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1880" w14:textId="066ABA04" w:rsidR="00CD1A15" w:rsidRPr="002E13F9" w:rsidRDefault="00CD1A15" w:rsidP="00CE7F17">
      <w:pPr>
        <w:pStyle w:val="NoSpacing"/>
        <w:jc w:val="both"/>
        <w:rPr>
          <w:rFonts w:ascii="Verdana" w:hAnsi="Verdana" w:cs="Tahoma"/>
          <w:sz w:val="16"/>
          <w:szCs w:val="16"/>
        </w:rPr>
      </w:pPr>
      <w:r w:rsidRPr="002E13F9">
        <w:rPr>
          <w:rFonts w:ascii="Verdana" w:hAnsi="Verdana" w:cs="Tahoma"/>
          <w:sz w:val="16"/>
          <w:szCs w:val="16"/>
        </w:rPr>
        <w:t xml:space="preserve">Muzeul </w:t>
      </w:r>
      <w:r w:rsidR="00FF7A9B" w:rsidRPr="002E13F9">
        <w:rPr>
          <w:rFonts w:ascii="Verdana" w:hAnsi="Verdana" w:cs="Tahoma"/>
          <w:sz w:val="16"/>
          <w:szCs w:val="16"/>
        </w:rPr>
        <w:t>Naţional</w:t>
      </w:r>
      <w:r w:rsidRPr="002E13F9">
        <w:rPr>
          <w:rFonts w:ascii="Verdana" w:hAnsi="Verdana" w:cs="Tahoma"/>
          <w:sz w:val="16"/>
          <w:szCs w:val="16"/>
        </w:rPr>
        <w:t xml:space="preserve"> al </w:t>
      </w:r>
      <w:r w:rsidR="006D6057" w:rsidRPr="002E13F9">
        <w:rPr>
          <w:rFonts w:ascii="Verdana" w:hAnsi="Verdana" w:cs="Tahoma"/>
          <w:sz w:val="16"/>
          <w:szCs w:val="16"/>
        </w:rPr>
        <w:t>Ț</w:t>
      </w:r>
      <w:r w:rsidRPr="002E13F9">
        <w:rPr>
          <w:rFonts w:ascii="Verdana" w:hAnsi="Verdana" w:cs="Tahoma"/>
          <w:sz w:val="16"/>
          <w:szCs w:val="16"/>
        </w:rPr>
        <w:t>ăranului Român</w:t>
      </w:r>
    </w:p>
    <w:p w14:paraId="31F3D432" w14:textId="0CC40536" w:rsidR="00CD1A15" w:rsidRPr="002E13F9" w:rsidRDefault="006D6057" w:rsidP="00CE7F17">
      <w:pPr>
        <w:pStyle w:val="NoSpacing"/>
        <w:jc w:val="both"/>
        <w:rPr>
          <w:rFonts w:ascii="Verdana" w:hAnsi="Verdana" w:cs="Tahoma"/>
          <w:sz w:val="16"/>
          <w:szCs w:val="16"/>
        </w:rPr>
      </w:pPr>
      <w:r w:rsidRPr="002E13F9">
        <w:rPr>
          <w:rFonts w:ascii="Verdana" w:hAnsi="Verdana" w:cs="Tahoma"/>
          <w:sz w:val="16"/>
          <w:szCs w:val="16"/>
        </w:rPr>
        <w:t>Ș</w:t>
      </w:r>
      <w:r w:rsidR="00CD1A15" w:rsidRPr="002E13F9">
        <w:rPr>
          <w:rFonts w:ascii="Verdana" w:hAnsi="Verdana" w:cs="Tahoma"/>
          <w:sz w:val="16"/>
          <w:szCs w:val="16"/>
        </w:rPr>
        <w:t>os. Kiseleff nr. 3, Bucure</w:t>
      </w:r>
      <w:r w:rsidRPr="002E13F9">
        <w:rPr>
          <w:rFonts w:ascii="Verdana" w:hAnsi="Verdana" w:cs="Tahoma"/>
          <w:sz w:val="16"/>
          <w:szCs w:val="16"/>
        </w:rPr>
        <w:t>ș</w:t>
      </w:r>
      <w:r w:rsidR="00CD1A15" w:rsidRPr="002E13F9">
        <w:rPr>
          <w:rFonts w:ascii="Verdana" w:hAnsi="Verdana" w:cs="Tahoma"/>
          <w:sz w:val="16"/>
          <w:szCs w:val="16"/>
        </w:rPr>
        <w:t>ti, sector 1</w:t>
      </w:r>
    </w:p>
    <w:p w14:paraId="72205901" w14:textId="77777777" w:rsidR="00CD1A15" w:rsidRPr="002E13F9" w:rsidRDefault="00CD1A15" w:rsidP="00CE7F17">
      <w:pPr>
        <w:pStyle w:val="NoSpacing"/>
        <w:jc w:val="both"/>
        <w:rPr>
          <w:rFonts w:ascii="Verdana" w:hAnsi="Verdana" w:cs="Tahoma"/>
          <w:sz w:val="16"/>
          <w:szCs w:val="16"/>
        </w:rPr>
      </w:pPr>
      <w:r w:rsidRPr="002E13F9">
        <w:rPr>
          <w:rFonts w:ascii="Verdana" w:hAnsi="Verdana" w:cs="Tahoma"/>
          <w:sz w:val="16"/>
          <w:szCs w:val="16"/>
        </w:rPr>
        <w:t>Tel. +4021/317 96 61</w:t>
      </w:r>
    </w:p>
    <w:p w14:paraId="5E036935" w14:textId="77777777" w:rsidR="00CD1A15" w:rsidRPr="002E13F9" w:rsidRDefault="00CD1A15" w:rsidP="00CE7F17">
      <w:pPr>
        <w:pStyle w:val="NoSpacing"/>
        <w:jc w:val="both"/>
        <w:rPr>
          <w:rFonts w:ascii="Verdana" w:hAnsi="Verdana" w:cs="Tahoma"/>
          <w:sz w:val="16"/>
          <w:szCs w:val="16"/>
        </w:rPr>
      </w:pPr>
      <w:r w:rsidRPr="002E13F9">
        <w:rPr>
          <w:rFonts w:ascii="Verdana" w:hAnsi="Verdana" w:cs="Tahoma"/>
          <w:sz w:val="16"/>
          <w:szCs w:val="16"/>
        </w:rPr>
        <w:t>Fax. +4021/312 92 75</w:t>
      </w:r>
    </w:p>
    <w:p w14:paraId="43E7FB2F" w14:textId="77777777" w:rsidR="00CD1A15" w:rsidRPr="002E13F9" w:rsidRDefault="0093424C" w:rsidP="00CE7F17">
      <w:pPr>
        <w:pStyle w:val="NoSpacing"/>
        <w:jc w:val="both"/>
        <w:rPr>
          <w:rFonts w:ascii="Verdana" w:hAnsi="Verdana" w:cs="Tahoma"/>
          <w:sz w:val="16"/>
          <w:szCs w:val="16"/>
        </w:rPr>
      </w:pPr>
      <w:hyperlink r:id="rId8" w:history="1">
        <w:r w:rsidR="00CD1A15" w:rsidRPr="002E13F9">
          <w:rPr>
            <w:rStyle w:val="Internetlink"/>
            <w:rFonts w:ascii="Verdana" w:hAnsi="Verdana" w:cs="Tahoma"/>
            <w:sz w:val="16"/>
            <w:szCs w:val="16"/>
          </w:rPr>
          <w:t>www.muzeultaranuluiroman.ro</w:t>
        </w:r>
      </w:hyperlink>
    </w:p>
    <w:p w14:paraId="359C0740" w14:textId="77777777" w:rsidR="00CD1A15" w:rsidRPr="002E13F9" w:rsidRDefault="0093424C" w:rsidP="00CE7F17">
      <w:pPr>
        <w:pStyle w:val="NoSpacing"/>
        <w:jc w:val="both"/>
        <w:rPr>
          <w:rFonts w:ascii="Verdana" w:hAnsi="Verdana"/>
          <w:sz w:val="16"/>
          <w:szCs w:val="16"/>
        </w:rPr>
      </w:pPr>
      <w:hyperlink r:id="rId9" w:history="1">
        <w:r w:rsidR="00CD1A15" w:rsidRPr="002E13F9">
          <w:rPr>
            <w:rStyle w:val="Internetlink"/>
            <w:rFonts w:ascii="Verdana" w:hAnsi="Verdana" w:cs="Tahoma"/>
            <w:sz w:val="16"/>
            <w:szCs w:val="16"/>
          </w:rPr>
          <w:t>info@muzeultaranuluiroman.ro</w:t>
        </w:r>
      </w:hyperlink>
    </w:p>
    <w:p w14:paraId="492E0A14" w14:textId="77777777" w:rsidR="00CD1A15" w:rsidRPr="002E13F9" w:rsidRDefault="00CD1A15" w:rsidP="00CE7F17">
      <w:pPr>
        <w:pStyle w:val="NoSpacing"/>
        <w:jc w:val="both"/>
        <w:rPr>
          <w:rFonts w:ascii="Verdana" w:hAnsi="Verdana" w:cs="Tahoma"/>
          <w:b/>
          <w:sz w:val="20"/>
          <w:szCs w:val="20"/>
        </w:rPr>
      </w:pPr>
    </w:p>
    <w:p w14:paraId="06457CE8" w14:textId="77777777" w:rsidR="00CD1A15" w:rsidRPr="002E13F9" w:rsidRDefault="00CD1A15" w:rsidP="00CE7F17">
      <w:pPr>
        <w:pStyle w:val="NoSpacing"/>
        <w:rPr>
          <w:rFonts w:ascii="Verdana" w:hAnsi="Verdana" w:cs="Tahoma"/>
          <w:b/>
          <w:sz w:val="20"/>
          <w:szCs w:val="20"/>
        </w:rPr>
      </w:pPr>
    </w:p>
    <w:p w14:paraId="32D58961" w14:textId="58123CDC" w:rsidR="00CD1A15" w:rsidRPr="002E13F9" w:rsidRDefault="00CD1A15" w:rsidP="00CE7F17">
      <w:pPr>
        <w:pStyle w:val="NoSpacing"/>
        <w:jc w:val="center"/>
        <w:rPr>
          <w:rFonts w:ascii="Verdana" w:hAnsi="Verdana" w:cs="Tahoma"/>
          <w:b/>
          <w:sz w:val="24"/>
          <w:szCs w:val="24"/>
        </w:rPr>
      </w:pPr>
      <w:r w:rsidRPr="002E13F9">
        <w:rPr>
          <w:rFonts w:ascii="Verdana" w:hAnsi="Verdana" w:cs="Tahoma"/>
          <w:b/>
          <w:sz w:val="24"/>
          <w:szCs w:val="24"/>
        </w:rPr>
        <w:t>Muzeul Na</w:t>
      </w:r>
      <w:r w:rsidR="006D6057" w:rsidRPr="002E13F9">
        <w:rPr>
          <w:rFonts w:ascii="Verdana" w:hAnsi="Verdana" w:cs="Tahoma"/>
          <w:b/>
          <w:sz w:val="24"/>
          <w:szCs w:val="24"/>
        </w:rPr>
        <w:t>ț</w:t>
      </w:r>
      <w:r w:rsidRPr="002E13F9">
        <w:rPr>
          <w:rFonts w:ascii="Verdana" w:hAnsi="Verdana" w:cs="Tahoma"/>
          <w:b/>
          <w:sz w:val="24"/>
          <w:szCs w:val="24"/>
        </w:rPr>
        <w:t xml:space="preserve">ional al </w:t>
      </w:r>
      <w:r w:rsidR="006D6057" w:rsidRPr="002E13F9">
        <w:rPr>
          <w:rFonts w:ascii="Verdana" w:hAnsi="Verdana" w:cs="Tahoma"/>
          <w:b/>
          <w:sz w:val="24"/>
          <w:szCs w:val="24"/>
        </w:rPr>
        <w:t>Ț</w:t>
      </w:r>
      <w:r w:rsidRPr="002E13F9">
        <w:rPr>
          <w:rFonts w:ascii="Verdana" w:hAnsi="Verdana" w:cs="Tahoma"/>
          <w:b/>
          <w:sz w:val="24"/>
          <w:szCs w:val="24"/>
        </w:rPr>
        <w:t>ăranului Român</w:t>
      </w:r>
    </w:p>
    <w:p w14:paraId="45041173" w14:textId="2E23CDEB" w:rsidR="00CD1A15" w:rsidRPr="002E13F9" w:rsidRDefault="00CD1A15" w:rsidP="00CE7F17">
      <w:pPr>
        <w:pStyle w:val="NoSpacing"/>
        <w:jc w:val="center"/>
        <w:rPr>
          <w:rFonts w:ascii="Verdana" w:hAnsi="Verdana" w:cs="Tahoma"/>
        </w:rPr>
      </w:pPr>
      <w:r w:rsidRPr="002E13F9">
        <w:rPr>
          <w:rFonts w:ascii="Verdana" w:hAnsi="Verdana" w:cs="Tahoma"/>
          <w:b/>
        </w:rPr>
        <w:t xml:space="preserve">Raport </w:t>
      </w:r>
      <w:r w:rsidR="005A421E" w:rsidRPr="002E13F9">
        <w:rPr>
          <w:rFonts w:ascii="Verdana" w:hAnsi="Verdana" w:cs="Tahoma"/>
          <w:b/>
        </w:rPr>
        <w:t xml:space="preserve">de activitate </w:t>
      </w:r>
      <w:r w:rsidRPr="002E13F9">
        <w:rPr>
          <w:rFonts w:ascii="Verdana" w:hAnsi="Verdana" w:cs="Tahoma"/>
          <w:b/>
        </w:rPr>
        <w:t>pentru anul 2021</w:t>
      </w:r>
    </w:p>
    <w:p w14:paraId="481E3FFE" w14:textId="77777777" w:rsidR="00CD1A15" w:rsidRPr="002E13F9" w:rsidRDefault="00CD1A15" w:rsidP="00CE7F17">
      <w:pPr>
        <w:pStyle w:val="NoSpacing"/>
        <w:jc w:val="center"/>
        <w:rPr>
          <w:rFonts w:ascii="Verdana" w:hAnsi="Verdana" w:cs="Tahoma"/>
          <w:b/>
          <w:sz w:val="20"/>
          <w:szCs w:val="20"/>
        </w:rPr>
      </w:pPr>
    </w:p>
    <w:p w14:paraId="4B89DD99"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030706C2" w14:textId="5462C5B0" w:rsidR="00CD1A15" w:rsidRPr="002E13F9" w:rsidRDefault="00CD1A15" w:rsidP="00CE7F17">
      <w:pPr>
        <w:pStyle w:val="Standard"/>
        <w:spacing w:after="0" w:line="240" w:lineRule="auto"/>
        <w:ind w:firstLine="539"/>
        <w:jc w:val="both"/>
        <w:rPr>
          <w:rFonts w:ascii="Verdana" w:hAnsi="Verdana" w:cs="Tahoma"/>
          <w:color w:val="000000"/>
          <w:sz w:val="20"/>
          <w:szCs w:val="20"/>
          <w:shd w:val="clear" w:color="auto" w:fill="FFFF00"/>
          <w:lang w:val="ro-RO"/>
        </w:rPr>
      </w:pPr>
      <w:r w:rsidRPr="002E13F9">
        <w:rPr>
          <w:rFonts w:ascii="Verdana" w:hAnsi="Verdana" w:cs="Tahoma"/>
          <w:color w:val="000000"/>
          <w:sz w:val="20"/>
          <w:szCs w:val="20"/>
          <w:lang w:val="ro-RO"/>
        </w:rPr>
        <w:t>Muzeul Na</w:t>
      </w:r>
      <w:r w:rsidR="006D6057" w:rsidRPr="002E13F9">
        <w:rPr>
          <w:rFonts w:ascii="Verdana" w:hAnsi="Verdana" w:cs="Tahoma"/>
          <w:color w:val="000000"/>
          <w:sz w:val="20"/>
          <w:szCs w:val="20"/>
          <w:lang w:val="ro-RO"/>
        </w:rPr>
        <w:t>ț</w:t>
      </w:r>
      <w:r w:rsidRPr="002E13F9">
        <w:rPr>
          <w:rFonts w:ascii="Verdana" w:hAnsi="Verdana" w:cs="Tahoma"/>
          <w:color w:val="000000"/>
          <w:sz w:val="20"/>
          <w:szCs w:val="20"/>
          <w:lang w:val="ro-RO"/>
        </w:rPr>
        <w:t xml:space="preserve">ional al </w:t>
      </w:r>
      <w:r w:rsidR="006D6057" w:rsidRPr="002E13F9">
        <w:rPr>
          <w:rFonts w:ascii="Verdana" w:hAnsi="Verdana" w:cs="Tahoma"/>
          <w:color w:val="000000"/>
          <w:sz w:val="20"/>
          <w:szCs w:val="20"/>
          <w:lang w:val="ro-RO"/>
        </w:rPr>
        <w:t>Ț</w:t>
      </w:r>
      <w:r w:rsidRPr="002E13F9">
        <w:rPr>
          <w:rFonts w:ascii="Verdana" w:hAnsi="Verdana" w:cs="Tahoma"/>
          <w:color w:val="000000"/>
          <w:sz w:val="20"/>
          <w:szCs w:val="20"/>
          <w:lang w:val="ro-RO"/>
        </w:rPr>
        <w:t>ăranului Român din Bucure</w:t>
      </w:r>
      <w:r w:rsidR="006D6057" w:rsidRPr="002E13F9">
        <w:rPr>
          <w:rFonts w:ascii="Verdana" w:hAnsi="Verdana" w:cs="Tahoma"/>
          <w:color w:val="000000"/>
          <w:sz w:val="20"/>
          <w:szCs w:val="20"/>
          <w:lang w:val="ro-RO"/>
        </w:rPr>
        <w:t>ș</w:t>
      </w:r>
      <w:r w:rsidRPr="002E13F9">
        <w:rPr>
          <w:rFonts w:ascii="Verdana" w:hAnsi="Verdana" w:cs="Tahoma"/>
          <w:color w:val="000000"/>
          <w:sz w:val="20"/>
          <w:szCs w:val="20"/>
          <w:lang w:val="ro-RO"/>
        </w:rPr>
        <w:t>ti func</w:t>
      </w:r>
      <w:r w:rsidR="006D6057" w:rsidRPr="002E13F9">
        <w:rPr>
          <w:rFonts w:ascii="Verdana" w:hAnsi="Verdana" w:cs="Tahoma"/>
          <w:color w:val="000000"/>
          <w:sz w:val="20"/>
          <w:szCs w:val="20"/>
          <w:lang w:val="ro-RO"/>
        </w:rPr>
        <w:t>ț</w:t>
      </w:r>
      <w:r w:rsidRPr="002E13F9">
        <w:rPr>
          <w:rFonts w:ascii="Verdana" w:hAnsi="Verdana" w:cs="Tahoma"/>
          <w:color w:val="000000"/>
          <w:sz w:val="20"/>
          <w:szCs w:val="20"/>
          <w:lang w:val="ro-RO"/>
        </w:rPr>
        <w:t>ionează în subordinea Ministerului Culturii, potrivit prevederilor H.G. nr. 90/2010, fiind acreditat prin Ordinul ministrului culturii nr. 2733/12.12.2013, în conformitate cu Legea nr. 311/2003. Finan</w:t>
      </w:r>
      <w:r w:rsidR="006D6057" w:rsidRPr="002E13F9">
        <w:rPr>
          <w:rFonts w:ascii="Verdana" w:hAnsi="Verdana" w:cs="Tahoma"/>
          <w:color w:val="000000"/>
          <w:sz w:val="20"/>
          <w:szCs w:val="20"/>
          <w:lang w:val="ro-RO"/>
        </w:rPr>
        <w:t>ț</w:t>
      </w:r>
      <w:r w:rsidRPr="002E13F9">
        <w:rPr>
          <w:rFonts w:ascii="Verdana" w:hAnsi="Verdana" w:cs="Tahoma"/>
          <w:color w:val="000000"/>
          <w:sz w:val="20"/>
          <w:szCs w:val="20"/>
          <w:lang w:val="ro-RO"/>
        </w:rPr>
        <w:t>area Muzeului Na</w:t>
      </w:r>
      <w:r w:rsidR="006D6057" w:rsidRPr="002E13F9">
        <w:rPr>
          <w:rFonts w:ascii="Verdana" w:hAnsi="Verdana" w:cs="Tahoma"/>
          <w:color w:val="000000"/>
          <w:sz w:val="20"/>
          <w:szCs w:val="20"/>
          <w:lang w:val="ro-RO"/>
        </w:rPr>
        <w:t>ț</w:t>
      </w:r>
      <w:r w:rsidRPr="002E13F9">
        <w:rPr>
          <w:rFonts w:ascii="Verdana" w:hAnsi="Verdana" w:cs="Tahoma"/>
          <w:color w:val="000000"/>
          <w:sz w:val="20"/>
          <w:szCs w:val="20"/>
          <w:lang w:val="ro-RO"/>
        </w:rPr>
        <w:t xml:space="preserve">ional al </w:t>
      </w:r>
      <w:r w:rsidR="006D6057" w:rsidRPr="002E13F9">
        <w:rPr>
          <w:rFonts w:ascii="Verdana" w:hAnsi="Verdana" w:cs="Tahoma"/>
          <w:color w:val="000000"/>
          <w:sz w:val="20"/>
          <w:szCs w:val="20"/>
          <w:lang w:val="ro-RO"/>
        </w:rPr>
        <w:t>Ț</w:t>
      </w:r>
      <w:r w:rsidRPr="002E13F9">
        <w:rPr>
          <w:rFonts w:ascii="Verdana" w:hAnsi="Verdana" w:cs="Tahoma"/>
          <w:color w:val="000000"/>
          <w:sz w:val="20"/>
          <w:szCs w:val="20"/>
          <w:lang w:val="ro-RO"/>
        </w:rPr>
        <w:t xml:space="preserve">ăranului Român se realizează din venituri proprii </w:t>
      </w:r>
      <w:r w:rsidR="006D6057" w:rsidRPr="002E13F9">
        <w:rPr>
          <w:rFonts w:ascii="Verdana" w:hAnsi="Verdana" w:cs="Tahoma"/>
          <w:color w:val="000000"/>
          <w:sz w:val="20"/>
          <w:szCs w:val="20"/>
          <w:lang w:val="ro-RO"/>
        </w:rPr>
        <w:t>ș</w:t>
      </w:r>
      <w:r w:rsidRPr="002E13F9">
        <w:rPr>
          <w:rFonts w:ascii="Verdana" w:hAnsi="Verdana" w:cs="Tahoma"/>
          <w:color w:val="000000"/>
          <w:sz w:val="20"/>
          <w:szCs w:val="20"/>
          <w:lang w:val="ro-RO"/>
        </w:rPr>
        <w:t>i din subven</w:t>
      </w:r>
      <w:r w:rsidR="006D6057" w:rsidRPr="002E13F9">
        <w:rPr>
          <w:rFonts w:ascii="Verdana" w:hAnsi="Verdana" w:cs="Tahoma"/>
          <w:color w:val="000000"/>
          <w:sz w:val="20"/>
          <w:szCs w:val="20"/>
          <w:lang w:val="ro-RO"/>
        </w:rPr>
        <w:t>ț</w:t>
      </w:r>
      <w:r w:rsidRPr="002E13F9">
        <w:rPr>
          <w:rFonts w:ascii="Verdana" w:hAnsi="Verdana" w:cs="Tahoma"/>
          <w:color w:val="000000"/>
          <w:sz w:val="20"/>
          <w:szCs w:val="20"/>
          <w:lang w:val="ro-RO"/>
        </w:rPr>
        <w:t>ii acordate de la bugetul de stat, prin bugetul Ministerului Culturii, prevăzute la pozi</w:t>
      </w:r>
      <w:r w:rsidR="006D6057" w:rsidRPr="002E13F9">
        <w:rPr>
          <w:rFonts w:ascii="Verdana" w:hAnsi="Verdana" w:cs="Tahoma"/>
          <w:color w:val="000000"/>
          <w:sz w:val="20"/>
          <w:szCs w:val="20"/>
          <w:lang w:val="ro-RO"/>
        </w:rPr>
        <w:t>ț</w:t>
      </w:r>
      <w:r w:rsidRPr="002E13F9">
        <w:rPr>
          <w:rFonts w:ascii="Verdana" w:hAnsi="Verdana" w:cs="Tahoma"/>
          <w:color w:val="000000"/>
          <w:sz w:val="20"/>
          <w:szCs w:val="20"/>
          <w:lang w:val="ro-RO"/>
        </w:rPr>
        <w:t xml:space="preserve">ia </w:t>
      </w:r>
      <w:r w:rsidR="000C7B03">
        <w:rPr>
          <w:rFonts w:ascii="Verdana" w:hAnsi="Verdana" w:cs="Tahoma"/>
          <w:sz w:val="20"/>
          <w:szCs w:val="20"/>
          <w:lang w:val="ro-RO"/>
        </w:rPr>
        <w:t>10</w:t>
      </w:r>
      <w:r w:rsidRPr="002E13F9">
        <w:rPr>
          <w:rFonts w:ascii="Verdana" w:hAnsi="Verdana" w:cs="Tahoma"/>
          <w:color w:val="000000"/>
          <w:sz w:val="20"/>
          <w:szCs w:val="20"/>
          <w:lang w:val="ro-RO"/>
        </w:rPr>
        <w:t xml:space="preserve"> în cadrul anexei nr. 2 la H.G. nr. 90/2010.</w:t>
      </w:r>
    </w:p>
    <w:p w14:paraId="3F9B0197" w14:textId="220606EC" w:rsidR="00CD1A15" w:rsidRPr="002E13F9" w:rsidRDefault="00CD1A15" w:rsidP="00CE7F17">
      <w:pPr>
        <w:pStyle w:val="Bodytext50"/>
        <w:tabs>
          <w:tab w:val="left" w:pos="9072"/>
        </w:tabs>
        <w:spacing w:before="0" w:line="240" w:lineRule="auto"/>
        <w:ind w:firstLine="539"/>
        <w:jc w:val="both"/>
        <w:rPr>
          <w:rFonts w:ascii="Verdana" w:hAnsi="Verdana" w:cs="Tahoma"/>
          <w:color w:val="000000"/>
          <w:sz w:val="20"/>
          <w:lang w:val="ro-RO"/>
        </w:rPr>
      </w:pPr>
      <w:r w:rsidRPr="002E13F9">
        <w:rPr>
          <w:rFonts w:ascii="Verdana" w:hAnsi="Verdana" w:cs="Tahoma"/>
          <w:color w:val="000000"/>
          <w:sz w:val="20"/>
          <w:lang w:val="ro-RO"/>
        </w:rPr>
        <w:t>Situat într-una dintre cele mai frumoase zone ale Bucure</w:t>
      </w:r>
      <w:r w:rsidR="006D6057" w:rsidRPr="002E13F9">
        <w:rPr>
          <w:rFonts w:ascii="Verdana" w:hAnsi="Verdana" w:cs="Tahoma"/>
          <w:color w:val="000000"/>
          <w:sz w:val="20"/>
          <w:lang w:val="ro-RO"/>
        </w:rPr>
        <w:t>ș</w:t>
      </w:r>
      <w:r w:rsidRPr="002E13F9">
        <w:rPr>
          <w:rFonts w:ascii="Verdana" w:hAnsi="Verdana" w:cs="Tahoma"/>
          <w:color w:val="000000"/>
          <w:sz w:val="20"/>
          <w:lang w:val="ro-RO"/>
        </w:rPr>
        <w:t xml:space="preserve">tilor vechi, pe </w:t>
      </w:r>
      <w:r w:rsidR="006D6057" w:rsidRPr="002E13F9">
        <w:rPr>
          <w:rFonts w:ascii="Verdana" w:hAnsi="Verdana" w:cs="Tahoma"/>
          <w:color w:val="000000"/>
          <w:sz w:val="20"/>
          <w:lang w:val="ro-RO"/>
        </w:rPr>
        <w:t>Ș</w:t>
      </w:r>
      <w:r w:rsidRPr="002E13F9">
        <w:rPr>
          <w:rFonts w:ascii="Verdana" w:hAnsi="Verdana" w:cs="Tahoma"/>
          <w:color w:val="000000"/>
          <w:sz w:val="20"/>
          <w:lang w:val="ro-RO"/>
        </w:rPr>
        <w:t>oseaua Kiseleff, în apropierea Pie</w:t>
      </w:r>
      <w:r w:rsidR="006D6057" w:rsidRPr="002E13F9">
        <w:rPr>
          <w:rFonts w:ascii="Verdana" w:hAnsi="Verdana" w:cs="Tahoma"/>
          <w:color w:val="000000"/>
          <w:sz w:val="20"/>
          <w:lang w:val="ro-RO"/>
        </w:rPr>
        <w:t>ț</w:t>
      </w:r>
      <w:r w:rsidRPr="002E13F9">
        <w:rPr>
          <w:rFonts w:ascii="Verdana" w:hAnsi="Verdana" w:cs="Tahoma"/>
          <w:color w:val="000000"/>
          <w:sz w:val="20"/>
          <w:lang w:val="ro-RO"/>
        </w:rPr>
        <w:t>ei Victoriei, Muzeul Na</w:t>
      </w:r>
      <w:r w:rsidR="006D6057" w:rsidRPr="002E13F9">
        <w:rPr>
          <w:rFonts w:ascii="Verdana" w:hAnsi="Verdana" w:cs="Tahoma"/>
          <w:color w:val="000000"/>
          <w:sz w:val="20"/>
          <w:lang w:val="ro-RO"/>
        </w:rPr>
        <w:t>ț</w:t>
      </w:r>
      <w:r w:rsidRPr="002E13F9">
        <w:rPr>
          <w:rFonts w:ascii="Verdana" w:hAnsi="Verdana" w:cs="Tahoma"/>
          <w:color w:val="000000"/>
          <w:sz w:val="20"/>
          <w:lang w:val="ro-RO"/>
        </w:rPr>
        <w:t xml:space="preserve">ional al </w:t>
      </w:r>
      <w:r w:rsidR="006D6057" w:rsidRPr="002E13F9">
        <w:rPr>
          <w:rFonts w:ascii="Verdana" w:hAnsi="Verdana" w:cs="Tahoma"/>
          <w:color w:val="000000"/>
          <w:sz w:val="20"/>
          <w:lang w:val="ro-RO"/>
        </w:rPr>
        <w:t>Ț</w:t>
      </w:r>
      <w:r w:rsidRPr="002E13F9">
        <w:rPr>
          <w:rFonts w:ascii="Verdana" w:hAnsi="Verdana" w:cs="Tahoma"/>
          <w:color w:val="000000"/>
          <w:sz w:val="20"/>
          <w:lang w:val="ro-RO"/>
        </w:rPr>
        <w:t>ăranului Român (MN</w:t>
      </w:r>
      <w:r w:rsidR="006D6057" w:rsidRPr="002E13F9">
        <w:rPr>
          <w:rFonts w:ascii="Verdana" w:hAnsi="Verdana" w:cs="Tahoma"/>
          <w:color w:val="000000"/>
          <w:sz w:val="20"/>
          <w:lang w:val="ro-RO"/>
        </w:rPr>
        <w:t>Ț</w:t>
      </w:r>
      <w:r w:rsidRPr="002E13F9">
        <w:rPr>
          <w:rFonts w:ascii="Verdana" w:hAnsi="Verdana" w:cs="Tahoma"/>
          <w:color w:val="000000"/>
          <w:sz w:val="20"/>
          <w:lang w:val="ro-RO"/>
        </w:rPr>
        <w:t>R) este o institu</w:t>
      </w:r>
      <w:r w:rsidR="006D6057" w:rsidRPr="002E13F9">
        <w:rPr>
          <w:rFonts w:ascii="Verdana" w:hAnsi="Verdana" w:cs="Tahoma"/>
          <w:color w:val="000000"/>
          <w:sz w:val="20"/>
          <w:lang w:val="ro-RO"/>
        </w:rPr>
        <w:t>ț</w:t>
      </w:r>
      <w:r w:rsidRPr="002E13F9">
        <w:rPr>
          <w:rFonts w:ascii="Verdana" w:hAnsi="Verdana" w:cs="Tahoma"/>
          <w:color w:val="000000"/>
          <w:sz w:val="20"/>
          <w:lang w:val="ro-RO"/>
        </w:rPr>
        <w:t>ie cu dată de na</w:t>
      </w:r>
      <w:r w:rsidR="006D6057" w:rsidRPr="002E13F9">
        <w:rPr>
          <w:rFonts w:ascii="Verdana" w:hAnsi="Verdana" w:cs="Tahoma"/>
          <w:color w:val="000000"/>
          <w:sz w:val="20"/>
          <w:lang w:val="ro-RO"/>
        </w:rPr>
        <w:t>ș</w:t>
      </w:r>
      <w:r w:rsidRPr="002E13F9">
        <w:rPr>
          <w:rFonts w:ascii="Verdana" w:hAnsi="Verdana" w:cs="Tahoma"/>
          <w:color w:val="000000"/>
          <w:sz w:val="20"/>
          <w:lang w:val="ro-RO"/>
        </w:rPr>
        <w:t xml:space="preserve">tere recentă, dar cu o istorie bogată. Fondat în 1906, redenumit </w:t>
      </w:r>
      <w:r w:rsidR="006D6057" w:rsidRPr="002E13F9">
        <w:rPr>
          <w:rFonts w:ascii="Verdana" w:hAnsi="Verdana" w:cs="Tahoma"/>
          <w:color w:val="000000"/>
          <w:sz w:val="20"/>
          <w:lang w:val="ro-RO"/>
        </w:rPr>
        <w:t>ș</w:t>
      </w:r>
      <w:r w:rsidRPr="002E13F9">
        <w:rPr>
          <w:rFonts w:ascii="Verdana" w:hAnsi="Verdana" w:cs="Tahoma"/>
          <w:color w:val="000000"/>
          <w:sz w:val="20"/>
          <w:lang w:val="ro-RO"/>
        </w:rPr>
        <w:t>i mutat într-o clădire nouă în 1912, printr-un decret regal, Muzeul de Artă Na</w:t>
      </w:r>
      <w:r w:rsidR="006D6057" w:rsidRPr="002E13F9">
        <w:rPr>
          <w:rFonts w:ascii="Verdana" w:hAnsi="Verdana" w:cs="Tahoma"/>
          <w:color w:val="000000"/>
          <w:sz w:val="20"/>
          <w:lang w:val="ro-RO"/>
        </w:rPr>
        <w:t>ț</w:t>
      </w:r>
      <w:r w:rsidRPr="002E13F9">
        <w:rPr>
          <w:rFonts w:ascii="Verdana" w:hAnsi="Verdana" w:cs="Tahoma"/>
          <w:color w:val="000000"/>
          <w:sz w:val="20"/>
          <w:lang w:val="ro-RO"/>
        </w:rPr>
        <w:t>ională (numit de bucure</w:t>
      </w:r>
      <w:r w:rsidR="006D6057" w:rsidRPr="002E13F9">
        <w:rPr>
          <w:rFonts w:ascii="Verdana" w:hAnsi="Verdana" w:cs="Tahoma"/>
          <w:color w:val="000000"/>
          <w:sz w:val="20"/>
          <w:lang w:val="ro-RO"/>
        </w:rPr>
        <w:t>ș</w:t>
      </w:r>
      <w:r w:rsidRPr="002E13F9">
        <w:rPr>
          <w:rFonts w:ascii="Verdana" w:hAnsi="Verdana" w:cs="Tahoma"/>
          <w:color w:val="000000"/>
          <w:sz w:val="20"/>
          <w:lang w:val="ro-RO"/>
        </w:rPr>
        <w:t xml:space="preserve">teni „Muzeul de la </w:t>
      </w:r>
      <w:r w:rsidR="006D6057" w:rsidRPr="002E13F9">
        <w:rPr>
          <w:rFonts w:ascii="Verdana" w:hAnsi="Verdana" w:cs="Tahoma"/>
          <w:color w:val="000000"/>
          <w:sz w:val="20"/>
          <w:lang w:val="ro-RO"/>
        </w:rPr>
        <w:t>Ș</w:t>
      </w:r>
      <w:r w:rsidRPr="002E13F9">
        <w:rPr>
          <w:rFonts w:ascii="Verdana" w:hAnsi="Verdana" w:cs="Tahoma"/>
          <w:color w:val="000000"/>
          <w:sz w:val="20"/>
          <w:lang w:val="ro-RO"/>
        </w:rPr>
        <w:t xml:space="preserve">osea”) a renăscut în februarie 1990, cu un nou nume, acela de Muzeul </w:t>
      </w:r>
      <w:r w:rsidR="006D6057" w:rsidRPr="002E13F9">
        <w:rPr>
          <w:rFonts w:ascii="Verdana" w:hAnsi="Verdana" w:cs="Tahoma"/>
          <w:color w:val="000000"/>
          <w:sz w:val="20"/>
          <w:lang w:val="ro-RO"/>
        </w:rPr>
        <w:t>Ț</w:t>
      </w:r>
      <w:r w:rsidRPr="002E13F9">
        <w:rPr>
          <w:rFonts w:ascii="Verdana" w:hAnsi="Verdana" w:cs="Tahoma"/>
          <w:color w:val="000000"/>
          <w:sz w:val="20"/>
          <w:lang w:val="ro-RO"/>
        </w:rPr>
        <w:t>ăranului Român, inaugurat oficial în 1993, în a doua zi de Pa</w:t>
      </w:r>
      <w:r w:rsidR="006D6057" w:rsidRPr="002E13F9">
        <w:rPr>
          <w:rFonts w:ascii="Verdana" w:hAnsi="Verdana" w:cs="Tahoma"/>
          <w:color w:val="000000"/>
          <w:sz w:val="20"/>
          <w:lang w:val="ro-RO"/>
        </w:rPr>
        <w:t>ș</w:t>
      </w:r>
      <w:r w:rsidRPr="002E13F9">
        <w:rPr>
          <w:rFonts w:ascii="Verdana" w:hAnsi="Verdana" w:cs="Tahoma"/>
          <w:color w:val="000000"/>
          <w:sz w:val="20"/>
          <w:lang w:val="ro-RO"/>
        </w:rPr>
        <w:t>ti.</w:t>
      </w:r>
    </w:p>
    <w:p w14:paraId="3898D1C7" w14:textId="6C3C6C83" w:rsidR="00CD1A15" w:rsidRPr="002E13F9" w:rsidRDefault="00CD1A15" w:rsidP="00CE7F17">
      <w:pPr>
        <w:pStyle w:val="Bodytext50"/>
        <w:tabs>
          <w:tab w:val="left" w:pos="9072"/>
        </w:tabs>
        <w:spacing w:before="0" w:line="240" w:lineRule="auto"/>
        <w:ind w:firstLine="539"/>
        <w:jc w:val="both"/>
        <w:rPr>
          <w:rFonts w:ascii="Verdana" w:hAnsi="Verdana" w:cs="Tahoma"/>
          <w:color w:val="000000"/>
          <w:sz w:val="20"/>
          <w:lang w:val="ro-RO"/>
        </w:rPr>
      </w:pPr>
      <w:r w:rsidRPr="002E13F9">
        <w:rPr>
          <w:rFonts w:ascii="Verdana" w:hAnsi="Verdana" w:cs="Tahoma"/>
          <w:color w:val="000000"/>
          <w:sz w:val="20"/>
          <w:lang w:val="ro-RO"/>
        </w:rPr>
        <w:t>MN</w:t>
      </w:r>
      <w:r w:rsidR="006D6057" w:rsidRPr="002E13F9">
        <w:rPr>
          <w:rFonts w:ascii="Verdana" w:hAnsi="Verdana" w:cs="Tahoma"/>
          <w:color w:val="000000"/>
          <w:sz w:val="20"/>
          <w:lang w:val="ro-RO"/>
        </w:rPr>
        <w:t>Ț</w:t>
      </w:r>
      <w:r w:rsidRPr="002E13F9">
        <w:rPr>
          <w:rFonts w:ascii="Verdana" w:hAnsi="Verdana" w:cs="Tahoma"/>
          <w:color w:val="000000"/>
          <w:sz w:val="20"/>
          <w:lang w:val="ro-RO"/>
        </w:rPr>
        <w:t>R adăposte</w:t>
      </w:r>
      <w:r w:rsidR="006D6057" w:rsidRPr="002E13F9">
        <w:rPr>
          <w:rFonts w:ascii="Verdana" w:hAnsi="Verdana" w:cs="Tahoma"/>
          <w:color w:val="000000"/>
          <w:sz w:val="20"/>
          <w:lang w:val="ro-RO"/>
        </w:rPr>
        <w:t>ș</w:t>
      </w:r>
      <w:r w:rsidRPr="002E13F9">
        <w:rPr>
          <w:rFonts w:ascii="Verdana" w:hAnsi="Verdana" w:cs="Tahoma"/>
          <w:color w:val="000000"/>
          <w:sz w:val="20"/>
          <w:lang w:val="ro-RO"/>
        </w:rPr>
        <w:t xml:space="preserve">te astăzi, într-o clădire proiectată </w:t>
      </w:r>
      <w:r w:rsidR="006D6057" w:rsidRPr="002E13F9">
        <w:rPr>
          <w:rFonts w:ascii="Verdana" w:hAnsi="Verdana" w:cs="Tahoma"/>
          <w:color w:val="000000"/>
          <w:sz w:val="20"/>
          <w:lang w:val="ro-RO"/>
        </w:rPr>
        <w:t>ș</w:t>
      </w:r>
      <w:r w:rsidRPr="002E13F9">
        <w:rPr>
          <w:rFonts w:ascii="Verdana" w:hAnsi="Verdana" w:cs="Tahoma"/>
          <w:color w:val="000000"/>
          <w:sz w:val="20"/>
          <w:lang w:val="ro-RO"/>
        </w:rPr>
        <w:t>i construită în stil neo-românesc de arhitectul Nicolae Ghika – Bude</w:t>
      </w:r>
      <w:r w:rsidR="006D6057" w:rsidRPr="002E13F9">
        <w:rPr>
          <w:rFonts w:ascii="Verdana" w:hAnsi="Verdana" w:cs="Tahoma"/>
          <w:color w:val="000000"/>
          <w:sz w:val="20"/>
          <w:lang w:val="ro-RO"/>
        </w:rPr>
        <w:t>ș</w:t>
      </w:r>
      <w:r w:rsidRPr="002E13F9">
        <w:rPr>
          <w:rFonts w:ascii="Verdana" w:hAnsi="Verdana" w:cs="Tahoma"/>
          <w:color w:val="000000"/>
          <w:sz w:val="20"/>
          <w:lang w:val="ro-RO"/>
        </w:rPr>
        <w:t xml:space="preserve">ti pe locul fostei Monetării a Statului, un patrimoniu reprezentativ pentru arta </w:t>
      </w:r>
      <w:r w:rsidR="006D6057" w:rsidRPr="002E13F9">
        <w:rPr>
          <w:rFonts w:ascii="Verdana" w:hAnsi="Verdana" w:cs="Tahoma"/>
          <w:color w:val="000000"/>
          <w:sz w:val="20"/>
          <w:lang w:val="ro-RO"/>
        </w:rPr>
        <w:t>ș</w:t>
      </w:r>
      <w:r w:rsidRPr="002E13F9">
        <w:rPr>
          <w:rFonts w:ascii="Verdana" w:hAnsi="Verdana" w:cs="Tahoma"/>
          <w:color w:val="000000"/>
          <w:sz w:val="20"/>
          <w:lang w:val="ro-RO"/>
        </w:rPr>
        <w:t>i civiliza</w:t>
      </w:r>
      <w:r w:rsidR="006D6057" w:rsidRPr="002E13F9">
        <w:rPr>
          <w:rFonts w:ascii="Verdana" w:hAnsi="Verdana" w:cs="Tahoma"/>
          <w:color w:val="000000"/>
          <w:sz w:val="20"/>
          <w:lang w:val="ro-RO"/>
        </w:rPr>
        <w:t>ț</w:t>
      </w:r>
      <w:r w:rsidRPr="002E13F9">
        <w:rPr>
          <w:rFonts w:ascii="Verdana" w:hAnsi="Verdana" w:cs="Tahoma"/>
          <w:color w:val="000000"/>
          <w:sz w:val="20"/>
          <w:lang w:val="ro-RO"/>
        </w:rPr>
        <w:t xml:space="preserve">ia </w:t>
      </w:r>
      <w:r w:rsidR="006D6057" w:rsidRPr="002E13F9">
        <w:rPr>
          <w:rFonts w:ascii="Verdana" w:hAnsi="Verdana" w:cs="Tahoma"/>
          <w:color w:val="000000"/>
          <w:sz w:val="20"/>
          <w:lang w:val="ro-RO"/>
        </w:rPr>
        <w:t>ț</w:t>
      </w:r>
      <w:r w:rsidRPr="002E13F9">
        <w:rPr>
          <w:rFonts w:ascii="Verdana" w:hAnsi="Verdana" w:cs="Tahoma"/>
          <w:color w:val="000000"/>
          <w:sz w:val="20"/>
          <w:lang w:val="ro-RO"/>
        </w:rPr>
        <w:t xml:space="preserve">ărănească. </w:t>
      </w:r>
    </w:p>
    <w:p w14:paraId="59B49A8E" w14:textId="7164BCB4" w:rsidR="00CD1A15" w:rsidRPr="002E13F9" w:rsidRDefault="00CD1A15" w:rsidP="00CE7F17">
      <w:pPr>
        <w:widowControl w:val="0"/>
        <w:spacing w:line="240" w:lineRule="auto"/>
        <w:ind w:firstLine="539"/>
        <w:jc w:val="both"/>
        <w:rPr>
          <w:rFonts w:ascii="Verdana" w:hAnsi="Verdana" w:cs="Tahoma"/>
          <w:color w:val="auto"/>
          <w:sz w:val="20"/>
          <w:lang w:bidi="hi-IN"/>
        </w:rPr>
      </w:pPr>
      <w:r w:rsidRPr="002E13F9">
        <w:rPr>
          <w:rFonts w:ascii="Verdana" w:hAnsi="Verdana" w:cs="Tahoma"/>
          <w:color w:val="auto"/>
          <w:sz w:val="20"/>
          <w:lang w:bidi="hi-IN"/>
        </w:rPr>
        <w:t>Muzeul a fost condus de la înfiin</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are până în decembrie 2000 de către Horia Bernea, din ianuarie 2001 până în iunie 2005 de Dinu C. Giurescu, între 2005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2010 de Vintilă Mihăilescu, iar în perioada 2010 – 2016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din nou, din ianuarie 2019, de Virgil </w:t>
      </w:r>
      <w:r w:rsidR="006D6057" w:rsidRPr="002E13F9">
        <w:rPr>
          <w:rFonts w:ascii="Verdana" w:hAnsi="Verdana" w:cs="Tahoma"/>
          <w:color w:val="auto"/>
          <w:sz w:val="20"/>
          <w:lang w:bidi="hi-IN"/>
        </w:rPr>
        <w:t>Ș</w:t>
      </w:r>
      <w:r w:rsidRPr="002E13F9">
        <w:rPr>
          <w:rFonts w:ascii="Verdana" w:hAnsi="Verdana" w:cs="Tahoma"/>
          <w:color w:val="auto"/>
          <w:sz w:val="20"/>
          <w:lang w:bidi="hi-IN"/>
        </w:rPr>
        <w:t>tefan Ni</w:t>
      </w:r>
      <w:r w:rsidR="006D6057" w:rsidRPr="002E13F9">
        <w:rPr>
          <w:rFonts w:ascii="Verdana" w:hAnsi="Verdana" w:cs="Tahoma"/>
          <w:color w:val="auto"/>
          <w:sz w:val="20"/>
          <w:lang w:bidi="hi-IN"/>
        </w:rPr>
        <w:t>ț</w:t>
      </w:r>
      <w:r w:rsidRPr="002E13F9">
        <w:rPr>
          <w:rFonts w:ascii="Verdana" w:hAnsi="Verdana" w:cs="Tahoma"/>
          <w:color w:val="auto"/>
          <w:sz w:val="20"/>
          <w:lang w:bidi="hi-IN"/>
        </w:rPr>
        <w:t>ulescu. Din august 2016 până în ianuarie 2019 conducerea interimară a fost asigurată de Liliana Passima.</w:t>
      </w:r>
    </w:p>
    <w:p w14:paraId="009A1C92" w14:textId="7B6728FA" w:rsidR="00CD1A15" w:rsidRPr="002E13F9" w:rsidRDefault="00CD1A15" w:rsidP="00CE7F17">
      <w:pPr>
        <w:widowControl w:val="0"/>
        <w:spacing w:line="240" w:lineRule="auto"/>
        <w:ind w:firstLine="539"/>
        <w:jc w:val="both"/>
        <w:rPr>
          <w:rFonts w:ascii="Verdana" w:hAnsi="Verdana" w:cs="Tahoma"/>
          <w:color w:val="auto"/>
          <w:sz w:val="20"/>
          <w:lang w:bidi="hi-IN"/>
        </w:rPr>
      </w:pPr>
      <w:r w:rsidRPr="002E13F9">
        <w:rPr>
          <w:rFonts w:ascii="Verdana" w:hAnsi="Verdana" w:cs="Tahoma"/>
          <w:color w:val="auto"/>
          <w:sz w:val="20"/>
          <w:lang w:bidi="hi-IN"/>
        </w:rPr>
        <w:t>Începând din martie 2016 până în februarie 2018, clădirea principală a Muzeului Na</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ional al </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ăranului Român s-a aflat în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antier de consolidare </w:t>
      </w:r>
      <w:r w:rsidR="006D6057" w:rsidRPr="002E13F9">
        <w:rPr>
          <w:rFonts w:ascii="Verdana" w:hAnsi="Verdana" w:cs="Tahoma"/>
          <w:color w:val="auto"/>
          <w:sz w:val="20"/>
          <w:lang w:bidi="hi-IN"/>
        </w:rPr>
        <w:t>ș</w:t>
      </w:r>
      <w:r w:rsidRPr="002E13F9">
        <w:rPr>
          <w:rFonts w:ascii="Verdana" w:hAnsi="Verdana" w:cs="Tahoma"/>
          <w:color w:val="auto"/>
          <w:sz w:val="20"/>
          <w:lang w:bidi="hi-IN"/>
        </w:rPr>
        <w:t>i restaurare, punând în aplicare proiectul finan</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at de către Banca de Dezvoltare a Consiliului Europei, în vederea reabilitării monumentelor istorice. Proiectul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lucrările au fost implementate </w:t>
      </w:r>
      <w:r w:rsidR="006D6057" w:rsidRPr="002E13F9">
        <w:rPr>
          <w:rFonts w:ascii="Verdana" w:hAnsi="Verdana" w:cs="Tahoma"/>
          <w:color w:val="auto"/>
          <w:sz w:val="20"/>
          <w:lang w:bidi="hi-IN"/>
        </w:rPr>
        <w:t>ș</w:t>
      </w:r>
      <w:r w:rsidRPr="002E13F9">
        <w:rPr>
          <w:rFonts w:ascii="Verdana" w:hAnsi="Verdana" w:cs="Tahoma"/>
          <w:color w:val="auto"/>
          <w:sz w:val="20"/>
          <w:lang w:bidi="hi-IN"/>
        </w:rPr>
        <w:t>i gestionate de Unitatea de Management a Proiectului, din cadrul Ministerului Culturii. Cu sprijinul acestei finan</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ări, s-au realizat consolidarea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restaurarea corpurilor C, C1 </w:t>
      </w:r>
      <w:r w:rsidR="006D6057" w:rsidRPr="002E13F9">
        <w:rPr>
          <w:rFonts w:ascii="Verdana" w:hAnsi="Verdana" w:cs="Tahoma"/>
          <w:color w:val="auto"/>
          <w:sz w:val="20"/>
          <w:lang w:bidi="hi-IN"/>
        </w:rPr>
        <w:t>ș</w:t>
      </w:r>
      <w:r w:rsidRPr="002E13F9">
        <w:rPr>
          <w:rFonts w:ascii="Verdana" w:hAnsi="Verdana" w:cs="Tahoma"/>
          <w:color w:val="auto"/>
          <w:sz w:val="20"/>
          <w:lang w:bidi="hi-IN"/>
        </w:rPr>
        <w:t>i C2 ale muzeului, care cuprind spa</w:t>
      </w:r>
      <w:r w:rsidR="006D6057" w:rsidRPr="002E13F9">
        <w:rPr>
          <w:rFonts w:ascii="Verdana" w:hAnsi="Verdana" w:cs="Tahoma"/>
          <w:color w:val="auto"/>
          <w:sz w:val="20"/>
          <w:lang w:bidi="hi-IN"/>
        </w:rPr>
        <w:t>ț</w:t>
      </w:r>
      <w:r w:rsidRPr="002E13F9">
        <w:rPr>
          <w:rFonts w:ascii="Verdana" w:hAnsi="Verdana" w:cs="Tahoma"/>
          <w:color w:val="auto"/>
          <w:sz w:val="20"/>
          <w:lang w:bidi="hi-IN"/>
        </w:rPr>
        <w:t>iile care vor găzdui viitoarea expozi</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ie permanentă, biblioteca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depozitul de carte, dar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o parte dintre birourile </w:t>
      </w:r>
      <w:r w:rsidR="006D6057" w:rsidRPr="002E13F9">
        <w:rPr>
          <w:rFonts w:ascii="Verdana" w:hAnsi="Verdana" w:cs="Tahoma"/>
          <w:color w:val="auto"/>
          <w:sz w:val="20"/>
          <w:lang w:bidi="hi-IN"/>
        </w:rPr>
        <w:t>ș</w:t>
      </w:r>
      <w:r w:rsidRPr="002E13F9">
        <w:rPr>
          <w:rFonts w:ascii="Verdana" w:hAnsi="Verdana" w:cs="Tahoma"/>
          <w:color w:val="auto"/>
          <w:sz w:val="20"/>
          <w:lang w:bidi="hi-IN"/>
        </w:rPr>
        <w:t>i spa</w:t>
      </w:r>
      <w:r w:rsidR="006D6057" w:rsidRPr="002E13F9">
        <w:rPr>
          <w:rFonts w:ascii="Verdana" w:hAnsi="Verdana" w:cs="Tahoma"/>
          <w:color w:val="auto"/>
          <w:sz w:val="20"/>
          <w:lang w:bidi="hi-IN"/>
        </w:rPr>
        <w:t>ț</w:t>
      </w:r>
      <w:r w:rsidRPr="002E13F9">
        <w:rPr>
          <w:rFonts w:ascii="Verdana" w:hAnsi="Verdana" w:cs="Tahoma"/>
          <w:color w:val="auto"/>
          <w:sz w:val="20"/>
          <w:lang w:bidi="hi-IN"/>
        </w:rPr>
        <w:t>iile tehnice necesare func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ionării curente. După finalizarea fizică a lucrărilor de consolidare </w:t>
      </w:r>
      <w:r w:rsidR="006D6057" w:rsidRPr="002E13F9">
        <w:rPr>
          <w:rFonts w:ascii="Verdana" w:hAnsi="Verdana" w:cs="Tahoma"/>
          <w:color w:val="auto"/>
          <w:sz w:val="20"/>
          <w:lang w:bidi="hi-IN"/>
        </w:rPr>
        <w:t>ș</w:t>
      </w:r>
      <w:r w:rsidRPr="002E13F9">
        <w:rPr>
          <w:rFonts w:ascii="Verdana" w:hAnsi="Verdana" w:cs="Tahoma"/>
          <w:color w:val="auto"/>
          <w:sz w:val="20"/>
          <w:lang w:bidi="hi-IN"/>
        </w:rPr>
        <w:t>i conservare, MN</w:t>
      </w:r>
      <w:r w:rsidR="006D6057" w:rsidRPr="002E13F9">
        <w:rPr>
          <w:rFonts w:ascii="Verdana" w:hAnsi="Verdana" w:cs="Tahoma"/>
          <w:color w:val="auto"/>
          <w:sz w:val="20"/>
          <w:lang w:bidi="hi-IN"/>
        </w:rPr>
        <w:t>Ț</w:t>
      </w:r>
      <w:r w:rsidRPr="002E13F9">
        <w:rPr>
          <w:rFonts w:ascii="Verdana" w:hAnsi="Verdana" w:cs="Tahoma"/>
          <w:color w:val="auto"/>
          <w:sz w:val="20"/>
          <w:lang w:bidi="hi-IN"/>
        </w:rPr>
        <w:t>R a început demersurile pentru ob</w:t>
      </w:r>
      <w:r w:rsidR="006D6057" w:rsidRPr="002E13F9">
        <w:rPr>
          <w:rFonts w:ascii="Verdana" w:hAnsi="Verdana" w:cs="Tahoma"/>
          <w:color w:val="auto"/>
          <w:sz w:val="20"/>
          <w:lang w:bidi="hi-IN"/>
        </w:rPr>
        <w:t>ț</w:t>
      </w:r>
      <w:r w:rsidRPr="002E13F9">
        <w:rPr>
          <w:rFonts w:ascii="Verdana" w:hAnsi="Verdana" w:cs="Tahoma"/>
          <w:color w:val="auto"/>
          <w:sz w:val="20"/>
          <w:lang w:bidi="hi-IN"/>
        </w:rPr>
        <w:t>inerea autoriza</w:t>
      </w:r>
      <w:r w:rsidR="006D6057" w:rsidRPr="002E13F9">
        <w:rPr>
          <w:rFonts w:ascii="Verdana" w:hAnsi="Verdana" w:cs="Tahoma"/>
          <w:color w:val="auto"/>
          <w:sz w:val="20"/>
          <w:lang w:bidi="hi-IN"/>
        </w:rPr>
        <w:t>ț</w:t>
      </w:r>
      <w:r w:rsidRPr="002E13F9">
        <w:rPr>
          <w:rFonts w:ascii="Verdana" w:hAnsi="Verdana" w:cs="Tahoma"/>
          <w:color w:val="auto"/>
          <w:sz w:val="20"/>
          <w:lang w:bidi="hi-IN"/>
        </w:rPr>
        <w:t>iei de func</w:t>
      </w:r>
      <w:r w:rsidR="006D6057" w:rsidRPr="002E13F9">
        <w:rPr>
          <w:rFonts w:ascii="Verdana" w:hAnsi="Verdana" w:cs="Tahoma"/>
          <w:color w:val="auto"/>
          <w:sz w:val="20"/>
          <w:lang w:bidi="hi-IN"/>
        </w:rPr>
        <w:t>ț</w:t>
      </w:r>
      <w:r w:rsidRPr="002E13F9">
        <w:rPr>
          <w:rFonts w:ascii="Verdana" w:hAnsi="Verdana" w:cs="Tahoma"/>
          <w:color w:val="auto"/>
          <w:sz w:val="20"/>
          <w:lang w:bidi="hi-IN"/>
        </w:rPr>
        <w:t>ionare a clădirii elaborând dosarul cu documenta</w:t>
      </w:r>
      <w:r w:rsidR="006D6057" w:rsidRPr="002E13F9">
        <w:rPr>
          <w:rFonts w:ascii="Verdana" w:hAnsi="Verdana" w:cs="Tahoma"/>
          <w:color w:val="auto"/>
          <w:sz w:val="20"/>
          <w:lang w:bidi="hi-IN"/>
        </w:rPr>
        <w:t>ț</w:t>
      </w:r>
      <w:r w:rsidRPr="002E13F9">
        <w:rPr>
          <w:rFonts w:ascii="Verdana" w:hAnsi="Verdana" w:cs="Tahoma"/>
          <w:color w:val="auto"/>
          <w:sz w:val="20"/>
          <w:lang w:bidi="hi-IN"/>
        </w:rPr>
        <w:t>ia solicitată de institu</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iile implicate în procesul de avizare. </w:t>
      </w:r>
    </w:p>
    <w:p w14:paraId="3346BE7E" w14:textId="29ACD7F8" w:rsidR="00CD1A15" w:rsidRPr="002E13F9" w:rsidRDefault="00CD1A15" w:rsidP="00CE7F17">
      <w:pPr>
        <w:widowControl w:val="0"/>
        <w:spacing w:line="240" w:lineRule="auto"/>
        <w:ind w:firstLine="539"/>
        <w:jc w:val="both"/>
        <w:rPr>
          <w:rFonts w:ascii="Verdana" w:hAnsi="Verdana" w:cs="Tahoma"/>
          <w:color w:val="auto"/>
          <w:sz w:val="20"/>
          <w:lang w:bidi="hi-IN"/>
        </w:rPr>
      </w:pPr>
      <w:r w:rsidRPr="002E13F9">
        <w:rPr>
          <w:rFonts w:ascii="Verdana" w:hAnsi="Verdana" w:cs="Tahoma"/>
          <w:color w:val="auto"/>
          <w:sz w:val="20"/>
          <w:lang w:bidi="hi-IN"/>
        </w:rPr>
        <w:t>Pe durata desfă</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urării lucrărilor de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antier obiectele din expunerea permanentă au fost strânse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adăpostite în depozite, urmând a li se efectua procedurile de conservare </w:t>
      </w:r>
      <w:r w:rsidR="006D6057" w:rsidRPr="002E13F9">
        <w:rPr>
          <w:rFonts w:ascii="Verdana" w:hAnsi="Verdana" w:cs="Tahoma"/>
          <w:color w:val="auto"/>
          <w:sz w:val="20"/>
          <w:lang w:bidi="hi-IN"/>
        </w:rPr>
        <w:t>ș</w:t>
      </w:r>
      <w:r w:rsidRPr="002E13F9">
        <w:rPr>
          <w:rFonts w:ascii="Verdana" w:hAnsi="Verdana" w:cs="Tahoma"/>
          <w:color w:val="auto"/>
          <w:sz w:val="20"/>
          <w:lang w:bidi="hi-IN"/>
        </w:rPr>
        <w:t>i restaurare. Au rămas deschise publicului sălile pentru expozi</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 temporare (Sala „Irina Nicolau“, Sala Acvariu)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Galeria de Artă </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ărănească – magazinul Muzeului. De asemenea, Cinema Muzeul </w:t>
      </w:r>
      <w:r w:rsidR="006D6057" w:rsidRPr="002E13F9">
        <w:rPr>
          <w:rFonts w:ascii="Verdana" w:hAnsi="Verdana" w:cs="Tahoma"/>
          <w:color w:val="auto"/>
          <w:sz w:val="20"/>
          <w:lang w:bidi="hi-IN"/>
        </w:rPr>
        <w:t>Ț</w:t>
      </w:r>
      <w:r w:rsidRPr="002E13F9">
        <w:rPr>
          <w:rFonts w:ascii="Verdana" w:hAnsi="Verdana" w:cs="Tahoma"/>
          <w:color w:val="auto"/>
          <w:sz w:val="20"/>
          <w:lang w:bidi="hi-IN"/>
        </w:rPr>
        <w:t>ăranului (în Studioul „Horia Bernea“) a continuat activitatea de proiec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 de filme de artă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documentare, precum </w:t>
      </w:r>
      <w:r w:rsidR="006D6057" w:rsidRPr="002E13F9">
        <w:rPr>
          <w:rFonts w:ascii="Verdana" w:hAnsi="Verdana" w:cs="Tahoma"/>
          <w:color w:val="auto"/>
          <w:sz w:val="20"/>
          <w:lang w:bidi="hi-IN"/>
        </w:rPr>
        <w:t>ș</w:t>
      </w:r>
      <w:r w:rsidRPr="002E13F9">
        <w:rPr>
          <w:rFonts w:ascii="Verdana" w:hAnsi="Verdana" w:cs="Tahoma"/>
          <w:color w:val="auto"/>
          <w:sz w:val="20"/>
          <w:lang w:bidi="hi-IN"/>
        </w:rPr>
        <w:t>i organizarea de evenimente (premiere, festivaluri etc.).</w:t>
      </w:r>
    </w:p>
    <w:p w14:paraId="3C06BD1E" w14:textId="0C311D11" w:rsidR="00CD1A15" w:rsidRPr="002E13F9" w:rsidRDefault="00CD1A15" w:rsidP="00CE7F17">
      <w:pPr>
        <w:pStyle w:val="Bodytext50"/>
        <w:tabs>
          <w:tab w:val="left" w:pos="9072"/>
        </w:tabs>
        <w:spacing w:before="0" w:line="240" w:lineRule="auto"/>
        <w:ind w:firstLine="539"/>
        <w:jc w:val="both"/>
        <w:rPr>
          <w:rFonts w:ascii="Verdana" w:hAnsi="Verdana" w:cs="Tahoma"/>
          <w:sz w:val="20"/>
          <w:lang w:val="ro-RO"/>
        </w:rPr>
      </w:pPr>
      <w:r w:rsidRPr="002E13F9">
        <w:rPr>
          <w:rFonts w:ascii="Verdana" w:hAnsi="Verdana" w:cs="Tahoma"/>
          <w:sz w:val="20"/>
          <w:lang w:val="ro-RO"/>
        </w:rPr>
        <w:t>MN</w:t>
      </w:r>
      <w:r w:rsidR="006D6057" w:rsidRPr="002E13F9">
        <w:rPr>
          <w:rFonts w:ascii="Verdana" w:hAnsi="Verdana" w:cs="Tahoma"/>
          <w:sz w:val="20"/>
          <w:lang w:val="ro-RO"/>
        </w:rPr>
        <w:t>Ț</w:t>
      </w:r>
      <w:r w:rsidRPr="002E13F9">
        <w:rPr>
          <w:rFonts w:ascii="Verdana" w:hAnsi="Verdana" w:cs="Tahoma"/>
          <w:sz w:val="20"/>
          <w:lang w:val="ro-RO"/>
        </w:rPr>
        <w:t>R de</w:t>
      </w:r>
      <w:r w:rsidR="006D6057" w:rsidRPr="002E13F9">
        <w:rPr>
          <w:rFonts w:ascii="Verdana" w:hAnsi="Verdana" w:cs="Tahoma"/>
          <w:sz w:val="20"/>
          <w:lang w:val="ro-RO"/>
        </w:rPr>
        <w:t>ț</w:t>
      </w:r>
      <w:r w:rsidRPr="002E13F9">
        <w:rPr>
          <w:rFonts w:ascii="Verdana" w:hAnsi="Verdana" w:cs="Tahoma"/>
          <w:sz w:val="20"/>
          <w:lang w:val="ro-RO"/>
        </w:rPr>
        <w:t>ine un spa</w:t>
      </w:r>
      <w:r w:rsidR="006D6057" w:rsidRPr="002E13F9">
        <w:rPr>
          <w:rFonts w:ascii="Verdana" w:hAnsi="Verdana" w:cs="Tahoma"/>
          <w:sz w:val="20"/>
          <w:lang w:val="ro-RO"/>
        </w:rPr>
        <w:t>ț</w:t>
      </w:r>
      <w:r w:rsidRPr="002E13F9">
        <w:rPr>
          <w:rFonts w:ascii="Verdana" w:hAnsi="Verdana" w:cs="Tahoma"/>
          <w:sz w:val="20"/>
          <w:lang w:val="ro-RO"/>
        </w:rPr>
        <w:t xml:space="preserve">iu de expunere </w:t>
      </w:r>
      <w:r w:rsidR="006D6057" w:rsidRPr="002E13F9">
        <w:rPr>
          <w:rFonts w:ascii="Verdana" w:hAnsi="Verdana" w:cs="Tahoma"/>
          <w:sz w:val="20"/>
          <w:lang w:val="ro-RO"/>
        </w:rPr>
        <w:t>ș</w:t>
      </w:r>
      <w:r w:rsidRPr="002E13F9">
        <w:rPr>
          <w:rFonts w:ascii="Verdana" w:hAnsi="Verdana" w:cs="Tahoma"/>
          <w:sz w:val="20"/>
          <w:lang w:val="ro-RO"/>
        </w:rPr>
        <w:t xml:space="preserve">i un </w:t>
      </w:r>
      <w:r w:rsidRPr="002E13F9">
        <w:rPr>
          <w:rFonts w:ascii="Verdana" w:hAnsi="Verdana" w:cs="Tahoma"/>
          <w:b/>
          <w:sz w:val="20"/>
          <w:lang w:val="ro-RO"/>
        </w:rPr>
        <w:t xml:space="preserve">patrimoniu </w:t>
      </w:r>
      <w:r w:rsidRPr="002E13F9">
        <w:rPr>
          <w:rFonts w:ascii="Verdana" w:hAnsi="Verdana" w:cs="Tahoma"/>
          <w:sz w:val="20"/>
          <w:lang w:val="ro-RO"/>
        </w:rPr>
        <w:t xml:space="preserve">bogat </w:t>
      </w:r>
      <w:r w:rsidR="006D6057" w:rsidRPr="002E13F9">
        <w:rPr>
          <w:rFonts w:ascii="Verdana" w:hAnsi="Verdana" w:cs="Tahoma"/>
          <w:sz w:val="20"/>
          <w:lang w:val="ro-RO"/>
        </w:rPr>
        <w:t>ș</w:t>
      </w:r>
      <w:r w:rsidRPr="002E13F9">
        <w:rPr>
          <w:rFonts w:ascii="Verdana" w:hAnsi="Verdana" w:cs="Tahoma"/>
          <w:sz w:val="20"/>
          <w:lang w:val="ro-RO"/>
        </w:rPr>
        <w:t>i valoros, compus din colec</w:t>
      </w:r>
      <w:r w:rsidR="006D6057" w:rsidRPr="002E13F9">
        <w:rPr>
          <w:rFonts w:ascii="Verdana" w:hAnsi="Verdana" w:cs="Tahoma"/>
          <w:sz w:val="20"/>
          <w:lang w:val="ro-RO"/>
        </w:rPr>
        <w:t>ț</w:t>
      </w:r>
      <w:r w:rsidRPr="002E13F9">
        <w:rPr>
          <w:rFonts w:ascii="Verdana" w:hAnsi="Verdana" w:cs="Tahoma"/>
          <w:sz w:val="20"/>
          <w:lang w:val="ro-RO"/>
        </w:rPr>
        <w:t>ii de artă tradi</w:t>
      </w:r>
      <w:r w:rsidR="006D6057" w:rsidRPr="002E13F9">
        <w:rPr>
          <w:rFonts w:ascii="Verdana" w:hAnsi="Verdana" w:cs="Tahoma"/>
          <w:sz w:val="20"/>
          <w:lang w:val="ro-RO"/>
        </w:rPr>
        <w:t>ț</w:t>
      </w:r>
      <w:r w:rsidRPr="002E13F9">
        <w:rPr>
          <w:rFonts w:ascii="Verdana" w:hAnsi="Verdana" w:cs="Tahoma"/>
          <w:sz w:val="20"/>
          <w:lang w:val="ro-RO"/>
        </w:rPr>
        <w:t xml:space="preserve">ională care cuprind piese de costum </w:t>
      </w:r>
      <w:r w:rsidR="006D6057" w:rsidRPr="002E13F9">
        <w:rPr>
          <w:rFonts w:ascii="Verdana" w:hAnsi="Verdana" w:cs="Tahoma"/>
          <w:sz w:val="20"/>
          <w:lang w:val="ro-RO"/>
        </w:rPr>
        <w:t>ș</w:t>
      </w:r>
      <w:r w:rsidRPr="002E13F9">
        <w:rPr>
          <w:rFonts w:ascii="Verdana" w:hAnsi="Verdana" w:cs="Tahoma"/>
          <w:sz w:val="20"/>
          <w:lang w:val="ro-RO"/>
        </w:rPr>
        <w:t xml:space="preserve">i podoabe, ceramică, </w:t>
      </w:r>
      <w:r w:rsidR="006D6057" w:rsidRPr="002E13F9">
        <w:rPr>
          <w:rFonts w:ascii="Verdana" w:hAnsi="Verdana" w:cs="Tahoma"/>
          <w:sz w:val="20"/>
          <w:lang w:val="ro-RO"/>
        </w:rPr>
        <w:t>ț</w:t>
      </w:r>
      <w:r w:rsidRPr="002E13F9">
        <w:rPr>
          <w:rFonts w:ascii="Verdana" w:hAnsi="Verdana" w:cs="Tahoma"/>
          <w:sz w:val="20"/>
          <w:lang w:val="ro-RO"/>
        </w:rPr>
        <w:t xml:space="preserve">esături de interior, obiecte din lemn, mobilier </w:t>
      </w:r>
      <w:r w:rsidR="006D6057" w:rsidRPr="002E13F9">
        <w:rPr>
          <w:rFonts w:ascii="Verdana" w:hAnsi="Verdana" w:cs="Tahoma"/>
          <w:sz w:val="20"/>
          <w:lang w:val="ro-RO"/>
        </w:rPr>
        <w:t>ș</w:t>
      </w:r>
      <w:r w:rsidRPr="002E13F9">
        <w:rPr>
          <w:rFonts w:ascii="Verdana" w:hAnsi="Verdana" w:cs="Tahoma"/>
          <w:sz w:val="20"/>
          <w:lang w:val="ro-RO"/>
        </w:rPr>
        <w:t>i feronerie, obiecte religioase (icoane, căr</w:t>
      </w:r>
      <w:r w:rsidR="006D6057" w:rsidRPr="002E13F9">
        <w:rPr>
          <w:rFonts w:ascii="Verdana" w:hAnsi="Verdana" w:cs="Tahoma"/>
          <w:sz w:val="20"/>
          <w:lang w:val="ro-RO"/>
        </w:rPr>
        <w:t>ț</w:t>
      </w:r>
      <w:r w:rsidRPr="002E13F9">
        <w:rPr>
          <w:rFonts w:ascii="Verdana" w:hAnsi="Verdana" w:cs="Tahoma"/>
          <w:sz w:val="20"/>
          <w:lang w:val="ro-RO"/>
        </w:rPr>
        <w:t>i, manuscrise miniate), recuzită pentru obiceiurile din ciclul vie</w:t>
      </w:r>
      <w:r w:rsidR="006D6057" w:rsidRPr="002E13F9">
        <w:rPr>
          <w:rFonts w:ascii="Verdana" w:hAnsi="Verdana" w:cs="Tahoma"/>
          <w:sz w:val="20"/>
          <w:lang w:val="ro-RO"/>
        </w:rPr>
        <w:t>ț</w:t>
      </w:r>
      <w:r w:rsidRPr="002E13F9">
        <w:rPr>
          <w:rFonts w:ascii="Verdana" w:hAnsi="Verdana" w:cs="Tahoma"/>
          <w:sz w:val="20"/>
          <w:lang w:val="ro-RO"/>
        </w:rPr>
        <w:t xml:space="preserve">ii sau a celor de peste an, reprezentând toate zonele etnografice ale </w:t>
      </w:r>
      <w:r w:rsidR="006D6057" w:rsidRPr="002E13F9">
        <w:rPr>
          <w:rFonts w:ascii="Verdana" w:hAnsi="Verdana" w:cs="Tahoma"/>
          <w:sz w:val="20"/>
          <w:lang w:val="ro-RO"/>
        </w:rPr>
        <w:t>ț</w:t>
      </w:r>
      <w:r w:rsidRPr="002E13F9">
        <w:rPr>
          <w:rFonts w:ascii="Verdana" w:hAnsi="Verdana" w:cs="Tahoma"/>
          <w:sz w:val="20"/>
          <w:lang w:val="ro-RO"/>
        </w:rPr>
        <w:t>ării. Acest patrimoniu constituie un tezaur na</w:t>
      </w:r>
      <w:r w:rsidR="006D6057" w:rsidRPr="002E13F9">
        <w:rPr>
          <w:rFonts w:ascii="Verdana" w:hAnsi="Verdana" w:cs="Tahoma"/>
          <w:sz w:val="20"/>
          <w:lang w:val="ro-RO"/>
        </w:rPr>
        <w:t>ț</w:t>
      </w:r>
      <w:r w:rsidRPr="002E13F9">
        <w:rPr>
          <w:rFonts w:ascii="Verdana" w:hAnsi="Verdana" w:cs="Tahoma"/>
          <w:sz w:val="20"/>
          <w:lang w:val="ro-RO"/>
        </w:rPr>
        <w:t xml:space="preserve">ional, depozitat </w:t>
      </w:r>
      <w:r w:rsidR="006D6057" w:rsidRPr="002E13F9">
        <w:rPr>
          <w:rFonts w:ascii="Verdana" w:hAnsi="Verdana" w:cs="Tahoma"/>
          <w:sz w:val="20"/>
          <w:lang w:val="ro-RO"/>
        </w:rPr>
        <w:t>ș</w:t>
      </w:r>
      <w:r w:rsidRPr="002E13F9">
        <w:rPr>
          <w:rFonts w:ascii="Verdana" w:hAnsi="Verdana" w:cs="Tahoma"/>
          <w:sz w:val="20"/>
          <w:lang w:val="ro-RO"/>
        </w:rPr>
        <w:t xml:space="preserve">i conservat după criterii </w:t>
      </w:r>
      <w:r w:rsidR="006D6057" w:rsidRPr="002E13F9">
        <w:rPr>
          <w:rFonts w:ascii="Verdana" w:hAnsi="Verdana" w:cs="Tahoma"/>
          <w:sz w:val="20"/>
          <w:lang w:val="ro-RO"/>
        </w:rPr>
        <w:t>ș</w:t>
      </w:r>
      <w:r w:rsidRPr="002E13F9">
        <w:rPr>
          <w:rFonts w:ascii="Verdana" w:hAnsi="Verdana" w:cs="Tahoma"/>
          <w:sz w:val="20"/>
          <w:lang w:val="ro-RO"/>
        </w:rPr>
        <w:t xml:space="preserve">i norme </w:t>
      </w:r>
      <w:r w:rsidR="006D6057" w:rsidRPr="002E13F9">
        <w:rPr>
          <w:rFonts w:ascii="Verdana" w:hAnsi="Verdana" w:cs="Tahoma"/>
          <w:sz w:val="20"/>
          <w:lang w:val="ro-RO"/>
        </w:rPr>
        <w:t>ș</w:t>
      </w:r>
      <w:r w:rsidRPr="002E13F9">
        <w:rPr>
          <w:rFonts w:ascii="Verdana" w:hAnsi="Verdana" w:cs="Tahoma"/>
          <w:sz w:val="20"/>
          <w:lang w:val="ro-RO"/>
        </w:rPr>
        <w:t>tiin</w:t>
      </w:r>
      <w:r w:rsidR="006D6057" w:rsidRPr="002E13F9">
        <w:rPr>
          <w:rFonts w:ascii="Verdana" w:hAnsi="Verdana" w:cs="Tahoma"/>
          <w:sz w:val="20"/>
          <w:lang w:val="ro-RO"/>
        </w:rPr>
        <w:t>ț</w:t>
      </w:r>
      <w:r w:rsidRPr="002E13F9">
        <w:rPr>
          <w:rFonts w:ascii="Verdana" w:hAnsi="Verdana" w:cs="Tahoma"/>
          <w:sz w:val="20"/>
          <w:lang w:val="ro-RO"/>
        </w:rPr>
        <w:t xml:space="preserve">ifice </w:t>
      </w:r>
      <w:r w:rsidR="006D6057" w:rsidRPr="002E13F9">
        <w:rPr>
          <w:rFonts w:ascii="Verdana" w:hAnsi="Verdana" w:cs="Tahoma"/>
          <w:sz w:val="20"/>
          <w:lang w:val="ro-RO"/>
        </w:rPr>
        <w:t>ș</w:t>
      </w:r>
      <w:r w:rsidRPr="002E13F9">
        <w:rPr>
          <w:rFonts w:ascii="Verdana" w:hAnsi="Verdana" w:cs="Tahoma"/>
          <w:sz w:val="20"/>
          <w:lang w:val="ro-RO"/>
        </w:rPr>
        <w:t xml:space="preserve">i pus în valoare permanent, prin expuneri temporare în </w:t>
      </w:r>
      <w:r w:rsidR="006D6057" w:rsidRPr="002E13F9">
        <w:rPr>
          <w:rFonts w:ascii="Verdana" w:hAnsi="Verdana" w:cs="Tahoma"/>
          <w:sz w:val="20"/>
          <w:lang w:val="ro-RO"/>
        </w:rPr>
        <w:t>ț</w:t>
      </w:r>
      <w:r w:rsidRPr="002E13F9">
        <w:rPr>
          <w:rFonts w:ascii="Verdana" w:hAnsi="Verdana" w:cs="Tahoma"/>
          <w:sz w:val="20"/>
          <w:lang w:val="ro-RO"/>
        </w:rPr>
        <w:t xml:space="preserve">ară </w:t>
      </w:r>
      <w:r w:rsidR="006D6057" w:rsidRPr="002E13F9">
        <w:rPr>
          <w:rFonts w:ascii="Verdana" w:hAnsi="Verdana" w:cs="Tahoma"/>
          <w:sz w:val="20"/>
          <w:lang w:val="ro-RO"/>
        </w:rPr>
        <w:t>ș</w:t>
      </w:r>
      <w:r w:rsidRPr="002E13F9">
        <w:rPr>
          <w:rFonts w:ascii="Verdana" w:hAnsi="Verdana" w:cs="Tahoma"/>
          <w:sz w:val="20"/>
          <w:lang w:val="ro-RO"/>
        </w:rPr>
        <w:t>i în străinătate. La acesta se adaugă o impresionantă arhivă vizuală (cli</w:t>
      </w:r>
      <w:r w:rsidR="006D6057" w:rsidRPr="002E13F9">
        <w:rPr>
          <w:rFonts w:ascii="Verdana" w:hAnsi="Verdana" w:cs="Tahoma"/>
          <w:sz w:val="20"/>
          <w:lang w:val="ro-RO"/>
        </w:rPr>
        <w:t>ș</w:t>
      </w:r>
      <w:r w:rsidRPr="002E13F9">
        <w:rPr>
          <w:rFonts w:ascii="Verdana" w:hAnsi="Verdana" w:cs="Tahoma"/>
          <w:sz w:val="20"/>
          <w:lang w:val="ro-RO"/>
        </w:rPr>
        <w:t xml:space="preserve">ee pe sticlă, fotografie veche, stampe, xilogravuri </w:t>
      </w:r>
      <w:r w:rsidR="006D6057" w:rsidRPr="002E13F9">
        <w:rPr>
          <w:rFonts w:ascii="Verdana" w:hAnsi="Verdana" w:cs="Tahoma"/>
          <w:sz w:val="20"/>
          <w:lang w:val="ro-RO"/>
        </w:rPr>
        <w:t>ț</w:t>
      </w:r>
      <w:r w:rsidRPr="002E13F9">
        <w:rPr>
          <w:rFonts w:ascii="Verdana" w:hAnsi="Verdana" w:cs="Tahoma"/>
          <w:sz w:val="20"/>
          <w:lang w:val="ro-RO"/>
        </w:rPr>
        <w:t>ărăne</w:t>
      </w:r>
      <w:r w:rsidR="006D6057" w:rsidRPr="002E13F9">
        <w:rPr>
          <w:rFonts w:ascii="Verdana" w:hAnsi="Verdana" w:cs="Tahoma"/>
          <w:sz w:val="20"/>
          <w:lang w:val="ro-RO"/>
        </w:rPr>
        <w:t>ș</w:t>
      </w:r>
      <w:r w:rsidRPr="002E13F9">
        <w:rPr>
          <w:rFonts w:ascii="Verdana" w:hAnsi="Verdana" w:cs="Tahoma"/>
          <w:sz w:val="20"/>
          <w:lang w:val="ro-RO"/>
        </w:rPr>
        <w:t xml:space="preserve">ti, relevee), precum </w:t>
      </w:r>
      <w:r w:rsidR="006D6057" w:rsidRPr="002E13F9">
        <w:rPr>
          <w:rFonts w:ascii="Verdana" w:hAnsi="Verdana" w:cs="Tahoma"/>
          <w:sz w:val="20"/>
          <w:lang w:val="ro-RO"/>
        </w:rPr>
        <w:t>ș</w:t>
      </w:r>
      <w:r w:rsidRPr="002E13F9">
        <w:rPr>
          <w:rFonts w:ascii="Verdana" w:hAnsi="Verdana" w:cs="Tahoma"/>
          <w:sz w:val="20"/>
          <w:lang w:val="ro-RO"/>
        </w:rPr>
        <w:t xml:space="preserve">i o </w:t>
      </w:r>
      <w:r w:rsidRPr="002E13F9">
        <w:rPr>
          <w:rFonts w:ascii="Verdana" w:hAnsi="Verdana" w:cs="Tahoma"/>
          <w:sz w:val="20"/>
          <w:lang w:val="ro-RO"/>
        </w:rPr>
        <w:lastRenderedPageBreak/>
        <w:t xml:space="preserve">arhivă semnificativă de documente scrise </w:t>
      </w:r>
      <w:r w:rsidR="006D6057" w:rsidRPr="002E13F9">
        <w:rPr>
          <w:rFonts w:ascii="Verdana" w:hAnsi="Verdana" w:cs="Tahoma"/>
          <w:sz w:val="20"/>
          <w:lang w:val="ro-RO"/>
        </w:rPr>
        <w:t>ș</w:t>
      </w:r>
      <w:r w:rsidRPr="002E13F9">
        <w:rPr>
          <w:rFonts w:ascii="Verdana" w:hAnsi="Verdana" w:cs="Tahoma"/>
          <w:sz w:val="20"/>
          <w:lang w:val="ro-RO"/>
        </w:rPr>
        <w:t>i sonore.</w:t>
      </w:r>
    </w:p>
    <w:p w14:paraId="699208F7" w14:textId="0D7C8B80" w:rsidR="00CD1A15" w:rsidRPr="002E13F9" w:rsidRDefault="00CD1A15" w:rsidP="00CE7F17">
      <w:pPr>
        <w:pStyle w:val="Bodytext50"/>
        <w:tabs>
          <w:tab w:val="left" w:pos="9072"/>
        </w:tabs>
        <w:spacing w:before="0" w:line="240" w:lineRule="auto"/>
        <w:ind w:firstLine="539"/>
        <w:jc w:val="both"/>
        <w:rPr>
          <w:rFonts w:ascii="Verdana" w:hAnsi="Verdana" w:cs="Tahoma"/>
          <w:sz w:val="20"/>
          <w:lang w:val="ro-RO"/>
        </w:rPr>
      </w:pPr>
      <w:r w:rsidRPr="002E13F9">
        <w:rPr>
          <w:rFonts w:ascii="Verdana" w:hAnsi="Verdana" w:cs="Tahoma"/>
          <w:sz w:val="20"/>
          <w:lang w:val="ro-RO"/>
        </w:rPr>
        <w:t>MN</w:t>
      </w:r>
      <w:r w:rsidR="006D6057" w:rsidRPr="002E13F9">
        <w:rPr>
          <w:rFonts w:ascii="Verdana" w:hAnsi="Verdana" w:cs="Tahoma"/>
          <w:sz w:val="20"/>
          <w:lang w:val="ro-RO"/>
        </w:rPr>
        <w:t>Ț</w:t>
      </w:r>
      <w:r w:rsidRPr="002E13F9">
        <w:rPr>
          <w:rFonts w:ascii="Verdana" w:hAnsi="Verdana" w:cs="Tahoma"/>
          <w:sz w:val="20"/>
          <w:lang w:val="ro-RO"/>
        </w:rPr>
        <w:t xml:space="preserve">R are în administrare </w:t>
      </w:r>
      <w:r w:rsidRPr="002E13F9">
        <w:rPr>
          <w:rFonts w:ascii="Verdana" w:hAnsi="Verdana" w:cs="Tahoma"/>
          <w:b/>
          <w:sz w:val="20"/>
          <w:lang w:val="ro-RO"/>
        </w:rPr>
        <w:t>6 biserici din lemn</w:t>
      </w:r>
      <w:r w:rsidRPr="002E13F9">
        <w:rPr>
          <w:rFonts w:ascii="Verdana" w:hAnsi="Verdana" w:cs="Tahoma"/>
          <w:sz w:val="20"/>
          <w:lang w:val="ro-RO"/>
        </w:rPr>
        <w:t xml:space="preserve">, datând din secolele al XVIII-lea </w:t>
      </w:r>
      <w:r w:rsidR="006D6057" w:rsidRPr="002E13F9">
        <w:rPr>
          <w:rFonts w:ascii="Verdana" w:hAnsi="Verdana" w:cs="Tahoma"/>
          <w:sz w:val="20"/>
          <w:lang w:val="ro-RO"/>
        </w:rPr>
        <w:t>ș</w:t>
      </w:r>
      <w:r w:rsidRPr="002E13F9">
        <w:rPr>
          <w:rFonts w:ascii="Verdana" w:hAnsi="Verdana" w:cs="Tahoma"/>
          <w:sz w:val="20"/>
          <w:lang w:val="ro-RO"/>
        </w:rPr>
        <w:t xml:space="preserve">i al XIX-lea: două la sediu (provenind din Mintia </w:t>
      </w:r>
      <w:r w:rsidR="006D6057" w:rsidRPr="002E13F9">
        <w:rPr>
          <w:rFonts w:ascii="Verdana" w:hAnsi="Verdana" w:cs="Tahoma"/>
          <w:sz w:val="20"/>
          <w:lang w:val="ro-RO"/>
        </w:rPr>
        <w:t>ș</w:t>
      </w:r>
      <w:r w:rsidRPr="002E13F9">
        <w:rPr>
          <w:rFonts w:ascii="Verdana" w:hAnsi="Verdana" w:cs="Tahoma"/>
          <w:sz w:val="20"/>
          <w:lang w:val="ro-RO"/>
        </w:rPr>
        <w:t xml:space="preserve">i Bejan) </w:t>
      </w:r>
      <w:r w:rsidR="006D6057" w:rsidRPr="002E13F9">
        <w:rPr>
          <w:rFonts w:ascii="Verdana" w:hAnsi="Verdana" w:cs="Tahoma"/>
          <w:sz w:val="20"/>
          <w:lang w:val="ro-RO"/>
        </w:rPr>
        <w:t>ș</w:t>
      </w:r>
      <w:r w:rsidRPr="002E13F9">
        <w:rPr>
          <w:rFonts w:ascii="Verdana" w:hAnsi="Verdana" w:cs="Tahoma"/>
          <w:sz w:val="20"/>
          <w:lang w:val="ro-RO"/>
        </w:rPr>
        <w:t xml:space="preserve">i alte patru </w:t>
      </w:r>
      <w:r w:rsidRPr="002E13F9">
        <w:rPr>
          <w:rFonts w:ascii="Verdana" w:hAnsi="Verdana" w:cs="Tahoma"/>
          <w:i/>
          <w:sz w:val="20"/>
          <w:lang w:val="ro-RO"/>
        </w:rPr>
        <w:t>in situ</w:t>
      </w:r>
      <w:r w:rsidRPr="002E13F9">
        <w:rPr>
          <w:rFonts w:ascii="Verdana" w:hAnsi="Verdana" w:cs="Tahoma"/>
          <w:sz w:val="20"/>
          <w:lang w:val="ro-RO"/>
        </w:rPr>
        <w:t>, în jude</w:t>
      </w:r>
      <w:r w:rsidR="006D6057" w:rsidRPr="002E13F9">
        <w:rPr>
          <w:rFonts w:ascii="Verdana" w:hAnsi="Verdana" w:cs="Tahoma"/>
          <w:sz w:val="20"/>
          <w:lang w:val="ro-RO"/>
        </w:rPr>
        <w:t>ț</w:t>
      </w:r>
      <w:r w:rsidRPr="002E13F9">
        <w:rPr>
          <w:rFonts w:ascii="Verdana" w:hAnsi="Verdana" w:cs="Tahoma"/>
          <w:sz w:val="20"/>
          <w:lang w:val="ro-RO"/>
        </w:rPr>
        <w:t>ele Hunedoara (la Lunca Mo</w:t>
      </w:r>
      <w:r w:rsidR="006D6057" w:rsidRPr="002E13F9">
        <w:rPr>
          <w:rFonts w:ascii="Verdana" w:hAnsi="Verdana" w:cs="Tahoma"/>
          <w:sz w:val="20"/>
          <w:lang w:val="ro-RO"/>
        </w:rPr>
        <w:t>ț</w:t>
      </w:r>
      <w:r w:rsidRPr="002E13F9">
        <w:rPr>
          <w:rFonts w:ascii="Verdana" w:hAnsi="Verdana" w:cs="Tahoma"/>
          <w:sz w:val="20"/>
          <w:lang w:val="ro-RO"/>
        </w:rPr>
        <w:t xml:space="preserve">ilor) </w:t>
      </w:r>
      <w:r w:rsidR="006D6057" w:rsidRPr="002E13F9">
        <w:rPr>
          <w:rFonts w:ascii="Verdana" w:hAnsi="Verdana" w:cs="Tahoma"/>
          <w:sz w:val="20"/>
          <w:lang w:val="ro-RO"/>
        </w:rPr>
        <w:t>ș</w:t>
      </w:r>
      <w:r w:rsidRPr="002E13F9">
        <w:rPr>
          <w:rFonts w:ascii="Verdana" w:hAnsi="Verdana" w:cs="Tahoma"/>
          <w:sz w:val="20"/>
          <w:lang w:val="ro-RO"/>
        </w:rPr>
        <w:t>i Arad (la Troa</w:t>
      </w:r>
      <w:r w:rsidR="006D6057" w:rsidRPr="002E13F9">
        <w:rPr>
          <w:rFonts w:ascii="Verdana" w:hAnsi="Verdana" w:cs="Tahoma"/>
          <w:sz w:val="20"/>
          <w:lang w:val="ro-RO"/>
        </w:rPr>
        <w:t>ș</w:t>
      </w:r>
      <w:r w:rsidRPr="002E13F9">
        <w:rPr>
          <w:rFonts w:ascii="Verdana" w:hAnsi="Verdana" w:cs="Tahoma"/>
          <w:sz w:val="20"/>
          <w:lang w:val="ro-RO"/>
        </w:rPr>
        <w:t>, Juli</w:t>
      </w:r>
      <w:r w:rsidR="006D6057" w:rsidRPr="002E13F9">
        <w:rPr>
          <w:rFonts w:ascii="Verdana" w:hAnsi="Verdana" w:cs="Tahoma"/>
          <w:sz w:val="20"/>
          <w:lang w:val="ro-RO"/>
        </w:rPr>
        <w:t>ț</w:t>
      </w:r>
      <w:r w:rsidRPr="002E13F9">
        <w:rPr>
          <w:rFonts w:ascii="Verdana" w:hAnsi="Verdana" w:cs="Tahoma"/>
          <w:sz w:val="20"/>
          <w:lang w:val="ro-RO"/>
        </w:rPr>
        <w:t xml:space="preserve">a </w:t>
      </w:r>
      <w:r w:rsidR="006D6057" w:rsidRPr="002E13F9">
        <w:rPr>
          <w:rFonts w:ascii="Verdana" w:hAnsi="Verdana" w:cs="Tahoma"/>
          <w:sz w:val="20"/>
          <w:lang w:val="ro-RO"/>
        </w:rPr>
        <w:t>ș</w:t>
      </w:r>
      <w:r w:rsidRPr="002E13F9">
        <w:rPr>
          <w:rFonts w:ascii="Verdana" w:hAnsi="Verdana" w:cs="Tahoma"/>
          <w:sz w:val="20"/>
          <w:lang w:val="ro-RO"/>
        </w:rPr>
        <w:t>i Gro</w:t>
      </w:r>
      <w:r w:rsidR="006D6057" w:rsidRPr="002E13F9">
        <w:rPr>
          <w:rFonts w:ascii="Verdana" w:hAnsi="Verdana" w:cs="Tahoma"/>
          <w:sz w:val="20"/>
          <w:lang w:val="ro-RO"/>
        </w:rPr>
        <w:t>ș</w:t>
      </w:r>
      <w:r w:rsidRPr="002E13F9">
        <w:rPr>
          <w:rFonts w:ascii="Verdana" w:hAnsi="Verdana" w:cs="Tahoma"/>
          <w:sz w:val="20"/>
          <w:lang w:val="ro-RO"/>
        </w:rPr>
        <w:t>ii Noi).</w:t>
      </w:r>
    </w:p>
    <w:p w14:paraId="226EE4D1" w14:textId="08D6B2D8" w:rsidR="00CD1A15" w:rsidRPr="002E13F9" w:rsidRDefault="00CD1A15" w:rsidP="00CE7F17">
      <w:pPr>
        <w:widowControl w:val="0"/>
        <w:spacing w:line="240" w:lineRule="auto"/>
        <w:ind w:firstLine="539"/>
        <w:jc w:val="both"/>
        <w:rPr>
          <w:rFonts w:ascii="Verdana" w:hAnsi="Verdana" w:cs="Tahoma"/>
          <w:color w:val="auto"/>
          <w:sz w:val="20"/>
          <w:lang w:bidi="hi-IN"/>
        </w:rPr>
      </w:pPr>
      <w:r w:rsidRPr="002E13F9">
        <w:rPr>
          <w:rFonts w:ascii="Verdana" w:hAnsi="Verdana" w:cs="Tahoma"/>
          <w:color w:val="auto"/>
          <w:sz w:val="20"/>
          <w:lang w:bidi="hi-IN"/>
        </w:rPr>
        <w:t>Muzeul Na</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ional al </w:t>
      </w:r>
      <w:r w:rsidR="006D6057" w:rsidRPr="002E13F9">
        <w:rPr>
          <w:rFonts w:ascii="Verdana" w:hAnsi="Verdana" w:cs="Tahoma"/>
          <w:color w:val="auto"/>
          <w:sz w:val="20"/>
          <w:lang w:bidi="hi-IN"/>
        </w:rPr>
        <w:t>Ț</w:t>
      </w:r>
      <w:r w:rsidRPr="002E13F9">
        <w:rPr>
          <w:rFonts w:ascii="Verdana" w:hAnsi="Verdana" w:cs="Tahoma"/>
          <w:color w:val="auto"/>
          <w:sz w:val="20"/>
          <w:lang w:bidi="hi-IN"/>
        </w:rPr>
        <w:t>ăranului Român redefine</w:t>
      </w:r>
      <w:r w:rsidR="006D6057" w:rsidRPr="002E13F9">
        <w:rPr>
          <w:rFonts w:ascii="Verdana" w:hAnsi="Verdana" w:cs="Tahoma"/>
          <w:color w:val="auto"/>
          <w:sz w:val="20"/>
          <w:lang w:bidi="hi-IN"/>
        </w:rPr>
        <w:t>ș</w:t>
      </w:r>
      <w:r w:rsidRPr="002E13F9">
        <w:rPr>
          <w:rFonts w:ascii="Verdana" w:hAnsi="Verdana" w:cs="Tahoma"/>
          <w:color w:val="auto"/>
          <w:sz w:val="20"/>
          <w:lang w:bidi="hi-IN"/>
        </w:rPr>
        <w:t>te tradi</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iile într-o perspectivă dinamică </w:t>
      </w:r>
      <w:r w:rsidR="006D6057" w:rsidRPr="002E13F9">
        <w:rPr>
          <w:rFonts w:ascii="Verdana" w:hAnsi="Verdana" w:cs="Tahoma"/>
          <w:color w:val="auto"/>
          <w:sz w:val="20"/>
          <w:lang w:bidi="hi-IN"/>
        </w:rPr>
        <w:t>ș</w:t>
      </w:r>
      <w:r w:rsidRPr="002E13F9">
        <w:rPr>
          <w:rFonts w:ascii="Verdana" w:hAnsi="Verdana" w:cs="Tahoma"/>
          <w:color w:val="auto"/>
          <w:sz w:val="20"/>
          <w:lang w:bidi="hi-IN"/>
        </w:rPr>
        <w:t>i contemporană, invitând atât speciali</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tii cât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publicul larg la o participare activă </w:t>
      </w:r>
      <w:r w:rsidR="006D6057" w:rsidRPr="002E13F9">
        <w:rPr>
          <w:rFonts w:ascii="Verdana" w:hAnsi="Verdana" w:cs="Tahoma"/>
          <w:color w:val="auto"/>
          <w:sz w:val="20"/>
          <w:lang w:bidi="hi-IN"/>
        </w:rPr>
        <w:t>ș</w:t>
      </w:r>
      <w:r w:rsidRPr="002E13F9">
        <w:rPr>
          <w:rFonts w:ascii="Verdana" w:hAnsi="Verdana" w:cs="Tahoma"/>
          <w:color w:val="auto"/>
          <w:sz w:val="20"/>
          <w:lang w:bidi="hi-IN"/>
        </w:rPr>
        <w:t>i creativă prin ac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iunile </w:t>
      </w:r>
      <w:r w:rsidR="006D6057" w:rsidRPr="002E13F9">
        <w:rPr>
          <w:rFonts w:ascii="Verdana" w:hAnsi="Verdana" w:cs="Tahoma"/>
          <w:color w:val="auto"/>
          <w:sz w:val="20"/>
          <w:lang w:bidi="hi-IN"/>
        </w:rPr>
        <w:t>ș</w:t>
      </w:r>
      <w:r w:rsidRPr="002E13F9">
        <w:rPr>
          <w:rFonts w:ascii="Verdana" w:hAnsi="Verdana" w:cs="Tahoma"/>
          <w:color w:val="auto"/>
          <w:sz w:val="20"/>
          <w:lang w:bidi="hi-IN"/>
        </w:rPr>
        <w:t>i evenimentele pe care le organizează: expozi</w:t>
      </w:r>
      <w:r w:rsidR="006D6057" w:rsidRPr="002E13F9">
        <w:rPr>
          <w:rFonts w:ascii="Verdana" w:hAnsi="Verdana" w:cs="Tahoma"/>
          <w:color w:val="auto"/>
          <w:sz w:val="20"/>
          <w:lang w:bidi="hi-IN"/>
        </w:rPr>
        <w:t>ț</w:t>
      </w:r>
      <w:r w:rsidRPr="002E13F9">
        <w:rPr>
          <w:rFonts w:ascii="Verdana" w:hAnsi="Verdana" w:cs="Tahoma"/>
          <w:color w:val="auto"/>
          <w:sz w:val="20"/>
          <w:lang w:bidi="hi-IN"/>
        </w:rPr>
        <w:t>ii temporare, târguri cu me</w:t>
      </w:r>
      <w:r w:rsidR="006D6057" w:rsidRPr="002E13F9">
        <w:rPr>
          <w:rFonts w:ascii="Verdana" w:hAnsi="Verdana" w:cs="Tahoma"/>
          <w:color w:val="auto"/>
          <w:sz w:val="20"/>
          <w:lang w:bidi="hi-IN"/>
        </w:rPr>
        <w:t>ș</w:t>
      </w:r>
      <w:r w:rsidRPr="002E13F9">
        <w:rPr>
          <w:rFonts w:ascii="Verdana" w:hAnsi="Verdana" w:cs="Tahoma"/>
          <w:color w:val="auto"/>
          <w:sz w:val="20"/>
          <w:lang w:bidi="hi-IN"/>
        </w:rPr>
        <w:t>teri, conferin</w:t>
      </w:r>
      <w:r w:rsidR="006D6057" w:rsidRPr="002E13F9">
        <w:rPr>
          <w:rFonts w:ascii="Verdana" w:hAnsi="Verdana" w:cs="Tahoma"/>
          <w:color w:val="auto"/>
          <w:sz w:val="20"/>
          <w:lang w:bidi="hi-IN"/>
        </w:rPr>
        <w:t>ț</w:t>
      </w:r>
      <w:r w:rsidRPr="002E13F9">
        <w:rPr>
          <w:rFonts w:ascii="Verdana" w:hAnsi="Verdana" w:cs="Tahoma"/>
          <w:color w:val="auto"/>
          <w:sz w:val="20"/>
          <w:lang w:bidi="hi-IN"/>
        </w:rPr>
        <w:t>e, ateliere de creativitate, concerte, proiec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 de </w:t>
      </w:r>
      <w:r w:rsidR="005A421E" w:rsidRPr="002E13F9">
        <w:rPr>
          <w:rFonts w:ascii="Verdana" w:hAnsi="Verdana" w:cs="Tahoma"/>
          <w:color w:val="auto"/>
          <w:sz w:val="20"/>
          <w:lang w:bidi="hi-IN"/>
        </w:rPr>
        <w:t>fim</w:t>
      </w:r>
      <w:r w:rsidRPr="002E13F9">
        <w:rPr>
          <w:rFonts w:ascii="Verdana" w:hAnsi="Verdana" w:cs="Tahoma"/>
          <w:color w:val="auto"/>
          <w:sz w:val="20"/>
          <w:lang w:bidi="hi-IN"/>
        </w:rPr>
        <w:t xml:space="preserve">. </w:t>
      </w:r>
    </w:p>
    <w:p w14:paraId="134CEDC9" w14:textId="152D8DF4" w:rsidR="00CD1A15" w:rsidRPr="002E13F9" w:rsidRDefault="00CD1A15" w:rsidP="00CE7F17">
      <w:pPr>
        <w:pStyle w:val="Bodytext50"/>
        <w:tabs>
          <w:tab w:val="left" w:pos="9072"/>
        </w:tabs>
        <w:spacing w:before="0" w:line="240" w:lineRule="auto"/>
        <w:ind w:firstLine="539"/>
        <w:jc w:val="both"/>
        <w:rPr>
          <w:rFonts w:ascii="Verdana" w:hAnsi="Verdana" w:cs="Tahoma"/>
          <w:b/>
          <w:sz w:val="20"/>
          <w:lang w:val="ro-RO"/>
        </w:rPr>
      </w:pPr>
      <w:r w:rsidRPr="002E13F9">
        <w:rPr>
          <w:rFonts w:ascii="Verdana" w:hAnsi="Verdana" w:cs="Tahoma"/>
          <w:sz w:val="20"/>
          <w:lang w:val="ro-RO"/>
        </w:rPr>
        <w:t>Prin participarea la târgurile anuale, sus</w:t>
      </w:r>
      <w:r w:rsidR="006D6057" w:rsidRPr="002E13F9">
        <w:rPr>
          <w:rFonts w:ascii="Verdana" w:hAnsi="Verdana" w:cs="Tahoma"/>
          <w:sz w:val="20"/>
          <w:lang w:val="ro-RO"/>
        </w:rPr>
        <w:t>ț</w:t>
      </w:r>
      <w:r w:rsidRPr="002E13F9">
        <w:rPr>
          <w:rFonts w:ascii="Verdana" w:hAnsi="Verdana" w:cs="Tahoma"/>
          <w:sz w:val="20"/>
          <w:lang w:val="ro-RO"/>
        </w:rPr>
        <w:t xml:space="preserve">inerea de ateliere precum </w:t>
      </w:r>
      <w:r w:rsidR="006D6057" w:rsidRPr="002E13F9">
        <w:rPr>
          <w:rFonts w:ascii="Verdana" w:hAnsi="Verdana" w:cs="Tahoma"/>
          <w:sz w:val="20"/>
          <w:lang w:val="ro-RO"/>
        </w:rPr>
        <w:t>ș</w:t>
      </w:r>
      <w:r w:rsidRPr="002E13F9">
        <w:rPr>
          <w:rFonts w:ascii="Verdana" w:hAnsi="Verdana" w:cs="Tahoma"/>
          <w:sz w:val="20"/>
          <w:lang w:val="ro-RO"/>
        </w:rPr>
        <w:t>i în cadrul unor expozi</w:t>
      </w:r>
      <w:r w:rsidR="006D6057" w:rsidRPr="002E13F9">
        <w:rPr>
          <w:rFonts w:ascii="Verdana" w:hAnsi="Verdana" w:cs="Tahoma"/>
          <w:sz w:val="20"/>
          <w:lang w:val="ro-RO"/>
        </w:rPr>
        <w:t>ț</w:t>
      </w:r>
      <w:r w:rsidRPr="002E13F9">
        <w:rPr>
          <w:rFonts w:ascii="Verdana" w:hAnsi="Verdana" w:cs="Tahoma"/>
          <w:sz w:val="20"/>
          <w:lang w:val="ro-RO"/>
        </w:rPr>
        <w:t>ii dedicate, cei aproximativ 400 de me</w:t>
      </w:r>
      <w:r w:rsidR="006D6057" w:rsidRPr="002E13F9">
        <w:rPr>
          <w:rFonts w:ascii="Verdana" w:hAnsi="Verdana" w:cs="Tahoma"/>
          <w:sz w:val="20"/>
          <w:lang w:val="ro-RO"/>
        </w:rPr>
        <w:t>ș</w:t>
      </w:r>
      <w:r w:rsidRPr="002E13F9">
        <w:rPr>
          <w:rFonts w:ascii="Verdana" w:hAnsi="Verdana" w:cs="Tahoma"/>
          <w:sz w:val="20"/>
          <w:lang w:val="ro-RO"/>
        </w:rPr>
        <w:t>teri, , creatori de produs, designeri, studen</w:t>
      </w:r>
      <w:r w:rsidR="006D6057" w:rsidRPr="002E13F9">
        <w:rPr>
          <w:rFonts w:ascii="Verdana" w:hAnsi="Verdana" w:cs="Tahoma"/>
          <w:sz w:val="20"/>
          <w:lang w:val="ro-RO"/>
        </w:rPr>
        <w:t>ț</w:t>
      </w:r>
      <w:r w:rsidRPr="002E13F9">
        <w:rPr>
          <w:rFonts w:ascii="Verdana" w:hAnsi="Verdana" w:cs="Tahoma"/>
          <w:sz w:val="20"/>
          <w:lang w:val="ro-RO"/>
        </w:rPr>
        <w:t xml:space="preserve">i în domeniul artelor vizuale etc. contribuie activ la conturarea discursului vizual, imaginii, valorilor </w:t>
      </w:r>
      <w:r w:rsidR="006D6057" w:rsidRPr="002E13F9">
        <w:rPr>
          <w:rFonts w:ascii="Verdana" w:hAnsi="Verdana" w:cs="Tahoma"/>
          <w:sz w:val="20"/>
          <w:lang w:val="ro-RO"/>
        </w:rPr>
        <w:t>ș</w:t>
      </w:r>
      <w:r w:rsidRPr="002E13F9">
        <w:rPr>
          <w:rFonts w:ascii="Verdana" w:hAnsi="Verdana" w:cs="Tahoma"/>
          <w:sz w:val="20"/>
          <w:lang w:val="ro-RO"/>
        </w:rPr>
        <w:t xml:space="preserve">i produselor generate de Muzeu. </w:t>
      </w:r>
    </w:p>
    <w:p w14:paraId="094AF2EB" w14:textId="6707CAA9" w:rsidR="00CD1A15" w:rsidRPr="002E13F9" w:rsidRDefault="00CD1A15" w:rsidP="00CE7F17">
      <w:pPr>
        <w:widowControl w:val="0"/>
        <w:spacing w:line="240" w:lineRule="auto"/>
        <w:ind w:firstLine="539"/>
        <w:jc w:val="both"/>
        <w:rPr>
          <w:rFonts w:ascii="Verdana" w:hAnsi="Verdana" w:cs="Tahoma"/>
          <w:color w:val="auto"/>
          <w:sz w:val="20"/>
          <w:lang w:bidi="hi-IN"/>
        </w:rPr>
      </w:pPr>
      <w:r w:rsidRPr="002E13F9">
        <w:rPr>
          <w:rFonts w:ascii="Verdana" w:hAnsi="Verdana" w:cs="Tahoma"/>
          <w:color w:val="auto"/>
          <w:sz w:val="20"/>
          <w:lang w:bidi="hi-IN"/>
        </w:rPr>
        <w:t xml:space="preserve">Deschiderea către public </w:t>
      </w:r>
      <w:r w:rsidR="006D6057" w:rsidRPr="002E13F9">
        <w:rPr>
          <w:rFonts w:ascii="Verdana" w:hAnsi="Verdana" w:cs="Tahoma"/>
          <w:color w:val="auto"/>
          <w:sz w:val="20"/>
          <w:lang w:bidi="hi-IN"/>
        </w:rPr>
        <w:t>ș</w:t>
      </w:r>
      <w:r w:rsidRPr="002E13F9">
        <w:rPr>
          <w:rFonts w:ascii="Verdana" w:hAnsi="Verdana" w:cs="Tahoma"/>
          <w:color w:val="auto"/>
          <w:sz w:val="20"/>
          <w:lang w:bidi="hi-IN"/>
        </w:rPr>
        <w:t xml:space="preserve">i demersul de a-l implica în dezvoltarea proiectelor </w:t>
      </w:r>
      <w:r w:rsidR="006D6057" w:rsidRPr="002E13F9">
        <w:rPr>
          <w:rFonts w:ascii="Verdana" w:hAnsi="Verdana" w:cs="Tahoma"/>
          <w:color w:val="auto"/>
          <w:sz w:val="20"/>
          <w:lang w:bidi="hi-IN"/>
        </w:rPr>
        <w:t>ș</w:t>
      </w:r>
      <w:r w:rsidRPr="002E13F9">
        <w:rPr>
          <w:rFonts w:ascii="Verdana" w:hAnsi="Verdana" w:cs="Tahoma"/>
          <w:color w:val="auto"/>
          <w:sz w:val="20"/>
          <w:lang w:bidi="hi-IN"/>
        </w:rPr>
        <w:t>i programelor sale s-a regăsit, ca în fiecare an, în rela</w:t>
      </w:r>
      <w:r w:rsidR="006D6057" w:rsidRPr="002E13F9">
        <w:rPr>
          <w:rFonts w:ascii="Verdana" w:hAnsi="Verdana" w:cs="Tahoma"/>
          <w:color w:val="auto"/>
          <w:sz w:val="20"/>
          <w:lang w:bidi="hi-IN"/>
        </w:rPr>
        <w:t>ț</w:t>
      </w:r>
      <w:r w:rsidRPr="002E13F9">
        <w:rPr>
          <w:rFonts w:ascii="Verdana" w:hAnsi="Verdana" w:cs="Tahoma"/>
          <w:color w:val="auto"/>
          <w:sz w:val="20"/>
          <w:lang w:bidi="hi-IN"/>
        </w:rPr>
        <w:t>ia muzeului cu publicul tânăr – liceeni, studen</w:t>
      </w:r>
      <w:r w:rsidR="006D6057" w:rsidRPr="002E13F9">
        <w:rPr>
          <w:rFonts w:ascii="Verdana" w:hAnsi="Verdana" w:cs="Tahoma"/>
          <w:color w:val="auto"/>
          <w:sz w:val="20"/>
          <w:lang w:bidi="hi-IN"/>
        </w:rPr>
        <w:t>ț</w:t>
      </w:r>
      <w:r w:rsidRPr="002E13F9">
        <w:rPr>
          <w:rFonts w:ascii="Verdana" w:hAnsi="Verdana" w:cs="Tahoma"/>
          <w:color w:val="auto"/>
          <w:sz w:val="20"/>
          <w:lang w:bidi="hi-IN"/>
        </w:rPr>
        <w:t>i, voluntari – o comunitate tânără, efervescentă, activă în spa</w:t>
      </w:r>
      <w:r w:rsidR="006D6057" w:rsidRPr="002E13F9">
        <w:rPr>
          <w:rFonts w:ascii="Verdana" w:hAnsi="Verdana" w:cs="Tahoma"/>
          <w:color w:val="auto"/>
          <w:sz w:val="20"/>
          <w:lang w:bidi="hi-IN"/>
        </w:rPr>
        <w:t>ț</w:t>
      </w:r>
      <w:r w:rsidRPr="002E13F9">
        <w:rPr>
          <w:rFonts w:ascii="Verdana" w:hAnsi="Verdana" w:cs="Tahoma"/>
          <w:color w:val="auto"/>
          <w:sz w:val="20"/>
          <w:lang w:bidi="hi-IN"/>
        </w:rPr>
        <w:t>iul bucure</w:t>
      </w:r>
      <w:r w:rsidR="006D6057" w:rsidRPr="002E13F9">
        <w:rPr>
          <w:rFonts w:ascii="Verdana" w:hAnsi="Verdana" w:cs="Tahoma"/>
          <w:color w:val="auto"/>
          <w:sz w:val="20"/>
          <w:lang w:bidi="hi-IN"/>
        </w:rPr>
        <w:t>ș</w:t>
      </w:r>
      <w:r w:rsidRPr="002E13F9">
        <w:rPr>
          <w:rFonts w:ascii="Verdana" w:hAnsi="Verdana" w:cs="Tahoma"/>
          <w:color w:val="auto"/>
          <w:sz w:val="20"/>
          <w:lang w:bidi="hi-IN"/>
        </w:rPr>
        <w:t>tean spre care Muzeul î</w:t>
      </w:r>
      <w:r w:rsidR="006D6057" w:rsidRPr="002E13F9">
        <w:rPr>
          <w:rFonts w:ascii="Verdana" w:hAnsi="Verdana" w:cs="Tahoma"/>
          <w:color w:val="auto"/>
          <w:sz w:val="20"/>
          <w:lang w:bidi="hi-IN"/>
        </w:rPr>
        <w:t>ș</w:t>
      </w:r>
      <w:r w:rsidRPr="002E13F9">
        <w:rPr>
          <w:rFonts w:ascii="Verdana" w:hAnsi="Verdana" w:cs="Tahoma"/>
          <w:color w:val="auto"/>
          <w:sz w:val="20"/>
          <w:lang w:bidi="hi-IN"/>
        </w:rPr>
        <w:t>i îndreaptă constant aten</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ia. </w:t>
      </w:r>
    </w:p>
    <w:p w14:paraId="1B55CC02" w14:textId="0FF5AA60" w:rsidR="00CD1A15" w:rsidRPr="002E13F9" w:rsidRDefault="00CD1A15" w:rsidP="00CE7F17">
      <w:pPr>
        <w:pStyle w:val="Bodytext50"/>
        <w:tabs>
          <w:tab w:val="left" w:pos="9072"/>
        </w:tabs>
        <w:spacing w:before="0" w:line="240" w:lineRule="auto"/>
        <w:ind w:firstLine="539"/>
        <w:jc w:val="both"/>
        <w:rPr>
          <w:rFonts w:ascii="Verdana" w:hAnsi="Verdana" w:cs="Tahoma"/>
          <w:b/>
          <w:sz w:val="20"/>
          <w:lang w:val="ro-RO"/>
        </w:rPr>
      </w:pPr>
      <w:r w:rsidRPr="002E13F9">
        <w:rPr>
          <w:rFonts w:ascii="Verdana" w:hAnsi="Verdana" w:cs="Tahoma"/>
          <w:sz w:val="20"/>
          <w:lang w:val="ro-RO"/>
        </w:rPr>
        <w:t>Prin implicarea activă în calitate de voluntari în ceea ce reprezintă activitatea curentă, de zi cu zi, în cadrul diferitelor departamente: cercetare, educa</w:t>
      </w:r>
      <w:r w:rsidR="006D6057" w:rsidRPr="002E13F9">
        <w:rPr>
          <w:rFonts w:ascii="Verdana" w:hAnsi="Verdana" w:cs="Tahoma"/>
          <w:sz w:val="20"/>
          <w:lang w:val="ro-RO"/>
        </w:rPr>
        <w:t>ț</w:t>
      </w:r>
      <w:r w:rsidRPr="002E13F9">
        <w:rPr>
          <w:rFonts w:ascii="Verdana" w:hAnsi="Verdana" w:cs="Tahoma"/>
          <w:sz w:val="20"/>
          <w:lang w:val="ro-RO"/>
        </w:rPr>
        <w:t xml:space="preserve">ie muzeală, arhiva </w:t>
      </w:r>
      <w:r w:rsidR="005A421E" w:rsidRPr="002E13F9">
        <w:rPr>
          <w:rFonts w:ascii="Verdana" w:hAnsi="Verdana" w:cs="Tahoma"/>
          <w:sz w:val="20"/>
          <w:lang w:val="ro-RO"/>
        </w:rPr>
        <w:t>etnologică</w:t>
      </w:r>
      <w:r w:rsidRPr="002E13F9">
        <w:rPr>
          <w:rFonts w:ascii="Verdana" w:hAnsi="Verdana" w:cs="Tahoma"/>
          <w:sz w:val="20"/>
          <w:lang w:val="ro-RO"/>
        </w:rPr>
        <w:t xml:space="preserve">, bibliotecă, precum </w:t>
      </w:r>
      <w:r w:rsidR="006D6057" w:rsidRPr="002E13F9">
        <w:rPr>
          <w:rFonts w:ascii="Verdana" w:hAnsi="Verdana" w:cs="Tahoma"/>
          <w:sz w:val="20"/>
          <w:lang w:val="ro-RO"/>
        </w:rPr>
        <w:t>ș</w:t>
      </w:r>
      <w:r w:rsidRPr="002E13F9">
        <w:rPr>
          <w:rFonts w:ascii="Verdana" w:hAnsi="Verdana" w:cs="Tahoma"/>
          <w:sz w:val="20"/>
          <w:lang w:val="ro-RO"/>
        </w:rPr>
        <w:t>i activită</w:t>
      </w:r>
      <w:r w:rsidR="006D6057" w:rsidRPr="002E13F9">
        <w:rPr>
          <w:rFonts w:ascii="Verdana" w:hAnsi="Verdana" w:cs="Tahoma"/>
          <w:sz w:val="20"/>
          <w:lang w:val="ro-RO"/>
        </w:rPr>
        <w:t>ț</w:t>
      </w:r>
      <w:r w:rsidRPr="002E13F9">
        <w:rPr>
          <w:rFonts w:ascii="Verdana" w:hAnsi="Verdana" w:cs="Tahoma"/>
          <w:sz w:val="20"/>
          <w:lang w:val="ro-RO"/>
        </w:rPr>
        <w:t xml:space="preserve">ile </w:t>
      </w:r>
      <w:r w:rsidR="006D6057" w:rsidRPr="002E13F9">
        <w:rPr>
          <w:rFonts w:ascii="Verdana" w:hAnsi="Verdana" w:cs="Tahoma"/>
          <w:sz w:val="20"/>
          <w:lang w:val="ro-RO"/>
        </w:rPr>
        <w:t>ș</w:t>
      </w:r>
      <w:r w:rsidRPr="002E13F9">
        <w:rPr>
          <w:rFonts w:ascii="Verdana" w:hAnsi="Verdana" w:cs="Tahoma"/>
          <w:sz w:val="20"/>
          <w:lang w:val="ro-RO"/>
        </w:rPr>
        <w:t>i proiectele punctuale derulate de muzeu, s-a consolidat o rela</w:t>
      </w:r>
      <w:r w:rsidR="006D6057" w:rsidRPr="002E13F9">
        <w:rPr>
          <w:rFonts w:ascii="Verdana" w:hAnsi="Verdana" w:cs="Tahoma"/>
          <w:sz w:val="20"/>
          <w:lang w:val="ro-RO"/>
        </w:rPr>
        <w:t>ț</w:t>
      </w:r>
      <w:r w:rsidRPr="002E13F9">
        <w:rPr>
          <w:rFonts w:ascii="Verdana" w:hAnsi="Verdana" w:cs="Tahoma"/>
          <w:sz w:val="20"/>
          <w:lang w:val="ro-RO"/>
        </w:rPr>
        <w:t xml:space="preserve">ie aparte cu cei dornici să contribuie la misiunea </w:t>
      </w:r>
      <w:r w:rsidR="006D6057" w:rsidRPr="002E13F9">
        <w:rPr>
          <w:rFonts w:ascii="Verdana" w:hAnsi="Verdana" w:cs="Tahoma"/>
          <w:sz w:val="20"/>
          <w:lang w:val="ro-RO"/>
        </w:rPr>
        <w:t>ș</w:t>
      </w:r>
      <w:r w:rsidRPr="002E13F9">
        <w:rPr>
          <w:rFonts w:ascii="Verdana" w:hAnsi="Verdana" w:cs="Tahoma"/>
          <w:sz w:val="20"/>
          <w:lang w:val="ro-RO"/>
        </w:rPr>
        <w:t>i obiectivele Muzeului.</w:t>
      </w:r>
    </w:p>
    <w:p w14:paraId="458029C4" w14:textId="76DCE49F" w:rsidR="00CD1A15" w:rsidRPr="002E13F9" w:rsidRDefault="00CD1A15" w:rsidP="00CE7F17">
      <w:pPr>
        <w:pStyle w:val="Bodytext50"/>
        <w:tabs>
          <w:tab w:val="left" w:pos="9072"/>
        </w:tabs>
        <w:spacing w:before="0" w:line="240" w:lineRule="auto"/>
        <w:ind w:firstLine="539"/>
        <w:jc w:val="both"/>
        <w:rPr>
          <w:rFonts w:ascii="Verdana" w:hAnsi="Verdana" w:cs="Tahoma"/>
          <w:sz w:val="20"/>
          <w:lang w:val="ro-RO"/>
        </w:rPr>
      </w:pPr>
      <w:r w:rsidRPr="002E13F9">
        <w:rPr>
          <w:rFonts w:ascii="Verdana" w:hAnsi="Verdana" w:cs="Tahoma"/>
          <w:b/>
          <w:sz w:val="20"/>
          <w:lang w:val="ro-RO"/>
        </w:rPr>
        <w:t>Obiectivele principale</w:t>
      </w:r>
      <w:r w:rsidRPr="002E13F9">
        <w:rPr>
          <w:rFonts w:ascii="Verdana" w:hAnsi="Verdana" w:cs="Tahoma"/>
          <w:sz w:val="20"/>
          <w:lang w:val="ro-RO"/>
        </w:rPr>
        <w:t xml:space="preserve"> ale MN</w:t>
      </w:r>
      <w:r w:rsidR="006D6057" w:rsidRPr="002E13F9">
        <w:rPr>
          <w:rFonts w:ascii="Verdana" w:hAnsi="Verdana" w:cs="Tahoma"/>
          <w:sz w:val="20"/>
          <w:lang w:val="ro-RO"/>
        </w:rPr>
        <w:t>Ț</w:t>
      </w:r>
      <w:r w:rsidRPr="002E13F9">
        <w:rPr>
          <w:rFonts w:ascii="Verdana" w:hAnsi="Verdana" w:cs="Tahoma"/>
          <w:sz w:val="20"/>
          <w:lang w:val="ro-RO"/>
        </w:rPr>
        <w:t xml:space="preserve">R sunt cercetarea, în baza unor programe anuale </w:t>
      </w:r>
      <w:r w:rsidR="006D6057" w:rsidRPr="002E13F9">
        <w:rPr>
          <w:rFonts w:ascii="Verdana" w:hAnsi="Verdana" w:cs="Tahoma"/>
          <w:sz w:val="20"/>
          <w:lang w:val="ro-RO"/>
        </w:rPr>
        <w:t>ș</w:t>
      </w:r>
      <w:r w:rsidRPr="002E13F9">
        <w:rPr>
          <w:rFonts w:ascii="Verdana" w:hAnsi="Verdana" w:cs="Tahoma"/>
          <w:sz w:val="20"/>
          <w:lang w:val="ro-RO"/>
        </w:rPr>
        <w:t>i de perspectivă, a contextelor etnologice specifice patrimoniului de</w:t>
      </w:r>
      <w:r w:rsidR="006D6057" w:rsidRPr="002E13F9">
        <w:rPr>
          <w:rFonts w:ascii="Verdana" w:hAnsi="Verdana" w:cs="Tahoma"/>
          <w:sz w:val="20"/>
          <w:lang w:val="ro-RO"/>
        </w:rPr>
        <w:t>ț</w:t>
      </w:r>
      <w:r w:rsidRPr="002E13F9">
        <w:rPr>
          <w:rFonts w:ascii="Verdana" w:hAnsi="Verdana" w:cs="Tahoma"/>
          <w:sz w:val="20"/>
          <w:lang w:val="ro-RO"/>
        </w:rPr>
        <w:t xml:space="preserve">inut, dar </w:t>
      </w:r>
      <w:r w:rsidR="006D6057" w:rsidRPr="002E13F9">
        <w:rPr>
          <w:rFonts w:ascii="Verdana" w:hAnsi="Verdana" w:cs="Tahoma"/>
          <w:sz w:val="20"/>
          <w:lang w:val="ro-RO"/>
        </w:rPr>
        <w:t>ș</w:t>
      </w:r>
      <w:r w:rsidRPr="002E13F9">
        <w:rPr>
          <w:rFonts w:ascii="Verdana" w:hAnsi="Verdana" w:cs="Tahoma"/>
          <w:sz w:val="20"/>
          <w:lang w:val="ro-RO"/>
        </w:rPr>
        <w:t xml:space="preserve">i a culturii </w:t>
      </w:r>
      <w:r w:rsidR="006D6057" w:rsidRPr="002E13F9">
        <w:rPr>
          <w:rFonts w:ascii="Verdana" w:hAnsi="Verdana" w:cs="Tahoma"/>
          <w:sz w:val="20"/>
          <w:lang w:val="ro-RO"/>
        </w:rPr>
        <w:t>ț</w:t>
      </w:r>
      <w:r w:rsidRPr="002E13F9">
        <w:rPr>
          <w:rFonts w:ascii="Verdana" w:hAnsi="Verdana" w:cs="Tahoma"/>
          <w:sz w:val="20"/>
          <w:lang w:val="ro-RO"/>
        </w:rPr>
        <w:t>ărăne</w:t>
      </w:r>
      <w:r w:rsidR="006D6057" w:rsidRPr="002E13F9">
        <w:rPr>
          <w:rFonts w:ascii="Verdana" w:hAnsi="Verdana" w:cs="Tahoma"/>
          <w:sz w:val="20"/>
          <w:lang w:val="ro-RO"/>
        </w:rPr>
        <w:t>ș</w:t>
      </w:r>
      <w:r w:rsidRPr="002E13F9">
        <w:rPr>
          <w:rFonts w:ascii="Verdana" w:hAnsi="Verdana" w:cs="Tahoma"/>
          <w:sz w:val="20"/>
          <w:lang w:val="ro-RO"/>
        </w:rPr>
        <w:t xml:space="preserve">ti trecute </w:t>
      </w:r>
      <w:r w:rsidR="006D6057" w:rsidRPr="002E13F9">
        <w:rPr>
          <w:rFonts w:ascii="Verdana" w:hAnsi="Verdana" w:cs="Tahoma"/>
          <w:sz w:val="20"/>
          <w:lang w:val="ro-RO"/>
        </w:rPr>
        <w:t>ș</w:t>
      </w:r>
      <w:r w:rsidRPr="002E13F9">
        <w:rPr>
          <w:rFonts w:ascii="Verdana" w:hAnsi="Verdana" w:cs="Tahoma"/>
          <w:sz w:val="20"/>
          <w:lang w:val="ro-RO"/>
        </w:rPr>
        <w:t>i recente, eviden</w:t>
      </w:r>
      <w:r w:rsidR="006D6057" w:rsidRPr="002E13F9">
        <w:rPr>
          <w:rFonts w:ascii="Verdana" w:hAnsi="Verdana" w:cs="Tahoma"/>
          <w:sz w:val="20"/>
          <w:lang w:val="ro-RO"/>
        </w:rPr>
        <w:t>ț</w:t>
      </w:r>
      <w:r w:rsidRPr="002E13F9">
        <w:rPr>
          <w:rFonts w:ascii="Verdana" w:hAnsi="Verdana" w:cs="Tahoma"/>
          <w:sz w:val="20"/>
          <w:lang w:val="ro-RO"/>
        </w:rPr>
        <w:t xml:space="preserve">a, conservarea </w:t>
      </w:r>
      <w:r w:rsidR="006D6057" w:rsidRPr="002E13F9">
        <w:rPr>
          <w:rFonts w:ascii="Verdana" w:hAnsi="Verdana" w:cs="Tahoma"/>
          <w:sz w:val="20"/>
          <w:lang w:val="ro-RO"/>
        </w:rPr>
        <w:t>ș</w:t>
      </w:r>
      <w:r w:rsidRPr="002E13F9">
        <w:rPr>
          <w:rFonts w:ascii="Verdana" w:hAnsi="Verdana" w:cs="Tahoma"/>
          <w:sz w:val="20"/>
          <w:lang w:val="ro-RO"/>
        </w:rPr>
        <w:t xml:space="preserve">i restaurarea patrimoniului pe care îl gestionează, precum </w:t>
      </w:r>
      <w:r w:rsidR="006D6057" w:rsidRPr="002E13F9">
        <w:rPr>
          <w:rFonts w:ascii="Verdana" w:hAnsi="Verdana" w:cs="Tahoma"/>
          <w:sz w:val="20"/>
          <w:lang w:val="ro-RO"/>
        </w:rPr>
        <w:t>ș</w:t>
      </w:r>
      <w:r w:rsidRPr="002E13F9">
        <w:rPr>
          <w:rFonts w:ascii="Verdana" w:hAnsi="Verdana" w:cs="Tahoma"/>
          <w:sz w:val="20"/>
          <w:lang w:val="ro-RO"/>
        </w:rPr>
        <w:t xml:space="preserve">i punerea în valoare a acestui patrimoniu, prin toate mijloacele specifice unui muzeu. În cadrul muzeului există mai multe departamente care se ocupă de tezaurizarea, conservarea </w:t>
      </w:r>
      <w:r w:rsidR="006D6057" w:rsidRPr="002E13F9">
        <w:rPr>
          <w:rFonts w:ascii="Verdana" w:hAnsi="Verdana" w:cs="Tahoma"/>
          <w:sz w:val="20"/>
          <w:lang w:val="ro-RO"/>
        </w:rPr>
        <w:t>ș</w:t>
      </w:r>
      <w:r w:rsidRPr="002E13F9">
        <w:rPr>
          <w:rFonts w:ascii="Verdana" w:hAnsi="Verdana" w:cs="Tahoma"/>
          <w:sz w:val="20"/>
          <w:lang w:val="ro-RO"/>
        </w:rPr>
        <w:t xml:space="preserve">i valorificarea patrimoniului, de cercetare </w:t>
      </w:r>
      <w:r w:rsidR="006D6057" w:rsidRPr="002E13F9">
        <w:rPr>
          <w:rFonts w:ascii="Verdana" w:hAnsi="Verdana" w:cs="Tahoma"/>
          <w:sz w:val="20"/>
          <w:lang w:val="ro-RO"/>
        </w:rPr>
        <w:t>ș</w:t>
      </w:r>
      <w:r w:rsidRPr="002E13F9">
        <w:rPr>
          <w:rFonts w:ascii="Verdana" w:hAnsi="Verdana" w:cs="Tahoma"/>
          <w:sz w:val="20"/>
          <w:lang w:val="ro-RO"/>
        </w:rPr>
        <w:t>tiin</w:t>
      </w:r>
      <w:r w:rsidR="006D6057" w:rsidRPr="002E13F9">
        <w:rPr>
          <w:rFonts w:ascii="Verdana" w:hAnsi="Verdana" w:cs="Tahoma"/>
          <w:sz w:val="20"/>
          <w:lang w:val="ro-RO"/>
        </w:rPr>
        <w:t>ț</w:t>
      </w:r>
      <w:r w:rsidRPr="002E13F9">
        <w:rPr>
          <w:rFonts w:ascii="Verdana" w:hAnsi="Verdana" w:cs="Tahoma"/>
          <w:sz w:val="20"/>
          <w:lang w:val="ro-RO"/>
        </w:rPr>
        <w:t xml:space="preserve">ifică etnologică, etnomuzicologică </w:t>
      </w:r>
      <w:r w:rsidR="006D6057" w:rsidRPr="002E13F9">
        <w:rPr>
          <w:rFonts w:ascii="Verdana" w:hAnsi="Verdana" w:cs="Tahoma"/>
          <w:sz w:val="20"/>
          <w:lang w:val="ro-RO"/>
        </w:rPr>
        <w:t>ș</w:t>
      </w:r>
      <w:r w:rsidRPr="002E13F9">
        <w:rPr>
          <w:rFonts w:ascii="Verdana" w:hAnsi="Verdana" w:cs="Tahoma"/>
          <w:sz w:val="20"/>
          <w:lang w:val="ro-RO"/>
        </w:rPr>
        <w:t>i de antropologie vizuală, de educa</w:t>
      </w:r>
      <w:r w:rsidR="006D6057" w:rsidRPr="002E13F9">
        <w:rPr>
          <w:rFonts w:ascii="Verdana" w:hAnsi="Verdana" w:cs="Tahoma"/>
          <w:sz w:val="20"/>
          <w:lang w:val="ro-RO"/>
        </w:rPr>
        <w:t>ț</w:t>
      </w:r>
      <w:r w:rsidRPr="002E13F9">
        <w:rPr>
          <w:rFonts w:ascii="Verdana" w:hAnsi="Verdana" w:cs="Tahoma"/>
          <w:sz w:val="20"/>
          <w:lang w:val="ro-RO"/>
        </w:rPr>
        <w:t xml:space="preserve">ie muzeală, dar </w:t>
      </w:r>
      <w:r w:rsidR="006D6057" w:rsidRPr="002E13F9">
        <w:rPr>
          <w:rFonts w:ascii="Verdana" w:hAnsi="Verdana" w:cs="Tahoma"/>
          <w:sz w:val="20"/>
          <w:lang w:val="ro-RO"/>
        </w:rPr>
        <w:t>ș</w:t>
      </w:r>
      <w:r w:rsidRPr="002E13F9">
        <w:rPr>
          <w:rFonts w:ascii="Verdana" w:hAnsi="Verdana" w:cs="Tahoma"/>
          <w:sz w:val="20"/>
          <w:lang w:val="ro-RO"/>
        </w:rPr>
        <w:t xml:space="preserve">i de programe </w:t>
      </w:r>
      <w:r w:rsidR="006D6057" w:rsidRPr="002E13F9">
        <w:rPr>
          <w:rFonts w:ascii="Verdana" w:hAnsi="Verdana" w:cs="Tahoma"/>
          <w:sz w:val="20"/>
          <w:lang w:val="ro-RO"/>
        </w:rPr>
        <w:t>ș</w:t>
      </w:r>
      <w:r w:rsidRPr="002E13F9">
        <w:rPr>
          <w:rFonts w:ascii="Verdana" w:hAnsi="Verdana" w:cs="Tahoma"/>
          <w:sz w:val="20"/>
          <w:lang w:val="ro-RO"/>
        </w:rPr>
        <w:t>i activită</w:t>
      </w:r>
      <w:r w:rsidR="006D6057" w:rsidRPr="002E13F9">
        <w:rPr>
          <w:rFonts w:ascii="Verdana" w:hAnsi="Verdana" w:cs="Tahoma"/>
          <w:sz w:val="20"/>
          <w:lang w:val="ro-RO"/>
        </w:rPr>
        <w:t>ț</w:t>
      </w:r>
      <w:r w:rsidRPr="002E13F9">
        <w:rPr>
          <w:rFonts w:ascii="Verdana" w:hAnsi="Verdana" w:cs="Tahoma"/>
          <w:sz w:val="20"/>
          <w:lang w:val="ro-RO"/>
        </w:rPr>
        <w:t xml:space="preserve">i pentru un public divers. </w:t>
      </w:r>
    </w:p>
    <w:p w14:paraId="60CF1127" w14:textId="477BF8CD" w:rsidR="00CD1A15" w:rsidRPr="002E13F9" w:rsidRDefault="00CD1A15" w:rsidP="00CE7F17">
      <w:pPr>
        <w:widowControl w:val="0"/>
        <w:spacing w:line="240" w:lineRule="auto"/>
        <w:ind w:firstLine="539"/>
        <w:jc w:val="both"/>
        <w:rPr>
          <w:rFonts w:ascii="Verdana" w:hAnsi="Verdana" w:cs="Tahoma"/>
          <w:color w:val="auto"/>
          <w:sz w:val="20"/>
          <w:lang w:bidi="hi-IN"/>
        </w:rPr>
      </w:pPr>
      <w:r w:rsidRPr="002E13F9">
        <w:rPr>
          <w:rFonts w:ascii="Verdana" w:hAnsi="Verdana" w:cs="Tahoma"/>
          <w:color w:val="auto"/>
          <w:sz w:val="20"/>
          <w:lang w:bidi="hi-IN"/>
        </w:rPr>
        <w:t>Programele dezvoltate de muzeu în anul 20</w:t>
      </w:r>
      <w:r w:rsidR="0044311B" w:rsidRPr="002E13F9">
        <w:rPr>
          <w:rFonts w:ascii="Verdana" w:hAnsi="Verdana" w:cs="Tahoma"/>
          <w:color w:val="auto"/>
          <w:sz w:val="20"/>
          <w:lang w:bidi="hi-IN"/>
        </w:rPr>
        <w:t>21</w:t>
      </w:r>
      <w:r w:rsidRPr="002E13F9">
        <w:rPr>
          <w:rFonts w:ascii="Verdana" w:hAnsi="Verdana" w:cs="Tahoma"/>
          <w:color w:val="auto"/>
          <w:sz w:val="20"/>
          <w:lang w:bidi="hi-IN"/>
        </w:rPr>
        <w:t xml:space="preserve"> au cuprins mai multe arii, pe lângă ac</w:t>
      </w:r>
      <w:r w:rsidR="006D6057" w:rsidRPr="002E13F9">
        <w:rPr>
          <w:rFonts w:ascii="Verdana" w:hAnsi="Verdana" w:cs="Tahoma"/>
          <w:color w:val="auto"/>
          <w:sz w:val="20"/>
          <w:lang w:bidi="hi-IN"/>
        </w:rPr>
        <w:t>ț</w:t>
      </w:r>
      <w:r w:rsidRPr="002E13F9">
        <w:rPr>
          <w:rFonts w:ascii="Verdana" w:hAnsi="Verdana" w:cs="Tahoma"/>
          <w:color w:val="auto"/>
          <w:sz w:val="20"/>
          <w:lang w:bidi="hi-IN"/>
        </w:rPr>
        <w:t>iunile de eviden</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ă </w:t>
      </w:r>
      <w:r w:rsidR="006D6057" w:rsidRPr="002E13F9">
        <w:rPr>
          <w:rFonts w:ascii="Verdana" w:hAnsi="Verdana" w:cs="Tahoma"/>
          <w:color w:val="auto"/>
          <w:sz w:val="20"/>
          <w:lang w:bidi="hi-IN"/>
        </w:rPr>
        <w:t>ș</w:t>
      </w:r>
      <w:r w:rsidRPr="002E13F9">
        <w:rPr>
          <w:rFonts w:ascii="Verdana" w:hAnsi="Verdana" w:cs="Tahoma"/>
          <w:color w:val="auto"/>
          <w:sz w:val="20"/>
          <w:lang w:bidi="hi-IN"/>
        </w:rPr>
        <w:t>tiin</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ifică, conservare </w:t>
      </w:r>
      <w:r w:rsidR="006D6057" w:rsidRPr="002E13F9">
        <w:rPr>
          <w:rFonts w:ascii="Verdana" w:hAnsi="Verdana" w:cs="Tahoma"/>
          <w:color w:val="auto"/>
          <w:sz w:val="20"/>
          <w:lang w:bidi="hi-IN"/>
        </w:rPr>
        <w:t>ș</w:t>
      </w:r>
      <w:r w:rsidRPr="002E13F9">
        <w:rPr>
          <w:rFonts w:ascii="Verdana" w:hAnsi="Verdana" w:cs="Tahoma"/>
          <w:color w:val="auto"/>
          <w:sz w:val="20"/>
          <w:lang w:bidi="hi-IN"/>
        </w:rPr>
        <w:t>i restaurare a obiectelor de patrimoniu aflate în proprietatea muzeului. Prin abordarea de linii diverse, MN</w:t>
      </w:r>
      <w:r w:rsidR="006D6057" w:rsidRPr="002E13F9">
        <w:rPr>
          <w:rFonts w:ascii="Verdana" w:hAnsi="Verdana" w:cs="Tahoma"/>
          <w:color w:val="auto"/>
          <w:sz w:val="20"/>
          <w:lang w:bidi="hi-IN"/>
        </w:rPr>
        <w:t>Ț</w:t>
      </w:r>
      <w:r w:rsidRPr="002E13F9">
        <w:rPr>
          <w:rFonts w:ascii="Verdana" w:hAnsi="Verdana" w:cs="Tahoma"/>
          <w:color w:val="auto"/>
          <w:sz w:val="20"/>
          <w:lang w:bidi="hi-IN"/>
        </w:rPr>
        <w:t>R s-a adresat unui public eterogen, îndeplinindu-</w:t>
      </w:r>
      <w:r w:rsidR="006D6057" w:rsidRPr="002E13F9">
        <w:rPr>
          <w:rFonts w:ascii="Verdana" w:hAnsi="Verdana" w:cs="Tahoma"/>
          <w:color w:val="auto"/>
          <w:sz w:val="20"/>
          <w:lang w:bidi="hi-IN"/>
        </w:rPr>
        <w:t>ș</w:t>
      </w:r>
      <w:r w:rsidRPr="002E13F9">
        <w:rPr>
          <w:rFonts w:ascii="Verdana" w:hAnsi="Verdana" w:cs="Tahoma"/>
          <w:color w:val="auto"/>
          <w:sz w:val="20"/>
          <w:lang w:bidi="hi-IN"/>
        </w:rPr>
        <w:t>i rolul de factor educa</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ional pentru persoane având diverse vârste, preocupări </w:t>
      </w:r>
      <w:r w:rsidR="006D6057" w:rsidRPr="002E13F9">
        <w:rPr>
          <w:rFonts w:ascii="Verdana" w:hAnsi="Verdana" w:cs="Tahoma"/>
          <w:color w:val="auto"/>
          <w:sz w:val="20"/>
          <w:lang w:bidi="hi-IN"/>
        </w:rPr>
        <w:t>ș</w:t>
      </w:r>
      <w:r w:rsidRPr="002E13F9">
        <w:rPr>
          <w:rFonts w:ascii="Verdana" w:hAnsi="Verdana" w:cs="Tahoma"/>
          <w:color w:val="auto"/>
          <w:sz w:val="20"/>
          <w:lang w:bidi="hi-IN"/>
        </w:rPr>
        <w:t>i educa</w:t>
      </w:r>
      <w:r w:rsidR="006D6057" w:rsidRPr="002E13F9">
        <w:rPr>
          <w:rFonts w:ascii="Verdana" w:hAnsi="Verdana" w:cs="Tahoma"/>
          <w:color w:val="auto"/>
          <w:sz w:val="20"/>
          <w:lang w:bidi="hi-IN"/>
        </w:rPr>
        <w:t>ț</w:t>
      </w:r>
      <w:r w:rsidRPr="002E13F9">
        <w:rPr>
          <w:rFonts w:ascii="Verdana" w:hAnsi="Verdana" w:cs="Tahoma"/>
          <w:color w:val="auto"/>
          <w:sz w:val="20"/>
          <w:lang w:bidi="hi-IN"/>
        </w:rPr>
        <w:t>ie.</w:t>
      </w:r>
    </w:p>
    <w:p w14:paraId="02D1F3EB" w14:textId="77777777" w:rsidR="00CD1A15" w:rsidRPr="002E13F9" w:rsidRDefault="00CD1A15" w:rsidP="00CE7F17">
      <w:pPr>
        <w:pStyle w:val="Standard"/>
        <w:spacing w:after="0" w:line="240" w:lineRule="auto"/>
        <w:jc w:val="both"/>
        <w:rPr>
          <w:rFonts w:ascii="Verdana" w:hAnsi="Verdana" w:cs="Tahoma"/>
          <w:b/>
          <w:sz w:val="20"/>
          <w:szCs w:val="20"/>
          <w:lang w:val="ro-RO"/>
        </w:rPr>
      </w:pPr>
    </w:p>
    <w:p w14:paraId="4B871D51" w14:textId="55AE2D45" w:rsidR="00CD1A15" w:rsidRPr="002E13F9" w:rsidRDefault="00CD1A15" w:rsidP="00CE7F17">
      <w:pPr>
        <w:pStyle w:val="Standard"/>
        <w:spacing w:after="0" w:line="240" w:lineRule="auto"/>
        <w:jc w:val="both"/>
        <w:rPr>
          <w:rFonts w:ascii="Verdana" w:hAnsi="Verdana" w:cs="Tahoma"/>
          <w:sz w:val="20"/>
          <w:szCs w:val="20"/>
          <w:lang w:val="ro-RO"/>
        </w:rPr>
      </w:pPr>
      <w:r w:rsidRPr="002E13F9">
        <w:rPr>
          <w:rFonts w:ascii="Verdana" w:hAnsi="Verdana" w:cs="Tahoma"/>
          <w:b/>
          <w:sz w:val="20"/>
          <w:szCs w:val="20"/>
          <w:lang w:val="ro-RO"/>
        </w:rPr>
        <w:t>În 2021, Muzeul Na</w:t>
      </w:r>
      <w:r w:rsidR="006D6057" w:rsidRPr="002E13F9">
        <w:rPr>
          <w:rFonts w:ascii="Verdana" w:hAnsi="Verdana" w:cs="Tahoma"/>
          <w:b/>
          <w:sz w:val="20"/>
          <w:szCs w:val="20"/>
          <w:lang w:val="ro-RO"/>
        </w:rPr>
        <w:t>ț</w:t>
      </w:r>
      <w:r w:rsidRPr="002E13F9">
        <w:rPr>
          <w:rFonts w:ascii="Verdana" w:hAnsi="Verdana" w:cs="Tahoma"/>
          <w:b/>
          <w:sz w:val="20"/>
          <w:szCs w:val="20"/>
          <w:lang w:val="ro-RO"/>
        </w:rPr>
        <w:t xml:space="preserve">ional al </w:t>
      </w:r>
      <w:r w:rsidR="006D6057" w:rsidRPr="002E13F9">
        <w:rPr>
          <w:rFonts w:ascii="Verdana" w:hAnsi="Verdana" w:cs="Tahoma"/>
          <w:b/>
          <w:sz w:val="20"/>
          <w:szCs w:val="20"/>
          <w:lang w:val="ro-RO"/>
        </w:rPr>
        <w:t>Ț</w:t>
      </w:r>
      <w:r w:rsidRPr="002E13F9">
        <w:rPr>
          <w:rFonts w:ascii="Verdana" w:hAnsi="Verdana" w:cs="Tahoma"/>
          <w:b/>
          <w:sz w:val="20"/>
          <w:szCs w:val="20"/>
          <w:lang w:val="ro-RO"/>
        </w:rPr>
        <w:t>ăranului Român a desfă</w:t>
      </w:r>
      <w:r w:rsidR="006D6057" w:rsidRPr="002E13F9">
        <w:rPr>
          <w:rFonts w:ascii="Verdana" w:hAnsi="Verdana" w:cs="Tahoma"/>
          <w:b/>
          <w:sz w:val="20"/>
          <w:szCs w:val="20"/>
          <w:lang w:val="ro-RO"/>
        </w:rPr>
        <w:t>ș</w:t>
      </w:r>
      <w:r w:rsidRPr="002E13F9">
        <w:rPr>
          <w:rFonts w:ascii="Verdana" w:hAnsi="Verdana" w:cs="Tahoma"/>
          <w:b/>
          <w:sz w:val="20"/>
          <w:szCs w:val="20"/>
          <w:lang w:val="ro-RO"/>
        </w:rPr>
        <w:t xml:space="preserve">urat următoarele evenimente </w:t>
      </w:r>
      <w:r w:rsidR="006D6057" w:rsidRPr="002E13F9">
        <w:rPr>
          <w:rFonts w:ascii="Verdana" w:hAnsi="Verdana" w:cs="Tahoma"/>
          <w:b/>
          <w:sz w:val="20"/>
          <w:szCs w:val="20"/>
          <w:lang w:val="ro-RO"/>
        </w:rPr>
        <w:t>ș</w:t>
      </w:r>
      <w:r w:rsidRPr="002E13F9">
        <w:rPr>
          <w:rFonts w:ascii="Verdana" w:hAnsi="Verdana" w:cs="Tahoma"/>
          <w:b/>
          <w:sz w:val="20"/>
          <w:szCs w:val="20"/>
          <w:lang w:val="ro-RO"/>
        </w:rPr>
        <w:t>i ac</w:t>
      </w:r>
      <w:r w:rsidR="006D6057" w:rsidRPr="002E13F9">
        <w:rPr>
          <w:rFonts w:ascii="Verdana" w:hAnsi="Verdana" w:cs="Tahoma"/>
          <w:b/>
          <w:sz w:val="20"/>
          <w:szCs w:val="20"/>
          <w:lang w:val="ro-RO"/>
        </w:rPr>
        <w:t>ț</w:t>
      </w:r>
      <w:r w:rsidRPr="002E13F9">
        <w:rPr>
          <w:rFonts w:ascii="Verdana" w:hAnsi="Verdana" w:cs="Tahoma"/>
          <w:b/>
          <w:sz w:val="20"/>
          <w:szCs w:val="20"/>
          <w:lang w:val="ro-RO"/>
        </w:rPr>
        <w:t>iuni:</w:t>
      </w:r>
    </w:p>
    <w:p w14:paraId="197C86F2"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5951A636" w14:textId="136E22B2" w:rsidR="00CD1A15" w:rsidRPr="002E13F9" w:rsidRDefault="0044311B" w:rsidP="00CE7F17">
      <w:pPr>
        <w:pStyle w:val="Standard"/>
        <w:spacing w:after="0" w:line="240" w:lineRule="auto"/>
        <w:jc w:val="both"/>
        <w:rPr>
          <w:rFonts w:ascii="Verdana" w:hAnsi="Verdana" w:cs="Tahoma"/>
          <w:b/>
          <w:sz w:val="20"/>
          <w:szCs w:val="20"/>
          <w:lang w:val="ro-RO"/>
        </w:rPr>
      </w:pPr>
      <w:r w:rsidRPr="002E13F9">
        <w:rPr>
          <w:rFonts w:ascii="Verdana" w:hAnsi="Verdana" w:cs="Tahoma"/>
          <w:b/>
          <w:sz w:val="20"/>
          <w:szCs w:val="20"/>
          <w:lang w:val="ro-RO"/>
        </w:rPr>
        <w:t>16</w:t>
      </w:r>
      <w:r w:rsidR="00CD1A15" w:rsidRPr="002E13F9">
        <w:rPr>
          <w:rFonts w:ascii="Verdana" w:hAnsi="Verdana" w:cs="Tahoma"/>
          <w:b/>
          <w:sz w:val="20"/>
          <w:szCs w:val="20"/>
          <w:lang w:val="ro-RO"/>
        </w:rPr>
        <w:t xml:space="preserve"> expozi</w:t>
      </w:r>
      <w:r w:rsidR="006D6057" w:rsidRPr="002E13F9">
        <w:rPr>
          <w:rFonts w:ascii="Verdana" w:hAnsi="Verdana" w:cs="Tahoma"/>
          <w:b/>
          <w:sz w:val="20"/>
          <w:szCs w:val="20"/>
          <w:lang w:val="ro-RO"/>
        </w:rPr>
        <w:t>ț</w:t>
      </w:r>
      <w:r w:rsidR="00CD1A15" w:rsidRPr="002E13F9">
        <w:rPr>
          <w:rFonts w:ascii="Verdana" w:hAnsi="Verdana" w:cs="Tahoma"/>
          <w:b/>
          <w:sz w:val="20"/>
          <w:szCs w:val="20"/>
          <w:lang w:val="ro-RO"/>
        </w:rPr>
        <w:t>ii temporare</w:t>
      </w:r>
      <w:r w:rsidR="00CD1A15" w:rsidRPr="002E13F9">
        <w:rPr>
          <w:rFonts w:ascii="Verdana" w:hAnsi="Verdana" w:cs="Tahoma"/>
          <w:sz w:val="20"/>
          <w:szCs w:val="20"/>
          <w:lang w:val="ro-RO"/>
        </w:rPr>
        <w:t xml:space="preserve"> din care: </w:t>
      </w:r>
    </w:p>
    <w:p w14:paraId="66B19F36" w14:textId="5D005B0F" w:rsidR="0044311B" w:rsidRPr="002E13F9" w:rsidRDefault="0044311B" w:rsidP="00CE7F17">
      <w:pPr>
        <w:pStyle w:val="Standard"/>
        <w:spacing w:after="0" w:line="240" w:lineRule="auto"/>
        <w:ind w:firstLine="540"/>
        <w:jc w:val="both"/>
        <w:rPr>
          <w:rFonts w:ascii="Verdana" w:hAnsi="Verdana" w:cs="Tahoma"/>
          <w:b/>
          <w:sz w:val="20"/>
          <w:szCs w:val="20"/>
          <w:lang w:val="ro-RO"/>
        </w:rPr>
      </w:pPr>
      <w:r w:rsidRPr="002E13F9">
        <w:rPr>
          <w:rFonts w:ascii="Verdana" w:hAnsi="Verdana" w:cs="Tahoma"/>
          <w:b/>
          <w:sz w:val="20"/>
          <w:szCs w:val="20"/>
          <w:lang w:val="ro-RO"/>
        </w:rPr>
        <w:t>10 expoziții temporare organizate la sediu</w:t>
      </w:r>
      <w:r w:rsidRPr="002E13F9">
        <w:rPr>
          <w:rFonts w:ascii="Verdana" w:hAnsi="Verdana" w:cs="Tahoma"/>
          <w:bCs/>
          <w:sz w:val="20"/>
          <w:szCs w:val="20"/>
          <w:lang w:val="ro-RO"/>
        </w:rPr>
        <w:t>;</w:t>
      </w:r>
    </w:p>
    <w:p w14:paraId="11C2EF73" w14:textId="77777777" w:rsidR="0044311B" w:rsidRPr="002E13F9" w:rsidRDefault="0044311B" w:rsidP="0044311B">
      <w:pPr>
        <w:pStyle w:val="Standard"/>
        <w:spacing w:after="0" w:line="240" w:lineRule="auto"/>
        <w:ind w:firstLine="540"/>
        <w:jc w:val="both"/>
        <w:rPr>
          <w:rFonts w:ascii="Verdana" w:hAnsi="Verdana" w:cs="Tahoma"/>
          <w:sz w:val="20"/>
          <w:szCs w:val="20"/>
          <w:lang w:val="ro-RO"/>
        </w:rPr>
      </w:pPr>
      <w:r w:rsidRPr="002E13F9">
        <w:rPr>
          <w:rFonts w:ascii="Verdana" w:hAnsi="Verdana" w:cs="Tahoma"/>
          <w:b/>
          <w:sz w:val="20"/>
          <w:szCs w:val="20"/>
          <w:lang w:val="ro-RO"/>
        </w:rPr>
        <w:t>6 expoziții temporare</w:t>
      </w:r>
      <w:r w:rsidRPr="002E13F9">
        <w:rPr>
          <w:rFonts w:ascii="Verdana" w:hAnsi="Verdana" w:cs="Tahoma"/>
          <w:sz w:val="20"/>
          <w:szCs w:val="20"/>
          <w:lang w:val="ro-RO"/>
        </w:rPr>
        <w:t xml:space="preserve"> concepute și organizate de către MNȚR în alte spații din oraș sau din țară;</w:t>
      </w:r>
    </w:p>
    <w:p w14:paraId="3F1BC9C9" w14:textId="77777777" w:rsidR="00417AA0" w:rsidRPr="002E13F9" w:rsidRDefault="00417AA0" w:rsidP="00417AA0">
      <w:pPr>
        <w:pStyle w:val="Standard"/>
        <w:spacing w:after="0" w:line="240" w:lineRule="auto"/>
        <w:jc w:val="both"/>
        <w:rPr>
          <w:rFonts w:ascii="Verdana" w:hAnsi="Verdana" w:cs="Tahoma"/>
          <w:b/>
          <w:sz w:val="20"/>
          <w:szCs w:val="20"/>
          <w:lang w:val="ro-RO"/>
        </w:rPr>
      </w:pPr>
    </w:p>
    <w:p w14:paraId="2C625D94" w14:textId="38EE66F2" w:rsidR="00CD1A15" w:rsidRPr="002E13F9" w:rsidRDefault="0044311B" w:rsidP="00417AA0">
      <w:pPr>
        <w:pStyle w:val="Standard"/>
        <w:spacing w:after="0" w:line="240" w:lineRule="auto"/>
        <w:jc w:val="both"/>
        <w:rPr>
          <w:rFonts w:ascii="Verdana" w:hAnsi="Verdana" w:cs="Tahoma"/>
          <w:sz w:val="20"/>
          <w:szCs w:val="20"/>
          <w:lang w:val="ro-RO"/>
        </w:rPr>
      </w:pPr>
      <w:r w:rsidRPr="002E13F9">
        <w:rPr>
          <w:rFonts w:ascii="Verdana" w:hAnsi="Verdana" w:cs="Tahoma"/>
          <w:b/>
          <w:sz w:val="20"/>
          <w:szCs w:val="20"/>
          <w:lang w:val="ro-RO"/>
        </w:rPr>
        <w:t xml:space="preserve">32 de </w:t>
      </w:r>
      <w:r w:rsidR="00CD1A15" w:rsidRPr="002E13F9">
        <w:rPr>
          <w:rFonts w:ascii="Verdana" w:hAnsi="Verdana" w:cs="Tahoma"/>
          <w:b/>
          <w:sz w:val="20"/>
          <w:szCs w:val="20"/>
          <w:lang w:val="ro-RO"/>
        </w:rPr>
        <w:t>expozi</w:t>
      </w:r>
      <w:r w:rsidR="006D6057" w:rsidRPr="002E13F9">
        <w:rPr>
          <w:rFonts w:ascii="Verdana" w:hAnsi="Verdana" w:cs="Tahoma"/>
          <w:b/>
          <w:sz w:val="20"/>
          <w:szCs w:val="20"/>
          <w:lang w:val="ro-RO"/>
        </w:rPr>
        <w:t>ț</w:t>
      </w:r>
      <w:r w:rsidR="00CD1A15" w:rsidRPr="002E13F9">
        <w:rPr>
          <w:rFonts w:ascii="Verdana" w:hAnsi="Verdana" w:cs="Tahoma"/>
          <w:b/>
          <w:sz w:val="20"/>
          <w:szCs w:val="20"/>
          <w:lang w:val="ro-RO"/>
        </w:rPr>
        <w:t>ii temporare găzduite</w:t>
      </w:r>
      <w:r w:rsidR="00CD1A15" w:rsidRPr="002E13F9">
        <w:rPr>
          <w:rFonts w:ascii="Verdana" w:hAnsi="Verdana" w:cs="Tahoma"/>
          <w:sz w:val="20"/>
          <w:szCs w:val="20"/>
          <w:lang w:val="ro-RO"/>
        </w:rPr>
        <w:t xml:space="preserve"> de către Muzeu</w:t>
      </w:r>
      <w:r w:rsidR="002E6A21" w:rsidRPr="002E13F9">
        <w:rPr>
          <w:rFonts w:ascii="Verdana" w:hAnsi="Verdana" w:cs="Tahoma"/>
          <w:sz w:val="20"/>
          <w:szCs w:val="20"/>
          <w:lang w:val="ro-RO"/>
        </w:rPr>
        <w:t>.</w:t>
      </w:r>
    </w:p>
    <w:p w14:paraId="6DC4628D" w14:textId="77777777" w:rsidR="00CD1A15" w:rsidRPr="002E13F9" w:rsidRDefault="00CD1A15" w:rsidP="00CE7F17">
      <w:pPr>
        <w:pStyle w:val="Standard"/>
        <w:spacing w:after="0" w:line="240" w:lineRule="auto"/>
        <w:jc w:val="both"/>
        <w:rPr>
          <w:rFonts w:ascii="Verdana" w:hAnsi="Verdana" w:cs="Tahoma"/>
          <w:b/>
          <w:sz w:val="20"/>
          <w:szCs w:val="20"/>
          <w:lang w:val="ro-RO"/>
        </w:rPr>
      </w:pPr>
    </w:p>
    <w:p w14:paraId="2205B0CA" w14:textId="595E721B" w:rsidR="00CD1A15" w:rsidRPr="002E13F9" w:rsidRDefault="006C53F5" w:rsidP="00CE7F17">
      <w:pPr>
        <w:pStyle w:val="Standard"/>
        <w:spacing w:after="0" w:line="240" w:lineRule="auto"/>
        <w:jc w:val="both"/>
        <w:rPr>
          <w:rFonts w:ascii="Verdana" w:hAnsi="Verdana" w:cs="Tahoma"/>
          <w:sz w:val="20"/>
          <w:szCs w:val="20"/>
          <w:lang w:val="ro-RO"/>
        </w:rPr>
      </w:pPr>
      <w:r w:rsidRPr="002E13F9">
        <w:rPr>
          <w:rFonts w:ascii="Verdana" w:hAnsi="Verdana" w:cs="Tahoma"/>
          <w:b/>
          <w:sz w:val="20"/>
          <w:szCs w:val="20"/>
          <w:lang w:val="ro-RO"/>
        </w:rPr>
        <w:t>8</w:t>
      </w:r>
      <w:r w:rsidR="00CD1A15" w:rsidRPr="002E13F9">
        <w:rPr>
          <w:rFonts w:ascii="Verdana" w:hAnsi="Verdana" w:cs="Tahoma"/>
          <w:b/>
          <w:sz w:val="20"/>
          <w:szCs w:val="20"/>
          <w:lang w:val="ro-RO"/>
        </w:rPr>
        <w:t xml:space="preserve"> târguri</w:t>
      </w:r>
      <w:r w:rsidR="00CD1A15" w:rsidRPr="002E13F9">
        <w:rPr>
          <w:rFonts w:ascii="Verdana" w:hAnsi="Verdana" w:cs="Tahoma"/>
          <w:sz w:val="20"/>
          <w:szCs w:val="20"/>
          <w:lang w:val="ro-RO"/>
        </w:rPr>
        <w:t xml:space="preserve"> organizate de către Muzeu,</w:t>
      </w:r>
      <w:r w:rsidR="00CD1A15" w:rsidRPr="002E13F9">
        <w:rPr>
          <w:rFonts w:ascii="Verdana" w:hAnsi="Verdana" w:cs="Tahoma"/>
          <w:b/>
          <w:sz w:val="20"/>
          <w:szCs w:val="20"/>
          <w:lang w:val="ro-RO"/>
        </w:rPr>
        <w:t xml:space="preserve"> </w:t>
      </w:r>
      <w:r w:rsidR="00CD1A15" w:rsidRPr="002E13F9">
        <w:rPr>
          <w:rFonts w:ascii="Verdana" w:hAnsi="Verdana" w:cs="Tahoma"/>
          <w:sz w:val="20"/>
          <w:szCs w:val="20"/>
          <w:lang w:val="ro-RO"/>
        </w:rPr>
        <w:t>dedicate me</w:t>
      </w:r>
      <w:r w:rsidR="006D6057" w:rsidRPr="002E13F9">
        <w:rPr>
          <w:rFonts w:ascii="Verdana" w:hAnsi="Verdana" w:cs="Tahoma"/>
          <w:sz w:val="20"/>
          <w:szCs w:val="20"/>
          <w:lang w:val="ro-RO"/>
        </w:rPr>
        <w:t>ș</w:t>
      </w:r>
      <w:r w:rsidR="00CD1A15" w:rsidRPr="002E13F9">
        <w:rPr>
          <w:rFonts w:ascii="Verdana" w:hAnsi="Verdana" w:cs="Tahoma"/>
          <w:sz w:val="20"/>
          <w:szCs w:val="20"/>
          <w:lang w:val="ro-RO"/>
        </w:rPr>
        <w:t xml:space="preserve">terilor populari </w:t>
      </w:r>
      <w:r w:rsidR="006D6057" w:rsidRPr="002E13F9">
        <w:rPr>
          <w:rFonts w:ascii="Verdana" w:hAnsi="Verdana" w:cs="Tahoma"/>
          <w:sz w:val="20"/>
          <w:szCs w:val="20"/>
          <w:lang w:val="ro-RO"/>
        </w:rPr>
        <w:t>ș</w:t>
      </w:r>
      <w:r w:rsidR="00CD1A15" w:rsidRPr="002E13F9">
        <w:rPr>
          <w:rFonts w:ascii="Verdana" w:hAnsi="Verdana" w:cs="Tahoma"/>
          <w:sz w:val="20"/>
          <w:szCs w:val="20"/>
          <w:lang w:val="ro-RO"/>
        </w:rPr>
        <w:t xml:space="preserve">i </w:t>
      </w:r>
      <w:r w:rsidR="00FF7A9B" w:rsidRPr="002E13F9">
        <w:rPr>
          <w:rFonts w:ascii="Verdana" w:hAnsi="Verdana" w:cs="Tahoma"/>
          <w:sz w:val="20"/>
          <w:szCs w:val="20"/>
          <w:lang w:val="ro-RO"/>
        </w:rPr>
        <w:t>artiștilor</w:t>
      </w:r>
      <w:r w:rsidR="00CD1A15" w:rsidRPr="002E13F9">
        <w:rPr>
          <w:rFonts w:ascii="Verdana" w:hAnsi="Verdana" w:cs="Tahoma"/>
          <w:sz w:val="20"/>
          <w:szCs w:val="20"/>
          <w:lang w:val="ro-RO"/>
        </w:rPr>
        <w:t xml:space="preserve"> plastici.</w:t>
      </w:r>
    </w:p>
    <w:p w14:paraId="4F5BE8B5"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13FB51DB" w14:textId="3F6FA3DF" w:rsidR="00CD1A15" w:rsidRPr="002E13F9" w:rsidRDefault="006C53F5" w:rsidP="00CE7F17">
      <w:pPr>
        <w:pStyle w:val="Standard"/>
        <w:spacing w:after="0" w:line="240" w:lineRule="auto"/>
        <w:jc w:val="both"/>
        <w:rPr>
          <w:rFonts w:ascii="Verdana" w:hAnsi="Verdana" w:cs="Tahoma"/>
          <w:sz w:val="20"/>
          <w:szCs w:val="20"/>
          <w:lang w:val="ro-RO"/>
        </w:rPr>
      </w:pPr>
      <w:r w:rsidRPr="002E13F9">
        <w:rPr>
          <w:rFonts w:ascii="Verdana" w:hAnsi="Verdana" w:cs="Tahoma"/>
          <w:b/>
          <w:sz w:val="20"/>
          <w:szCs w:val="20"/>
          <w:lang w:val="ro-RO"/>
        </w:rPr>
        <w:t>24 de</w:t>
      </w:r>
      <w:r w:rsidR="00CD1A15" w:rsidRPr="002E13F9">
        <w:rPr>
          <w:rFonts w:ascii="Verdana" w:hAnsi="Verdana" w:cs="Tahoma"/>
          <w:b/>
          <w:sz w:val="20"/>
          <w:szCs w:val="20"/>
          <w:lang w:val="ro-RO"/>
        </w:rPr>
        <w:t xml:space="preserve"> târguri</w:t>
      </w:r>
      <w:r w:rsidR="00CD1A15" w:rsidRPr="002E13F9">
        <w:rPr>
          <w:rFonts w:ascii="Verdana" w:hAnsi="Verdana" w:cs="Tahoma"/>
          <w:sz w:val="20"/>
          <w:szCs w:val="20"/>
          <w:lang w:val="ro-RO"/>
        </w:rPr>
        <w:t xml:space="preserve"> găzduite de Muzeu</w:t>
      </w:r>
      <w:r w:rsidR="002E6A21" w:rsidRPr="002E13F9">
        <w:rPr>
          <w:rFonts w:ascii="Verdana" w:hAnsi="Verdana" w:cs="Tahoma"/>
          <w:sz w:val="20"/>
          <w:szCs w:val="20"/>
          <w:lang w:val="ro-RO"/>
        </w:rPr>
        <w:t>.</w:t>
      </w:r>
    </w:p>
    <w:p w14:paraId="2B7FF9D4"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67A0077D" w14:textId="2064EB91" w:rsidR="00CD1A15" w:rsidRPr="002E13F9" w:rsidRDefault="00CD1A15" w:rsidP="00CE7F17">
      <w:pPr>
        <w:pStyle w:val="Standard"/>
        <w:spacing w:after="0" w:line="240" w:lineRule="auto"/>
        <w:jc w:val="both"/>
        <w:rPr>
          <w:rFonts w:ascii="Verdana" w:hAnsi="Verdana" w:cs="Tahoma"/>
          <w:bCs/>
          <w:sz w:val="20"/>
          <w:szCs w:val="20"/>
          <w:lang w:val="ro-RO"/>
        </w:rPr>
      </w:pPr>
      <w:r w:rsidRPr="002E13F9">
        <w:rPr>
          <w:rFonts w:ascii="Verdana" w:hAnsi="Verdana" w:cs="Tahoma"/>
          <w:bCs/>
          <w:sz w:val="20"/>
          <w:szCs w:val="20"/>
          <w:lang w:val="ro-RO"/>
        </w:rPr>
        <w:t>un eveniment de</w:t>
      </w:r>
      <w:r w:rsidRPr="002E13F9">
        <w:rPr>
          <w:rFonts w:ascii="Verdana" w:hAnsi="Verdana" w:cs="Tahoma"/>
          <w:b/>
          <w:sz w:val="20"/>
          <w:szCs w:val="20"/>
          <w:lang w:val="ro-RO"/>
        </w:rPr>
        <w:t xml:space="preserve"> Noaptea Europeană a Muzeelor</w:t>
      </w:r>
      <w:r w:rsidRPr="002E13F9">
        <w:rPr>
          <w:rFonts w:ascii="Verdana" w:hAnsi="Verdana" w:cs="Tahoma"/>
          <w:sz w:val="20"/>
          <w:szCs w:val="20"/>
          <w:lang w:val="ro-RO"/>
        </w:rPr>
        <w:t>, la care au participat</w:t>
      </w:r>
      <w:r w:rsidR="00B93935" w:rsidRPr="002E13F9">
        <w:rPr>
          <w:rFonts w:ascii="Verdana" w:hAnsi="Verdana" w:cs="Tahoma"/>
          <w:sz w:val="20"/>
          <w:szCs w:val="20"/>
          <w:lang w:val="ro-RO"/>
        </w:rPr>
        <w:t xml:space="preserve"> </w:t>
      </w:r>
      <w:r w:rsidR="00265AC9" w:rsidRPr="002E13F9">
        <w:rPr>
          <w:rFonts w:ascii="Verdana" w:hAnsi="Verdana" w:cs="Tahoma"/>
          <w:sz w:val="20"/>
          <w:szCs w:val="20"/>
          <w:lang w:val="ro-RO"/>
        </w:rPr>
        <w:t xml:space="preserve">1086 </w:t>
      </w:r>
      <w:r w:rsidRPr="002E13F9">
        <w:rPr>
          <w:rFonts w:ascii="Verdana" w:hAnsi="Verdana" w:cs="Tahoma"/>
          <w:bCs/>
          <w:sz w:val="20"/>
          <w:szCs w:val="20"/>
          <w:lang w:val="ro-RO"/>
        </w:rPr>
        <w:t>de vizitatori.</w:t>
      </w:r>
    </w:p>
    <w:p w14:paraId="730B40D8" w14:textId="77777777" w:rsidR="003E4C89" w:rsidRPr="002E13F9" w:rsidRDefault="003E4C89" w:rsidP="00CE7F17">
      <w:pPr>
        <w:pStyle w:val="Standard"/>
        <w:spacing w:after="0" w:line="240" w:lineRule="auto"/>
        <w:jc w:val="both"/>
        <w:rPr>
          <w:rFonts w:ascii="Verdana" w:hAnsi="Verdana" w:cs="Tahoma"/>
          <w:sz w:val="20"/>
          <w:szCs w:val="20"/>
          <w:lang w:val="ro-RO"/>
        </w:rPr>
      </w:pPr>
    </w:p>
    <w:p w14:paraId="652F92DD" w14:textId="01DA7439" w:rsidR="00CD1A15" w:rsidRPr="002E13F9" w:rsidRDefault="00CE7A55" w:rsidP="00CE7F17">
      <w:pPr>
        <w:pStyle w:val="Standard"/>
        <w:spacing w:after="0" w:line="240" w:lineRule="auto"/>
        <w:jc w:val="both"/>
        <w:rPr>
          <w:rFonts w:ascii="Verdana" w:hAnsi="Verdana" w:cs="Tahoma"/>
          <w:sz w:val="20"/>
          <w:szCs w:val="20"/>
          <w:lang w:val="ro-RO"/>
        </w:rPr>
      </w:pPr>
      <w:r w:rsidRPr="002E13F9">
        <w:rPr>
          <w:rFonts w:ascii="Verdana" w:hAnsi="Verdana" w:cs="Tahoma"/>
          <w:b/>
          <w:bCs/>
          <w:sz w:val="20"/>
          <w:szCs w:val="20"/>
          <w:lang w:val="ro-RO"/>
        </w:rPr>
        <w:t>45</w:t>
      </w:r>
      <w:r w:rsidR="003E4C89" w:rsidRPr="002E13F9">
        <w:rPr>
          <w:rFonts w:ascii="Verdana" w:hAnsi="Verdana" w:cs="Tahoma"/>
          <w:b/>
          <w:bCs/>
          <w:sz w:val="20"/>
          <w:szCs w:val="20"/>
          <w:lang w:val="ro-RO"/>
        </w:rPr>
        <w:t xml:space="preserve"> de</w:t>
      </w:r>
      <w:r w:rsidR="00417AA0" w:rsidRPr="002E13F9">
        <w:rPr>
          <w:rFonts w:ascii="Verdana" w:hAnsi="Verdana" w:cs="Tahoma"/>
          <w:b/>
          <w:sz w:val="20"/>
          <w:szCs w:val="20"/>
          <w:lang w:val="ro-RO"/>
        </w:rPr>
        <w:t xml:space="preserve"> </w:t>
      </w:r>
      <w:r w:rsidR="00CD1A15" w:rsidRPr="002E13F9">
        <w:rPr>
          <w:rFonts w:ascii="Verdana" w:hAnsi="Verdana" w:cs="Tahoma"/>
          <w:b/>
          <w:sz w:val="20"/>
          <w:szCs w:val="20"/>
          <w:lang w:val="ro-RO"/>
        </w:rPr>
        <w:t>ateliere de creativitate</w:t>
      </w:r>
      <w:r w:rsidR="00CD1A15" w:rsidRPr="002E13F9">
        <w:rPr>
          <w:rFonts w:ascii="Verdana" w:hAnsi="Verdana" w:cs="Tahoma"/>
          <w:sz w:val="20"/>
          <w:szCs w:val="20"/>
          <w:lang w:val="ro-RO"/>
        </w:rPr>
        <w:t>, desfă</w:t>
      </w:r>
      <w:r w:rsidR="006D6057" w:rsidRPr="002E13F9">
        <w:rPr>
          <w:rFonts w:ascii="Verdana" w:hAnsi="Verdana" w:cs="Tahoma"/>
          <w:sz w:val="20"/>
          <w:szCs w:val="20"/>
          <w:lang w:val="ro-RO"/>
        </w:rPr>
        <w:t>ș</w:t>
      </w:r>
      <w:r w:rsidR="00CD1A15" w:rsidRPr="002E13F9">
        <w:rPr>
          <w:rFonts w:ascii="Verdana" w:hAnsi="Verdana" w:cs="Tahoma"/>
          <w:sz w:val="20"/>
          <w:szCs w:val="20"/>
          <w:lang w:val="ro-RO"/>
        </w:rPr>
        <w:t xml:space="preserve">urate în Muzeu, dar </w:t>
      </w:r>
      <w:r w:rsidR="006D6057" w:rsidRPr="002E13F9">
        <w:rPr>
          <w:rFonts w:ascii="Verdana" w:hAnsi="Verdana" w:cs="Tahoma"/>
          <w:sz w:val="20"/>
          <w:szCs w:val="20"/>
          <w:lang w:val="ro-RO"/>
        </w:rPr>
        <w:t>ș</w:t>
      </w:r>
      <w:r w:rsidR="00CD1A15" w:rsidRPr="002E13F9">
        <w:rPr>
          <w:rFonts w:ascii="Verdana" w:hAnsi="Verdana" w:cs="Tahoma"/>
          <w:sz w:val="20"/>
          <w:szCs w:val="20"/>
          <w:lang w:val="ro-RO"/>
        </w:rPr>
        <w:t xml:space="preserve">i în </w:t>
      </w:r>
      <w:r w:rsidR="006D6057" w:rsidRPr="002E13F9">
        <w:rPr>
          <w:rFonts w:ascii="Verdana" w:hAnsi="Verdana" w:cs="Tahoma"/>
          <w:sz w:val="20"/>
          <w:szCs w:val="20"/>
          <w:lang w:val="ro-RO"/>
        </w:rPr>
        <w:t>ș</w:t>
      </w:r>
      <w:r w:rsidR="00CD1A15" w:rsidRPr="002E13F9">
        <w:rPr>
          <w:rFonts w:ascii="Verdana" w:hAnsi="Verdana" w:cs="Tahoma"/>
          <w:sz w:val="20"/>
          <w:szCs w:val="20"/>
          <w:lang w:val="ro-RO"/>
        </w:rPr>
        <w:t>coli, prin care am propus copiilor o educa</w:t>
      </w:r>
      <w:r w:rsidR="006D6057" w:rsidRPr="002E13F9">
        <w:rPr>
          <w:rFonts w:ascii="Verdana" w:hAnsi="Verdana" w:cs="Tahoma"/>
          <w:sz w:val="20"/>
          <w:szCs w:val="20"/>
          <w:lang w:val="ro-RO"/>
        </w:rPr>
        <w:t>ț</w:t>
      </w:r>
      <w:r w:rsidR="00CD1A15" w:rsidRPr="002E13F9">
        <w:rPr>
          <w:rFonts w:ascii="Verdana" w:hAnsi="Verdana" w:cs="Tahoma"/>
          <w:sz w:val="20"/>
          <w:szCs w:val="20"/>
          <w:lang w:val="ro-RO"/>
        </w:rPr>
        <w:t>ie alternativă sau complementară celei realizate în institu</w:t>
      </w:r>
      <w:r w:rsidR="006D6057" w:rsidRPr="002E13F9">
        <w:rPr>
          <w:rFonts w:ascii="Verdana" w:hAnsi="Verdana" w:cs="Tahoma"/>
          <w:sz w:val="20"/>
          <w:szCs w:val="20"/>
          <w:lang w:val="ro-RO"/>
        </w:rPr>
        <w:t>ț</w:t>
      </w:r>
      <w:r w:rsidR="00CD1A15" w:rsidRPr="002E13F9">
        <w:rPr>
          <w:rFonts w:ascii="Verdana" w:hAnsi="Verdana" w:cs="Tahoma"/>
          <w:sz w:val="20"/>
          <w:szCs w:val="20"/>
          <w:lang w:val="ro-RO"/>
        </w:rPr>
        <w:t>iile de învă</w:t>
      </w:r>
      <w:r w:rsidR="006D6057" w:rsidRPr="002E13F9">
        <w:rPr>
          <w:rFonts w:ascii="Verdana" w:hAnsi="Verdana" w:cs="Tahoma"/>
          <w:sz w:val="20"/>
          <w:szCs w:val="20"/>
          <w:lang w:val="ro-RO"/>
        </w:rPr>
        <w:t>ț</w:t>
      </w:r>
      <w:r w:rsidR="00CD1A15" w:rsidRPr="002E13F9">
        <w:rPr>
          <w:rFonts w:ascii="Verdana" w:hAnsi="Verdana" w:cs="Tahoma"/>
          <w:sz w:val="20"/>
          <w:szCs w:val="20"/>
          <w:lang w:val="ro-RO"/>
        </w:rPr>
        <w:t xml:space="preserve">ământ. La ateliere au fost </w:t>
      </w:r>
      <w:r w:rsidR="00417AA0" w:rsidRPr="002E13F9">
        <w:rPr>
          <w:rFonts w:ascii="Verdana" w:hAnsi="Verdana" w:cs="Tahoma"/>
          <w:b/>
          <w:sz w:val="20"/>
          <w:szCs w:val="20"/>
          <w:lang w:val="ro-RO"/>
        </w:rPr>
        <w:t>1.200</w:t>
      </w:r>
      <w:r w:rsidR="00CD1A15" w:rsidRPr="002E13F9">
        <w:rPr>
          <w:rFonts w:ascii="Verdana" w:hAnsi="Verdana" w:cs="Tahoma"/>
          <w:b/>
          <w:sz w:val="20"/>
          <w:szCs w:val="20"/>
          <w:lang w:val="ro-RO"/>
        </w:rPr>
        <w:t xml:space="preserve"> </w:t>
      </w:r>
      <w:r w:rsidR="00CD1A15" w:rsidRPr="002E13F9">
        <w:rPr>
          <w:rFonts w:ascii="Verdana" w:hAnsi="Verdana" w:cs="Tahoma"/>
          <w:bCs/>
          <w:color w:val="000000"/>
          <w:sz w:val="20"/>
          <w:szCs w:val="20"/>
          <w:shd w:val="clear" w:color="auto" w:fill="FFFFFF"/>
          <w:lang w:val="ro-RO"/>
        </w:rPr>
        <w:t xml:space="preserve">de </w:t>
      </w:r>
      <w:r w:rsidR="00CD1A15" w:rsidRPr="002E13F9">
        <w:rPr>
          <w:rFonts w:ascii="Verdana" w:hAnsi="Verdana" w:cs="Tahoma"/>
          <w:sz w:val="20"/>
          <w:szCs w:val="20"/>
          <w:lang w:val="ro-RO"/>
        </w:rPr>
        <w:t>participan</w:t>
      </w:r>
      <w:r w:rsidR="006D6057" w:rsidRPr="002E13F9">
        <w:rPr>
          <w:rFonts w:ascii="Verdana" w:hAnsi="Verdana" w:cs="Tahoma"/>
          <w:sz w:val="20"/>
          <w:szCs w:val="20"/>
          <w:lang w:val="ro-RO"/>
        </w:rPr>
        <w:t>ț</w:t>
      </w:r>
      <w:r w:rsidR="00CD1A15" w:rsidRPr="002E13F9">
        <w:rPr>
          <w:rFonts w:ascii="Verdana" w:hAnsi="Verdana" w:cs="Tahoma"/>
          <w:sz w:val="20"/>
          <w:szCs w:val="20"/>
          <w:lang w:val="ro-RO"/>
        </w:rPr>
        <w:t xml:space="preserve">i, din care </w:t>
      </w:r>
      <w:r w:rsidR="00417AA0" w:rsidRPr="002E13F9">
        <w:rPr>
          <w:rFonts w:ascii="Verdana" w:hAnsi="Verdana" w:cs="Tahoma"/>
          <w:b/>
          <w:sz w:val="20"/>
          <w:szCs w:val="20"/>
          <w:lang w:val="ro-RO"/>
        </w:rPr>
        <w:t>125</w:t>
      </w:r>
      <w:r w:rsidR="00CD1A15" w:rsidRPr="002E13F9">
        <w:rPr>
          <w:rFonts w:ascii="Verdana" w:hAnsi="Verdana" w:cs="Tahoma"/>
          <w:b/>
          <w:sz w:val="20"/>
          <w:szCs w:val="20"/>
          <w:lang w:val="ro-RO"/>
        </w:rPr>
        <w:t xml:space="preserve"> </w:t>
      </w:r>
      <w:r w:rsidR="00CD1A15" w:rsidRPr="002E13F9">
        <w:rPr>
          <w:rFonts w:ascii="Verdana" w:hAnsi="Verdana" w:cs="Tahoma"/>
          <w:sz w:val="20"/>
          <w:szCs w:val="20"/>
          <w:lang w:val="ro-RO"/>
        </w:rPr>
        <w:t>de participan</w:t>
      </w:r>
      <w:r w:rsidR="006D6057" w:rsidRPr="002E13F9">
        <w:rPr>
          <w:rFonts w:ascii="Verdana" w:hAnsi="Verdana" w:cs="Tahoma"/>
          <w:sz w:val="20"/>
          <w:szCs w:val="20"/>
          <w:lang w:val="ro-RO"/>
        </w:rPr>
        <w:t>ț</w:t>
      </w:r>
      <w:r w:rsidR="00CD1A15" w:rsidRPr="002E13F9">
        <w:rPr>
          <w:rFonts w:ascii="Verdana" w:hAnsi="Verdana" w:cs="Tahoma"/>
          <w:sz w:val="20"/>
          <w:szCs w:val="20"/>
          <w:lang w:val="ro-RO"/>
        </w:rPr>
        <w:t>i</w:t>
      </w:r>
      <w:r w:rsidR="00CD1A15" w:rsidRPr="002E13F9">
        <w:rPr>
          <w:rFonts w:ascii="Verdana" w:hAnsi="Verdana" w:cs="Tahoma"/>
          <w:b/>
          <w:sz w:val="20"/>
          <w:szCs w:val="20"/>
          <w:lang w:val="ro-RO"/>
        </w:rPr>
        <w:t xml:space="preserve"> </w:t>
      </w:r>
      <w:r w:rsidR="00CD1A15" w:rsidRPr="002E13F9">
        <w:rPr>
          <w:rFonts w:ascii="Verdana" w:hAnsi="Verdana" w:cs="Tahoma"/>
          <w:sz w:val="20"/>
          <w:szCs w:val="20"/>
          <w:lang w:val="ro-RO"/>
        </w:rPr>
        <w:t>au participat online.</w:t>
      </w:r>
    </w:p>
    <w:p w14:paraId="6D22056B"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4CCBD77A" w14:textId="77777777" w:rsidR="00CD1A15" w:rsidRPr="002E13F9" w:rsidRDefault="00CD1A15" w:rsidP="00CE7F17">
      <w:pPr>
        <w:pStyle w:val="Standard"/>
        <w:spacing w:after="0" w:line="240" w:lineRule="auto"/>
        <w:jc w:val="both"/>
        <w:rPr>
          <w:rFonts w:ascii="Verdana" w:hAnsi="Verdana" w:cs="Tahoma"/>
          <w:iCs/>
          <w:sz w:val="20"/>
          <w:szCs w:val="20"/>
          <w:shd w:val="clear" w:color="auto" w:fill="FFFFFF"/>
          <w:lang w:val="ro-RO"/>
        </w:rPr>
      </w:pPr>
    </w:p>
    <w:p w14:paraId="4316384A" w14:textId="66225EC4" w:rsidR="00CD1A15" w:rsidRPr="002E13F9" w:rsidRDefault="006C53F5" w:rsidP="00CE7F17">
      <w:pPr>
        <w:pStyle w:val="Standard"/>
        <w:spacing w:after="0" w:line="240" w:lineRule="auto"/>
        <w:jc w:val="both"/>
        <w:rPr>
          <w:rFonts w:ascii="Verdana" w:hAnsi="Verdana" w:cs="Tahoma"/>
          <w:sz w:val="20"/>
          <w:szCs w:val="20"/>
          <w:lang w:val="ro-RO"/>
        </w:rPr>
      </w:pPr>
      <w:r w:rsidRPr="002E13F9">
        <w:rPr>
          <w:rFonts w:ascii="Verdana" w:hAnsi="Verdana" w:cs="Tahoma"/>
          <w:b/>
          <w:sz w:val="20"/>
          <w:szCs w:val="20"/>
          <w:lang w:val="ro-RO"/>
        </w:rPr>
        <w:lastRenderedPageBreak/>
        <w:t>6</w:t>
      </w:r>
      <w:r w:rsidR="00896303" w:rsidRPr="002E13F9">
        <w:rPr>
          <w:rFonts w:ascii="Verdana" w:hAnsi="Verdana" w:cs="Tahoma"/>
          <w:b/>
          <w:sz w:val="20"/>
          <w:szCs w:val="20"/>
          <w:lang w:val="ro-RO"/>
        </w:rPr>
        <w:t>3 de</w:t>
      </w:r>
      <w:r w:rsidR="00CD1A15" w:rsidRPr="002E13F9">
        <w:rPr>
          <w:rFonts w:ascii="Verdana" w:hAnsi="Verdana" w:cs="Tahoma"/>
          <w:b/>
          <w:sz w:val="20"/>
          <w:szCs w:val="20"/>
          <w:lang w:val="ro-RO"/>
        </w:rPr>
        <w:t xml:space="preserve"> alte evenimente </w:t>
      </w:r>
      <w:r w:rsidR="00CD1A15" w:rsidRPr="002E13F9">
        <w:rPr>
          <w:rFonts w:ascii="Verdana" w:hAnsi="Verdana" w:cs="Tahoma"/>
          <w:sz w:val="20"/>
          <w:szCs w:val="20"/>
          <w:lang w:val="ro-RO"/>
        </w:rPr>
        <w:t>(</w:t>
      </w:r>
      <w:r w:rsidR="002E6A21" w:rsidRPr="002E13F9">
        <w:rPr>
          <w:rFonts w:ascii="Verdana" w:hAnsi="Verdana" w:cs="Tahoma"/>
          <w:sz w:val="20"/>
          <w:szCs w:val="20"/>
          <w:lang w:val="ro-RO"/>
        </w:rPr>
        <w:t xml:space="preserve">lansări de carte, </w:t>
      </w:r>
      <w:r w:rsidR="00FF7A9B" w:rsidRPr="002E13F9">
        <w:rPr>
          <w:rFonts w:ascii="Verdana" w:hAnsi="Verdana" w:cs="Tahoma"/>
          <w:sz w:val="20"/>
          <w:szCs w:val="20"/>
          <w:lang w:val="ro-RO"/>
        </w:rPr>
        <w:t>conferințe</w:t>
      </w:r>
      <w:r w:rsidR="00CD1A15" w:rsidRPr="002E13F9">
        <w:rPr>
          <w:rFonts w:ascii="Verdana" w:hAnsi="Verdana" w:cs="Tahoma"/>
          <w:sz w:val="20"/>
          <w:szCs w:val="20"/>
          <w:lang w:val="ro-RO"/>
        </w:rPr>
        <w:t>)</w:t>
      </w:r>
    </w:p>
    <w:p w14:paraId="467A47F9"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5C27F42C" w14:textId="326D4428" w:rsidR="00CD1A15" w:rsidRPr="002E13F9" w:rsidRDefault="00345AE5" w:rsidP="00CE7F17">
      <w:pPr>
        <w:pStyle w:val="Standard"/>
        <w:spacing w:after="0" w:line="240" w:lineRule="auto"/>
        <w:jc w:val="both"/>
        <w:rPr>
          <w:rFonts w:ascii="Verdana" w:hAnsi="Verdana" w:cs="Tahoma"/>
          <w:sz w:val="20"/>
          <w:szCs w:val="20"/>
          <w:lang w:val="ro-RO"/>
        </w:rPr>
      </w:pPr>
      <w:r w:rsidRPr="002E13F9">
        <w:rPr>
          <w:rFonts w:ascii="Verdana" w:hAnsi="Verdana" w:cs="Tahoma"/>
          <w:b/>
          <w:sz w:val="20"/>
          <w:szCs w:val="20"/>
          <w:lang w:val="ro-RO"/>
        </w:rPr>
        <w:t>236</w:t>
      </w:r>
      <w:r w:rsidR="00CD1A15" w:rsidRPr="002E13F9">
        <w:rPr>
          <w:rFonts w:ascii="Verdana" w:hAnsi="Verdana" w:cs="Tahoma"/>
          <w:b/>
          <w:sz w:val="20"/>
          <w:szCs w:val="20"/>
          <w:lang w:val="ro-RO"/>
        </w:rPr>
        <w:t xml:space="preserve"> de me</w:t>
      </w:r>
      <w:r w:rsidR="006D6057" w:rsidRPr="002E13F9">
        <w:rPr>
          <w:rFonts w:ascii="Verdana" w:hAnsi="Verdana" w:cs="Tahoma"/>
          <w:b/>
          <w:sz w:val="20"/>
          <w:szCs w:val="20"/>
          <w:lang w:val="ro-RO"/>
        </w:rPr>
        <w:t>ș</w:t>
      </w:r>
      <w:r w:rsidR="00CD1A15" w:rsidRPr="002E13F9">
        <w:rPr>
          <w:rFonts w:ascii="Verdana" w:hAnsi="Verdana" w:cs="Tahoma"/>
          <w:b/>
          <w:sz w:val="20"/>
          <w:szCs w:val="20"/>
          <w:lang w:val="ro-RO"/>
        </w:rPr>
        <w:t>teri promova</w:t>
      </w:r>
      <w:r w:rsidR="006D6057" w:rsidRPr="002E13F9">
        <w:rPr>
          <w:rFonts w:ascii="Verdana" w:hAnsi="Verdana" w:cs="Tahoma"/>
          <w:b/>
          <w:sz w:val="20"/>
          <w:szCs w:val="20"/>
          <w:lang w:val="ro-RO"/>
        </w:rPr>
        <w:t>ț</w:t>
      </w:r>
      <w:r w:rsidR="00CD1A15" w:rsidRPr="002E13F9">
        <w:rPr>
          <w:rFonts w:ascii="Verdana" w:hAnsi="Verdana" w:cs="Tahoma"/>
          <w:b/>
          <w:sz w:val="20"/>
          <w:szCs w:val="20"/>
          <w:lang w:val="ro-RO"/>
        </w:rPr>
        <w:t xml:space="preserve">i </w:t>
      </w:r>
      <w:r w:rsidR="00CD1A15" w:rsidRPr="002E13F9">
        <w:rPr>
          <w:rFonts w:ascii="Verdana" w:hAnsi="Verdana" w:cs="Tahoma"/>
          <w:sz w:val="20"/>
          <w:szCs w:val="20"/>
          <w:lang w:val="ro-RO"/>
        </w:rPr>
        <w:t>prin activită</w:t>
      </w:r>
      <w:r w:rsidR="006D6057" w:rsidRPr="002E13F9">
        <w:rPr>
          <w:rFonts w:ascii="Verdana" w:hAnsi="Verdana" w:cs="Tahoma"/>
          <w:sz w:val="20"/>
          <w:szCs w:val="20"/>
          <w:lang w:val="ro-RO"/>
        </w:rPr>
        <w:t>ț</w:t>
      </w:r>
      <w:r w:rsidR="00CD1A15" w:rsidRPr="002E13F9">
        <w:rPr>
          <w:rFonts w:ascii="Verdana" w:hAnsi="Verdana" w:cs="Tahoma"/>
          <w:sz w:val="20"/>
          <w:szCs w:val="20"/>
          <w:lang w:val="ro-RO"/>
        </w:rPr>
        <w:t>i specifice de promovare</w:t>
      </w:r>
      <w:r w:rsidR="00CD1A15" w:rsidRPr="002E13F9">
        <w:rPr>
          <w:rFonts w:ascii="Verdana" w:hAnsi="Verdana" w:cs="Tahoma"/>
          <w:b/>
          <w:sz w:val="20"/>
          <w:szCs w:val="20"/>
          <w:lang w:val="ro-RO"/>
        </w:rPr>
        <w:t xml:space="preserve"> </w:t>
      </w:r>
      <w:r w:rsidR="00CD1A15" w:rsidRPr="002E13F9">
        <w:rPr>
          <w:rFonts w:ascii="Verdana" w:hAnsi="Verdana" w:cs="Tahoma"/>
          <w:sz w:val="20"/>
          <w:szCs w:val="20"/>
          <w:lang w:val="ro-RO"/>
        </w:rPr>
        <w:t>(târguri pentru me</w:t>
      </w:r>
      <w:r w:rsidR="006D6057" w:rsidRPr="002E13F9">
        <w:rPr>
          <w:rFonts w:ascii="Verdana" w:hAnsi="Verdana" w:cs="Tahoma"/>
          <w:sz w:val="20"/>
          <w:szCs w:val="20"/>
          <w:lang w:val="ro-RO"/>
        </w:rPr>
        <w:t>ș</w:t>
      </w:r>
      <w:r w:rsidR="00CD1A15" w:rsidRPr="002E13F9">
        <w:rPr>
          <w:rFonts w:ascii="Verdana" w:hAnsi="Verdana" w:cs="Tahoma"/>
          <w:sz w:val="20"/>
          <w:szCs w:val="20"/>
          <w:lang w:val="ro-RO"/>
        </w:rPr>
        <w:t>teri, promovare la expozi</w:t>
      </w:r>
      <w:r w:rsidR="006D6057" w:rsidRPr="002E13F9">
        <w:rPr>
          <w:rFonts w:ascii="Verdana" w:hAnsi="Verdana" w:cs="Tahoma"/>
          <w:sz w:val="20"/>
          <w:szCs w:val="20"/>
          <w:lang w:val="ro-RO"/>
        </w:rPr>
        <w:t>ț</w:t>
      </w:r>
      <w:r w:rsidR="00CD1A15" w:rsidRPr="002E13F9">
        <w:rPr>
          <w:rFonts w:ascii="Verdana" w:hAnsi="Verdana" w:cs="Tahoma"/>
          <w:sz w:val="20"/>
          <w:szCs w:val="20"/>
          <w:lang w:val="ro-RO"/>
        </w:rPr>
        <w:t>ii na</w:t>
      </w:r>
      <w:r w:rsidR="006D6057" w:rsidRPr="002E13F9">
        <w:rPr>
          <w:rFonts w:ascii="Verdana" w:hAnsi="Verdana" w:cs="Tahoma"/>
          <w:sz w:val="20"/>
          <w:szCs w:val="20"/>
          <w:lang w:val="ro-RO"/>
        </w:rPr>
        <w:t>ț</w:t>
      </w:r>
      <w:r w:rsidR="00CD1A15" w:rsidRPr="002E13F9">
        <w:rPr>
          <w:rFonts w:ascii="Verdana" w:hAnsi="Verdana" w:cs="Tahoma"/>
          <w:sz w:val="20"/>
          <w:szCs w:val="20"/>
          <w:lang w:val="ro-RO"/>
        </w:rPr>
        <w:t xml:space="preserve">ionale </w:t>
      </w:r>
      <w:r w:rsidR="006D6057" w:rsidRPr="002E13F9">
        <w:rPr>
          <w:rFonts w:ascii="Verdana" w:hAnsi="Verdana" w:cs="Tahoma"/>
          <w:sz w:val="20"/>
          <w:szCs w:val="20"/>
          <w:lang w:val="ro-RO"/>
        </w:rPr>
        <w:t>ș</w:t>
      </w:r>
      <w:r w:rsidR="00CD1A15" w:rsidRPr="002E13F9">
        <w:rPr>
          <w:rFonts w:ascii="Verdana" w:hAnsi="Verdana" w:cs="Tahoma"/>
          <w:sz w:val="20"/>
          <w:szCs w:val="20"/>
          <w:lang w:val="ro-RO"/>
        </w:rPr>
        <w:t>i interna</w:t>
      </w:r>
      <w:r w:rsidR="006D6057" w:rsidRPr="002E13F9">
        <w:rPr>
          <w:rFonts w:ascii="Verdana" w:hAnsi="Verdana" w:cs="Tahoma"/>
          <w:sz w:val="20"/>
          <w:szCs w:val="20"/>
          <w:lang w:val="ro-RO"/>
        </w:rPr>
        <w:t>ț</w:t>
      </w:r>
      <w:r w:rsidR="00CD1A15" w:rsidRPr="002E13F9">
        <w:rPr>
          <w:rFonts w:ascii="Verdana" w:hAnsi="Verdana" w:cs="Tahoma"/>
          <w:sz w:val="20"/>
          <w:szCs w:val="20"/>
          <w:lang w:val="ro-RO"/>
        </w:rPr>
        <w:t>ionale).</w:t>
      </w:r>
    </w:p>
    <w:p w14:paraId="03CF183A"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3AE10D30" w14:textId="54E3EB45" w:rsidR="00CD1A15" w:rsidRPr="002E13F9" w:rsidRDefault="00345AE5" w:rsidP="00CE7F17">
      <w:pPr>
        <w:pStyle w:val="Standard"/>
        <w:spacing w:after="0" w:line="240" w:lineRule="auto"/>
        <w:jc w:val="both"/>
        <w:rPr>
          <w:rFonts w:ascii="Verdana" w:hAnsi="Verdana" w:cs="Tahoma"/>
          <w:sz w:val="20"/>
          <w:szCs w:val="20"/>
          <w:lang w:val="ro-RO"/>
        </w:rPr>
      </w:pPr>
      <w:r w:rsidRPr="002E13F9">
        <w:rPr>
          <w:rFonts w:ascii="Verdana" w:hAnsi="Verdana" w:cs="Tahoma"/>
          <w:bCs/>
          <w:sz w:val="20"/>
          <w:szCs w:val="20"/>
          <w:shd w:val="clear" w:color="auto" w:fill="FFFFFF"/>
          <w:lang w:val="ro-RO"/>
        </w:rPr>
        <w:t xml:space="preserve">Peste </w:t>
      </w:r>
      <w:r w:rsidRPr="002E13F9">
        <w:rPr>
          <w:rFonts w:ascii="Verdana" w:hAnsi="Verdana" w:cs="Tahoma"/>
          <w:b/>
          <w:sz w:val="20"/>
          <w:szCs w:val="20"/>
          <w:shd w:val="clear" w:color="auto" w:fill="FFFFFF"/>
          <w:lang w:val="ro-RO"/>
        </w:rPr>
        <w:t>230</w:t>
      </w:r>
      <w:r w:rsidR="00CD1A15" w:rsidRPr="002E13F9">
        <w:rPr>
          <w:rFonts w:ascii="Verdana" w:hAnsi="Verdana" w:cs="Tahoma"/>
          <w:sz w:val="20"/>
          <w:szCs w:val="20"/>
          <w:shd w:val="clear" w:color="auto" w:fill="FFFFFF"/>
          <w:lang w:val="ro-RO"/>
        </w:rPr>
        <w:t xml:space="preserve"> de tineri, designeri, creatori de produs, studen</w:t>
      </w:r>
      <w:r w:rsidR="006D6057" w:rsidRPr="002E13F9">
        <w:rPr>
          <w:rFonts w:ascii="Verdana" w:hAnsi="Verdana" w:cs="Tahoma"/>
          <w:sz w:val="20"/>
          <w:szCs w:val="20"/>
          <w:shd w:val="clear" w:color="auto" w:fill="FFFFFF"/>
          <w:lang w:val="ro-RO"/>
        </w:rPr>
        <w:t>ț</w:t>
      </w:r>
      <w:r w:rsidR="00CD1A15" w:rsidRPr="002E13F9">
        <w:rPr>
          <w:rFonts w:ascii="Verdana" w:hAnsi="Verdana" w:cs="Tahoma"/>
          <w:sz w:val="20"/>
          <w:szCs w:val="20"/>
          <w:shd w:val="clear" w:color="auto" w:fill="FFFFFF"/>
          <w:lang w:val="ro-RO"/>
        </w:rPr>
        <w:t xml:space="preserve">i la arte </w:t>
      </w:r>
      <w:r w:rsidR="006D6057" w:rsidRPr="002E13F9">
        <w:rPr>
          <w:rFonts w:ascii="Verdana" w:hAnsi="Verdana" w:cs="Tahoma"/>
          <w:sz w:val="20"/>
          <w:szCs w:val="20"/>
          <w:shd w:val="clear" w:color="auto" w:fill="FFFFFF"/>
          <w:lang w:val="ro-RO"/>
        </w:rPr>
        <w:t>ș</w:t>
      </w:r>
      <w:r w:rsidR="00CD1A15" w:rsidRPr="002E13F9">
        <w:rPr>
          <w:rFonts w:ascii="Verdana" w:hAnsi="Verdana" w:cs="Tahoma"/>
          <w:sz w:val="20"/>
          <w:szCs w:val="20"/>
          <w:shd w:val="clear" w:color="auto" w:fill="FFFFFF"/>
          <w:lang w:val="ro-RO"/>
        </w:rPr>
        <w:t>i arhitectură participan</w:t>
      </w:r>
      <w:r w:rsidR="006D6057" w:rsidRPr="002E13F9">
        <w:rPr>
          <w:rFonts w:ascii="Verdana" w:hAnsi="Verdana" w:cs="Tahoma"/>
          <w:sz w:val="20"/>
          <w:szCs w:val="20"/>
          <w:shd w:val="clear" w:color="auto" w:fill="FFFFFF"/>
          <w:lang w:val="ro-RO"/>
        </w:rPr>
        <w:t>ț</w:t>
      </w:r>
      <w:r w:rsidR="00CD1A15" w:rsidRPr="002E13F9">
        <w:rPr>
          <w:rFonts w:ascii="Verdana" w:hAnsi="Verdana" w:cs="Tahoma"/>
          <w:sz w:val="20"/>
          <w:szCs w:val="20"/>
          <w:shd w:val="clear" w:color="auto" w:fill="FFFFFF"/>
          <w:lang w:val="ro-RO"/>
        </w:rPr>
        <w:t>i la cel mai mare târg de măr</w:t>
      </w:r>
      <w:r w:rsidR="006D6057" w:rsidRPr="002E13F9">
        <w:rPr>
          <w:rFonts w:ascii="Verdana" w:hAnsi="Verdana" w:cs="Tahoma"/>
          <w:sz w:val="20"/>
          <w:szCs w:val="20"/>
          <w:shd w:val="clear" w:color="auto" w:fill="FFFFFF"/>
          <w:lang w:val="ro-RO"/>
        </w:rPr>
        <w:t>ț</w:t>
      </w:r>
      <w:r w:rsidR="00CD1A15" w:rsidRPr="002E13F9">
        <w:rPr>
          <w:rFonts w:ascii="Verdana" w:hAnsi="Verdana" w:cs="Tahoma"/>
          <w:sz w:val="20"/>
          <w:szCs w:val="20"/>
          <w:shd w:val="clear" w:color="auto" w:fill="FFFFFF"/>
          <w:lang w:val="ro-RO"/>
        </w:rPr>
        <w:t>i</w:t>
      </w:r>
      <w:r w:rsidR="006D6057" w:rsidRPr="002E13F9">
        <w:rPr>
          <w:rFonts w:ascii="Verdana" w:hAnsi="Verdana" w:cs="Tahoma"/>
          <w:sz w:val="20"/>
          <w:szCs w:val="20"/>
          <w:shd w:val="clear" w:color="auto" w:fill="FFFFFF"/>
          <w:lang w:val="ro-RO"/>
        </w:rPr>
        <w:t>ș</w:t>
      </w:r>
      <w:r w:rsidR="00CD1A15" w:rsidRPr="002E13F9">
        <w:rPr>
          <w:rFonts w:ascii="Verdana" w:hAnsi="Verdana" w:cs="Tahoma"/>
          <w:sz w:val="20"/>
          <w:szCs w:val="20"/>
          <w:shd w:val="clear" w:color="auto" w:fill="FFFFFF"/>
          <w:lang w:val="ro-RO"/>
        </w:rPr>
        <w:t>or din Bucure</w:t>
      </w:r>
      <w:r w:rsidR="006D6057" w:rsidRPr="002E13F9">
        <w:rPr>
          <w:rFonts w:ascii="Verdana" w:hAnsi="Verdana" w:cs="Tahoma"/>
          <w:sz w:val="20"/>
          <w:szCs w:val="20"/>
          <w:shd w:val="clear" w:color="auto" w:fill="FFFFFF"/>
          <w:lang w:val="ro-RO"/>
        </w:rPr>
        <w:t>ș</w:t>
      </w:r>
      <w:r w:rsidR="00CD1A15" w:rsidRPr="002E13F9">
        <w:rPr>
          <w:rFonts w:ascii="Verdana" w:hAnsi="Verdana" w:cs="Tahoma"/>
          <w:sz w:val="20"/>
          <w:szCs w:val="20"/>
          <w:shd w:val="clear" w:color="auto" w:fill="FFFFFF"/>
          <w:lang w:val="ro-RO"/>
        </w:rPr>
        <w:t>ti.</w:t>
      </w:r>
    </w:p>
    <w:p w14:paraId="66C3B30A" w14:textId="77777777" w:rsidR="00CD1A15" w:rsidRPr="002E13F9" w:rsidRDefault="00CD1A15" w:rsidP="00CE7F17">
      <w:pPr>
        <w:pStyle w:val="Standard"/>
        <w:spacing w:after="0" w:line="240" w:lineRule="auto"/>
        <w:jc w:val="both"/>
        <w:rPr>
          <w:rFonts w:ascii="Verdana" w:hAnsi="Verdana" w:cs="Tahoma"/>
          <w:b/>
          <w:sz w:val="20"/>
          <w:szCs w:val="20"/>
          <w:lang w:val="ro-RO"/>
        </w:rPr>
      </w:pPr>
    </w:p>
    <w:p w14:paraId="7CB88735" w14:textId="0785FED8" w:rsidR="00CD1A15" w:rsidRPr="002E13F9" w:rsidRDefault="00773B82" w:rsidP="00CE7F17">
      <w:pPr>
        <w:pStyle w:val="Standard"/>
        <w:spacing w:after="0" w:line="240" w:lineRule="auto"/>
        <w:jc w:val="both"/>
        <w:rPr>
          <w:rFonts w:ascii="Verdana" w:hAnsi="Verdana" w:cs="Tahoma"/>
          <w:sz w:val="20"/>
          <w:szCs w:val="20"/>
          <w:lang w:val="ro-RO"/>
        </w:rPr>
      </w:pPr>
      <w:r w:rsidRPr="002E13F9">
        <w:rPr>
          <w:rFonts w:ascii="Verdana" w:hAnsi="Verdana" w:cs="Tahoma"/>
          <w:sz w:val="20"/>
          <w:szCs w:val="20"/>
          <w:lang w:val="ro-RO"/>
        </w:rPr>
        <w:t>4</w:t>
      </w:r>
      <w:r w:rsidR="00CD1A15" w:rsidRPr="002E13F9">
        <w:rPr>
          <w:rFonts w:ascii="Verdana" w:hAnsi="Verdana" w:cs="Tahoma"/>
          <w:sz w:val="20"/>
          <w:szCs w:val="20"/>
          <w:lang w:val="ro-RO"/>
        </w:rPr>
        <w:t xml:space="preserve"> proiecte cu </w:t>
      </w:r>
      <w:r w:rsidR="00CD1A15" w:rsidRPr="002E13F9">
        <w:rPr>
          <w:rFonts w:ascii="Verdana" w:hAnsi="Verdana" w:cs="Tahoma"/>
          <w:b/>
          <w:sz w:val="20"/>
          <w:szCs w:val="20"/>
          <w:lang w:val="ro-RO"/>
        </w:rPr>
        <w:t>finan</w:t>
      </w:r>
      <w:r w:rsidR="006D6057" w:rsidRPr="002E13F9">
        <w:rPr>
          <w:rFonts w:ascii="Verdana" w:hAnsi="Verdana" w:cs="Tahoma"/>
          <w:b/>
          <w:sz w:val="20"/>
          <w:szCs w:val="20"/>
          <w:lang w:val="ro-RO"/>
        </w:rPr>
        <w:t>ț</w:t>
      </w:r>
      <w:r w:rsidR="00CD1A15" w:rsidRPr="002E13F9">
        <w:rPr>
          <w:rFonts w:ascii="Verdana" w:hAnsi="Verdana" w:cs="Tahoma"/>
          <w:b/>
          <w:sz w:val="20"/>
          <w:szCs w:val="20"/>
          <w:lang w:val="ro-RO"/>
        </w:rPr>
        <w:t>are externă</w:t>
      </w:r>
      <w:r w:rsidR="00345AE5" w:rsidRPr="002E13F9">
        <w:rPr>
          <w:rFonts w:ascii="Verdana" w:hAnsi="Verdana" w:cs="Tahoma"/>
          <w:sz w:val="20"/>
          <w:szCs w:val="20"/>
          <w:lang w:val="ro-RO"/>
        </w:rPr>
        <w:t>.</w:t>
      </w:r>
    </w:p>
    <w:p w14:paraId="4E27F0C4"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6D4C7A6C" w14:textId="1DD51D98" w:rsidR="00CD1A15" w:rsidRPr="002E13F9" w:rsidRDefault="00CD1A15" w:rsidP="00CE7F17">
      <w:pPr>
        <w:pStyle w:val="Standard"/>
        <w:spacing w:after="0" w:line="240" w:lineRule="auto"/>
        <w:jc w:val="both"/>
        <w:rPr>
          <w:rFonts w:ascii="Verdana" w:hAnsi="Verdana"/>
          <w:color w:val="000000"/>
          <w:sz w:val="20"/>
          <w:szCs w:val="20"/>
          <w:lang w:val="ro-RO"/>
        </w:rPr>
      </w:pPr>
      <w:r w:rsidRPr="002E13F9">
        <w:rPr>
          <w:rFonts w:ascii="Verdana" w:hAnsi="Verdana" w:cs="Tahoma"/>
          <w:sz w:val="20"/>
          <w:szCs w:val="20"/>
          <w:lang w:val="ro-RO"/>
        </w:rPr>
        <w:t>Au fost editate</w:t>
      </w:r>
      <w:r w:rsidR="00B93935" w:rsidRPr="002E13F9">
        <w:rPr>
          <w:rFonts w:ascii="Verdana" w:hAnsi="Verdana" w:cs="Tahoma"/>
          <w:sz w:val="20"/>
          <w:szCs w:val="20"/>
          <w:lang w:val="ro-RO"/>
        </w:rPr>
        <w:t xml:space="preserve"> </w:t>
      </w:r>
      <w:r w:rsidR="00773B82" w:rsidRPr="002E13F9">
        <w:rPr>
          <w:rFonts w:ascii="Verdana" w:hAnsi="Verdana" w:cs="Tahoma"/>
          <w:b/>
          <w:bCs/>
          <w:sz w:val="20"/>
          <w:szCs w:val="20"/>
          <w:lang w:val="ro-RO"/>
        </w:rPr>
        <w:t>8</w:t>
      </w:r>
      <w:r w:rsidR="00773B82" w:rsidRPr="002E13F9">
        <w:rPr>
          <w:rFonts w:ascii="Verdana" w:hAnsi="Verdana" w:cs="Tahoma"/>
          <w:sz w:val="20"/>
          <w:szCs w:val="20"/>
          <w:lang w:val="ro-RO"/>
        </w:rPr>
        <w:t xml:space="preserve"> </w:t>
      </w:r>
      <w:r w:rsidRPr="002E13F9">
        <w:rPr>
          <w:rFonts w:ascii="Verdana" w:hAnsi="Verdana" w:cs="Tahoma"/>
          <w:b/>
          <w:sz w:val="20"/>
          <w:szCs w:val="20"/>
          <w:lang w:val="ro-RO"/>
        </w:rPr>
        <w:t>publica</w:t>
      </w:r>
      <w:r w:rsidR="006D6057" w:rsidRPr="002E13F9">
        <w:rPr>
          <w:rFonts w:ascii="Verdana" w:hAnsi="Verdana" w:cs="Tahoma"/>
          <w:b/>
          <w:sz w:val="20"/>
          <w:szCs w:val="20"/>
          <w:lang w:val="ro-RO"/>
        </w:rPr>
        <w:t>ț</w:t>
      </w:r>
      <w:r w:rsidRPr="002E13F9">
        <w:rPr>
          <w:rFonts w:ascii="Verdana" w:hAnsi="Verdana" w:cs="Tahoma"/>
          <w:b/>
          <w:sz w:val="20"/>
          <w:szCs w:val="20"/>
          <w:lang w:val="ro-RO"/>
        </w:rPr>
        <w:t>ii MN</w:t>
      </w:r>
      <w:r w:rsidR="006D6057" w:rsidRPr="002E13F9">
        <w:rPr>
          <w:rFonts w:ascii="Verdana" w:hAnsi="Verdana" w:cs="Tahoma"/>
          <w:b/>
          <w:sz w:val="20"/>
          <w:szCs w:val="20"/>
          <w:lang w:val="ro-RO"/>
        </w:rPr>
        <w:t>Ț</w:t>
      </w:r>
      <w:r w:rsidRPr="002E13F9">
        <w:rPr>
          <w:rFonts w:ascii="Verdana" w:hAnsi="Verdana" w:cs="Tahoma"/>
          <w:b/>
          <w:sz w:val="20"/>
          <w:szCs w:val="20"/>
          <w:lang w:val="ro-RO"/>
        </w:rPr>
        <w:t>R</w:t>
      </w:r>
      <w:r w:rsidRPr="002E13F9">
        <w:rPr>
          <w:rFonts w:ascii="Verdana" w:hAnsi="Verdana" w:cs="Tahoma"/>
          <w:sz w:val="20"/>
          <w:szCs w:val="20"/>
          <w:lang w:val="ro-RO"/>
        </w:rPr>
        <w:t xml:space="preserve"> (căr</w:t>
      </w:r>
      <w:r w:rsidR="006D6057" w:rsidRPr="002E13F9">
        <w:rPr>
          <w:rFonts w:ascii="Verdana" w:hAnsi="Verdana" w:cs="Tahoma"/>
          <w:sz w:val="20"/>
          <w:szCs w:val="20"/>
          <w:lang w:val="ro-RO"/>
        </w:rPr>
        <w:t>ț</w:t>
      </w:r>
      <w:r w:rsidRPr="002E13F9">
        <w:rPr>
          <w:rFonts w:ascii="Verdana" w:hAnsi="Verdana" w:cs="Tahoma"/>
          <w:sz w:val="20"/>
          <w:szCs w:val="20"/>
          <w:lang w:val="ro-RO"/>
        </w:rPr>
        <w:t>i, reviste, foi, calendare etc.), dintre care,</w:t>
      </w:r>
      <w:r w:rsidR="00B93935" w:rsidRPr="002E13F9">
        <w:rPr>
          <w:rFonts w:ascii="Verdana" w:hAnsi="Verdana" w:cs="Tahoma"/>
          <w:sz w:val="20"/>
          <w:szCs w:val="20"/>
          <w:lang w:val="ro-RO"/>
        </w:rPr>
        <w:t xml:space="preserve"> </w:t>
      </w:r>
      <w:r w:rsidR="00773B82" w:rsidRPr="002E13F9">
        <w:rPr>
          <w:rFonts w:ascii="Verdana" w:hAnsi="Verdana" w:cs="Tahoma"/>
          <w:b/>
          <w:bCs/>
          <w:sz w:val="20"/>
          <w:szCs w:val="20"/>
          <w:lang w:val="ro-RO"/>
        </w:rPr>
        <w:t>4</w:t>
      </w:r>
      <w:r w:rsidR="00773B82" w:rsidRPr="002E13F9">
        <w:rPr>
          <w:rFonts w:ascii="Verdana" w:hAnsi="Verdana" w:cs="Tahoma"/>
          <w:sz w:val="20"/>
          <w:szCs w:val="20"/>
          <w:lang w:val="ro-RO"/>
        </w:rPr>
        <w:t xml:space="preserve"> </w:t>
      </w:r>
      <w:r w:rsidRPr="002E13F9">
        <w:rPr>
          <w:rFonts w:ascii="Verdana" w:hAnsi="Verdana" w:cs="Tahoma"/>
          <w:b/>
          <w:sz w:val="20"/>
          <w:szCs w:val="20"/>
          <w:lang w:val="ro-RO"/>
        </w:rPr>
        <w:t>căr</w:t>
      </w:r>
      <w:r w:rsidR="006D6057" w:rsidRPr="002E13F9">
        <w:rPr>
          <w:rFonts w:ascii="Verdana" w:hAnsi="Verdana" w:cs="Tahoma"/>
          <w:b/>
          <w:sz w:val="20"/>
          <w:szCs w:val="20"/>
          <w:lang w:val="ro-RO"/>
        </w:rPr>
        <w:t>ț</w:t>
      </w:r>
      <w:r w:rsidRPr="002E13F9">
        <w:rPr>
          <w:rFonts w:ascii="Verdana" w:hAnsi="Verdana" w:cs="Tahoma"/>
          <w:b/>
          <w:sz w:val="20"/>
          <w:szCs w:val="20"/>
          <w:lang w:val="ro-RO"/>
        </w:rPr>
        <w:t>i, un calendar (2022)</w:t>
      </w:r>
      <w:r w:rsidR="00773B82" w:rsidRPr="002E13F9">
        <w:rPr>
          <w:rFonts w:ascii="Verdana" w:hAnsi="Verdana" w:cs="Tahoma"/>
          <w:sz w:val="20"/>
          <w:szCs w:val="20"/>
          <w:lang w:val="ro-RO"/>
        </w:rPr>
        <w:t xml:space="preserve">, </w:t>
      </w:r>
      <w:r w:rsidR="00773B82" w:rsidRPr="002E13F9">
        <w:rPr>
          <w:rFonts w:ascii="Verdana" w:hAnsi="Verdana" w:cs="Tahoma"/>
          <w:b/>
          <w:bCs/>
          <w:sz w:val="20"/>
          <w:szCs w:val="20"/>
          <w:lang w:val="ro-RO"/>
        </w:rPr>
        <w:t>o agendă</w:t>
      </w:r>
      <w:r w:rsidR="00773B82" w:rsidRPr="002E13F9">
        <w:rPr>
          <w:rFonts w:ascii="Verdana" w:hAnsi="Verdana" w:cs="Tahoma"/>
          <w:sz w:val="20"/>
          <w:szCs w:val="20"/>
          <w:lang w:val="ro-RO"/>
        </w:rPr>
        <w:t xml:space="preserve">, </w:t>
      </w:r>
      <w:r w:rsidRPr="002E13F9">
        <w:rPr>
          <w:rFonts w:ascii="Verdana" w:hAnsi="Verdana" w:cs="Tahoma"/>
          <w:sz w:val="20"/>
          <w:szCs w:val="20"/>
          <w:lang w:val="ro-RO"/>
        </w:rPr>
        <w:t>anuarul</w:t>
      </w:r>
      <w:r w:rsidRPr="002E13F9">
        <w:rPr>
          <w:rFonts w:ascii="Verdana" w:hAnsi="Verdana" w:cs="Tahoma"/>
          <w:b/>
          <w:sz w:val="20"/>
          <w:szCs w:val="20"/>
          <w:lang w:val="ro-RO"/>
        </w:rPr>
        <w:t xml:space="preserve"> Martor nr.</w:t>
      </w:r>
      <w:r w:rsidR="00773B82" w:rsidRPr="002E13F9">
        <w:rPr>
          <w:rFonts w:ascii="Verdana" w:hAnsi="Verdana" w:cs="Tahoma"/>
          <w:b/>
          <w:sz w:val="20"/>
          <w:szCs w:val="20"/>
          <w:lang w:val="ro-RO"/>
        </w:rPr>
        <w:t>26/2021</w:t>
      </w:r>
      <w:r w:rsidRPr="002E13F9">
        <w:rPr>
          <w:rFonts w:ascii="Verdana" w:hAnsi="Verdana" w:cs="Tahoma"/>
          <w:b/>
          <w:sz w:val="20"/>
          <w:szCs w:val="20"/>
          <w:lang w:val="ro-RO"/>
        </w:rPr>
        <w:t xml:space="preserve"> </w:t>
      </w:r>
      <w:r w:rsidR="00773B82" w:rsidRPr="002E13F9">
        <w:rPr>
          <w:rFonts w:ascii="Verdana" w:hAnsi="Verdana" w:cs="Tahoma"/>
          <w:b/>
          <w:sz w:val="20"/>
          <w:szCs w:val="20"/>
          <w:lang w:val="ro-RO"/>
        </w:rPr>
        <w:t xml:space="preserve">, un DVD. </w:t>
      </w:r>
    </w:p>
    <w:p w14:paraId="2A017EAA" w14:textId="77777777" w:rsidR="00CD1A15" w:rsidRPr="002E13F9" w:rsidRDefault="00CD1A15" w:rsidP="00CE7F17">
      <w:pPr>
        <w:pStyle w:val="Standard"/>
        <w:spacing w:after="0" w:line="240" w:lineRule="auto"/>
        <w:jc w:val="both"/>
        <w:rPr>
          <w:rFonts w:ascii="Verdana" w:hAnsi="Verdana" w:cs="Tahoma"/>
          <w:b/>
          <w:sz w:val="20"/>
          <w:szCs w:val="20"/>
          <w:lang w:val="ro-RO"/>
        </w:rPr>
      </w:pPr>
    </w:p>
    <w:p w14:paraId="5AF03E33" w14:textId="6F9580EE" w:rsidR="00514E72" w:rsidRPr="002E13F9" w:rsidRDefault="00CD1A15" w:rsidP="00CE7F17">
      <w:pPr>
        <w:shd w:val="clear" w:color="auto" w:fill="FFFFFF"/>
        <w:suppressAutoHyphens w:val="0"/>
        <w:spacing w:line="240" w:lineRule="auto"/>
        <w:jc w:val="both"/>
        <w:rPr>
          <w:rFonts w:ascii="Verdana" w:hAnsi="Verdana" w:cs="Calibri"/>
          <w:sz w:val="20"/>
          <w:shd w:val="clear" w:color="auto" w:fill="FFFFFF"/>
        </w:rPr>
      </w:pPr>
      <w:r w:rsidRPr="002E13F9">
        <w:rPr>
          <w:rFonts w:ascii="Verdana" w:hAnsi="Verdana" w:cs="Calibri"/>
          <w:sz w:val="20"/>
          <w:shd w:val="clear" w:color="auto" w:fill="FFFFFF"/>
        </w:rPr>
        <w:t xml:space="preserve">Număr total </w:t>
      </w:r>
      <w:r w:rsidR="005A421E" w:rsidRPr="002E13F9">
        <w:rPr>
          <w:rFonts w:ascii="Verdana" w:hAnsi="Verdana" w:cs="Calibri"/>
          <w:sz w:val="20"/>
          <w:shd w:val="clear" w:color="auto" w:fill="FFFFFF"/>
        </w:rPr>
        <w:t xml:space="preserve">de </w:t>
      </w:r>
      <w:r w:rsidRPr="002E13F9">
        <w:rPr>
          <w:rFonts w:ascii="Verdana" w:hAnsi="Verdana" w:cs="Calibri"/>
          <w:sz w:val="20"/>
          <w:shd w:val="clear" w:color="auto" w:fill="FFFFFF"/>
        </w:rPr>
        <w:t>obiecte în colec</w:t>
      </w:r>
      <w:r w:rsidR="006D6057" w:rsidRPr="002E13F9">
        <w:rPr>
          <w:rFonts w:ascii="Verdana" w:hAnsi="Verdana" w:cs="Calibri"/>
          <w:sz w:val="20"/>
          <w:shd w:val="clear" w:color="auto" w:fill="FFFFFF"/>
        </w:rPr>
        <w:t>ț</w:t>
      </w:r>
      <w:r w:rsidRPr="002E13F9">
        <w:rPr>
          <w:rFonts w:ascii="Verdana" w:hAnsi="Verdana" w:cs="Calibri"/>
          <w:sz w:val="20"/>
          <w:shd w:val="clear" w:color="auto" w:fill="FFFFFF"/>
        </w:rPr>
        <w:t>ii</w:t>
      </w:r>
      <w:r w:rsidR="00B93935" w:rsidRPr="002E13F9">
        <w:rPr>
          <w:rFonts w:ascii="Verdana" w:hAnsi="Verdana" w:cs="Calibri"/>
          <w:sz w:val="20"/>
          <w:shd w:val="clear" w:color="auto" w:fill="FFFFFF"/>
        </w:rPr>
        <w:t xml:space="preserve"> </w:t>
      </w:r>
      <w:r w:rsidRPr="002E13F9">
        <w:rPr>
          <w:rFonts w:ascii="Verdana" w:hAnsi="Verdana" w:cs="Calibri"/>
          <w:sz w:val="20"/>
          <w:shd w:val="clear" w:color="auto" w:fill="FFFFFF"/>
        </w:rPr>
        <w:t>31</w:t>
      </w:r>
      <w:r w:rsidR="00AB1F4B" w:rsidRPr="002E13F9">
        <w:rPr>
          <w:rFonts w:ascii="Verdana" w:hAnsi="Verdana" w:cs="Calibri"/>
          <w:sz w:val="20"/>
          <w:shd w:val="clear" w:color="auto" w:fill="FFFFFF"/>
        </w:rPr>
        <w:t>.</w:t>
      </w:r>
      <w:r w:rsidRPr="002E13F9">
        <w:rPr>
          <w:rFonts w:ascii="Verdana" w:hAnsi="Verdana" w:cs="Calibri"/>
          <w:sz w:val="20"/>
          <w:shd w:val="clear" w:color="auto" w:fill="FFFFFF"/>
        </w:rPr>
        <w:t>12</w:t>
      </w:r>
      <w:r w:rsidR="00AB1F4B" w:rsidRPr="002E13F9">
        <w:rPr>
          <w:rFonts w:ascii="Verdana" w:hAnsi="Verdana" w:cs="Calibri"/>
          <w:sz w:val="20"/>
          <w:shd w:val="clear" w:color="auto" w:fill="FFFFFF"/>
        </w:rPr>
        <w:t>.</w:t>
      </w:r>
      <w:r w:rsidRPr="002E13F9">
        <w:rPr>
          <w:rFonts w:ascii="Verdana" w:hAnsi="Verdana" w:cs="Calibri"/>
          <w:sz w:val="20"/>
          <w:shd w:val="clear" w:color="auto" w:fill="FFFFFF"/>
        </w:rPr>
        <w:t>202</w:t>
      </w:r>
      <w:r w:rsidR="009F3EFB" w:rsidRPr="002E13F9">
        <w:rPr>
          <w:rFonts w:ascii="Verdana" w:hAnsi="Verdana" w:cs="Calibri"/>
          <w:sz w:val="20"/>
          <w:shd w:val="clear" w:color="auto" w:fill="FFFFFF"/>
        </w:rPr>
        <w:t>1</w:t>
      </w:r>
      <w:r w:rsidRPr="002E13F9">
        <w:rPr>
          <w:rFonts w:ascii="Verdana" w:hAnsi="Verdana" w:cs="Calibri"/>
          <w:sz w:val="20"/>
          <w:shd w:val="clear" w:color="auto" w:fill="FFFFFF"/>
        </w:rPr>
        <w:t xml:space="preserve">: </w:t>
      </w:r>
      <w:r w:rsidR="00514E72" w:rsidRPr="002E13F9">
        <w:rPr>
          <w:rFonts w:ascii="Verdana" w:eastAsia="Times New Roman" w:hAnsi="Verdana"/>
          <w:b/>
          <w:bCs/>
          <w:color w:val="222222"/>
          <w:kern w:val="0"/>
          <w:sz w:val="20"/>
          <w:shd w:val="clear" w:color="auto" w:fill="FFFFFF"/>
          <w:lang w:eastAsia="en-US"/>
        </w:rPr>
        <w:t>70.662</w:t>
      </w:r>
      <w:r w:rsidRPr="002E13F9">
        <w:rPr>
          <w:rFonts w:ascii="Verdana" w:hAnsi="Verdana" w:cs="Calibri"/>
          <w:sz w:val="20"/>
          <w:shd w:val="clear" w:color="auto" w:fill="FFFFFF"/>
        </w:rPr>
        <w:t>; n</w:t>
      </w:r>
      <w:r w:rsidR="00514E72" w:rsidRPr="002E13F9">
        <w:rPr>
          <w:rFonts w:ascii="Verdana" w:hAnsi="Verdana" w:cs="Calibri"/>
          <w:sz w:val="20"/>
          <w:shd w:val="clear" w:color="auto" w:fill="FFFFFF"/>
        </w:rPr>
        <w:t>umăr</w:t>
      </w:r>
      <w:r w:rsidRPr="002E13F9">
        <w:rPr>
          <w:rFonts w:ascii="Verdana" w:hAnsi="Verdana" w:cs="Calibri"/>
          <w:sz w:val="20"/>
          <w:shd w:val="clear" w:color="auto" w:fill="FFFFFF"/>
        </w:rPr>
        <w:t xml:space="preserve"> obiecte introduse în baza de date</w:t>
      </w:r>
      <w:r w:rsidR="00514E72" w:rsidRPr="002E13F9">
        <w:rPr>
          <w:rFonts w:ascii="Verdana" w:hAnsi="Verdana" w:cs="Calibri"/>
          <w:sz w:val="20"/>
          <w:shd w:val="clear" w:color="auto" w:fill="FFFFFF"/>
        </w:rPr>
        <w:t xml:space="preserve"> </w:t>
      </w:r>
      <w:r w:rsidRPr="002E13F9">
        <w:rPr>
          <w:rFonts w:ascii="Verdana" w:hAnsi="Verdana" w:cs="Calibri"/>
          <w:sz w:val="20"/>
          <w:shd w:val="clear" w:color="auto" w:fill="FFFFFF"/>
        </w:rPr>
        <w:t>DOCPAT:</w:t>
      </w:r>
      <w:r w:rsidR="00B93935" w:rsidRPr="002E13F9">
        <w:rPr>
          <w:rFonts w:ascii="Verdana" w:hAnsi="Verdana" w:cs="Calibri"/>
          <w:sz w:val="20"/>
          <w:shd w:val="clear" w:color="auto" w:fill="FFFFFF"/>
        </w:rPr>
        <w:t xml:space="preserve"> </w:t>
      </w:r>
      <w:r w:rsidR="00514E72" w:rsidRPr="002E13F9">
        <w:rPr>
          <w:rFonts w:ascii="Verdana" w:eastAsia="Times New Roman" w:hAnsi="Verdana"/>
          <w:b/>
          <w:bCs/>
          <w:color w:val="222222"/>
          <w:kern w:val="0"/>
          <w:sz w:val="20"/>
          <w:lang w:eastAsia="en-US"/>
        </w:rPr>
        <w:t>12.150</w:t>
      </w:r>
      <w:r w:rsidRPr="002E13F9">
        <w:rPr>
          <w:rFonts w:ascii="Verdana" w:hAnsi="Verdana" w:cs="Calibri"/>
          <w:sz w:val="20"/>
          <w:shd w:val="clear" w:color="auto" w:fill="FFFFFF"/>
        </w:rPr>
        <w:t>;</w:t>
      </w:r>
      <w:r w:rsidR="005A421E" w:rsidRPr="002E13F9">
        <w:rPr>
          <w:rFonts w:ascii="Verdana" w:hAnsi="Verdana" w:cs="Calibri"/>
          <w:sz w:val="20"/>
          <w:shd w:val="clear" w:color="auto" w:fill="FFFFFF"/>
        </w:rPr>
        <w:t xml:space="preserve"> număr de</w:t>
      </w:r>
      <w:r w:rsidRPr="002E13F9">
        <w:rPr>
          <w:rFonts w:ascii="Verdana" w:hAnsi="Verdana" w:cs="Calibri"/>
          <w:sz w:val="20"/>
          <w:shd w:val="clear" w:color="auto" w:fill="FFFFFF"/>
        </w:rPr>
        <w:t xml:space="preserve"> </w:t>
      </w:r>
      <w:r w:rsidR="00FF7A9B" w:rsidRPr="002E13F9">
        <w:rPr>
          <w:rFonts w:ascii="Verdana" w:hAnsi="Verdana" w:cs="Calibri"/>
          <w:sz w:val="20"/>
          <w:shd w:val="clear" w:color="auto" w:fill="FFFFFF"/>
        </w:rPr>
        <w:t>obiecte</w:t>
      </w:r>
      <w:r w:rsidRPr="002E13F9">
        <w:rPr>
          <w:rFonts w:ascii="Verdana" w:hAnsi="Verdana" w:cs="Calibri"/>
          <w:sz w:val="20"/>
          <w:shd w:val="clear" w:color="auto" w:fill="FFFFFF"/>
        </w:rPr>
        <w:t xml:space="preserve"> clasate:</w:t>
      </w:r>
      <w:r w:rsidR="00B93935" w:rsidRPr="002E13F9">
        <w:rPr>
          <w:rFonts w:ascii="Verdana" w:hAnsi="Verdana" w:cs="Calibri"/>
          <w:sz w:val="20"/>
          <w:shd w:val="clear" w:color="auto" w:fill="FFFFFF"/>
        </w:rPr>
        <w:t xml:space="preserve"> </w:t>
      </w:r>
      <w:r w:rsidR="00514E72" w:rsidRPr="002E13F9">
        <w:rPr>
          <w:rFonts w:ascii="Verdana" w:eastAsia="Times New Roman" w:hAnsi="Verdana"/>
          <w:b/>
          <w:bCs/>
          <w:color w:val="222222"/>
          <w:kern w:val="0"/>
          <w:sz w:val="20"/>
          <w:lang w:eastAsia="en-US"/>
        </w:rPr>
        <w:t>1.965</w:t>
      </w:r>
      <w:r w:rsidR="00514E72" w:rsidRPr="002E13F9">
        <w:rPr>
          <w:rFonts w:ascii="Verdana" w:eastAsia="Times New Roman" w:hAnsi="Verdana"/>
          <w:color w:val="222222"/>
          <w:kern w:val="0"/>
          <w:sz w:val="20"/>
          <w:lang w:eastAsia="en-US"/>
        </w:rPr>
        <w:t xml:space="preserve">, </w:t>
      </w:r>
      <w:r w:rsidRPr="002E13F9">
        <w:rPr>
          <w:rFonts w:ascii="Verdana" w:hAnsi="Verdana" w:cs="Calibri"/>
          <w:sz w:val="20"/>
          <w:shd w:val="clear" w:color="auto" w:fill="FFFFFF"/>
        </w:rPr>
        <w:t>din care</w:t>
      </w:r>
      <w:r w:rsidR="00514E72" w:rsidRPr="002E13F9">
        <w:rPr>
          <w:rFonts w:ascii="Verdana" w:hAnsi="Verdana" w:cs="Calibri"/>
          <w:sz w:val="20"/>
          <w:shd w:val="clear" w:color="auto" w:fill="FFFFFF"/>
        </w:rPr>
        <w:t xml:space="preserve"> </w:t>
      </w:r>
      <w:r w:rsidR="00514E72" w:rsidRPr="002E13F9">
        <w:rPr>
          <w:rFonts w:ascii="Verdana" w:hAnsi="Verdana" w:cs="Calibri"/>
          <w:b/>
          <w:bCs/>
          <w:sz w:val="20"/>
          <w:shd w:val="clear" w:color="auto" w:fill="FFFFFF"/>
        </w:rPr>
        <w:t>1.543</w:t>
      </w:r>
      <w:r w:rsidRPr="002E13F9">
        <w:rPr>
          <w:rFonts w:ascii="Verdana" w:hAnsi="Verdana" w:cs="Calibri"/>
          <w:sz w:val="20"/>
          <w:shd w:val="clear" w:color="auto" w:fill="FFFFFF"/>
        </w:rPr>
        <w:t xml:space="preserve"> în categoria Tezaur; </w:t>
      </w:r>
      <w:r w:rsidR="00514E72" w:rsidRPr="002E13F9">
        <w:rPr>
          <w:rFonts w:ascii="Verdana" w:hAnsi="Verdana" w:cs="Calibri"/>
          <w:b/>
          <w:bCs/>
          <w:sz w:val="20"/>
          <w:shd w:val="clear" w:color="auto" w:fill="FFFFFF"/>
        </w:rPr>
        <w:t>422</w:t>
      </w:r>
      <w:r w:rsidR="00514E72" w:rsidRPr="002E13F9">
        <w:rPr>
          <w:rFonts w:ascii="Verdana" w:hAnsi="Verdana" w:cs="Calibri"/>
          <w:sz w:val="20"/>
          <w:shd w:val="clear" w:color="auto" w:fill="FFFFFF"/>
        </w:rPr>
        <w:t xml:space="preserve"> în categoria Fond</w:t>
      </w:r>
      <w:r w:rsidRPr="002E13F9">
        <w:rPr>
          <w:rFonts w:ascii="Verdana" w:hAnsi="Verdana" w:cs="Calibri"/>
          <w:sz w:val="20"/>
          <w:shd w:val="clear" w:color="auto" w:fill="FFFFFF"/>
        </w:rPr>
        <w:t>;</w:t>
      </w:r>
      <w:r w:rsidR="00514E72" w:rsidRPr="002E13F9">
        <w:rPr>
          <w:rFonts w:ascii="Verdana" w:hAnsi="Verdana" w:cs="Calibri"/>
          <w:sz w:val="20"/>
          <w:shd w:val="clear" w:color="auto" w:fill="FFFFFF"/>
        </w:rPr>
        <w:t xml:space="preserve"> </w:t>
      </w:r>
      <w:r w:rsidR="00514E72" w:rsidRPr="002E13F9">
        <w:rPr>
          <w:rFonts w:ascii="Verdana" w:hAnsi="Verdana" w:cs="Calibri"/>
          <w:b/>
          <w:bCs/>
          <w:sz w:val="20"/>
          <w:shd w:val="clear" w:color="auto" w:fill="FFFFFF"/>
        </w:rPr>
        <w:t xml:space="preserve">101 </w:t>
      </w:r>
      <w:r w:rsidR="00514E72" w:rsidRPr="002E13F9">
        <w:rPr>
          <w:rFonts w:ascii="Verdana" w:hAnsi="Verdana" w:cs="Calibri"/>
          <w:sz w:val="20"/>
          <w:shd w:val="clear" w:color="auto" w:fill="FFFFFF"/>
        </w:rPr>
        <w:t>î</w:t>
      </w:r>
      <w:r w:rsidRPr="002E13F9">
        <w:rPr>
          <w:rFonts w:ascii="Verdana" w:hAnsi="Verdana" w:cs="Calibri"/>
          <w:sz w:val="20"/>
          <w:shd w:val="clear" w:color="auto" w:fill="FFFFFF"/>
        </w:rPr>
        <w:t xml:space="preserve">n curs de clasare. </w:t>
      </w:r>
    </w:p>
    <w:p w14:paraId="3FFB4F99" w14:textId="716C7C40" w:rsidR="00CD1A15" w:rsidRPr="002E13F9" w:rsidRDefault="006F174E" w:rsidP="00CE7F17">
      <w:pPr>
        <w:shd w:val="clear" w:color="auto" w:fill="FFFFFF"/>
        <w:suppressAutoHyphens w:val="0"/>
        <w:spacing w:line="240" w:lineRule="auto"/>
        <w:jc w:val="both"/>
        <w:rPr>
          <w:rFonts w:ascii="Verdana" w:hAnsi="Verdana" w:cs="Calibri"/>
          <w:sz w:val="20"/>
          <w:shd w:val="clear" w:color="auto" w:fill="FFFFFF"/>
        </w:rPr>
      </w:pPr>
      <w:r w:rsidRPr="002E13F9">
        <w:rPr>
          <w:rFonts w:ascii="Verdana" w:hAnsi="Verdana" w:cs="Calibri"/>
          <w:sz w:val="20"/>
          <w:shd w:val="clear" w:color="auto" w:fill="FFFFFF"/>
        </w:rPr>
        <w:t xml:space="preserve">6 </w:t>
      </w:r>
      <w:r w:rsidR="00514E72" w:rsidRPr="002E13F9">
        <w:rPr>
          <w:rFonts w:ascii="Verdana" w:hAnsi="Verdana" w:cs="Calibri"/>
          <w:sz w:val="20"/>
          <w:shd w:val="clear" w:color="auto" w:fill="FFFFFF"/>
        </w:rPr>
        <w:t>m</w:t>
      </w:r>
      <w:r w:rsidR="00B716AC" w:rsidRPr="002E13F9">
        <w:rPr>
          <w:rFonts w:ascii="Verdana" w:hAnsi="Verdana" w:cs="Calibri"/>
          <w:sz w:val="20"/>
          <w:shd w:val="clear" w:color="auto" w:fill="FFFFFF"/>
        </w:rPr>
        <w:t>o</w:t>
      </w:r>
      <w:r w:rsidR="00CD1A15" w:rsidRPr="002E13F9">
        <w:rPr>
          <w:rFonts w:ascii="Verdana" w:hAnsi="Verdana" w:cs="Calibri"/>
          <w:sz w:val="20"/>
          <w:shd w:val="clear" w:color="auto" w:fill="FFFFFF"/>
        </w:rPr>
        <w:t>numente</w:t>
      </w:r>
      <w:r w:rsidR="00514E72" w:rsidRPr="002E13F9">
        <w:rPr>
          <w:rFonts w:ascii="Verdana" w:hAnsi="Verdana" w:cs="Calibri"/>
          <w:sz w:val="20"/>
          <w:shd w:val="clear" w:color="auto" w:fill="FFFFFF"/>
        </w:rPr>
        <w:t>, din care</w:t>
      </w:r>
      <w:r w:rsidR="00CD1A15" w:rsidRPr="002E13F9">
        <w:rPr>
          <w:rFonts w:ascii="Verdana" w:hAnsi="Verdana" w:cs="Calibri"/>
          <w:sz w:val="20"/>
          <w:shd w:val="clear" w:color="auto" w:fill="FFFFFF"/>
        </w:rPr>
        <w:t>:</w:t>
      </w:r>
      <w:r w:rsidR="00B93935" w:rsidRPr="002E13F9">
        <w:rPr>
          <w:rFonts w:ascii="Verdana" w:hAnsi="Verdana" w:cs="Calibri"/>
          <w:sz w:val="20"/>
          <w:shd w:val="clear" w:color="auto" w:fill="FFFFFF"/>
        </w:rPr>
        <w:t xml:space="preserve"> </w:t>
      </w:r>
      <w:r w:rsidR="00B716AC" w:rsidRPr="002E13F9">
        <w:rPr>
          <w:rFonts w:ascii="Verdana" w:hAnsi="Verdana" w:cs="Calibri"/>
          <w:sz w:val="20"/>
          <w:shd w:val="clear" w:color="auto" w:fill="FFFFFF"/>
        </w:rPr>
        <w:t xml:space="preserve">4 </w:t>
      </w:r>
      <w:r w:rsidR="00CD1A15" w:rsidRPr="002E13F9">
        <w:rPr>
          <w:rFonts w:ascii="Verdana" w:hAnsi="Verdana" w:cs="Calibri"/>
          <w:sz w:val="20"/>
          <w:shd w:val="clear" w:color="auto" w:fill="FFFFFF"/>
        </w:rPr>
        <w:t>biserici</w:t>
      </w:r>
      <w:r w:rsidR="0031346F" w:rsidRPr="002E13F9">
        <w:rPr>
          <w:rFonts w:ascii="Verdana" w:hAnsi="Verdana" w:cs="Calibri"/>
          <w:sz w:val="20"/>
          <w:shd w:val="clear" w:color="auto" w:fill="FFFFFF"/>
        </w:rPr>
        <w:t xml:space="preserve"> conservate</w:t>
      </w:r>
      <w:r w:rsidR="00B93935" w:rsidRPr="002E13F9">
        <w:rPr>
          <w:rFonts w:ascii="Verdana" w:hAnsi="Verdana" w:cs="Calibri"/>
          <w:sz w:val="20"/>
          <w:shd w:val="clear" w:color="auto" w:fill="FFFFFF"/>
        </w:rPr>
        <w:t xml:space="preserve"> </w:t>
      </w:r>
      <w:r w:rsidR="00B716AC" w:rsidRPr="002E13F9">
        <w:rPr>
          <w:rFonts w:ascii="Verdana" w:hAnsi="Verdana" w:cs="Calibri"/>
          <w:sz w:val="20"/>
          <w:shd w:val="clear" w:color="auto" w:fill="FFFFFF"/>
        </w:rPr>
        <w:t>i</w:t>
      </w:r>
      <w:r w:rsidR="00CD1A15" w:rsidRPr="002E13F9">
        <w:rPr>
          <w:rFonts w:ascii="Verdana" w:hAnsi="Verdana" w:cs="Calibri"/>
          <w:sz w:val="20"/>
          <w:shd w:val="clear" w:color="auto" w:fill="FFFFFF"/>
        </w:rPr>
        <w:t>n situ</w:t>
      </w:r>
      <w:r w:rsidRPr="002E13F9">
        <w:rPr>
          <w:rFonts w:ascii="Verdana" w:hAnsi="Verdana" w:cs="Calibri"/>
          <w:sz w:val="20"/>
          <w:shd w:val="clear" w:color="auto" w:fill="FFFFFF"/>
        </w:rPr>
        <w:t xml:space="preserve">, </w:t>
      </w:r>
      <w:r w:rsidR="00CD1A15" w:rsidRPr="002E13F9">
        <w:rPr>
          <w:rFonts w:ascii="Verdana" w:hAnsi="Verdana" w:cs="Calibri"/>
          <w:sz w:val="20"/>
          <w:shd w:val="clear" w:color="auto" w:fill="FFFFFF"/>
        </w:rPr>
        <w:t>una în curtea muzeului</w:t>
      </w:r>
      <w:r w:rsidRPr="002E13F9">
        <w:rPr>
          <w:rFonts w:ascii="Verdana" w:hAnsi="Verdana" w:cs="Calibri"/>
          <w:sz w:val="20"/>
          <w:shd w:val="clear" w:color="auto" w:fill="FFFFFF"/>
        </w:rPr>
        <w:t xml:space="preserve"> </w:t>
      </w:r>
      <w:r w:rsidR="006D6057" w:rsidRPr="002E13F9">
        <w:rPr>
          <w:rFonts w:ascii="Verdana" w:hAnsi="Verdana" w:cs="Calibri"/>
          <w:sz w:val="20"/>
          <w:shd w:val="clear" w:color="auto" w:fill="FFFFFF"/>
        </w:rPr>
        <w:t>ș</w:t>
      </w:r>
      <w:r w:rsidRPr="002E13F9">
        <w:rPr>
          <w:rFonts w:ascii="Verdana" w:hAnsi="Verdana" w:cs="Calibri"/>
          <w:sz w:val="20"/>
          <w:shd w:val="clear" w:color="auto" w:fill="FFFFFF"/>
        </w:rPr>
        <w:t>i una în expozi</w:t>
      </w:r>
      <w:r w:rsidR="006D6057" w:rsidRPr="002E13F9">
        <w:rPr>
          <w:rFonts w:ascii="Verdana" w:hAnsi="Verdana" w:cs="Calibri"/>
          <w:sz w:val="20"/>
          <w:shd w:val="clear" w:color="auto" w:fill="FFFFFF"/>
        </w:rPr>
        <w:t>ț</w:t>
      </w:r>
      <w:r w:rsidRPr="002E13F9">
        <w:rPr>
          <w:rFonts w:ascii="Verdana" w:hAnsi="Verdana" w:cs="Calibri"/>
          <w:sz w:val="20"/>
          <w:shd w:val="clear" w:color="auto" w:fill="FFFFFF"/>
        </w:rPr>
        <w:t>ia permanentă</w:t>
      </w:r>
    </w:p>
    <w:p w14:paraId="6872B193" w14:textId="52BB080A" w:rsidR="00514E72" w:rsidRPr="002E13F9" w:rsidRDefault="00514E72" w:rsidP="00CE7F17">
      <w:pPr>
        <w:pStyle w:val="Standard"/>
        <w:spacing w:after="0" w:line="240" w:lineRule="auto"/>
        <w:jc w:val="both"/>
        <w:rPr>
          <w:rFonts w:ascii="Verdana" w:hAnsi="Verdana" w:cs="Tahoma"/>
          <w:b/>
          <w:sz w:val="20"/>
          <w:szCs w:val="20"/>
          <w:lang w:val="ro-RO"/>
        </w:rPr>
      </w:pPr>
    </w:p>
    <w:p w14:paraId="7DFC8AE2" w14:textId="75DE11D0" w:rsidR="00CD1A15" w:rsidRPr="002E13F9" w:rsidRDefault="00B716AC" w:rsidP="00CE7F17">
      <w:pPr>
        <w:pStyle w:val="Standard"/>
        <w:spacing w:after="0" w:line="240" w:lineRule="auto"/>
        <w:jc w:val="both"/>
        <w:rPr>
          <w:rFonts w:ascii="Verdana" w:hAnsi="Verdana" w:cs="Tahoma"/>
          <w:sz w:val="20"/>
          <w:szCs w:val="20"/>
          <w:lang w:val="ro-RO"/>
        </w:rPr>
      </w:pPr>
      <w:r w:rsidRPr="002E13F9">
        <w:rPr>
          <w:rFonts w:ascii="Verdana" w:hAnsi="Verdana" w:cs="Tahoma"/>
          <w:b/>
          <w:bCs/>
          <w:sz w:val="20"/>
          <w:szCs w:val="20"/>
          <w:lang w:val="ro-RO"/>
        </w:rPr>
        <w:t xml:space="preserve">1028 </w:t>
      </w:r>
      <w:r w:rsidR="00CD1A15" w:rsidRPr="002E13F9">
        <w:rPr>
          <w:rFonts w:ascii="Verdana" w:hAnsi="Verdana" w:cs="Tahoma"/>
          <w:b/>
          <w:bCs/>
          <w:sz w:val="20"/>
          <w:szCs w:val="20"/>
          <w:lang w:val="ro-RO"/>
        </w:rPr>
        <w:t>de fi</w:t>
      </w:r>
      <w:r w:rsidR="006D6057" w:rsidRPr="002E13F9">
        <w:rPr>
          <w:rFonts w:ascii="Verdana" w:hAnsi="Verdana" w:cs="Tahoma"/>
          <w:b/>
          <w:bCs/>
          <w:sz w:val="20"/>
          <w:szCs w:val="20"/>
          <w:lang w:val="ro-RO"/>
        </w:rPr>
        <w:t>ș</w:t>
      </w:r>
      <w:r w:rsidR="00CD1A15" w:rsidRPr="002E13F9">
        <w:rPr>
          <w:rFonts w:ascii="Verdana" w:hAnsi="Verdana" w:cs="Tahoma"/>
          <w:b/>
          <w:bCs/>
          <w:sz w:val="20"/>
          <w:szCs w:val="20"/>
          <w:lang w:val="ro-RO"/>
        </w:rPr>
        <w:t>e de obiect</w:t>
      </w:r>
      <w:r w:rsidR="00CD1A15" w:rsidRPr="002E13F9">
        <w:rPr>
          <w:rFonts w:ascii="Verdana" w:hAnsi="Verdana" w:cs="Tahoma"/>
          <w:sz w:val="20"/>
          <w:szCs w:val="20"/>
          <w:lang w:val="ro-RO"/>
        </w:rPr>
        <w:t xml:space="preserve"> din colec</w:t>
      </w:r>
      <w:r w:rsidR="006D6057" w:rsidRPr="002E13F9">
        <w:rPr>
          <w:rFonts w:ascii="Verdana" w:hAnsi="Verdana" w:cs="Tahoma"/>
          <w:sz w:val="20"/>
          <w:szCs w:val="20"/>
          <w:lang w:val="ro-RO"/>
        </w:rPr>
        <w:t>ț</w:t>
      </w:r>
      <w:r w:rsidR="00CD1A15" w:rsidRPr="002E13F9">
        <w:rPr>
          <w:rFonts w:ascii="Verdana" w:hAnsi="Verdana" w:cs="Tahoma"/>
          <w:sz w:val="20"/>
          <w:szCs w:val="20"/>
          <w:lang w:val="ro-RO"/>
        </w:rPr>
        <w:t xml:space="preserve">iile muzeului au fost completate </w:t>
      </w:r>
      <w:r w:rsidR="006D6057" w:rsidRPr="002E13F9">
        <w:rPr>
          <w:rFonts w:ascii="Verdana" w:hAnsi="Verdana" w:cs="Tahoma"/>
          <w:sz w:val="20"/>
          <w:szCs w:val="20"/>
          <w:lang w:val="ro-RO"/>
        </w:rPr>
        <w:t>ș</w:t>
      </w:r>
      <w:r w:rsidR="00CD1A15" w:rsidRPr="002E13F9">
        <w:rPr>
          <w:rFonts w:ascii="Verdana" w:hAnsi="Verdana" w:cs="Tahoma"/>
          <w:sz w:val="20"/>
          <w:szCs w:val="20"/>
          <w:lang w:val="ro-RO"/>
        </w:rPr>
        <w:t>i introduse în baza de date DOCPAT</w:t>
      </w:r>
      <w:r w:rsidRPr="002E13F9">
        <w:rPr>
          <w:rFonts w:ascii="Verdana" w:hAnsi="Verdana" w:cs="Tahoma"/>
          <w:sz w:val="20"/>
          <w:szCs w:val="20"/>
          <w:lang w:val="ro-RO"/>
        </w:rPr>
        <w:t xml:space="preserve"> în cursul anului 2021</w:t>
      </w:r>
      <w:r w:rsidR="00CD1A15" w:rsidRPr="002E13F9">
        <w:rPr>
          <w:rFonts w:ascii="Verdana" w:hAnsi="Verdana" w:cs="Tahoma"/>
          <w:sz w:val="20"/>
          <w:szCs w:val="20"/>
          <w:lang w:val="ro-RO"/>
        </w:rPr>
        <w:t>.</w:t>
      </w:r>
    </w:p>
    <w:p w14:paraId="2D1C3915" w14:textId="77777777" w:rsidR="00CD1A15" w:rsidRPr="002E13F9" w:rsidRDefault="00CD1A15" w:rsidP="00CE7F17">
      <w:pPr>
        <w:shd w:val="clear" w:color="auto" w:fill="FFFFFF"/>
        <w:suppressAutoHyphens w:val="0"/>
        <w:spacing w:line="240" w:lineRule="auto"/>
        <w:jc w:val="both"/>
        <w:rPr>
          <w:rFonts w:ascii="Verdana" w:hAnsi="Verdana" w:cs="Tahoma"/>
          <w:b/>
          <w:bCs/>
          <w:color w:val="222222"/>
          <w:kern w:val="0"/>
          <w:sz w:val="20"/>
          <w:lang w:eastAsia="ro-RO"/>
        </w:rPr>
      </w:pPr>
    </w:p>
    <w:p w14:paraId="2EC69693" w14:textId="4C1CC117" w:rsidR="00CD1A15" w:rsidRPr="002E13F9" w:rsidRDefault="00D94521" w:rsidP="00CE7F17">
      <w:pPr>
        <w:shd w:val="clear" w:color="auto" w:fill="FFFFFF"/>
        <w:suppressAutoHyphens w:val="0"/>
        <w:spacing w:line="240" w:lineRule="auto"/>
        <w:jc w:val="both"/>
        <w:rPr>
          <w:rFonts w:ascii="Verdana" w:hAnsi="Verdana" w:cs="Tahoma"/>
          <w:color w:val="222222"/>
          <w:kern w:val="0"/>
          <w:sz w:val="20"/>
          <w:lang w:eastAsia="ro-RO"/>
        </w:rPr>
      </w:pPr>
      <w:r w:rsidRPr="002E13F9">
        <w:rPr>
          <w:rFonts w:ascii="Verdana" w:hAnsi="Verdana" w:cs="Tahoma"/>
          <w:b/>
          <w:bCs/>
          <w:color w:val="222222"/>
          <w:kern w:val="0"/>
          <w:sz w:val="20"/>
          <w:lang w:eastAsia="ro-RO"/>
        </w:rPr>
        <w:t xml:space="preserve">448 </w:t>
      </w:r>
      <w:r w:rsidR="00CD1A15" w:rsidRPr="002E13F9">
        <w:rPr>
          <w:rFonts w:ascii="Verdana" w:hAnsi="Verdana" w:cs="Tahoma"/>
          <w:b/>
          <w:bCs/>
          <w:color w:val="222222"/>
          <w:kern w:val="0"/>
          <w:sz w:val="20"/>
          <w:lang w:eastAsia="ro-RO"/>
        </w:rPr>
        <w:t>de fi</w:t>
      </w:r>
      <w:r w:rsidR="006D6057" w:rsidRPr="002E13F9">
        <w:rPr>
          <w:rFonts w:ascii="Verdana" w:hAnsi="Verdana" w:cs="Tahoma"/>
          <w:b/>
          <w:bCs/>
          <w:color w:val="222222"/>
          <w:kern w:val="0"/>
          <w:sz w:val="20"/>
          <w:lang w:eastAsia="ro-RO"/>
        </w:rPr>
        <w:t>ș</w:t>
      </w:r>
      <w:r w:rsidR="00CD1A15" w:rsidRPr="002E13F9">
        <w:rPr>
          <w:rFonts w:ascii="Verdana" w:hAnsi="Verdana" w:cs="Tahoma"/>
          <w:b/>
          <w:bCs/>
          <w:color w:val="222222"/>
          <w:kern w:val="0"/>
          <w:sz w:val="20"/>
          <w:lang w:eastAsia="ro-RO"/>
        </w:rPr>
        <w:t>e de conservare</w:t>
      </w:r>
    </w:p>
    <w:p w14:paraId="138B44DF" w14:textId="2A1473C5" w:rsidR="00CD1A15" w:rsidRPr="002E13F9" w:rsidRDefault="00CD1A15" w:rsidP="00CE7F17">
      <w:pPr>
        <w:shd w:val="clear" w:color="auto" w:fill="FFFFFF"/>
        <w:suppressAutoHyphens w:val="0"/>
        <w:spacing w:line="240" w:lineRule="auto"/>
        <w:jc w:val="both"/>
        <w:rPr>
          <w:rFonts w:ascii="Verdana" w:hAnsi="Verdana" w:cs="Tahoma"/>
          <w:color w:val="222222"/>
          <w:kern w:val="0"/>
          <w:sz w:val="20"/>
          <w:lang w:eastAsia="ro-RO"/>
        </w:rPr>
      </w:pPr>
    </w:p>
    <w:p w14:paraId="7881C284" w14:textId="57BA1EAA" w:rsidR="00D94521" w:rsidRPr="002E13F9" w:rsidRDefault="00D94521" w:rsidP="00CE7F17">
      <w:pPr>
        <w:shd w:val="clear" w:color="auto" w:fill="FFFFFF"/>
        <w:suppressAutoHyphens w:val="0"/>
        <w:spacing w:line="240" w:lineRule="auto"/>
        <w:jc w:val="both"/>
        <w:rPr>
          <w:rFonts w:ascii="Verdana" w:hAnsi="Verdana" w:cs="Tahoma"/>
          <w:color w:val="222222"/>
          <w:kern w:val="0"/>
          <w:sz w:val="20"/>
          <w:lang w:eastAsia="ro-RO"/>
        </w:rPr>
      </w:pPr>
      <w:r w:rsidRPr="002E13F9">
        <w:rPr>
          <w:rFonts w:ascii="Verdana" w:hAnsi="Verdana" w:cs="Tahoma"/>
          <w:b/>
          <w:bCs/>
          <w:color w:val="222222"/>
          <w:kern w:val="0"/>
          <w:sz w:val="20"/>
          <w:lang w:eastAsia="ro-RO"/>
        </w:rPr>
        <w:t>177 de</w:t>
      </w:r>
      <w:r w:rsidR="00CD1A15" w:rsidRPr="002E13F9">
        <w:rPr>
          <w:rFonts w:ascii="Verdana" w:hAnsi="Verdana" w:cs="Tahoma"/>
          <w:b/>
          <w:bCs/>
          <w:color w:val="222222"/>
          <w:kern w:val="0"/>
          <w:sz w:val="20"/>
          <w:lang w:eastAsia="ro-RO"/>
        </w:rPr>
        <w:t xml:space="preserve"> bunuri restaurate</w:t>
      </w:r>
      <w:r w:rsidR="006B7FFE" w:rsidRPr="002E13F9">
        <w:rPr>
          <w:rFonts w:ascii="Verdana" w:hAnsi="Verdana" w:cs="Tahoma"/>
          <w:b/>
          <w:bCs/>
          <w:color w:val="222222"/>
          <w:kern w:val="0"/>
          <w:sz w:val="20"/>
          <w:lang w:eastAsia="ro-RO"/>
        </w:rPr>
        <w:t>, din care:</w:t>
      </w:r>
    </w:p>
    <w:p w14:paraId="795FA5F3" w14:textId="77777777" w:rsidR="00D94521" w:rsidRPr="002E13F9" w:rsidRDefault="00D94521" w:rsidP="00CE7F17">
      <w:pPr>
        <w:pStyle w:val="ListParagraph"/>
        <w:numPr>
          <w:ilvl w:val="0"/>
          <w:numId w:val="46"/>
        </w:numPr>
        <w:suppressAutoHyphens w:val="0"/>
        <w:autoSpaceDN/>
        <w:spacing w:after="0" w:line="240" w:lineRule="auto"/>
        <w:contextualSpacing/>
        <w:jc w:val="both"/>
        <w:rPr>
          <w:rFonts w:ascii="Verdana" w:hAnsi="Verdana" w:cs="Times New Roman"/>
          <w:sz w:val="20"/>
          <w:szCs w:val="20"/>
        </w:rPr>
      </w:pPr>
      <w:r w:rsidRPr="002E13F9">
        <w:rPr>
          <w:rFonts w:ascii="Verdana" w:hAnsi="Verdana" w:cs="Times New Roman"/>
          <w:sz w:val="20"/>
          <w:szCs w:val="20"/>
        </w:rPr>
        <w:t>Restaurare Textile: 37 bunuri culturale;</w:t>
      </w:r>
    </w:p>
    <w:p w14:paraId="656E618C" w14:textId="77777777" w:rsidR="00D94521" w:rsidRPr="002E13F9" w:rsidRDefault="00D94521" w:rsidP="00CE7F17">
      <w:pPr>
        <w:pStyle w:val="ListParagraph"/>
        <w:numPr>
          <w:ilvl w:val="0"/>
          <w:numId w:val="46"/>
        </w:numPr>
        <w:suppressAutoHyphens w:val="0"/>
        <w:autoSpaceDN/>
        <w:spacing w:after="0" w:line="240" w:lineRule="auto"/>
        <w:contextualSpacing/>
        <w:jc w:val="both"/>
        <w:rPr>
          <w:rFonts w:ascii="Verdana" w:hAnsi="Verdana" w:cs="Times New Roman"/>
          <w:sz w:val="20"/>
          <w:szCs w:val="20"/>
        </w:rPr>
      </w:pPr>
      <w:r w:rsidRPr="002E13F9">
        <w:rPr>
          <w:rFonts w:ascii="Verdana" w:hAnsi="Verdana" w:cs="Times New Roman"/>
          <w:sz w:val="20"/>
          <w:szCs w:val="20"/>
        </w:rPr>
        <w:t>Restaurare Pictură: 14 bunuri culturale;</w:t>
      </w:r>
    </w:p>
    <w:p w14:paraId="56A124E1" w14:textId="77777777" w:rsidR="00D94521" w:rsidRPr="002E13F9" w:rsidRDefault="00D94521" w:rsidP="00CE7F17">
      <w:pPr>
        <w:pStyle w:val="ListParagraph"/>
        <w:numPr>
          <w:ilvl w:val="0"/>
          <w:numId w:val="46"/>
        </w:numPr>
        <w:suppressAutoHyphens w:val="0"/>
        <w:autoSpaceDN/>
        <w:spacing w:after="0" w:line="240" w:lineRule="auto"/>
        <w:contextualSpacing/>
        <w:jc w:val="both"/>
        <w:rPr>
          <w:rFonts w:ascii="Verdana" w:hAnsi="Verdana" w:cs="Times New Roman"/>
          <w:sz w:val="20"/>
          <w:szCs w:val="20"/>
        </w:rPr>
      </w:pPr>
      <w:r w:rsidRPr="002E13F9">
        <w:rPr>
          <w:rFonts w:ascii="Verdana" w:hAnsi="Verdana" w:cs="Times New Roman"/>
          <w:sz w:val="20"/>
          <w:szCs w:val="20"/>
        </w:rPr>
        <w:t>Restaurare Ceramică: 60 bunuri culturale;</w:t>
      </w:r>
    </w:p>
    <w:p w14:paraId="7F10B097" w14:textId="58528995" w:rsidR="00D94521" w:rsidRPr="002E13F9" w:rsidRDefault="00D94521" w:rsidP="00CE7F17">
      <w:pPr>
        <w:pStyle w:val="ListParagraph"/>
        <w:numPr>
          <w:ilvl w:val="0"/>
          <w:numId w:val="46"/>
        </w:numPr>
        <w:suppressAutoHyphens w:val="0"/>
        <w:autoSpaceDN/>
        <w:spacing w:after="0" w:line="240" w:lineRule="auto"/>
        <w:contextualSpacing/>
        <w:jc w:val="both"/>
        <w:rPr>
          <w:rFonts w:ascii="Verdana" w:hAnsi="Verdana" w:cs="Times New Roman"/>
          <w:sz w:val="20"/>
          <w:szCs w:val="20"/>
        </w:rPr>
      </w:pPr>
      <w:r w:rsidRPr="002E13F9">
        <w:rPr>
          <w:rFonts w:ascii="Verdana" w:hAnsi="Verdana" w:cs="Times New Roman"/>
          <w:sz w:val="20"/>
          <w:szCs w:val="20"/>
        </w:rPr>
        <w:t xml:space="preserve">Restaurare Carte: 5 bunuri culturale, 50 fotografii conservare curativă </w:t>
      </w:r>
      <w:r w:rsidR="006D6057" w:rsidRPr="002E13F9">
        <w:rPr>
          <w:rFonts w:ascii="Verdana" w:hAnsi="Verdana" w:cs="Times New Roman"/>
          <w:sz w:val="20"/>
          <w:szCs w:val="20"/>
        </w:rPr>
        <w:t>ș</w:t>
      </w:r>
      <w:r w:rsidRPr="002E13F9">
        <w:rPr>
          <w:rFonts w:ascii="Verdana" w:hAnsi="Verdana" w:cs="Times New Roman"/>
          <w:sz w:val="20"/>
          <w:szCs w:val="20"/>
        </w:rPr>
        <w:t xml:space="preserve">i 1 panou pictat pe carton mucava </w:t>
      </w:r>
      <w:r w:rsidR="0031346F" w:rsidRPr="002E13F9">
        <w:rPr>
          <w:rFonts w:ascii="Verdana" w:hAnsi="Verdana" w:cs="Times New Roman"/>
          <w:sz w:val="20"/>
          <w:szCs w:val="20"/>
        </w:rPr>
        <w:t>Pacea</w:t>
      </w:r>
      <w:r w:rsidRPr="002E13F9">
        <w:rPr>
          <w:rFonts w:ascii="Verdana" w:hAnsi="Verdana" w:cs="Times New Roman"/>
          <w:sz w:val="20"/>
          <w:szCs w:val="20"/>
        </w:rPr>
        <w:t>;</w:t>
      </w:r>
    </w:p>
    <w:p w14:paraId="3E537D6D" w14:textId="77777777" w:rsidR="00D94521" w:rsidRPr="002E13F9" w:rsidRDefault="00D94521" w:rsidP="00CE7F17">
      <w:pPr>
        <w:pStyle w:val="ListParagraph"/>
        <w:numPr>
          <w:ilvl w:val="0"/>
          <w:numId w:val="46"/>
        </w:numPr>
        <w:suppressAutoHyphens w:val="0"/>
        <w:autoSpaceDN/>
        <w:spacing w:after="0" w:line="240" w:lineRule="auto"/>
        <w:contextualSpacing/>
        <w:jc w:val="both"/>
        <w:rPr>
          <w:rFonts w:ascii="Verdana" w:hAnsi="Verdana" w:cs="Times New Roman"/>
          <w:sz w:val="20"/>
          <w:szCs w:val="20"/>
        </w:rPr>
      </w:pPr>
      <w:r w:rsidRPr="002E13F9">
        <w:rPr>
          <w:rFonts w:ascii="Verdana" w:hAnsi="Verdana" w:cs="Times New Roman"/>
          <w:sz w:val="20"/>
          <w:szCs w:val="20"/>
        </w:rPr>
        <w:t>Restaurare Lemn: 10 bunuri culturale.</w:t>
      </w:r>
    </w:p>
    <w:p w14:paraId="064D35D9" w14:textId="77777777" w:rsidR="00CD1A15" w:rsidRPr="002E13F9" w:rsidRDefault="00CD1A15" w:rsidP="00CE7F17">
      <w:pPr>
        <w:shd w:val="clear" w:color="auto" w:fill="FFFFFF"/>
        <w:suppressAutoHyphens w:val="0"/>
        <w:spacing w:line="240" w:lineRule="auto"/>
        <w:jc w:val="both"/>
        <w:rPr>
          <w:rFonts w:ascii="Verdana" w:hAnsi="Verdana" w:cs="Tahoma"/>
          <w:color w:val="222222"/>
          <w:kern w:val="0"/>
          <w:sz w:val="20"/>
          <w:lang w:eastAsia="ro-RO"/>
        </w:rPr>
      </w:pPr>
    </w:p>
    <w:p w14:paraId="5B177FE6" w14:textId="3A56F56C" w:rsidR="00CD1A15" w:rsidRPr="002E13F9" w:rsidRDefault="003F778B" w:rsidP="00CE7F17">
      <w:pPr>
        <w:pStyle w:val="Standard"/>
        <w:spacing w:after="0" w:line="240" w:lineRule="auto"/>
        <w:jc w:val="both"/>
        <w:rPr>
          <w:rFonts w:ascii="Verdana" w:hAnsi="Verdana" w:cs="Tahoma"/>
          <w:b/>
          <w:sz w:val="20"/>
          <w:szCs w:val="20"/>
          <w:lang w:val="ro-RO"/>
        </w:rPr>
      </w:pPr>
      <w:r w:rsidRPr="00B50CFC">
        <w:rPr>
          <w:rFonts w:ascii="Verdana" w:hAnsi="Verdana" w:cs="Tahoma"/>
          <w:b/>
          <w:sz w:val="20"/>
          <w:szCs w:val="20"/>
          <w:lang w:val="ro-RO"/>
        </w:rPr>
        <w:t>3</w:t>
      </w:r>
      <w:r w:rsidR="008C07A6" w:rsidRPr="00B50CFC">
        <w:rPr>
          <w:rFonts w:ascii="Verdana" w:hAnsi="Verdana" w:cs="Tahoma"/>
          <w:b/>
          <w:sz w:val="20"/>
          <w:szCs w:val="20"/>
          <w:lang w:val="ro-RO"/>
        </w:rPr>
        <w:t>3</w:t>
      </w:r>
      <w:r w:rsidR="00CD1A15" w:rsidRPr="00B50CFC">
        <w:rPr>
          <w:rFonts w:ascii="Verdana" w:hAnsi="Verdana" w:cs="Tahoma"/>
          <w:b/>
          <w:sz w:val="20"/>
          <w:szCs w:val="20"/>
          <w:lang w:val="ro-RO"/>
        </w:rPr>
        <w:t xml:space="preserve"> articole publicate,</w:t>
      </w:r>
      <w:r w:rsidR="00B93935" w:rsidRPr="00B50CFC">
        <w:rPr>
          <w:rFonts w:ascii="Verdana" w:hAnsi="Verdana" w:cs="Tahoma"/>
          <w:b/>
          <w:sz w:val="20"/>
          <w:szCs w:val="20"/>
          <w:lang w:val="ro-RO"/>
        </w:rPr>
        <w:t xml:space="preserve"> </w:t>
      </w:r>
      <w:r w:rsidR="00CD1A15" w:rsidRPr="00B50CFC">
        <w:rPr>
          <w:rFonts w:ascii="Verdana" w:hAnsi="Verdana" w:cs="Tahoma"/>
          <w:b/>
          <w:sz w:val="20"/>
          <w:szCs w:val="20"/>
          <w:lang w:val="ro-RO"/>
        </w:rPr>
        <w:t>în curs de apari</w:t>
      </w:r>
      <w:r w:rsidR="006D6057" w:rsidRPr="00B50CFC">
        <w:rPr>
          <w:rFonts w:ascii="Verdana" w:hAnsi="Verdana" w:cs="Tahoma"/>
          <w:b/>
          <w:sz w:val="20"/>
          <w:szCs w:val="20"/>
          <w:lang w:val="ro-RO"/>
        </w:rPr>
        <w:t>ț</w:t>
      </w:r>
      <w:r w:rsidR="00CD1A15" w:rsidRPr="00B50CFC">
        <w:rPr>
          <w:rFonts w:ascii="Verdana" w:hAnsi="Verdana" w:cs="Tahoma"/>
          <w:b/>
          <w:sz w:val="20"/>
          <w:szCs w:val="20"/>
          <w:lang w:val="ro-RO"/>
        </w:rPr>
        <w:t xml:space="preserve">ie </w:t>
      </w:r>
      <w:r w:rsidR="006D6057" w:rsidRPr="00B50CFC">
        <w:rPr>
          <w:rFonts w:ascii="Verdana" w:hAnsi="Verdana" w:cs="Tahoma"/>
          <w:b/>
          <w:sz w:val="20"/>
          <w:szCs w:val="20"/>
          <w:lang w:val="ro-RO"/>
        </w:rPr>
        <w:t>ș</w:t>
      </w:r>
      <w:r w:rsidR="00CD1A15" w:rsidRPr="00B50CFC">
        <w:rPr>
          <w:rFonts w:ascii="Verdana" w:hAnsi="Verdana" w:cs="Tahoma"/>
          <w:b/>
          <w:sz w:val="20"/>
          <w:szCs w:val="20"/>
          <w:lang w:val="ro-RO"/>
        </w:rPr>
        <w:t>i</w:t>
      </w:r>
      <w:r w:rsidR="00B93935" w:rsidRPr="00B50CFC">
        <w:rPr>
          <w:rFonts w:ascii="Verdana" w:hAnsi="Verdana" w:cs="Tahoma"/>
          <w:b/>
          <w:sz w:val="20"/>
          <w:szCs w:val="20"/>
          <w:lang w:val="ro-RO"/>
        </w:rPr>
        <w:t xml:space="preserve"> </w:t>
      </w:r>
      <w:r w:rsidR="00CD1A15" w:rsidRPr="00B50CFC">
        <w:rPr>
          <w:rFonts w:ascii="Verdana" w:hAnsi="Verdana" w:cs="Tahoma"/>
          <w:b/>
          <w:sz w:val="20"/>
          <w:szCs w:val="20"/>
          <w:lang w:val="ro-RO"/>
        </w:rPr>
        <w:t>volum de specialitate în curs de publicare.</w:t>
      </w:r>
    </w:p>
    <w:p w14:paraId="2F9291FE"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24F78548" w14:textId="5949640B" w:rsidR="00CD1A15" w:rsidRPr="002E13F9" w:rsidRDefault="003F778B" w:rsidP="00CE7F17">
      <w:pPr>
        <w:pStyle w:val="Standard"/>
        <w:spacing w:after="0" w:line="240" w:lineRule="auto"/>
        <w:jc w:val="both"/>
        <w:rPr>
          <w:rFonts w:ascii="Verdana" w:hAnsi="Verdana" w:cs="Tahoma"/>
          <w:sz w:val="20"/>
          <w:szCs w:val="20"/>
          <w:lang w:val="ro-RO"/>
        </w:rPr>
      </w:pPr>
      <w:r w:rsidRPr="002E13F9">
        <w:rPr>
          <w:rFonts w:ascii="Verdana" w:hAnsi="Verdana" w:cs="Tahoma"/>
          <w:b/>
          <w:sz w:val="20"/>
          <w:szCs w:val="20"/>
          <w:lang w:val="ro-RO"/>
        </w:rPr>
        <w:t>28</w:t>
      </w:r>
      <w:r w:rsidR="00CD1A15" w:rsidRPr="002E13F9">
        <w:rPr>
          <w:rFonts w:ascii="Verdana" w:hAnsi="Verdana" w:cs="Tahoma"/>
          <w:b/>
          <w:sz w:val="20"/>
          <w:szCs w:val="20"/>
          <w:lang w:val="ro-RO"/>
        </w:rPr>
        <w:t xml:space="preserve"> de participări</w:t>
      </w:r>
      <w:r w:rsidR="00CD1A15" w:rsidRPr="002E13F9">
        <w:rPr>
          <w:rFonts w:ascii="Verdana" w:hAnsi="Verdana" w:cs="Tahoma"/>
          <w:sz w:val="20"/>
          <w:szCs w:val="20"/>
          <w:lang w:val="ro-RO"/>
        </w:rPr>
        <w:t xml:space="preserve"> ale speciali</w:t>
      </w:r>
      <w:r w:rsidR="006D6057" w:rsidRPr="002E13F9">
        <w:rPr>
          <w:rFonts w:ascii="Verdana" w:hAnsi="Verdana" w:cs="Tahoma"/>
          <w:sz w:val="20"/>
          <w:szCs w:val="20"/>
          <w:lang w:val="ro-RO"/>
        </w:rPr>
        <w:t>ș</w:t>
      </w:r>
      <w:r w:rsidR="00CD1A15" w:rsidRPr="002E13F9">
        <w:rPr>
          <w:rFonts w:ascii="Verdana" w:hAnsi="Verdana" w:cs="Tahoma"/>
          <w:sz w:val="20"/>
          <w:szCs w:val="20"/>
          <w:lang w:val="ro-RO"/>
        </w:rPr>
        <w:t>tilor MN</w:t>
      </w:r>
      <w:r w:rsidR="006D6057" w:rsidRPr="002E13F9">
        <w:rPr>
          <w:rFonts w:ascii="Verdana" w:hAnsi="Verdana" w:cs="Tahoma"/>
          <w:sz w:val="20"/>
          <w:szCs w:val="20"/>
          <w:lang w:val="ro-RO"/>
        </w:rPr>
        <w:t>Ț</w:t>
      </w:r>
      <w:r w:rsidR="00CD1A15" w:rsidRPr="002E13F9">
        <w:rPr>
          <w:rFonts w:ascii="Verdana" w:hAnsi="Verdana" w:cs="Tahoma"/>
          <w:sz w:val="20"/>
          <w:szCs w:val="20"/>
          <w:lang w:val="ro-RO"/>
        </w:rPr>
        <w:t>R la conferin</w:t>
      </w:r>
      <w:r w:rsidR="006D6057" w:rsidRPr="002E13F9">
        <w:rPr>
          <w:rFonts w:ascii="Verdana" w:hAnsi="Verdana" w:cs="Tahoma"/>
          <w:sz w:val="20"/>
          <w:szCs w:val="20"/>
          <w:lang w:val="ro-RO"/>
        </w:rPr>
        <w:t>ț</w:t>
      </w:r>
      <w:r w:rsidR="00CD1A15" w:rsidRPr="002E13F9">
        <w:rPr>
          <w:rFonts w:ascii="Verdana" w:hAnsi="Verdana" w:cs="Tahoma"/>
          <w:sz w:val="20"/>
          <w:szCs w:val="20"/>
          <w:lang w:val="ro-RO"/>
        </w:rPr>
        <w:t xml:space="preserve">e, seminarii </w:t>
      </w:r>
      <w:r w:rsidR="006D6057" w:rsidRPr="002E13F9">
        <w:rPr>
          <w:rFonts w:ascii="Verdana" w:hAnsi="Verdana" w:cs="Tahoma"/>
          <w:sz w:val="20"/>
          <w:szCs w:val="20"/>
          <w:lang w:val="ro-RO"/>
        </w:rPr>
        <w:t>ș</w:t>
      </w:r>
      <w:r w:rsidR="00CD1A15" w:rsidRPr="002E13F9">
        <w:rPr>
          <w:rFonts w:ascii="Verdana" w:hAnsi="Verdana" w:cs="Tahoma"/>
          <w:sz w:val="20"/>
          <w:szCs w:val="20"/>
          <w:lang w:val="ro-RO"/>
        </w:rPr>
        <w:t xml:space="preserve">i dezbateri </w:t>
      </w:r>
      <w:r w:rsidR="006D6057" w:rsidRPr="002E13F9">
        <w:rPr>
          <w:rFonts w:ascii="Verdana" w:hAnsi="Verdana" w:cs="Tahoma"/>
          <w:sz w:val="20"/>
          <w:szCs w:val="20"/>
          <w:lang w:val="ro-RO"/>
        </w:rPr>
        <w:t>ș</w:t>
      </w:r>
      <w:r w:rsidR="00CD1A15" w:rsidRPr="002E13F9">
        <w:rPr>
          <w:rFonts w:ascii="Verdana" w:hAnsi="Verdana" w:cs="Tahoma"/>
          <w:sz w:val="20"/>
          <w:szCs w:val="20"/>
          <w:lang w:val="ro-RO"/>
        </w:rPr>
        <w:t>tiin</w:t>
      </w:r>
      <w:r w:rsidR="006D6057" w:rsidRPr="002E13F9">
        <w:rPr>
          <w:rFonts w:ascii="Verdana" w:hAnsi="Verdana" w:cs="Tahoma"/>
          <w:sz w:val="20"/>
          <w:szCs w:val="20"/>
          <w:lang w:val="ro-RO"/>
        </w:rPr>
        <w:t>ț</w:t>
      </w:r>
      <w:r w:rsidR="00CD1A15" w:rsidRPr="002E13F9">
        <w:rPr>
          <w:rFonts w:ascii="Verdana" w:hAnsi="Verdana" w:cs="Tahoma"/>
          <w:sz w:val="20"/>
          <w:szCs w:val="20"/>
          <w:lang w:val="ro-RO"/>
        </w:rPr>
        <w:t>ifice.</w:t>
      </w:r>
    </w:p>
    <w:p w14:paraId="46C0E3FD"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70F729AA" w14:textId="658874EA" w:rsidR="00CD1A15" w:rsidRPr="002E13F9" w:rsidRDefault="003F778B" w:rsidP="00CE7F17">
      <w:pPr>
        <w:pStyle w:val="Standard"/>
        <w:spacing w:after="0" w:line="240" w:lineRule="auto"/>
        <w:jc w:val="both"/>
        <w:rPr>
          <w:rFonts w:ascii="Verdana" w:hAnsi="Verdana" w:cs="Tahoma"/>
          <w:b/>
          <w:sz w:val="20"/>
          <w:szCs w:val="20"/>
          <w:lang w:val="ro-RO"/>
        </w:rPr>
      </w:pPr>
      <w:r w:rsidRPr="002E13F9">
        <w:rPr>
          <w:rFonts w:ascii="Verdana" w:hAnsi="Verdana" w:cs="Tahoma"/>
          <w:b/>
          <w:sz w:val="20"/>
          <w:szCs w:val="20"/>
          <w:lang w:val="ro-RO"/>
        </w:rPr>
        <w:t>13</w:t>
      </w:r>
      <w:r w:rsidR="00CD1A15" w:rsidRPr="002E13F9">
        <w:rPr>
          <w:rFonts w:ascii="Verdana" w:hAnsi="Verdana" w:cs="Tahoma"/>
          <w:b/>
          <w:sz w:val="20"/>
          <w:szCs w:val="20"/>
          <w:lang w:val="ro-RO"/>
        </w:rPr>
        <w:t xml:space="preserve"> teme de cercetare de teren.</w:t>
      </w:r>
    </w:p>
    <w:p w14:paraId="550646E8" w14:textId="77777777" w:rsidR="00CD1A15" w:rsidRPr="002E13F9" w:rsidRDefault="00CD1A15" w:rsidP="00CE7F17">
      <w:pPr>
        <w:pStyle w:val="Standard"/>
        <w:spacing w:after="0" w:line="240" w:lineRule="auto"/>
        <w:jc w:val="both"/>
        <w:rPr>
          <w:rFonts w:ascii="Verdana" w:hAnsi="Verdana" w:cs="Tahoma"/>
          <w:b/>
          <w:sz w:val="20"/>
          <w:szCs w:val="20"/>
          <w:shd w:val="clear" w:color="auto" w:fill="FFFF00"/>
          <w:lang w:val="ro-RO"/>
        </w:rPr>
      </w:pPr>
    </w:p>
    <w:p w14:paraId="6CDB1EB3" w14:textId="67058C55" w:rsidR="00CD1A15" w:rsidRPr="002E13F9" w:rsidRDefault="002E6A21" w:rsidP="00CE7F17">
      <w:pPr>
        <w:widowControl w:val="0"/>
        <w:spacing w:line="240" w:lineRule="auto"/>
        <w:jc w:val="both"/>
        <w:rPr>
          <w:rFonts w:ascii="Verdana" w:hAnsi="Verdana" w:cs="Tahoma"/>
          <w:b/>
          <w:bCs/>
          <w:color w:val="auto"/>
          <w:sz w:val="20"/>
          <w:lang w:bidi="hi-IN"/>
        </w:rPr>
      </w:pPr>
      <w:r w:rsidRPr="002E13F9">
        <w:rPr>
          <w:rFonts w:ascii="Verdana" w:hAnsi="Verdana" w:cs="Tahoma"/>
          <w:b/>
          <w:bCs/>
          <w:color w:val="auto"/>
          <w:sz w:val="20"/>
          <w:lang w:bidi="hi-IN"/>
        </w:rPr>
        <w:t>3</w:t>
      </w:r>
      <w:r w:rsidR="00CD1A15" w:rsidRPr="002E13F9">
        <w:rPr>
          <w:rFonts w:ascii="Verdana" w:hAnsi="Verdana" w:cs="Tahoma"/>
          <w:b/>
          <w:bCs/>
          <w:color w:val="auto"/>
          <w:sz w:val="20"/>
          <w:lang w:bidi="hi-IN"/>
        </w:rPr>
        <w:t xml:space="preserve"> voluntari</w:t>
      </w:r>
      <w:r w:rsidRPr="002E13F9">
        <w:rPr>
          <w:rFonts w:ascii="Verdana" w:hAnsi="Verdana" w:cs="Tahoma"/>
          <w:b/>
          <w:bCs/>
          <w:color w:val="auto"/>
          <w:sz w:val="20"/>
          <w:lang w:bidi="hi-IN"/>
        </w:rPr>
        <w:t>, 6</w:t>
      </w:r>
      <w:r w:rsidR="00CD1A15" w:rsidRPr="002E13F9">
        <w:rPr>
          <w:rFonts w:ascii="Verdana" w:hAnsi="Verdana" w:cs="Tahoma"/>
          <w:b/>
          <w:bCs/>
          <w:color w:val="auto"/>
          <w:sz w:val="20"/>
          <w:lang w:bidi="hi-IN"/>
        </w:rPr>
        <w:t xml:space="preserve"> studen</w:t>
      </w:r>
      <w:r w:rsidR="006D6057" w:rsidRPr="002E13F9">
        <w:rPr>
          <w:rFonts w:ascii="Verdana" w:hAnsi="Verdana" w:cs="Tahoma"/>
          <w:b/>
          <w:bCs/>
          <w:color w:val="auto"/>
          <w:sz w:val="20"/>
          <w:lang w:bidi="hi-IN"/>
        </w:rPr>
        <w:t>ț</w:t>
      </w:r>
      <w:r w:rsidR="00CD1A15" w:rsidRPr="002E13F9">
        <w:rPr>
          <w:rFonts w:ascii="Verdana" w:hAnsi="Verdana" w:cs="Tahoma"/>
          <w:b/>
          <w:bCs/>
          <w:color w:val="auto"/>
          <w:sz w:val="20"/>
          <w:lang w:bidi="hi-IN"/>
        </w:rPr>
        <w:t xml:space="preserve">i </w:t>
      </w:r>
      <w:r w:rsidR="006D6057" w:rsidRPr="002E13F9">
        <w:rPr>
          <w:rFonts w:ascii="Verdana" w:hAnsi="Verdana" w:cs="Tahoma"/>
          <w:color w:val="auto"/>
          <w:sz w:val="20"/>
          <w:lang w:bidi="hi-IN"/>
        </w:rPr>
        <w:t>ș</w:t>
      </w:r>
      <w:r w:rsidR="00CD1A15" w:rsidRPr="002E13F9">
        <w:rPr>
          <w:rFonts w:ascii="Verdana" w:hAnsi="Verdana" w:cs="Tahoma"/>
          <w:color w:val="auto"/>
          <w:sz w:val="20"/>
          <w:lang w:bidi="hi-IN"/>
        </w:rPr>
        <w:t>i</w:t>
      </w:r>
      <w:r w:rsidR="00B93935" w:rsidRPr="002E13F9">
        <w:rPr>
          <w:rFonts w:ascii="Verdana" w:hAnsi="Verdana" w:cs="Tahoma"/>
          <w:b/>
          <w:bCs/>
          <w:color w:val="auto"/>
          <w:sz w:val="20"/>
          <w:lang w:bidi="hi-IN"/>
        </w:rPr>
        <w:t xml:space="preserve"> </w:t>
      </w:r>
      <w:r w:rsidRPr="002E13F9">
        <w:rPr>
          <w:rFonts w:ascii="Verdana" w:hAnsi="Verdana" w:cs="Tahoma"/>
          <w:b/>
          <w:bCs/>
          <w:color w:val="auto"/>
          <w:sz w:val="20"/>
          <w:lang w:bidi="hi-IN"/>
        </w:rPr>
        <w:t>2 elevi în practică</w:t>
      </w:r>
    </w:p>
    <w:p w14:paraId="64C7244C" w14:textId="77777777" w:rsidR="00CD1A15" w:rsidRPr="002E13F9" w:rsidRDefault="00CD1A15" w:rsidP="00CE7F17">
      <w:pPr>
        <w:pStyle w:val="Standard"/>
        <w:spacing w:after="0" w:line="240" w:lineRule="auto"/>
        <w:jc w:val="both"/>
        <w:rPr>
          <w:rFonts w:ascii="Verdana" w:hAnsi="Verdana" w:cs="Tahoma"/>
          <w:sz w:val="20"/>
          <w:szCs w:val="20"/>
          <w:lang w:val="ro-RO"/>
        </w:rPr>
      </w:pPr>
    </w:p>
    <w:p w14:paraId="46C8714B" w14:textId="54A0DCFD" w:rsidR="00CD1A15" w:rsidRPr="002E13F9" w:rsidRDefault="00CD1A15" w:rsidP="00CE7F17">
      <w:pPr>
        <w:pStyle w:val="Standard"/>
        <w:spacing w:after="0" w:line="240" w:lineRule="auto"/>
        <w:jc w:val="both"/>
        <w:rPr>
          <w:rFonts w:ascii="Verdana" w:hAnsi="Verdana" w:cs="Tahoma"/>
          <w:sz w:val="20"/>
          <w:szCs w:val="20"/>
          <w:lang w:val="ro-RO"/>
        </w:rPr>
      </w:pPr>
      <w:r w:rsidRPr="002E13F9">
        <w:rPr>
          <w:rFonts w:ascii="Verdana" w:hAnsi="Verdana" w:cs="Tahoma"/>
          <w:sz w:val="20"/>
          <w:szCs w:val="20"/>
          <w:lang w:val="ro-RO"/>
        </w:rPr>
        <w:t xml:space="preserve">Informarea </w:t>
      </w:r>
      <w:r w:rsidR="006D6057" w:rsidRPr="002E13F9">
        <w:rPr>
          <w:rFonts w:ascii="Verdana" w:hAnsi="Verdana" w:cs="Tahoma"/>
          <w:sz w:val="20"/>
          <w:szCs w:val="20"/>
          <w:lang w:val="ro-RO"/>
        </w:rPr>
        <w:t>ș</w:t>
      </w:r>
      <w:r w:rsidRPr="002E13F9">
        <w:rPr>
          <w:rFonts w:ascii="Verdana" w:hAnsi="Verdana" w:cs="Tahoma"/>
          <w:sz w:val="20"/>
          <w:szCs w:val="20"/>
          <w:lang w:val="ro-RO"/>
        </w:rPr>
        <w:t xml:space="preserve">i atragerea publicului prin conceperea </w:t>
      </w:r>
      <w:r w:rsidR="006D6057" w:rsidRPr="002E13F9">
        <w:rPr>
          <w:rFonts w:ascii="Verdana" w:hAnsi="Verdana" w:cs="Tahoma"/>
          <w:sz w:val="20"/>
          <w:szCs w:val="20"/>
          <w:lang w:val="ro-RO"/>
        </w:rPr>
        <w:t>ș</w:t>
      </w:r>
      <w:r w:rsidRPr="002E13F9">
        <w:rPr>
          <w:rFonts w:ascii="Verdana" w:hAnsi="Verdana" w:cs="Tahoma"/>
          <w:sz w:val="20"/>
          <w:szCs w:val="20"/>
          <w:lang w:val="ro-RO"/>
        </w:rPr>
        <w:t xml:space="preserve">i folosirea unor pachete de </w:t>
      </w:r>
      <w:r w:rsidRPr="002E13F9">
        <w:rPr>
          <w:rFonts w:ascii="Verdana" w:hAnsi="Verdana" w:cs="Tahoma"/>
          <w:b/>
          <w:sz w:val="20"/>
          <w:szCs w:val="20"/>
          <w:lang w:val="ro-RO"/>
        </w:rPr>
        <w:t>promovare a evenimentelor</w:t>
      </w:r>
      <w:r w:rsidRPr="002E13F9">
        <w:rPr>
          <w:rFonts w:ascii="Verdana" w:hAnsi="Verdana" w:cs="Tahoma"/>
          <w:sz w:val="20"/>
          <w:szCs w:val="20"/>
          <w:lang w:val="ro-RO"/>
        </w:rPr>
        <w:t xml:space="preserve"> </w:t>
      </w:r>
      <w:r w:rsidR="006D6057" w:rsidRPr="002E13F9">
        <w:rPr>
          <w:rFonts w:ascii="Verdana" w:hAnsi="Verdana" w:cs="Tahoma"/>
          <w:b/>
          <w:sz w:val="20"/>
          <w:szCs w:val="20"/>
          <w:lang w:val="ro-RO"/>
        </w:rPr>
        <w:t>ș</w:t>
      </w:r>
      <w:r w:rsidRPr="002E13F9">
        <w:rPr>
          <w:rFonts w:ascii="Verdana" w:hAnsi="Verdana" w:cs="Tahoma"/>
          <w:b/>
          <w:sz w:val="20"/>
          <w:szCs w:val="20"/>
          <w:lang w:val="ro-RO"/>
        </w:rPr>
        <w:t>i programelor</w:t>
      </w:r>
      <w:r w:rsidRPr="002E13F9">
        <w:rPr>
          <w:rFonts w:ascii="Verdana" w:hAnsi="Verdana" w:cs="Tahoma"/>
          <w:sz w:val="20"/>
          <w:szCs w:val="20"/>
          <w:lang w:val="ro-RO"/>
        </w:rPr>
        <w:t xml:space="preserve"> derulate de MN</w:t>
      </w:r>
      <w:r w:rsidR="006D6057" w:rsidRPr="002E13F9">
        <w:rPr>
          <w:rFonts w:ascii="Verdana" w:hAnsi="Verdana" w:cs="Tahoma"/>
          <w:sz w:val="20"/>
          <w:szCs w:val="20"/>
          <w:lang w:val="ro-RO"/>
        </w:rPr>
        <w:t>Ț</w:t>
      </w:r>
      <w:r w:rsidRPr="002E13F9">
        <w:rPr>
          <w:rFonts w:ascii="Verdana" w:hAnsi="Verdana" w:cs="Tahoma"/>
          <w:sz w:val="20"/>
          <w:szCs w:val="20"/>
          <w:lang w:val="ro-RO"/>
        </w:rPr>
        <w:t>R prin: parteneriate media, materiale de promovare (afi</w:t>
      </w:r>
      <w:r w:rsidR="006D6057" w:rsidRPr="002E13F9">
        <w:rPr>
          <w:rFonts w:ascii="Verdana" w:hAnsi="Verdana" w:cs="Tahoma"/>
          <w:sz w:val="20"/>
          <w:szCs w:val="20"/>
          <w:lang w:val="ro-RO"/>
        </w:rPr>
        <w:t>ș</w:t>
      </w:r>
      <w:r w:rsidRPr="002E13F9">
        <w:rPr>
          <w:rFonts w:ascii="Verdana" w:hAnsi="Verdana" w:cs="Tahoma"/>
          <w:sz w:val="20"/>
          <w:szCs w:val="20"/>
          <w:lang w:val="ro-RO"/>
        </w:rPr>
        <w:t>e, bannere, flutura</w:t>
      </w:r>
      <w:r w:rsidR="006D6057" w:rsidRPr="002E13F9">
        <w:rPr>
          <w:rFonts w:ascii="Verdana" w:hAnsi="Verdana" w:cs="Tahoma"/>
          <w:sz w:val="20"/>
          <w:szCs w:val="20"/>
          <w:lang w:val="ro-RO"/>
        </w:rPr>
        <w:t>ș</w:t>
      </w:r>
      <w:r w:rsidRPr="002E13F9">
        <w:rPr>
          <w:rFonts w:ascii="Verdana" w:hAnsi="Verdana" w:cs="Tahoma"/>
          <w:sz w:val="20"/>
          <w:szCs w:val="20"/>
          <w:lang w:val="ro-RO"/>
        </w:rPr>
        <w:t>i, căr</w:t>
      </w:r>
      <w:r w:rsidR="006D6057" w:rsidRPr="002E13F9">
        <w:rPr>
          <w:rFonts w:ascii="Verdana" w:hAnsi="Verdana" w:cs="Tahoma"/>
          <w:sz w:val="20"/>
          <w:szCs w:val="20"/>
          <w:lang w:val="ro-RO"/>
        </w:rPr>
        <w:t>ț</w:t>
      </w:r>
      <w:r w:rsidRPr="002E13F9">
        <w:rPr>
          <w:rFonts w:ascii="Verdana" w:hAnsi="Verdana" w:cs="Tahoma"/>
          <w:sz w:val="20"/>
          <w:szCs w:val="20"/>
          <w:lang w:val="ro-RO"/>
        </w:rPr>
        <w:t>i po</w:t>
      </w:r>
      <w:r w:rsidR="006D6057" w:rsidRPr="002E13F9">
        <w:rPr>
          <w:rFonts w:ascii="Verdana" w:hAnsi="Verdana" w:cs="Tahoma"/>
          <w:sz w:val="20"/>
          <w:szCs w:val="20"/>
          <w:lang w:val="ro-RO"/>
        </w:rPr>
        <w:t>ș</w:t>
      </w:r>
      <w:r w:rsidRPr="002E13F9">
        <w:rPr>
          <w:rFonts w:ascii="Verdana" w:hAnsi="Verdana" w:cs="Tahoma"/>
          <w:sz w:val="20"/>
          <w:szCs w:val="20"/>
          <w:lang w:val="ro-RO"/>
        </w:rPr>
        <w:t>tale), spoturi radio, machete de presă, buletine informative, anun</w:t>
      </w:r>
      <w:r w:rsidR="006D6057" w:rsidRPr="002E13F9">
        <w:rPr>
          <w:rFonts w:ascii="Verdana" w:hAnsi="Verdana" w:cs="Tahoma"/>
          <w:sz w:val="20"/>
          <w:szCs w:val="20"/>
          <w:lang w:val="ro-RO"/>
        </w:rPr>
        <w:t>ț</w:t>
      </w:r>
      <w:r w:rsidRPr="002E13F9">
        <w:rPr>
          <w:rFonts w:ascii="Verdana" w:hAnsi="Verdana" w:cs="Tahoma"/>
          <w:sz w:val="20"/>
          <w:szCs w:val="20"/>
          <w:lang w:val="ro-RO"/>
        </w:rPr>
        <w:t>uri pe platformele de socializare.</w:t>
      </w:r>
    </w:p>
    <w:p w14:paraId="12AF237D" w14:textId="77777777" w:rsidR="00CD1A15" w:rsidRPr="002E13F9" w:rsidRDefault="00CD1A15" w:rsidP="00CE7F17">
      <w:pPr>
        <w:spacing w:line="240" w:lineRule="auto"/>
        <w:ind w:firstLine="567"/>
        <w:jc w:val="both"/>
        <w:rPr>
          <w:rFonts w:ascii="Verdana" w:hAnsi="Verdana" w:cs="Tahoma"/>
          <w:b/>
          <w:sz w:val="20"/>
          <w:shd w:val="clear" w:color="auto" w:fill="FFFF00"/>
        </w:rPr>
      </w:pPr>
    </w:p>
    <w:p w14:paraId="52AF7799" w14:textId="77777777" w:rsidR="005416DB" w:rsidRPr="002E13F9" w:rsidRDefault="00CD1A15" w:rsidP="002E6A21">
      <w:pPr>
        <w:pStyle w:val="Standard"/>
        <w:spacing w:after="0" w:line="240" w:lineRule="auto"/>
        <w:ind w:firstLine="720"/>
        <w:jc w:val="both"/>
        <w:rPr>
          <w:rFonts w:ascii="Verdana" w:hAnsi="Verdana"/>
          <w:sz w:val="20"/>
          <w:szCs w:val="20"/>
          <w:lang w:val="ro-RO"/>
        </w:rPr>
      </w:pPr>
      <w:r w:rsidRPr="002E13F9">
        <w:rPr>
          <w:rFonts w:ascii="Verdana" w:hAnsi="Verdana"/>
          <w:sz w:val="20"/>
          <w:szCs w:val="20"/>
          <w:lang w:val="ro-RO"/>
        </w:rPr>
        <w:t>În anul 2021, au fost</w:t>
      </w:r>
      <w:r w:rsidR="004C71F4" w:rsidRPr="002E13F9">
        <w:rPr>
          <w:rFonts w:ascii="Verdana" w:hAnsi="Verdana"/>
          <w:b/>
          <w:sz w:val="20"/>
          <w:szCs w:val="20"/>
          <w:lang w:val="ro-RO"/>
        </w:rPr>
        <w:t xml:space="preserve"> </w:t>
      </w:r>
      <w:r w:rsidR="00117090" w:rsidRPr="002E13F9">
        <w:rPr>
          <w:rFonts w:ascii="Verdana" w:eastAsia="Times New Roman" w:hAnsi="Verdana"/>
          <w:color w:val="222222"/>
          <w:kern w:val="0"/>
          <w:sz w:val="20"/>
          <w:szCs w:val="20"/>
          <w:lang w:val="ro-RO" w:eastAsia="en-US"/>
        </w:rPr>
        <w:t>237.600</w:t>
      </w:r>
      <w:r w:rsidR="00B93935" w:rsidRPr="002E13F9">
        <w:rPr>
          <w:rFonts w:ascii="Verdana" w:hAnsi="Verdana"/>
          <w:b/>
          <w:sz w:val="20"/>
          <w:szCs w:val="20"/>
          <w:lang w:val="ro-RO"/>
        </w:rPr>
        <w:t xml:space="preserve"> </w:t>
      </w:r>
      <w:r w:rsidRPr="002E13F9">
        <w:rPr>
          <w:rFonts w:ascii="Verdana" w:hAnsi="Verdana"/>
          <w:sz w:val="20"/>
          <w:szCs w:val="20"/>
          <w:lang w:val="ro-RO"/>
        </w:rPr>
        <w:t xml:space="preserve">de pagini accesate pe site-ul Muzeului </w:t>
      </w:r>
      <w:r w:rsidR="00117090" w:rsidRPr="002E13F9">
        <w:rPr>
          <w:rFonts w:ascii="Verdana" w:hAnsi="Verdana"/>
          <w:sz w:val="20"/>
          <w:lang w:val="ro-RO"/>
        </w:rPr>
        <w:t>(</w:t>
      </w:r>
      <w:hyperlink r:id="rId10" w:history="1">
        <w:r w:rsidR="00CE155E" w:rsidRPr="002E13F9">
          <w:rPr>
            <w:rStyle w:val="Hyperlink"/>
            <w:rFonts w:ascii="Verdana" w:hAnsi="Verdana"/>
            <w:sz w:val="20"/>
            <w:lang w:val="ro-RO"/>
          </w:rPr>
          <w:t>https://sitevechi.muzeultaranuluiroman.ro</w:t>
        </w:r>
      </w:hyperlink>
      <w:r w:rsidR="00117090" w:rsidRPr="002E13F9">
        <w:rPr>
          <w:rFonts w:ascii="Verdana" w:hAnsi="Verdana"/>
          <w:sz w:val="20"/>
          <w:lang w:val="ro-RO"/>
        </w:rPr>
        <w:t xml:space="preserve">) </w:t>
      </w:r>
      <w:r w:rsidR="006D6057" w:rsidRPr="002E13F9">
        <w:rPr>
          <w:rFonts w:ascii="Verdana" w:hAnsi="Verdana" w:cs="Tahoma"/>
          <w:sz w:val="20"/>
          <w:szCs w:val="20"/>
          <w:lang w:val="ro-RO"/>
        </w:rPr>
        <w:t>ș</w:t>
      </w:r>
      <w:r w:rsidRPr="002E13F9">
        <w:rPr>
          <w:rFonts w:ascii="Verdana" w:hAnsi="Verdana"/>
          <w:sz w:val="20"/>
          <w:szCs w:val="20"/>
          <w:lang w:val="ro-RO"/>
        </w:rPr>
        <w:t>i</w:t>
      </w:r>
      <w:r w:rsidR="004C71F4" w:rsidRPr="002E13F9">
        <w:rPr>
          <w:rFonts w:ascii="Verdana" w:hAnsi="Verdana"/>
          <w:sz w:val="20"/>
          <w:szCs w:val="20"/>
          <w:lang w:val="ro-RO"/>
        </w:rPr>
        <w:t xml:space="preserve"> </w:t>
      </w:r>
      <w:r w:rsidR="00117090" w:rsidRPr="002E13F9">
        <w:rPr>
          <w:rFonts w:ascii="Verdana" w:eastAsia="Times New Roman" w:hAnsi="Verdana"/>
          <w:color w:val="222222"/>
          <w:kern w:val="0"/>
          <w:sz w:val="20"/>
          <w:szCs w:val="20"/>
          <w:lang w:val="ro-RO" w:eastAsia="en-US"/>
        </w:rPr>
        <w:t xml:space="preserve">86.570 de </w:t>
      </w:r>
      <w:r w:rsidRPr="002E13F9">
        <w:rPr>
          <w:rFonts w:ascii="Verdana" w:hAnsi="Verdana"/>
          <w:sz w:val="20"/>
          <w:szCs w:val="20"/>
          <w:lang w:val="ro-RO"/>
        </w:rPr>
        <w:t>vizitatori</w:t>
      </w:r>
      <w:r w:rsidRPr="002E13F9">
        <w:rPr>
          <w:rFonts w:ascii="Verdana" w:hAnsi="Verdana"/>
          <w:b/>
          <w:sz w:val="20"/>
          <w:szCs w:val="20"/>
          <w:lang w:val="ro-RO"/>
        </w:rPr>
        <w:t xml:space="preserve"> </w:t>
      </w:r>
      <w:r w:rsidRPr="002E13F9">
        <w:rPr>
          <w:rFonts w:ascii="Verdana" w:hAnsi="Verdana"/>
          <w:sz w:val="20"/>
          <w:szCs w:val="20"/>
          <w:lang w:val="ro-RO"/>
        </w:rPr>
        <w:t xml:space="preserve">pe </w:t>
      </w:r>
      <w:r w:rsidRPr="002E13F9">
        <w:rPr>
          <w:rFonts w:ascii="Verdana" w:hAnsi="Verdana"/>
          <w:i/>
          <w:sz w:val="20"/>
          <w:szCs w:val="20"/>
          <w:lang w:val="ro-RO"/>
        </w:rPr>
        <w:t>site</w:t>
      </w:r>
      <w:r w:rsidRPr="002E13F9">
        <w:rPr>
          <w:rFonts w:ascii="Verdana" w:hAnsi="Verdana"/>
          <w:sz w:val="20"/>
          <w:szCs w:val="20"/>
          <w:lang w:val="ro-RO"/>
        </w:rPr>
        <w:t>, din care</w:t>
      </w:r>
      <w:r w:rsidR="004C71F4" w:rsidRPr="002E13F9">
        <w:rPr>
          <w:rFonts w:ascii="Verdana" w:hAnsi="Verdana"/>
          <w:sz w:val="20"/>
          <w:szCs w:val="20"/>
          <w:lang w:val="ro-RO"/>
        </w:rPr>
        <w:t xml:space="preserve"> </w:t>
      </w:r>
      <w:r w:rsidR="00117090" w:rsidRPr="002E13F9">
        <w:rPr>
          <w:rFonts w:ascii="Verdana" w:eastAsia="Times New Roman" w:hAnsi="Verdana"/>
          <w:color w:val="222222"/>
          <w:kern w:val="0"/>
          <w:sz w:val="20"/>
          <w:szCs w:val="20"/>
          <w:lang w:val="ro-RO" w:eastAsia="en-US"/>
        </w:rPr>
        <w:t xml:space="preserve">79.265 </w:t>
      </w:r>
      <w:r w:rsidRPr="002E13F9">
        <w:rPr>
          <w:rFonts w:ascii="Verdana" w:hAnsi="Verdana"/>
          <w:sz w:val="20"/>
          <w:szCs w:val="20"/>
          <w:lang w:val="ro-RO"/>
        </w:rPr>
        <w:t xml:space="preserve">de vizitatori unici. </w:t>
      </w:r>
    </w:p>
    <w:p w14:paraId="7B536AF3" w14:textId="77777777" w:rsidR="005416DB" w:rsidRPr="002E13F9" w:rsidRDefault="00CE155E" w:rsidP="005416DB">
      <w:pPr>
        <w:pStyle w:val="Standard"/>
        <w:spacing w:after="0" w:line="240" w:lineRule="auto"/>
        <w:ind w:firstLine="720"/>
        <w:jc w:val="both"/>
        <w:rPr>
          <w:rFonts w:ascii="Verdana" w:hAnsi="Verdana" w:cs="Tahoma"/>
          <w:sz w:val="20"/>
          <w:szCs w:val="20"/>
          <w:lang w:val="ro-RO"/>
        </w:rPr>
      </w:pPr>
      <w:r w:rsidRPr="002E13F9">
        <w:rPr>
          <w:rFonts w:ascii="Verdana" w:hAnsi="Verdana" w:cs="Tahoma"/>
          <w:sz w:val="20"/>
          <w:szCs w:val="20"/>
          <w:lang w:val="ro-RO"/>
        </w:rPr>
        <w:t xml:space="preserve">Din octombrie 2021, muzeul a realizat un site nou, la nivelul standardelor actuale de securitate </w:t>
      </w:r>
      <w:r w:rsidR="006D6057" w:rsidRPr="002E13F9">
        <w:rPr>
          <w:rFonts w:ascii="Verdana" w:hAnsi="Verdana" w:cs="Tahoma"/>
          <w:sz w:val="20"/>
          <w:szCs w:val="20"/>
          <w:lang w:val="ro-RO"/>
        </w:rPr>
        <w:t>ș</w:t>
      </w:r>
      <w:r w:rsidRPr="002E13F9">
        <w:rPr>
          <w:rFonts w:ascii="Verdana" w:hAnsi="Verdana" w:cs="Tahoma"/>
          <w:sz w:val="20"/>
          <w:szCs w:val="20"/>
          <w:lang w:val="ro-RO"/>
        </w:rPr>
        <w:t>i de acces la informa</w:t>
      </w:r>
      <w:r w:rsidR="006D6057" w:rsidRPr="002E13F9">
        <w:rPr>
          <w:rFonts w:ascii="Verdana" w:hAnsi="Verdana" w:cs="Tahoma"/>
          <w:sz w:val="20"/>
          <w:szCs w:val="20"/>
          <w:lang w:val="ro-RO"/>
        </w:rPr>
        <w:t>ț</w:t>
      </w:r>
      <w:r w:rsidRPr="002E13F9">
        <w:rPr>
          <w:rFonts w:ascii="Verdana" w:hAnsi="Verdana" w:cs="Tahoma"/>
          <w:sz w:val="20"/>
          <w:szCs w:val="20"/>
          <w:lang w:val="ro-RO"/>
        </w:rPr>
        <w:t>ii (</w:t>
      </w:r>
      <w:hyperlink r:id="rId11" w:history="1">
        <w:r w:rsidRPr="002E13F9">
          <w:rPr>
            <w:rStyle w:val="Hyperlink"/>
            <w:rFonts w:ascii="Verdana" w:hAnsi="Verdana" w:cs="Tahoma"/>
            <w:sz w:val="20"/>
            <w:szCs w:val="20"/>
            <w:lang w:val="ro-RO"/>
          </w:rPr>
          <w:t>https://muzeultaranuluiroman.ro</w:t>
        </w:r>
      </w:hyperlink>
      <w:r w:rsidRPr="002E13F9">
        <w:rPr>
          <w:rFonts w:ascii="Verdana" w:hAnsi="Verdana" w:cs="Tahoma"/>
          <w:sz w:val="20"/>
          <w:szCs w:val="20"/>
          <w:lang w:val="ro-RO"/>
        </w:rPr>
        <w:t xml:space="preserve">). </w:t>
      </w:r>
    </w:p>
    <w:p w14:paraId="07AA2AE0" w14:textId="45B06AD2" w:rsidR="005416DB" w:rsidRPr="002E13F9" w:rsidRDefault="005416DB" w:rsidP="005416DB">
      <w:pPr>
        <w:pStyle w:val="Standard"/>
        <w:spacing w:after="0" w:line="240" w:lineRule="auto"/>
        <w:ind w:firstLine="720"/>
        <w:jc w:val="both"/>
        <w:rPr>
          <w:rFonts w:ascii="Verdana" w:hAnsi="Verdana" w:cs="Tahoma"/>
          <w:sz w:val="20"/>
          <w:szCs w:val="20"/>
          <w:lang w:val="ro-RO"/>
        </w:rPr>
      </w:pPr>
      <w:r w:rsidRPr="002E13F9">
        <w:rPr>
          <w:rFonts w:ascii="Verdana" w:hAnsi="Verdana"/>
          <w:color w:val="222222"/>
          <w:sz w:val="20"/>
          <w:shd w:val="clear" w:color="auto" w:fill="FFFFFF"/>
          <w:lang w:val="ro-RO"/>
        </w:rPr>
        <w:t>Platforma web „</w:t>
      </w:r>
      <w:r w:rsidRPr="002E13F9">
        <w:rPr>
          <w:rFonts w:ascii="Verdana" w:hAnsi="Verdana"/>
          <w:i/>
          <w:color w:val="222222"/>
          <w:sz w:val="20"/>
          <w:shd w:val="clear" w:color="auto" w:fill="FFFFFF"/>
          <w:lang w:val="ro-RO"/>
        </w:rPr>
        <w:t>Rețelele Privirii</w:t>
      </w:r>
      <w:r w:rsidRPr="002E13F9">
        <w:rPr>
          <w:rFonts w:ascii="Verdana" w:hAnsi="Verdana"/>
          <w:color w:val="222222"/>
          <w:sz w:val="20"/>
          <w:shd w:val="clear" w:color="auto" w:fill="FFFFFF"/>
          <w:lang w:val="ro-RO"/>
        </w:rPr>
        <w:t>”. Dezvoltare și promovare:</w:t>
      </w:r>
      <w:r w:rsidRPr="002E13F9">
        <w:rPr>
          <w:rFonts w:ascii="Verdana" w:hAnsi="Verdana"/>
          <w:sz w:val="20"/>
          <w:lang w:val="ro-RO"/>
        </w:rPr>
        <w:t xml:space="preserve"> </w:t>
      </w:r>
      <w:hyperlink r:id="rId12" w:history="1">
        <w:r w:rsidR="00C60030" w:rsidRPr="002E13F9">
          <w:rPr>
            <w:rStyle w:val="Hyperlink"/>
            <w:rFonts w:ascii="Verdana" w:hAnsi="Verdana"/>
            <w:sz w:val="20"/>
            <w:lang w:val="ro-RO"/>
          </w:rPr>
          <w:t>https://arhiva.muzeultaranuluiroman.ro</w:t>
        </w:r>
      </w:hyperlink>
      <w:r w:rsidR="00C60030" w:rsidRPr="002E13F9">
        <w:rPr>
          <w:rFonts w:ascii="Verdana" w:hAnsi="Verdana"/>
          <w:sz w:val="20"/>
          <w:lang w:val="ro-RO"/>
        </w:rPr>
        <w:t xml:space="preserve"> </w:t>
      </w:r>
    </w:p>
    <w:p w14:paraId="6C4038E0" w14:textId="3B819D00" w:rsidR="00117090" w:rsidRPr="002E13F9" w:rsidRDefault="00117090" w:rsidP="00CE7F17">
      <w:pPr>
        <w:spacing w:line="240" w:lineRule="auto"/>
        <w:jc w:val="both"/>
        <w:rPr>
          <w:rFonts w:ascii="Verdana" w:hAnsi="Verdana" w:cs="Tahoma"/>
          <w:b/>
          <w:sz w:val="20"/>
          <w:shd w:val="clear" w:color="auto" w:fill="FFFF00"/>
        </w:rPr>
      </w:pPr>
    </w:p>
    <w:p w14:paraId="665A3E2D" w14:textId="77777777" w:rsidR="00430533" w:rsidRPr="002E13F9" w:rsidRDefault="00430533" w:rsidP="00CE7F17">
      <w:pPr>
        <w:pStyle w:val="Standard"/>
        <w:spacing w:after="0" w:line="240" w:lineRule="auto"/>
        <w:jc w:val="both"/>
        <w:rPr>
          <w:rFonts w:ascii="Verdana" w:hAnsi="Verdana" w:cs="Tahoma"/>
          <w:sz w:val="20"/>
          <w:szCs w:val="20"/>
          <w:lang w:val="ro-RO"/>
        </w:rPr>
      </w:pPr>
      <w:r w:rsidRPr="002E13F9">
        <w:rPr>
          <w:rFonts w:ascii="Verdana" w:hAnsi="Verdana" w:cs="Tahoma"/>
          <w:sz w:val="20"/>
          <w:szCs w:val="20"/>
          <w:lang w:val="ro-RO"/>
        </w:rPr>
        <w:t>Tururi virtuale:</w:t>
      </w:r>
    </w:p>
    <w:p w14:paraId="1D0EB350" w14:textId="77777777" w:rsidR="00430533" w:rsidRPr="002E13F9" w:rsidRDefault="0093424C" w:rsidP="00CE7F17">
      <w:pPr>
        <w:spacing w:line="240" w:lineRule="auto"/>
        <w:ind w:firstLine="567"/>
        <w:jc w:val="both"/>
        <w:rPr>
          <w:rFonts w:ascii="Verdana" w:hAnsi="Verdana"/>
          <w:sz w:val="20"/>
          <w:lang w:eastAsia="ar-SA"/>
        </w:rPr>
      </w:pPr>
      <w:hyperlink r:id="rId13" w:history="1">
        <w:r w:rsidR="00430533" w:rsidRPr="002E13F9">
          <w:rPr>
            <w:rFonts w:ascii="Verdana" w:hAnsi="Verdana"/>
            <w:color w:val="0000FF"/>
            <w:sz w:val="20"/>
            <w:u w:val="single"/>
          </w:rPr>
          <w:t>www.360.muzeultaranuluiroman.ro/</w:t>
        </w:r>
      </w:hyperlink>
      <w:r w:rsidR="00430533" w:rsidRPr="002E13F9">
        <w:rPr>
          <w:rFonts w:ascii="Verdana" w:hAnsi="Verdana"/>
          <w:sz w:val="20"/>
          <w:lang w:eastAsia="ar-SA"/>
        </w:rPr>
        <w:t>.</w:t>
      </w:r>
    </w:p>
    <w:p w14:paraId="203FE086" w14:textId="77777777" w:rsidR="00430533" w:rsidRPr="002E13F9" w:rsidRDefault="0093424C" w:rsidP="00CE7F17">
      <w:pPr>
        <w:spacing w:line="240" w:lineRule="auto"/>
        <w:ind w:firstLine="567"/>
        <w:jc w:val="both"/>
        <w:rPr>
          <w:rFonts w:ascii="Verdana" w:hAnsi="Verdana"/>
          <w:sz w:val="20"/>
          <w:lang w:eastAsia="ar-SA"/>
        </w:rPr>
      </w:pPr>
      <w:hyperlink r:id="rId14" w:history="1">
        <w:r w:rsidR="00430533" w:rsidRPr="002E13F9">
          <w:rPr>
            <w:rFonts w:ascii="Verdana" w:hAnsi="Verdana"/>
            <w:bCs/>
            <w:color w:val="0000FF"/>
            <w:sz w:val="20"/>
            <w:u w:val="single"/>
          </w:rPr>
          <w:t>biserica.muzeultaranuluiroman.ro</w:t>
        </w:r>
      </w:hyperlink>
      <w:r w:rsidR="00430533" w:rsidRPr="002E13F9">
        <w:rPr>
          <w:rFonts w:ascii="Verdana" w:hAnsi="Verdana"/>
          <w:sz w:val="20"/>
          <w:lang w:eastAsia="ar-SA"/>
        </w:rPr>
        <w:t>. </w:t>
      </w:r>
    </w:p>
    <w:p w14:paraId="55350922" w14:textId="3BF40038" w:rsidR="00430533" w:rsidRPr="002E13F9" w:rsidRDefault="0093424C" w:rsidP="00CE7F17">
      <w:pPr>
        <w:spacing w:line="240" w:lineRule="auto"/>
        <w:ind w:firstLine="567"/>
        <w:jc w:val="both"/>
        <w:rPr>
          <w:rFonts w:ascii="Verdana" w:hAnsi="Verdana"/>
          <w:sz w:val="20"/>
          <w:lang w:eastAsia="ar-SA"/>
        </w:rPr>
      </w:pPr>
      <w:hyperlink r:id="rId15" w:history="1">
        <w:r w:rsidR="00430533" w:rsidRPr="002E13F9">
          <w:rPr>
            <w:rFonts w:ascii="Verdana" w:hAnsi="Verdana"/>
            <w:bCs/>
            <w:color w:val="0000FF"/>
            <w:sz w:val="20"/>
            <w:u w:val="single"/>
          </w:rPr>
          <w:t>childhoodmuseum360.eu/ro</w:t>
        </w:r>
      </w:hyperlink>
      <w:r w:rsidR="00430533" w:rsidRPr="002E13F9">
        <w:rPr>
          <w:rFonts w:ascii="Verdana" w:hAnsi="Verdana"/>
          <w:sz w:val="20"/>
          <w:lang w:eastAsia="ar-SA"/>
        </w:rPr>
        <w:t>.</w:t>
      </w:r>
    </w:p>
    <w:p w14:paraId="77C88AD1" w14:textId="1AB934D2" w:rsidR="00430533" w:rsidRPr="002E13F9" w:rsidRDefault="0093424C" w:rsidP="00CE7F17">
      <w:pPr>
        <w:spacing w:line="240" w:lineRule="auto"/>
        <w:ind w:firstLine="567"/>
        <w:jc w:val="both"/>
        <w:rPr>
          <w:rFonts w:ascii="Verdana" w:hAnsi="Verdana"/>
          <w:sz w:val="20"/>
          <w:lang w:eastAsia="ar-SA"/>
        </w:rPr>
      </w:pPr>
      <w:hyperlink r:id="rId16" w:history="1">
        <w:r w:rsidR="00770227" w:rsidRPr="002E13F9">
          <w:rPr>
            <w:rStyle w:val="Hyperlink"/>
            <w:rFonts w:ascii="Verdana" w:hAnsi="Verdana" w:cs="Arial"/>
            <w:sz w:val="20"/>
            <w:lang w:eastAsia="ar-SA"/>
          </w:rPr>
          <w:t>tokmeala.muzeultaranuluiroman.ro/</w:t>
        </w:r>
      </w:hyperlink>
      <w:r w:rsidR="00770227" w:rsidRPr="002E13F9">
        <w:rPr>
          <w:rFonts w:ascii="Verdana" w:hAnsi="Verdana"/>
          <w:sz w:val="20"/>
          <w:lang w:eastAsia="ar-SA"/>
        </w:rPr>
        <w:t xml:space="preserve"> </w:t>
      </w:r>
    </w:p>
    <w:p w14:paraId="4E2C12E9" w14:textId="26D32473" w:rsidR="00770227" w:rsidRPr="002E13F9" w:rsidRDefault="0093424C" w:rsidP="00CE7F17">
      <w:pPr>
        <w:spacing w:line="240" w:lineRule="auto"/>
        <w:ind w:firstLine="567"/>
        <w:jc w:val="both"/>
        <w:rPr>
          <w:rFonts w:ascii="Verdana" w:hAnsi="Verdana"/>
          <w:sz w:val="20"/>
          <w:lang w:eastAsia="ar-SA"/>
        </w:rPr>
      </w:pPr>
      <w:hyperlink r:id="rId17" w:history="1">
        <w:r w:rsidR="00770227" w:rsidRPr="002E13F9">
          <w:rPr>
            <w:rStyle w:val="Hyperlink"/>
            <w:rFonts w:ascii="Verdana" w:hAnsi="Verdana" w:cs="Arial"/>
            <w:sz w:val="20"/>
            <w:lang w:eastAsia="ar-SA"/>
          </w:rPr>
          <w:t>burticala.muzeultaranuluiroman.ro/</w:t>
        </w:r>
      </w:hyperlink>
    </w:p>
    <w:p w14:paraId="73BF3745" w14:textId="78CE1C13" w:rsidR="00770227" w:rsidRPr="002E13F9" w:rsidRDefault="0093424C" w:rsidP="00CE7F17">
      <w:pPr>
        <w:spacing w:line="240" w:lineRule="auto"/>
        <w:ind w:firstLine="567"/>
        <w:jc w:val="both"/>
        <w:rPr>
          <w:rFonts w:ascii="Verdana" w:hAnsi="Verdana"/>
          <w:sz w:val="20"/>
          <w:lang w:eastAsia="ar-SA"/>
        </w:rPr>
      </w:pPr>
      <w:hyperlink r:id="rId18" w:history="1">
        <w:r w:rsidR="00770227" w:rsidRPr="002E13F9">
          <w:rPr>
            <w:rStyle w:val="Hyperlink"/>
            <w:rFonts w:ascii="Verdana" w:hAnsi="Verdana" w:cs="Arial"/>
            <w:sz w:val="20"/>
            <w:lang w:eastAsia="ar-SA"/>
          </w:rPr>
          <w:t>politicapronatalista.iiccmer.ro/</w:t>
        </w:r>
      </w:hyperlink>
    </w:p>
    <w:p w14:paraId="277BAD16" w14:textId="77777777" w:rsidR="00770227" w:rsidRPr="002E13F9" w:rsidRDefault="00770227" w:rsidP="00CE7F17">
      <w:pPr>
        <w:spacing w:line="240" w:lineRule="auto"/>
        <w:ind w:firstLine="567"/>
        <w:jc w:val="both"/>
        <w:rPr>
          <w:rFonts w:ascii="Verdana" w:hAnsi="Verdana"/>
          <w:sz w:val="20"/>
          <w:lang w:eastAsia="ar-SA"/>
        </w:rPr>
      </w:pPr>
    </w:p>
    <w:p w14:paraId="33899E69" w14:textId="05D1775A" w:rsidR="00CD1A15" w:rsidRPr="002E13F9" w:rsidRDefault="00CD1A15" w:rsidP="00CE7F17">
      <w:pPr>
        <w:pStyle w:val="Standard"/>
        <w:spacing w:after="0" w:line="240" w:lineRule="auto"/>
        <w:ind w:left="708"/>
        <w:jc w:val="both"/>
        <w:rPr>
          <w:rStyle w:val="Internetlink"/>
          <w:rFonts w:ascii="Verdana" w:hAnsi="Verdana" w:cs="Tahoma"/>
          <w:sz w:val="20"/>
          <w:szCs w:val="20"/>
          <w:lang w:val="ro-RO"/>
        </w:rPr>
      </w:pPr>
      <w:r w:rsidRPr="002E13F9">
        <w:rPr>
          <w:rFonts w:ascii="Verdana" w:hAnsi="Verdana" w:cs="Tahoma"/>
          <w:sz w:val="20"/>
          <w:szCs w:val="20"/>
          <w:lang w:val="ro-RO"/>
        </w:rPr>
        <w:t>-</w:t>
      </w:r>
      <w:r w:rsidR="00B93935" w:rsidRPr="002E13F9">
        <w:rPr>
          <w:rFonts w:ascii="Verdana" w:hAnsi="Verdana" w:cs="Tahoma"/>
          <w:sz w:val="20"/>
          <w:szCs w:val="20"/>
          <w:lang w:val="ro-RO"/>
        </w:rPr>
        <w:t xml:space="preserve"> </w:t>
      </w:r>
      <w:r w:rsidR="00265AC9" w:rsidRPr="002E13F9">
        <w:rPr>
          <w:rFonts w:ascii="Verdana" w:hAnsi="Verdana" w:cs="Tahoma"/>
          <w:sz w:val="20"/>
          <w:szCs w:val="20"/>
          <w:lang w:val="ro-RO"/>
        </w:rPr>
        <w:t>119.712</w:t>
      </w:r>
      <w:r w:rsidRPr="002E13F9">
        <w:rPr>
          <w:rFonts w:ascii="Verdana" w:hAnsi="Verdana" w:cs="Tahoma"/>
          <w:sz w:val="20"/>
          <w:szCs w:val="20"/>
          <w:lang w:val="ro-RO"/>
        </w:rPr>
        <w:t xml:space="preserve"> urmăritori pe pagina de Facebook </w:t>
      </w:r>
      <w:hyperlink r:id="rId19" w:history="1">
        <w:r w:rsidRPr="002E13F9">
          <w:rPr>
            <w:rStyle w:val="Internetlink"/>
            <w:rFonts w:ascii="Verdana" w:hAnsi="Verdana" w:cs="Tahoma"/>
            <w:sz w:val="20"/>
            <w:szCs w:val="20"/>
            <w:lang w:val="ro-RO"/>
          </w:rPr>
          <w:t>www.facebook.com/Muzeul</w:t>
        </w:r>
        <w:r w:rsidR="006D6057" w:rsidRPr="002E13F9">
          <w:rPr>
            <w:rStyle w:val="Internetlink"/>
            <w:rFonts w:ascii="Verdana" w:hAnsi="Verdana" w:cs="Tahoma"/>
            <w:sz w:val="20"/>
            <w:szCs w:val="20"/>
            <w:lang w:val="ro-RO"/>
          </w:rPr>
          <w:t>Ț</w:t>
        </w:r>
        <w:r w:rsidRPr="002E13F9">
          <w:rPr>
            <w:rStyle w:val="Internetlink"/>
            <w:rFonts w:ascii="Verdana" w:hAnsi="Verdana" w:cs="Tahoma"/>
            <w:sz w:val="20"/>
            <w:szCs w:val="20"/>
            <w:lang w:val="ro-RO"/>
          </w:rPr>
          <w:t>ăranului</w:t>
        </w:r>
      </w:hyperlink>
      <w:r w:rsidR="00C96B0C" w:rsidRPr="002E13F9">
        <w:rPr>
          <w:rStyle w:val="Internetlink"/>
          <w:rFonts w:ascii="Verdana" w:hAnsi="Verdana" w:cs="Tahoma"/>
          <w:sz w:val="20"/>
          <w:szCs w:val="20"/>
          <w:lang w:val="ro-RO"/>
        </w:rPr>
        <w:t>.</w:t>
      </w:r>
    </w:p>
    <w:p w14:paraId="67A89F4D" w14:textId="302296D1" w:rsidR="00C96B0C" w:rsidRPr="002E13F9" w:rsidRDefault="00C96B0C" w:rsidP="002E6A21">
      <w:pPr>
        <w:spacing w:line="240" w:lineRule="auto"/>
        <w:rPr>
          <w:rFonts w:ascii="Verdana" w:hAnsi="Verdana"/>
          <w:sz w:val="20"/>
        </w:rPr>
      </w:pPr>
      <w:r w:rsidRPr="002E13F9">
        <w:rPr>
          <w:rFonts w:ascii="Verdana" w:hAnsi="Verdana" w:cs="Tahoma"/>
          <w:sz w:val="20"/>
        </w:rPr>
        <w:t xml:space="preserve">Din care: </w:t>
      </w:r>
      <w:r w:rsidRPr="002E13F9">
        <w:rPr>
          <w:rFonts w:ascii="Verdana" w:eastAsia="Times New Roman" w:hAnsi="Verdana" w:cs="Calibri"/>
          <w:sz w:val="20"/>
        </w:rPr>
        <w:t xml:space="preserve">15.090.678 de </w:t>
      </w:r>
      <w:r w:rsidR="00FF7A9B" w:rsidRPr="002E13F9">
        <w:rPr>
          <w:rFonts w:ascii="Verdana" w:eastAsia="Times New Roman" w:hAnsi="Verdana" w:cs="Calibri"/>
          <w:sz w:val="20"/>
        </w:rPr>
        <w:t>persoane</w:t>
      </w:r>
      <w:r w:rsidRPr="002E13F9">
        <w:rPr>
          <w:rFonts w:ascii="Verdana" w:eastAsia="Times New Roman" w:hAnsi="Verdana" w:cs="Calibri"/>
          <w:sz w:val="20"/>
        </w:rPr>
        <w:t xml:space="preserve"> (impact total, vizualizări), 441.603 clicuri, 610.663 de reac</w:t>
      </w:r>
      <w:r w:rsidR="006D6057" w:rsidRPr="002E13F9">
        <w:rPr>
          <w:rFonts w:ascii="Verdana" w:eastAsia="Times New Roman" w:hAnsi="Verdana" w:cs="Calibri"/>
          <w:sz w:val="20"/>
        </w:rPr>
        <w:t>ț</w:t>
      </w:r>
      <w:r w:rsidRPr="002E13F9">
        <w:rPr>
          <w:rFonts w:ascii="Verdana" w:eastAsia="Times New Roman" w:hAnsi="Verdana" w:cs="Calibri"/>
          <w:sz w:val="20"/>
        </w:rPr>
        <w:t xml:space="preserve">ii, comentarii, distribuiri; </w:t>
      </w:r>
      <w:r w:rsidRPr="002E13F9">
        <w:rPr>
          <w:rFonts w:ascii="Verdana" w:hAnsi="Verdana"/>
          <w:sz w:val="20"/>
        </w:rPr>
        <w:t xml:space="preserve">cea mai bună lună a fost decembrie, cu 1.865.581 impact; cea mai slabă lună a fost mai, cu </w:t>
      </w:r>
      <w:r w:rsidRPr="002E13F9">
        <w:rPr>
          <w:rFonts w:ascii="Verdana" w:eastAsia="Times New Roman" w:hAnsi="Verdana" w:cs="Calibri"/>
          <w:sz w:val="20"/>
        </w:rPr>
        <w:t xml:space="preserve">922.800 impact; </w:t>
      </w:r>
    </w:p>
    <w:p w14:paraId="418EE3B5" w14:textId="15D92489" w:rsidR="00CD1A15" w:rsidRPr="002E13F9" w:rsidRDefault="00CD1A15" w:rsidP="00CE7F17">
      <w:pPr>
        <w:pStyle w:val="Standard"/>
        <w:spacing w:after="0" w:line="240" w:lineRule="auto"/>
        <w:ind w:left="708"/>
        <w:rPr>
          <w:rFonts w:ascii="Verdana" w:hAnsi="Verdana" w:cs="Tahoma"/>
          <w:sz w:val="20"/>
          <w:szCs w:val="20"/>
          <w:lang w:val="ro-RO"/>
        </w:rPr>
      </w:pPr>
      <w:r w:rsidRPr="002E13F9">
        <w:rPr>
          <w:rFonts w:ascii="Verdana" w:hAnsi="Verdana" w:cs="Tahoma"/>
          <w:sz w:val="20"/>
          <w:szCs w:val="20"/>
          <w:lang w:val="ro-RO"/>
        </w:rPr>
        <w:t>-</w:t>
      </w:r>
      <w:r w:rsidR="00B93935" w:rsidRPr="002E13F9">
        <w:rPr>
          <w:rFonts w:ascii="Verdana" w:hAnsi="Verdana" w:cs="Tahoma"/>
          <w:sz w:val="20"/>
          <w:szCs w:val="20"/>
          <w:lang w:val="ro-RO"/>
        </w:rPr>
        <w:t xml:space="preserve"> </w:t>
      </w:r>
      <w:r w:rsidR="00CF0972" w:rsidRPr="002E13F9">
        <w:rPr>
          <w:rFonts w:ascii="Verdana" w:hAnsi="Verdana" w:cs="Tahoma"/>
          <w:bCs/>
          <w:sz w:val="20"/>
          <w:szCs w:val="20"/>
          <w:lang w:val="ro-RO"/>
        </w:rPr>
        <w:t>9.506</w:t>
      </w:r>
      <w:r w:rsidR="00CF0972" w:rsidRPr="002E13F9">
        <w:rPr>
          <w:rFonts w:ascii="Verdana" w:hAnsi="Verdana" w:cs="Tahoma"/>
          <w:b/>
          <w:sz w:val="20"/>
          <w:szCs w:val="20"/>
          <w:lang w:val="ro-RO"/>
        </w:rPr>
        <w:t xml:space="preserve"> </w:t>
      </w:r>
      <w:r w:rsidRPr="002E13F9">
        <w:rPr>
          <w:rFonts w:ascii="Verdana" w:hAnsi="Verdana" w:cs="Tahoma"/>
          <w:sz w:val="20"/>
          <w:szCs w:val="20"/>
          <w:lang w:val="ro-RO"/>
        </w:rPr>
        <w:t xml:space="preserve">urmăritori pe pagina de Facebook </w:t>
      </w:r>
      <w:hyperlink r:id="rId20" w:history="1">
        <w:r w:rsidRPr="002E13F9">
          <w:rPr>
            <w:rStyle w:val="Internetlink"/>
            <w:rFonts w:ascii="Verdana" w:hAnsi="Verdana" w:cs="Tahoma"/>
            <w:sz w:val="20"/>
            <w:szCs w:val="20"/>
            <w:lang w:val="ro-RO"/>
          </w:rPr>
          <w:t>www.facebook.com/ArhivaDeImagine</w:t>
        </w:r>
      </w:hyperlink>
    </w:p>
    <w:p w14:paraId="21C26E1F" w14:textId="691CB31B" w:rsidR="00CD1A15" w:rsidRPr="002E13F9" w:rsidRDefault="00CD1A15" w:rsidP="00CE7F17">
      <w:pPr>
        <w:pStyle w:val="Standard"/>
        <w:spacing w:after="0" w:line="240" w:lineRule="auto"/>
        <w:ind w:left="708"/>
        <w:rPr>
          <w:rFonts w:ascii="Verdana" w:hAnsi="Verdana" w:cs="Tahoma"/>
          <w:sz w:val="20"/>
          <w:szCs w:val="20"/>
          <w:lang w:val="ro-RO"/>
        </w:rPr>
      </w:pPr>
      <w:r w:rsidRPr="002E13F9">
        <w:rPr>
          <w:rFonts w:ascii="Verdana" w:hAnsi="Verdana" w:cs="Tahoma"/>
          <w:sz w:val="20"/>
          <w:szCs w:val="20"/>
          <w:lang w:val="ro-RO"/>
        </w:rPr>
        <w:t>-</w:t>
      </w:r>
      <w:r w:rsidR="00B93935" w:rsidRPr="002E13F9">
        <w:rPr>
          <w:rFonts w:ascii="Verdana" w:hAnsi="Verdana" w:cs="Tahoma"/>
          <w:sz w:val="20"/>
          <w:szCs w:val="20"/>
          <w:lang w:val="ro-RO"/>
        </w:rPr>
        <w:t xml:space="preserve"> </w:t>
      </w:r>
      <w:r w:rsidR="00CF0972" w:rsidRPr="002E13F9">
        <w:rPr>
          <w:rFonts w:ascii="Verdana" w:hAnsi="Verdana" w:cs="Tahoma"/>
          <w:bCs/>
          <w:sz w:val="20"/>
          <w:szCs w:val="20"/>
          <w:lang w:val="ro-RO"/>
        </w:rPr>
        <w:t>3.295</w:t>
      </w:r>
      <w:r w:rsidR="00CF0972" w:rsidRPr="002E13F9">
        <w:rPr>
          <w:rFonts w:ascii="Verdana" w:hAnsi="Verdana" w:cs="Tahoma"/>
          <w:b/>
          <w:sz w:val="20"/>
          <w:szCs w:val="20"/>
          <w:lang w:val="ro-RO"/>
        </w:rPr>
        <w:t xml:space="preserve"> </w:t>
      </w:r>
      <w:r w:rsidRPr="002E13F9">
        <w:rPr>
          <w:rFonts w:ascii="Verdana" w:hAnsi="Verdana" w:cs="Tahoma"/>
          <w:bCs/>
          <w:sz w:val="20"/>
          <w:szCs w:val="20"/>
          <w:lang w:val="ro-RO"/>
        </w:rPr>
        <w:t xml:space="preserve">de </w:t>
      </w:r>
      <w:r w:rsidRPr="002E13F9">
        <w:rPr>
          <w:rFonts w:ascii="Verdana" w:hAnsi="Verdana" w:cs="Tahoma"/>
          <w:sz w:val="20"/>
          <w:szCs w:val="20"/>
          <w:lang w:val="ro-RO"/>
        </w:rPr>
        <w:t xml:space="preserve">urmăritori pe pagina de Facebook </w:t>
      </w:r>
      <w:hyperlink r:id="rId21" w:history="1">
        <w:r w:rsidRPr="002E13F9">
          <w:rPr>
            <w:rStyle w:val="Internetlink"/>
            <w:rFonts w:ascii="Verdana" w:hAnsi="Verdana" w:cs="Tahoma"/>
            <w:sz w:val="20"/>
            <w:szCs w:val="20"/>
            <w:lang w:val="ro-RO"/>
          </w:rPr>
          <w:t>www.facebook.com/ScrisoriDePeFront</w:t>
        </w:r>
      </w:hyperlink>
    </w:p>
    <w:p w14:paraId="3B076D29" w14:textId="47898C43" w:rsidR="00CD1A15" w:rsidRPr="002E13F9" w:rsidRDefault="00CD1A15" w:rsidP="00CE7F17">
      <w:pPr>
        <w:pStyle w:val="Standard"/>
        <w:spacing w:after="0" w:line="240" w:lineRule="auto"/>
        <w:ind w:left="708"/>
        <w:rPr>
          <w:rFonts w:ascii="Verdana" w:hAnsi="Verdana" w:cs="Tahoma"/>
          <w:sz w:val="20"/>
          <w:szCs w:val="20"/>
          <w:lang w:val="ro-RO"/>
        </w:rPr>
      </w:pPr>
      <w:r w:rsidRPr="002E13F9">
        <w:rPr>
          <w:rFonts w:ascii="Verdana" w:hAnsi="Verdana" w:cs="Tahoma"/>
          <w:sz w:val="20"/>
          <w:szCs w:val="20"/>
          <w:lang w:val="ro-RO"/>
        </w:rPr>
        <w:t>-</w:t>
      </w:r>
      <w:r w:rsidR="00B93935" w:rsidRPr="002E13F9">
        <w:rPr>
          <w:rFonts w:ascii="Verdana" w:hAnsi="Verdana" w:cs="Tahoma"/>
          <w:sz w:val="20"/>
          <w:szCs w:val="20"/>
          <w:lang w:val="ro-RO"/>
        </w:rPr>
        <w:t xml:space="preserve"> </w:t>
      </w:r>
      <w:r w:rsidR="00CF0972" w:rsidRPr="002E13F9">
        <w:rPr>
          <w:rFonts w:ascii="Verdana" w:hAnsi="Verdana" w:cs="Tahoma"/>
          <w:bCs/>
          <w:sz w:val="20"/>
          <w:szCs w:val="20"/>
          <w:lang w:val="ro-RO"/>
        </w:rPr>
        <w:t>1.638</w:t>
      </w:r>
      <w:r w:rsidR="00CF0972" w:rsidRPr="002E13F9">
        <w:rPr>
          <w:rFonts w:ascii="Verdana" w:hAnsi="Verdana" w:cs="Tahoma"/>
          <w:b/>
          <w:sz w:val="20"/>
          <w:szCs w:val="20"/>
          <w:lang w:val="ro-RO"/>
        </w:rPr>
        <w:t xml:space="preserve"> </w:t>
      </w:r>
      <w:r w:rsidRPr="002E13F9">
        <w:rPr>
          <w:rFonts w:ascii="Verdana" w:hAnsi="Verdana" w:cs="Tahoma"/>
          <w:sz w:val="20"/>
          <w:szCs w:val="20"/>
          <w:lang w:val="ro-RO"/>
        </w:rPr>
        <w:t>de</w:t>
      </w:r>
      <w:r w:rsidRPr="002E13F9">
        <w:rPr>
          <w:rFonts w:ascii="Verdana" w:hAnsi="Verdana" w:cs="Tahoma"/>
          <w:b/>
          <w:sz w:val="20"/>
          <w:szCs w:val="20"/>
          <w:lang w:val="ro-RO"/>
        </w:rPr>
        <w:t xml:space="preserve"> </w:t>
      </w:r>
      <w:r w:rsidRPr="002E13F9">
        <w:rPr>
          <w:rFonts w:ascii="Verdana" w:hAnsi="Verdana" w:cs="Tahoma"/>
          <w:sz w:val="20"/>
          <w:szCs w:val="20"/>
          <w:lang w:val="ro-RO"/>
        </w:rPr>
        <w:t xml:space="preserve">urmăritori pe pagina de Facebook </w:t>
      </w:r>
      <w:hyperlink r:id="rId22" w:history="1">
        <w:r w:rsidRPr="002E13F9">
          <w:rPr>
            <w:rStyle w:val="Internetlink"/>
            <w:rFonts w:ascii="Verdana" w:hAnsi="Verdana" w:cs="Tahoma"/>
            <w:sz w:val="20"/>
            <w:szCs w:val="20"/>
            <w:lang w:val="ro-RO"/>
          </w:rPr>
          <w:t>www.facebook.com/martorjournal</w:t>
        </w:r>
      </w:hyperlink>
    </w:p>
    <w:p w14:paraId="26F385D4" w14:textId="7B14B76E" w:rsidR="00CD1A15" w:rsidRPr="002E13F9" w:rsidRDefault="00CD1A15" w:rsidP="00CE7F17">
      <w:pPr>
        <w:pStyle w:val="Standard"/>
        <w:spacing w:after="0" w:line="240" w:lineRule="auto"/>
        <w:ind w:left="708"/>
        <w:rPr>
          <w:rStyle w:val="Internetlink"/>
          <w:rFonts w:ascii="Verdana" w:hAnsi="Verdana" w:cs="Tahoma"/>
          <w:sz w:val="20"/>
          <w:szCs w:val="20"/>
          <w:lang w:val="ro-RO"/>
        </w:rPr>
      </w:pPr>
      <w:r w:rsidRPr="002E13F9">
        <w:rPr>
          <w:rFonts w:ascii="Verdana" w:hAnsi="Verdana" w:cs="Tahoma"/>
          <w:sz w:val="20"/>
          <w:szCs w:val="20"/>
          <w:lang w:val="ro-RO"/>
        </w:rPr>
        <w:t>-</w:t>
      </w:r>
      <w:r w:rsidR="00B93935" w:rsidRPr="002E13F9">
        <w:rPr>
          <w:rFonts w:ascii="Verdana" w:hAnsi="Verdana" w:cs="Tahoma"/>
          <w:sz w:val="20"/>
          <w:szCs w:val="20"/>
          <w:lang w:val="ro-RO"/>
        </w:rPr>
        <w:t xml:space="preserve"> </w:t>
      </w:r>
      <w:r w:rsidR="00CF0972" w:rsidRPr="002E13F9">
        <w:rPr>
          <w:rFonts w:ascii="Verdana" w:hAnsi="Verdana" w:cs="Tahoma"/>
          <w:sz w:val="20"/>
          <w:szCs w:val="20"/>
          <w:lang w:val="ro-RO"/>
        </w:rPr>
        <w:t>1.817</w:t>
      </w:r>
      <w:r w:rsidRPr="002E13F9">
        <w:rPr>
          <w:rFonts w:ascii="Verdana" w:hAnsi="Verdana" w:cs="Tahoma"/>
          <w:sz w:val="20"/>
          <w:szCs w:val="20"/>
          <w:lang w:val="ro-RO"/>
        </w:rPr>
        <w:t xml:space="preserve"> urmăritori pe pagina de Facebook </w:t>
      </w:r>
      <w:hyperlink r:id="rId23" w:history="1">
        <w:r w:rsidRPr="002E13F9">
          <w:rPr>
            <w:rStyle w:val="Internetlink"/>
            <w:rFonts w:ascii="Verdana" w:hAnsi="Verdana" w:cs="Tahoma"/>
            <w:sz w:val="20"/>
            <w:szCs w:val="20"/>
            <w:lang w:val="ro-RO"/>
          </w:rPr>
          <w:t>www.facebook.com/cutenda</w:t>
        </w:r>
      </w:hyperlink>
    </w:p>
    <w:p w14:paraId="64CDEFE5" w14:textId="45875821" w:rsidR="00C460ED" w:rsidRPr="002E13F9" w:rsidRDefault="00C460ED" w:rsidP="00CE7F17">
      <w:pPr>
        <w:pStyle w:val="Standard"/>
        <w:spacing w:after="0" w:line="240" w:lineRule="auto"/>
        <w:ind w:left="708"/>
        <w:rPr>
          <w:rStyle w:val="Internetlink"/>
          <w:rFonts w:ascii="Verdana" w:hAnsi="Verdana" w:cs="Tahoma"/>
          <w:sz w:val="20"/>
          <w:szCs w:val="20"/>
          <w:lang w:val="ro-RO"/>
        </w:rPr>
      </w:pPr>
      <w:r w:rsidRPr="002E13F9">
        <w:rPr>
          <w:rFonts w:ascii="Verdana" w:hAnsi="Verdana" w:cs="Tahoma"/>
          <w:bCs/>
          <w:sz w:val="20"/>
          <w:szCs w:val="20"/>
          <w:lang w:val="ro-RO"/>
        </w:rPr>
        <w:t>- 5.600</w:t>
      </w:r>
      <w:r w:rsidRPr="002E13F9">
        <w:rPr>
          <w:rFonts w:ascii="Verdana" w:hAnsi="Verdana" w:cs="Tahoma"/>
          <w:b/>
          <w:sz w:val="20"/>
          <w:szCs w:val="20"/>
          <w:lang w:val="ro-RO"/>
        </w:rPr>
        <w:t xml:space="preserve"> </w:t>
      </w:r>
      <w:r w:rsidRPr="002E13F9">
        <w:rPr>
          <w:rFonts w:ascii="Verdana" w:hAnsi="Verdana" w:cs="Tahoma"/>
          <w:bCs/>
          <w:sz w:val="20"/>
          <w:szCs w:val="20"/>
          <w:lang w:val="ro-RO"/>
        </w:rPr>
        <w:t xml:space="preserve">de </w:t>
      </w:r>
      <w:r w:rsidRPr="002E13F9">
        <w:rPr>
          <w:rFonts w:ascii="Verdana" w:hAnsi="Verdana" w:cs="Tahoma"/>
          <w:sz w:val="20"/>
          <w:szCs w:val="20"/>
          <w:lang w:val="ro-RO"/>
        </w:rPr>
        <w:t xml:space="preserve">urmăritori pe pagina de Facebook </w:t>
      </w:r>
      <w:hyperlink r:id="rId24" w:history="1">
        <w:r w:rsidRPr="002E13F9">
          <w:rPr>
            <w:rStyle w:val="Hyperlink"/>
            <w:rFonts w:ascii="Verdana" w:hAnsi="Verdana" w:cs="Tahoma"/>
            <w:sz w:val="20"/>
            <w:szCs w:val="20"/>
            <w:lang w:val="ro-RO"/>
          </w:rPr>
          <w:t>https://www.facebook.com/CinemaMuzeulTaranului</w:t>
        </w:r>
      </w:hyperlink>
    </w:p>
    <w:p w14:paraId="788568CD" w14:textId="453BAF47" w:rsidR="00C460ED" w:rsidRPr="002E13F9" w:rsidRDefault="00C460ED" w:rsidP="00CE7F17">
      <w:pPr>
        <w:pStyle w:val="Standard"/>
        <w:spacing w:after="0" w:line="240" w:lineRule="auto"/>
        <w:ind w:left="708"/>
        <w:rPr>
          <w:rFonts w:ascii="Verdana" w:hAnsi="Verdana" w:cs="Tahoma"/>
          <w:sz w:val="20"/>
          <w:szCs w:val="20"/>
          <w:lang w:val="ro-RO"/>
        </w:rPr>
      </w:pPr>
      <w:r w:rsidRPr="002E13F9">
        <w:rPr>
          <w:rFonts w:ascii="Verdana" w:hAnsi="Verdana" w:cs="Tahoma"/>
          <w:bCs/>
          <w:sz w:val="20"/>
          <w:szCs w:val="20"/>
          <w:lang w:val="ro-RO"/>
        </w:rPr>
        <w:t xml:space="preserve">- 1.209 de </w:t>
      </w:r>
      <w:r w:rsidRPr="002E13F9">
        <w:rPr>
          <w:rFonts w:ascii="Verdana" w:hAnsi="Verdana" w:cs="Tahoma"/>
          <w:sz w:val="20"/>
          <w:szCs w:val="20"/>
          <w:lang w:val="ro-RO"/>
        </w:rPr>
        <w:t xml:space="preserve">urmăritori pe pagina de Facebook </w:t>
      </w:r>
      <w:hyperlink r:id="rId25" w:history="1">
        <w:r w:rsidRPr="002E13F9">
          <w:rPr>
            <w:rStyle w:val="Hyperlink"/>
            <w:rFonts w:ascii="Verdana" w:hAnsi="Verdana" w:cs="Tahoma"/>
            <w:sz w:val="20"/>
            <w:szCs w:val="20"/>
            <w:lang w:val="ro-RO"/>
          </w:rPr>
          <w:t>https://www.facebook.com/DictionarPeSarite</w:t>
        </w:r>
      </w:hyperlink>
      <w:r w:rsidRPr="002E13F9">
        <w:rPr>
          <w:rFonts w:ascii="Verdana" w:hAnsi="Verdana" w:cs="Tahoma"/>
          <w:sz w:val="20"/>
          <w:szCs w:val="20"/>
          <w:lang w:val="ro-RO"/>
        </w:rPr>
        <w:t xml:space="preserve"> </w:t>
      </w:r>
    </w:p>
    <w:p w14:paraId="6761D7E0" w14:textId="77777777" w:rsidR="00CD1A15" w:rsidRPr="002E13F9" w:rsidRDefault="00CD1A15" w:rsidP="00CE7F17">
      <w:pPr>
        <w:pStyle w:val="Standard"/>
        <w:spacing w:after="0" w:line="240" w:lineRule="auto"/>
        <w:ind w:left="708"/>
        <w:jc w:val="both"/>
        <w:rPr>
          <w:rFonts w:ascii="Verdana" w:hAnsi="Verdana" w:cs="Tahoma"/>
          <w:sz w:val="20"/>
          <w:szCs w:val="20"/>
          <w:lang w:val="ro-RO"/>
        </w:rPr>
      </w:pPr>
    </w:p>
    <w:p w14:paraId="2FA39F9E" w14:textId="57CEF9D2" w:rsidR="00CD1A15" w:rsidRPr="002E13F9" w:rsidRDefault="00CD1A15" w:rsidP="00CE7F17">
      <w:pPr>
        <w:pStyle w:val="Standard"/>
        <w:spacing w:after="0" w:line="240" w:lineRule="auto"/>
        <w:ind w:left="708"/>
        <w:rPr>
          <w:rFonts w:ascii="Verdana" w:hAnsi="Verdana" w:cs="Tahoma"/>
          <w:sz w:val="20"/>
          <w:szCs w:val="20"/>
          <w:lang w:val="ro-RO"/>
        </w:rPr>
      </w:pPr>
      <w:r w:rsidRPr="002E13F9">
        <w:rPr>
          <w:rFonts w:ascii="Verdana" w:hAnsi="Verdana" w:cs="Tahoma"/>
          <w:sz w:val="20"/>
          <w:szCs w:val="20"/>
          <w:lang w:val="ro-RO"/>
        </w:rPr>
        <w:t>-</w:t>
      </w:r>
      <w:r w:rsidR="00B93935" w:rsidRPr="002E13F9">
        <w:rPr>
          <w:rFonts w:ascii="Verdana" w:hAnsi="Verdana" w:cs="Tahoma"/>
          <w:sz w:val="20"/>
          <w:szCs w:val="20"/>
          <w:lang w:val="ro-RO"/>
        </w:rPr>
        <w:t xml:space="preserve"> </w:t>
      </w:r>
      <w:r w:rsidR="00CF0972" w:rsidRPr="002E13F9">
        <w:rPr>
          <w:rFonts w:ascii="Verdana" w:hAnsi="Verdana" w:cs="Tahoma"/>
          <w:bCs/>
          <w:sz w:val="20"/>
          <w:szCs w:val="20"/>
          <w:lang w:val="ro-RO"/>
        </w:rPr>
        <w:t>8.634</w:t>
      </w:r>
      <w:r w:rsidR="00CF0972" w:rsidRPr="002E13F9">
        <w:rPr>
          <w:rFonts w:ascii="Verdana" w:hAnsi="Verdana" w:cs="Tahoma"/>
          <w:b/>
          <w:sz w:val="20"/>
          <w:szCs w:val="20"/>
          <w:lang w:val="ro-RO"/>
        </w:rPr>
        <w:t xml:space="preserve"> </w:t>
      </w:r>
      <w:r w:rsidRPr="002E13F9">
        <w:rPr>
          <w:rFonts w:ascii="Verdana" w:hAnsi="Verdana" w:cs="Tahoma"/>
          <w:sz w:val="20"/>
          <w:szCs w:val="20"/>
          <w:lang w:val="ro-RO"/>
        </w:rPr>
        <w:t>de urmăritori pe pagina de Instagram @peasntmuseum</w:t>
      </w:r>
    </w:p>
    <w:p w14:paraId="332F31D0" w14:textId="3C0E7029" w:rsidR="00CD1A15" w:rsidRPr="002E13F9" w:rsidRDefault="00CD1A15" w:rsidP="00CE7F17">
      <w:pPr>
        <w:pStyle w:val="Standard"/>
        <w:spacing w:after="0" w:line="240" w:lineRule="auto"/>
        <w:ind w:left="708"/>
        <w:jc w:val="both"/>
        <w:rPr>
          <w:rFonts w:ascii="Verdana" w:hAnsi="Verdana" w:cs="Tahoma"/>
          <w:sz w:val="20"/>
          <w:szCs w:val="20"/>
          <w:lang w:val="ro-RO"/>
        </w:rPr>
      </w:pPr>
      <w:r w:rsidRPr="002E13F9">
        <w:rPr>
          <w:rFonts w:ascii="Verdana" w:hAnsi="Verdana" w:cs="Tahoma"/>
          <w:sz w:val="20"/>
          <w:szCs w:val="20"/>
          <w:lang w:val="ro-RO"/>
        </w:rPr>
        <w:t>-</w:t>
      </w:r>
      <w:r w:rsidR="00CF0972" w:rsidRPr="002E13F9">
        <w:rPr>
          <w:rFonts w:ascii="Verdana" w:hAnsi="Verdana" w:cs="Tahoma"/>
          <w:sz w:val="20"/>
          <w:szCs w:val="20"/>
          <w:lang w:val="ro-RO"/>
        </w:rPr>
        <w:t xml:space="preserve"> 1.415 </w:t>
      </w:r>
      <w:r w:rsidRPr="002E13F9">
        <w:rPr>
          <w:rFonts w:ascii="Verdana" w:hAnsi="Verdana" w:cs="Tahoma"/>
          <w:sz w:val="20"/>
          <w:szCs w:val="20"/>
          <w:lang w:val="ro-RO"/>
        </w:rPr>
        <w:t>urmăritori ai paginii de Instagram dedicate proiectului „</w:t>
      </w:r>
      <w:r w:rsidRPr="002E13F9">
        <w:rPr>
          <w:rFonts w:ascii="Verdana" w:hAnsi="Verdana" w:cs="Tahoma"/>
          <w:i/>
          <w:sz w:val="20"/>
          <w:szCs w:val="20"/>
          <w:lang w:val="ro-RO"/>
        </w:rPr>
        <w:t>Re</w:t>
      </w:r>
      <w:r w:rsidR="006D6057" w:rsidRPr="002E13F9">
        <w:rPr>
          <w:rFonts w:ascii="Verdana" w:hAnsi="Verdana" w:cs="Tahoma"/>
          <w:i/>
          <w:sz w:val="20"/>
          <w:szCs w:val="20"/>
          <w:lang w:val="ro-RO"/>
        </w:rPr>
        <w:t>ț</w:t>
      </w:r>
      <w:r w:rsidRPr="002E13F9">
        <w:rPr>
          <w:rFonts w:ascii="Verdana" w:hAnsi="Verdana" w:cs="Tahoma"/>
          <w:i/>
          <w:sz w:val="20"/>
          <w:szCs w:val="20"/>
          <w:lang w:val="ro-RO"/>
        </w:rPr>
        <w:t>elele Privirii</w:t>
      </w:r>
      <w:r w:rsidRPr="002E13F9">
        <w:rPr>
          <w:rFonts w:ascii="Verdana" w:hAnsi="Verdana" w:cs="Tahoma"/>
          <w:sz w:val="20"/>
          <w:szCs w:val="20"/>
          <w:lang w:val="ro-RO"/>
        </w:rPr>
        <w:t>”</w:t>
      </w:r>
      <w:r w:rsidR="00CF0972" w:rsidRPr="002E13F9">
        <w:rPr>
          <w:rFonts w:ascii="Verdana" w:hAnsi="Verdana" w:cs="Tahoma"/>
          <w:sz w:val="20"/>
          <w:szCs w:val="20"/>
          <w:lang w:val="ro-RO"/>
        </w:rPr>
        <w:t xml:space="preserve"> @reteleleprivirii</w:t>
      </w:r>
    </w:p>
    <w:p w14:paraId="62074CB2" w14:textId="55F1590E" w:rsidR="00C460ED" w:rsidRPr="002E13F9" w:rsidRDefault="00D83E3A" w:rsidP="00CE7F17">
      <w:pPr>
        <w:spacing w:line="240" w:lineRule="auto"/>
        <w:ind w:left="708"/>
        <w:rPr>
          <w:rFonts w:ascii="Verdana" w:hAnsi="Verdana"/>
          <w:sz w:val="20"/>
        </w:rPr>
      </w:pPr>
      <w:r w:rsidRPr="002E13F9">
        <w:rPr>
          <w:rFonts w:ascii="Verdana" w:hAnsi="Verdana" w:cs="Tahoma"/>
          <w:sz w:val="20"/>
        </w:rPr>
        <w:t xml:space="preserve">- 151 urmăritori ai paginii de Instagram dedicate proiectului </w:t>
      </w:r>
      <w:r w:rsidR="00C460ED" w:rsidRPr="002E13F9">
        <w:rPr>
          <w:rFonts w:ascii="Verdana" w:hAnsi="Verdana"/>
          <w:sz w:val="20"/>
        </w:rPr>
        <w:t>@dictionar_pe_sarite</w:t>
      </w:r>
    </w:p>
    <w:p w14:paraId="3496C1FE" w14:textId="77777777" w:rsidR="00CD1A15" w:rsidRPr="002E13F9" w:rsidRDefault="00CD1A15" w:rsidP="00CE7F17">
      <w:pPr>
        <w:pStyle w:val="clear"/>
        <w:rPr>
          <w:rFonts w:ascii="Verdana" w:hAnsi="Verdana" w:cs="Tahoma"/>
          <w:sz w:val="20"/>
          <w:lang w:val="ro-RO"/>
        </w:rPr>
      </w:pPr>
    </w:p>
    <w:p w14:paraId="169D076A" w14:textId="237D65FD" w:rsidR="00CD1A15" w:rsidRPr="002E13F9" w:rsidRDefault="00CD1A15" w:rsidP="00CE7F17">
      <w:pPr>
        <w:pStyle w:val="clear"/>
        <w:ind w:left="708"/>
        <w:rPr>
          <w:rFonts w:ascii="Verdana" w:hAnsi="Verdana" w:cs="Tahoma"/>
          <w:b w:val="0"/>
          <w:sz w:val="20"/>
          <w:lang w:val="ro-RO"/>
        </w:rPr>
      </w:pPr>
      <w:r w:rsidRPr="002E13F9">
        <w:rPr>
          <w:rFonts w:ascii="Verdana" w:hAnsi="Verdana" w:cs="Tahoma"/>
          <w:sz w:val="20"/>
          <w:lang w:val="ro-RO"/>
        </w:rPr>
        <w:t>-</w:t>
      </w:r>
      <w:r w:rsidR="00B93935" w:rsidRPr="002E13F9">
        <w:rPr>
          <w:rFonts w:ascii="Verdana" w:hAnsi="Verdana" w:cs="Tahoma"/>
          <w:sz w:val="20"/>
          <w:lang w:val="ro-RO"/>
        </w:rPr>
        <w:t xml:space="preserve"> </w:t>
      </w:r>
      <w:r w:rsidR="0031346F" w:rsidRPr="002E13F9">
        <w:rPr>
          <w:rFonts w:ascii="Verdana" w:hAnsi="Verdana" w:cs="Tahoma"/>
          <w:sz w:val="20"/>
          <w:lang w:val="ro-RO"/>
        </w:rPr>
        <w:t xml:space="preserve">17 </w:t>
      </w:r>
      <w:r w:rsidRPr="002E13F9">
        <w:rPr>
          <w:rFonts w:ascii="Verdana" w:hAnsi="Verdana" w:cs="Tahoma"/>
          <w:b w:val="0"/>
          <w:sz w:val="20"/>
          <w:lang w:val="ro-RO"/>
        </w:rPr>
        <w:t xml:space="preserve">tweets </w:t>
      </w:r>
      <w:r w:rsidR="006D6057" w:rsidRPr="002E13F9">
        <w:rPr>
          <w:rFonts w:ascii="Verdana" w:hAnsi="Verdana" w:cs="Tahoma"/>
          <w:b w:val="0"/>
          <w:sz w:val="20"/>
          <w:lang w:val="ro-RO"/>
        </w:rPr>
        <w:t>ș</w:t>
      </w:r>
      <w:r w:rsidRPr="002E13F9">
        <w:rPr>
          <w:rFonts w:ascii="Verdana" w:hAnsi="Verdana" w:cs="Tahoma"/>
          <w:b w:val="0"/>
          <w:sz w:val="20"/>
          <w:lang w:val="ro-RO"/>
        </w:rPr>
        <w:t>i</w:t>
      </w:r>
      <w:r w:rsidR="00B93935" w:rsidRPr="002E13F9">
        <w:rPr>
          <w:rFonts w:ascii="Verdana" w:hAnsi="Verdana" w:cs="Tahoma"/>
          <w:b w:val="0"/>
          <w:sz w:val="20"/>
          <w:lang w:val="ro-RO"/>
        </w:rPr>
        <w:t xml:space="preserve"> </w:t>
      </w:r>
      <w:r w:rsidR="0031346F" w:rsidRPr="002E13F9">
        <w:rPr>
          <w:rFonts w:ascii="Verdana" w:hAnsi="Verdana" w:cs="Tahoma"/>
          <w:b w:val="0"/>
          <w:sz w:val="20"/>
          <w:lang w:val="ro-RO"/>
        </w:rPr>
        <w:t>4.525</w:t>
      </w:r>
      <w:r w:rsidRPr="002E13F9">
        <w:rPr>
          <w:rFonts w:ascii="Verdana" w:hAnsi="Verdana" w:cs="Tahoma"/>
          <w:b w:val="0"/>
          <w:sz w:val="20"/>
          <w:lang w:val="ro-RO"/>
        </w:rPr>
        <w:t xml:space="preserve"> de urmăritori page </w:t>
      </w:r>
      <w:proofErr w:type="spellStart"/>
      <w:r w:rsidRPr="002E13F9">
        <w:rPr>
          <w:rFonts w:ascii="Verdana" w:hAnsi="Verdana" w:cs="Tahoma"/>
          <w:sz w:val="20"/>
          <w:lang w:val="ro-RO"/>
        </w:rPr>
        <w:t>Twitter</w:t>
      </w:r>
      <w:proofErr w:type="spellEnd"/>
      <w:r w:rsidRPr="002E13F9">
        <w:rPr>
          <w:rFonts w:ascii="Verdana" w:hAnsi="Verdana" w:cs="Tahoma"/>
          <w:sz w:val="20"/>
          <w:lang w:val="ro-RO"/>
        </w:rPr>
        <w:t xml:space="preserve">: </w:t>
      </w:r>
      <w:hyperlink r:id="rId26" w:history="1">
        <w:r w:rsidRPr="002E13F9">
          <w:rPr>
            <w:rStyle w:val="Internetlink"/>
            <w:rFonts w:ascii="Verdana" w:hAnsi="Verdana" w:cs="Tahoma"/>
            <w:b w:val="0"/>
            <w:sz w:val="20"/>
            <w:lang w:val="ro-RO"/>
          </w:rPr>
          <w:t>https://twitter.com/MuzeulTaranului</w:t>
        </w:r>
      </w:hyperlink>
    </w:p>
    <w:p w14:paraId="213234B1" w14:textId="77777777" w:rsidR="00CD1A15" w:rsidRPr="002E13F9" w:rsidRDefault="00CD1A15" w:rsidP="00CE7F17">
      <w:pPr>
        <w:pStyle w:val="Standard"/>
        <w:spacing w:after="0" w:line="240" w:lineRule="auto"/>
        <w:ind w:left="708"/>
        <w:jc w:val="both"/>
        <w:rPr>
          <w:rFonts w:ascii="Verdana" w:hAnsi="Verdana" w:cs="Tahoma"/>
          <w:b/>
          <w:sz w:val="20"/>
          <w:szCs w:val="20"/>
          <w:shd w:val="clear" w:color="auto" w:fill="FFFF00"/>
          <w:lang w:val="ro-RO"/>
        </w:rPr>
      </w:pPr>
    </w:p>
    <w:p w14:paraId="090725DA" w14:textId="672C25A1" w:rsidR="00CD1A15" w:rsidRPr="002E13F9" w:rsidRDefault="00CD1A15" w:rsidP="001B79CF">
      <w:pPr>
        <w:pStyle w:val="Standard"/>
        <w:spacing w:after="0" w:line="240" w:lineRule="auto"/>
        <w:ind w:left="708"/>
        <w:jc w:val="both"/>
        <w:rPr>
          <w:rFonts w:ascii="Verdana" w:hAnsi="Verdana" w:cs="Tahoma"/>
          <w:sz w:val="20"/>
          <w:szCs w:val="20"/>
          <w:lang w:val="ro-RO"/>
        </w:rPr>
      </w:pPr>
      <w:r w:rsidRPr="002E13F9">
        <w:rPr>
          <w:rFonts w:ascii="Verdana" w:hAnsi="Verdana" w:cs="Tahoma"/>
          <w:sz w:val="20"/>
          <w:szCs w:val="20"/>
          <w:lang w:val="ro-RO"/>
        </w:rPr>
        <w:t xml:space="preserve">- </w:t>
      </w:r>
      <w:r w:rsidR="00130733" w:rsidRPr="002E13F9">
        <w:rPr>
          <w:rFonts w:ascii="Verdana" w:hAnsi="Verdana" w:cs="Tahoma"/>
          <w:b/>
          <w:bCs/>
          <w:sz w:val="20"/>
          <w:szCs w:val="20"/>
          <w:lang w:val="ro-RO"/>
        </w:rPr>
        <w:t>115</w:t>
      </w:r>
      <w:r w:rsidRPr="002E13F9">
        <w:rPr>
          <w:rFonts w:ascii="Verdana" w:hAnsi="Verdana" w:cs="Tahoma"/>
          <w:sz w:val="20"/>
          <w:szCs w:val="20"/>
          <w:lang w:val="ro-RO"/>
        </w:rPr>
        <w:t xml:space="preserve"> </w:t>
      </w:r>
      <w:r w:rsidRPr="002E13F9">
        <w:rPr>
          <w:rFonts w:ascii="Verdana" w:hAnsi="Verdana" w:cs="Tahoma"/>
          <w:b/>
          <w:sz w:val="20"/>
          <w:szCs w:val="20"/>
          <w:lang w:val="ro-RO"/>
        </w:rPr>
        <w:t>buletine informative (newsletters)</w:t>
      </w:r>
      <w:r w:rsidRPr="002E13F9">
        <w:rPr>
          <w:rFonts w:ascii="Verdana" w:hAnsi="Verdana" w:cs="Tahoma"/>
          <w:sz w:val="20"/>
          <w:szCs w:val="20"/>
          <w:lang w:val="ro-RO"/>
        </w:rPr>
        <w:t xml:space="preserve"> trimise către o bază de date </w:t>
      </w:r>
      <w:r w:rsidRPr="002E13F9">
        <w:rPr>
          <w:rFonts w:ascii="Verdana" w:hAnsi="Verdana" w:cs="Tahoma"/>
          <w:color w:val="222222"/>
          <w:sz w:val="20"/>
          <w:szCs w:val="20"/>
          <w:shd w:val="clear" w:color="auto" w:fill="FFFFFF"/>
          <w:lang w:val="ro-RO"/>
        </w:rPr>
        <w:t xml:space="preserve">de </w:t>
      </w:r>
      <w:r w:rsidRPr="002E13F9">
        <w:rPr>
          <w:rFonts w:ascii="Verdana" w:hAnsi="Verdana"/>
          <w:sz w:val="20"/>
          <w:szCs w:val="20"/>
          <w:lang w:val="ro-RO"/>
        </w:rPr>
        <w:t>2.</w:t>
      </w:r>
      <w:r w:rsidR="00CF0972" w:rsidRPr="002E13F9">
        <w:rPr>
          <w:rFonts w:ascii="Verdana" w:hAnsi="Verdana"/>
          <w:sz w:val="20"/>
          <w:szCs w:val="20"/>
          <w:lang w:val="ro-RO"/>
        </w:rPr>
        <w:t>245</w:t>
      </w:r>
      <w:r w:rsidRPr="002E13F9">
        <w:rPr>
          <w:rFonts w:ascii="Verdana" w:hAnsi="Verdana" w:cs="Tahoma"/>
          <w:color w:val="222222"/>
          <w:sz w:val="20"/>
          <w:szCs w:val="20"/>
          <w:shd w:val="clear" w:color="auto" w:fill="FFFFFF"/>
          <w:lang w:val="ro-RO"/>
        </w:rPr>
        <w:t xml:space="preserve"> </w:t>
      </w:r>
      <w:r w:rsidR="00DC4EB2" w:rsidRPr="002E13F9">
        <w:rPr>
          <w:rFonts w:ascii="Verdana" w:hAnsi="Verdana" w:cs="Tahoma"/>
          <w:color w:val="222222"/>
          <w:sz w:val="20"/>
          <w:szCs w:val="20"/>
          <w:shd w:val="clear" w:color="auto" w:fill="FFFFFF"/>
          <w:lang w:val="ro-RO"/>
        </w:rPr>
        <w:t xml:space="preserve">de </w:t>
      </w:r>
      <w:r w:rsidRPr="002E13F9">
        <w:rPr>
          <w:rFonts w:ascii="Verdana" w:hAnsi="Verdana" w:cs="Tahoma"/>
          <w:color w:val="222222"/>
          <w:sz w:val="20"/>
          <w:szCs w:val="20"/>
          <w:shd w:val="clear" w:color="auto" w:fill="FFFFFF"/>
          <w:lang w:val="ro-RO"/>
        </w:rPr>
        <w:t>abona</w:t>
      </w:r>
      <w:r w:rsidR="006D6057" w:rsidRPr="002E13F9">
        <w:rPr>
          <w:rFonts w:ascii="Verdana" w:hAnsi="Verdana" w:cs="Tahoma"/>
          <w:color w:val="222222"/>
          <w:sz w:val="20"/>
          <w:szCs w:val="20"/>
          <w:shd w:val="clear" w:color="auto" w:fill="FFFFFF"/>
          <w:lang w:val="ro-RO"/>
        </w:rPr>
        <w:t>ț</w:t>
      </w:r>
      <w:r w:rsidRPr="002E13F9">
        <w:rPr>
          <w:rFonts w:ascii="Verdana" w:hAnsi="Verdana" w:cs="Tahoma"/>
          <w:color w:val="222222"/>
          <w:sz w:val="20"/>
          <w:szCs w:val="20"/>
          <w:shd w:val="clear" w:color="auto" w:fill="FFFFFF"/>
          <w:lang w:val="ro-RO"/>
        </w:rPr>
        <w:t>i activi.</w:t>
      </w:r>
      <w:r w:rsidRPr="002E13F9">
        <w:rPr>
          <w:rFonts w:ascii="Verdana" w:hAnsi="Verdana" w:cs="Tahoma"/>
          <w:sz w:val="20"/>
          <w:szCs w:val="20"/>
          <w:shd w:val="clear" w:color="auto" w:fill="FFFF00"/>
          <w:lang w:val="ro-RO"/>
        </w:rPr>
        <w:t xml:space="preserve"> </w:t>
      </w:r>
    </w:p>
    <w:p w14:paraId="31544AB2" w14:textId="3298B63E" w:rsidR="00CD1A15" w:rsidRPr="002E13F9" w:rsidRDefault="00CD1A15" w:rsidP="001B79CF">
      <w:pPr>
        <w:pStyle w:val="Standard"/>
        <w:spacing w:after="0" w:line="240" w:lineRule="auto"/>
        <w:ind w:left="708"/>
        <w:jc w:val="both"/>
        <w:rPr>
          <w:rFonts w:ascii="Verdana" w:hAnsi="Verdana" w:cs="Tahoma"/>
          <w:b/>
          <w:sz w:val="20"/>
          <w:szCs w:val="20"/>
          <w:lang w:val="ro-RO"/>
        </w:rPr>
      </w:pPr>
      <w:r w:rsidRPr="002E13F9">
        <w:rPr>
          <w:rFonts w:ascii="Verdana" w:hAnsi="Verdana" w:cs="Tahoma"/>
          <w:b/>
          <w:sz w:val="20"/>
          <w:szCs w:val="20"/>
          <w:lang w:val="ro-RO"/>
        </w:rPr>
        <w:t>-</w:t>
      </w:r>
      <w:r w:rsidR="00B93935" w:rsidRPr="002E13F9">
        <w:rPr>
          <w:rFonts w:ascii="Verdana" w:hAnsi="Verdana" w:cs="Tahoma"/>
          <w:b/>
          <w:sz w:val="20"/>
          <w:szCs w:val="20"/>
          <w:lang w:val="ro-RO"/>
        </w:rPr>
        <w:t xml:space="preserve"> </w:t>
      </w:r>
      <w:r w:rsidR="00130733" w:rsidRPr="002E13F9">
        <w:rPr>
          <w:rFonts w:ascii="Verdana" w:hAnsi="Verdana" w:cs="Tahoma"/>
          <w:b/>
          <w:sz w:val="20"/>
          <w:szCs w:val="20"/>
          <w:lang w:val="ro-RO"/>
        </w:rPr>
        <w:t>40</w:t>
      </w:r>
      <w:r w:rsidR="00B93935" w:rsidRPr="002E13F9">
        <w:rPr>
          <w:rFonts w:ascii="Verdana" w:hAnsi="Verdana" w:cs="Tahoma"/>
          <w:b/>
          <w:sz w:val="20"/>
          <w:szCs w:val="20"/>
          <w:lang w:val="ro-RO"/>
        </w:rPr>
        <w:t xml:space="preserve"> </w:t>
      </w:r>
      <w:r w:rsidRPr="002E13F9">
        <w:rPr>
          <w:rFonts w:ascii="Verdana" w:hAnsi="Verdana" w:cs="Tahoma"/>
          <w:b/>
          <w:sz w:val="20"/>
          <w:szCs w:val="20"/>
          <w:lang w:val="ro-RO"/>
        </w:rPr>
        <w:t>de parteneri media.</w:t>
      </w:r>
    </w:p>
    <w:p w14:paraId="02582CBB" w14:textId="41DCD075" w:rsidR="00CD1A15" w:rsidRPr="002E13F9" w:rsidRDefault="00CD1A15" w:rsidP="001B79CF">
      <w:pPr>
        <w:pStyle w:val="Standard"/>
        <w:spacing w:after="0" w:line="240" w:lineRule="auto"/>
        <w:ind w:left="708"/>
        <w:jc w:val="both"/>
        <w:rPr>
          <w:rFonts w:ascii="Verdana" w:hAnsi="Verdana" w:cs="Tahoma"/>
          <w:sz w:val="20"/>
          <w:szCs w:val="20"/>
          <w:lang w:val="ro-RO"/>
        </w:rPr>
      </w:pPr>
      <w:r w:rsidRPr="002E13F9">
        <w:rPr>
          <w:rFonts w:ascii="Verdana" w:hAnsi="Verdana" w:cs="Tahoma"/>
          <w:b/>
          <w:sz w:val="20"/>
          <w:szCs w:val="20"/>
          <w:lang w:val="ro-RO"/>
        </w:rPr>
        <w:t>-</w:t>
      </w:r>
      <w:r w:rsidR="0044311B" w:rsidRPr="002E13F9">
        <w:rPr>
          <w:rFonts w:ascii="Verdana" w:hAnsi="Verdana" w:cs="Tahoma"/>
          <w:b/>
          <w:sz w:val="20"/>
          <w:szCs w:val="20"/>
          <w:lang w:val="ro-RO"/>
        </w:rPr>
        <w:t xml:space="preserve"> </w:t>
      </w:r>
      <w:r w:rsidR="003C3E70" w:rsidRPr="002E13F9">
        <w:rPr>
          <w:rFonts w:ascii="Verdana" w:hAnsi="Verdana" w:cs="Tahoma"/>
          <w:b/>
          <w:sz w:val="20"/>
          <w:szCs w:val="20"/>
          <w:lang w:val="ro-RO"/>
        </w:rPr>
        <w:t xml:space="preserve">36 </w:t>
      </w:r>
      <w:r w:rsidR="0044311B" w:rsidRPr="002E13F9">
        <w:rPr>
          <w:rFonts w:ascii="Verdana" w:hAnsi="Verdana" w:cs="Tahoma"/>
          <w:b/>
          <w:sz w:val="20"/>
          <w:szCs w:val="20"/>
          <w:lang w:val="ro-RO"/>
        </w:rPr>
        <w:t>de</w:t>
      </w:r>
      <w:r w:rsidR="004C71F4" w:rsidRPr="002E13F9">
        <w:rPr>
          <w:rFonts w:ascii="Verdana" w:hAnsi="Verdana" w:cs="Tahoma"/>
          <w:b/>
          <w:sz w:val="20"/>
          <w:szCs w:val="20"/>
          <w:lang w:val="ro-RO"/>
        </w:rPr>
        <w:t xml:space="preserve"> </w:t>
      </w:r>
      <w:r w:rsidRPr="002E13F9">
        <w:rPr>
          <w:rFonts w:ascii="Verdana" w:hAnsi="Verdana" w:cs="Tahoma"/>
          <w:b/>
          <w:sz w:val="20"/>
          <w:szCs w:val="20"/>
          <w:lang w:val="ro-RO"/>
        </w:rPr>
        <w:t xml:space="preserve">machete </w:t>
      </w:r>
      <w:r w:rsidRPr="002E13F9">
        <w:rPr>
          <w:rFonts w:ascii="Verdana" w:hAnsi="Verdana" w:cs="Tahoma"/>
          <w:sz w:val="20"/>
          <w:szCs w:val="20"/>
          <w:lang w:val="ro-RO"/>
        </w:rPr>
        <w:t>în publica</w:t>
      </w:r>
      <w:r w:rsidR="006D6057" w:rsidRPr="002E13F9">
        <w:rPr>
          <w:rFonts w:ascii="Verdana" w:hAnsi="Verdana" w:cs="Tahoma"/>
          <w:sz w:val="20"/>
          <w:szCs w:val="20"/>
          <w:lang w:val="ro-RO"/>
        </w:rPr>
        <w:t>ț</w:t>
      </w:r>
      <w:r w:rsidRPr="002E13F9">
        <w:rPr>
          <w:rFonts w:ascii="Verdana" w:hAnsi="Verdana" w:cs="Tahoma"/>
          <w:sz w:val="20"/>
          <w:szCs w:val="20"/>
          <w:lang w:val="ro-RO"/>
        </w:rPr>
        <w:t>ii partenere</w:t>
      </w:r>
      <w:r w:rsidRPr="002E13F9">
        <w:rPr>
          <w:rFonts w:ascii="Verdana" w:hAnsi="Verdana" w:cs="Tahoma"/>
          <w:b/>
          <w:sz w:val="20"/>
          <w:szCs w:val="20"/>
          <w:lang w:val="ro-RO"/>
        </w:rPr>
        <w:t xml:space="preserve"> </w:t>
      </w:r>
      <w:r w:rsidR="00DC4EB2" w:rsidRPr="002E13F9">
        <w:rPr>
          <w:rFonts w:ascii="Verdana" w:hAnsi="Verdana" w:cs="Tahoma"/>
          <w:bCs/>
          <w:sz w:val="20"/>
          <w:szCs w:val="20"/>
          <w:lang w:val="ro-RO"/>
        </w:rPr>
        <w:t>(</w:t>
      </w:r>
      <w:r w:rsidR="00DC4EB2" w:rsidRPr="002E13F9">
        <w:rPr>
          <w:rFonts w:ascii="Verdana" w:hAnsi="Verdana" w:cs="Tahoma"/>
          <w:bCs/>
          <w:i/>
          <w:iCs/>
          <w:sz w:val="20"/>
          <w:szCs w:val="20"/>
          <w:lang w:val="ro-RO"/>
        </w:rPr>
        <w:t>Observator cultural, Igloo, Arhitectura</w:t>
      </w:r>
      <w:r w:rsidR="00DC4EB2" w:rsidRPr="002E13F9">
        <w:rPr>
          <w:rFonts w:ascii="Verdana" w:hAnsi="Verdana" w:cs="Tahoma"/>
          <w:bCs/>
          <w:sz w:val="20"/>
          <w:szCs w:val="20"/>
          <w:lang w:val="ro-RO"/>
        </w:rPr>
        <w:t>)</w:t>
      </w:r>
    </w:p>
    <w:p w14:paraId="4C33F264" w14:textId="7E49D560" w:rsidR="001B79CF" w:rsidRPr="002E13F9" w:rsidRDefault="00CD1A15" w:rsidP="001B79CF">
      <w:pPr>
        <w:pStyle w:val="Standard"/>
        <w:spacing w:after="0" w:line="240" w:lineRule="auto"/>
        <w:ind w:left="708"/>
        <w:jc w:val="both"/>
        <w:rPr>
          <w:rFonts w:ascii="Verdana" w:hAnsi="Verdana" w:cs="Tahoma"/>
          <w:sz w:val="20"/>
          <w:szCs w:val="20"/>
          <w:lang w:val="ro-RO"/>
        </w:rPr>
      </w:pPr>
      <w:r w:rsidRPr="002E13F9">
        <w:rPr>
          <w:rFonts w:ascii="Verdana" w:hAnsi="Verdana" w:cs="Tahoma"/>
          <w:sz w:val="20"/>
          <w:szCs w:val="20"/>
          <w:lang w:val="ro-RO"/>
        </w:rPr>
        <w:t>-</w:t>
      </w:r>
      <w:r w:rsidR="00B93935" w:rsidRPr="002E13F9">
        <w:rPr>
          <w:rFonts w:ascii="Verdana" w:hAnsi="Verdana" w:cs="Tahoma"/>
          <w:sz w:val="20"/>
          <w:szCs w:val="20"/>
          <w:lang w:val="ro-RO"/>
        </w:rPr>
        <w:t xml:space="preserve"> </w:t>
      </w:r>
      <w:r w:rsidR="00054D1E" w:rsidRPr="002E13F9">
        <w:rPr>
          <w:rFonts w:ascii="Verdana" w:hAnsi="Verdana" w:cs="Tahoma"/>
          <w:sz w:val="20"/>
          <w:szCs w:val="20"/>
          <w:lang w:val="ro-RO"/>
        </w:rPr>
        <w:t xml:space="preserve">peste </w:t>
      </w:r>
      <w:r w:rsidR="00054D1E" w:rsidRPr="002E13F9">
        <w:rPr>
          <w:rFonts w:ascii="Verdana" w:hAnsi="Verdana" w:cs="Tahoma"/>
          <w:b/>
          <w:bCs/>
          <w:sz w:val="20"/>
          <w:szCs w:val="20"/>
          <w:lang w:val="ro-RO"/>
        </w:rPr>
        <w:t xml:space="preserve">50 </w:t>
      </w:r>
      <w:r w:rsidRPr="002E13F9">
        <w:rPr>
          <w:rFonts w:ascii="Verdana" w:hAnsi="Verdana" w:cs="Tahoma"/>
          <w:b/>
          <w:sz w:val="20"/>
          <w:szCs w:val="20"/>
          <w:lang w:val="ro-RO"/>
        </w:rPr>
        <w:t>de interviuri</w:t>
      </w:r>
      <w:r w:rsidRPr="002E13F9">
        <w:rPr>
          <w:rFonts w:ascii="Verdana" w:hAnsi="Verdana" w:cs="Tahoma"/>
          <w:sz w:val="20"/>
          <w:szCs w:val="20"/>
          <w:lang w:val="ro-RO"/>
        </w:rPr>
        <w:t xml:space="preserve"> la radio </w:t>
      </w:r>
      <w:r w:rsidR="006D6057" w:rsidRPr="002E13F9">
        <w:rPr>
          <w:rFonts w:ascii="Verdana" w:hAnsi="Verdana" w:cs="Tahoma"/>
          <w:sz w:val="20"/>
          <w:szCs w:val="20"/>
          <w:lang w:val="ro-RO"/>
        </w:rPr>
        <w:t>ș</w:t>
      </w:r>
      <w:r w:rsidRPr="002E13F9">
        <w:rPr>
          <w:rFonts w:ascii="Verdana" w:hAnsi="Verdana" w:cs="Tahoma"/>
          <w:sz w:val="20"/>
          <w:szCs w:val="20"/>
          <w:lang w:val="ro-RO"/>
        </w:rPr>
        <w:t>i televiziune</w:t>
      </w:r>
    </w:p>
    <w:p w14:paraId="451D70F6" w14:textId="74F237B6" w:rsidR="00CD1A15" w:rsidRPr="002E13F9" w:rsidRDefault="00AB1F4B" w:rsidP="001B79CF">
      <w:pPr>
        <w:pStyle w:val="Standard"/>
        <w:spacing w:after="0" w:line="240" w:lineRule="auto"/>
        <w:ind w:left="708"/>
        <w:jc w:val="both"/>
        <w:rPr>
          <w:rFonts w:ascii="Verdana" w:hAnsi="Verdana" w:cs="Tahoma"/>
          <w:sz w:val="20"/>
          <w:szCs w:val="20"/>
          <w:lang w:val="ro-RO"/>
        </w:rPr>
      </w:pPr>
      <w:r w:rsidRPr="002E13F9">
        <w:rPr>
          <w:rFonts w:ascii="Verdana" w:hAnsi="Verdana" w:cs="Tahoma"/>
          <w:sz w:val="20"/>
          <w:szCs w:val="20"/>
          <w:lang w:val="ro-RO"/>
        </w:rPr>
        <w:t xml:space="preserve">- </w:t>
      </w:r>
      <w:r w:rsidRPr="002E13F9">
        <w:rPr>
          <w:rFonts w:ascii="Verdana" w:hAnsi="Verdana" w:cs="Tahoma"/>
          <w:b/>
          <w:bCs/>
          <w:sz w:val="20"/>
          <w:szCs w:val="20"/>
          <w:lang w:val="ro-RO"/>
        </w:rPr>
        <w:t>7 evenimente</w:t>
      </w:r>
      <w:r w:rsidRPr="002E13F9">
        <w:rPr>
          <w:rFonts w:ascii="Verdana" w:hAnsi="Verdana" w:cs="Tahoma"/>
          <w:sz w:val="20"/>
          <w:szCs w:val="20"/>
          <w:lang w:val="ro-RO"/>
        </w:rPr>
        <w:t xml:space="preserve"> </w:t>
      </w:r>
      <w:r w:rsidR="001B79CF" w:rsidRPr="002E13F9">
        <w:rPr>
          <w:rFonts w:ascii="Verdana" w:hAnsi="Verdana" w:cs="Tahoma"/>
          <w:sz w:val="20"/>
          <w:szCs w:val="20"/>
          <w:lang w:val="ro-RO"/>
        </w:rPr>
        <w:t xml:space="preserve">(Târgul </w:t>
      </w:r>
      <w:r w:rsidR="00FF7A9B" w:rsidRPr="002E13F9">
        <w:rPr>
          <w:rFonts w:ascii="Verdana" w:hAnsi="Verdana" w:cs="Tahoma"/>
          <w:sz w:val="20"/>
          <w:szCs w:val="20"/>
          <w:lang w:val="ro-RO"/>
        </w:rPr>
        <w:t>Mărțișorului</w:t>
      </w:r>
      <w:r w:rsidR="001B79CF" w:rsidRPr="002E13F9">
        <w:rPr>
          <w:rFonts w:ascii="Verdana" w:hAnsi="Verdana" w:cs="Tahoma"/>
          <w:sz w:val="20"/>
          <w:szCs w:val="20"/>
          <w:lang w:val="ro-RO"/>
        </w:rPr>
        <w:t xml:space="preserve">, Târgul de Florii, </w:t>
      </w:r>
      <w:r w:rsidR="00FF7A9B" w:rsidRPr="002E13F9">
        <w:rPr>
          <w:rFonts w:ascii="Verdana" w:hAnsi="Verdana" w:cs="Tahoma"/>
          <w:sz w:val="20"/>
          <w:szCs w:val="20"/>
          <w:lang w:val="ro-RO"/>
        </w:rPr>
        <w:t>Artiști</w:t>
      </w:r>
      <w:r w:rsidR="001B79CF" w:rsidRPr="002E13F9">
        <w:rPr>
          <w:rFonts w:ascii="Verdana" w:hAnsi="Verdana" w:cs="Tahoma"/>
          <w:sz w:val="20"/>
          <w:szCs w:val="20"/>
          <w:lang w:val="ro-RO"/>
        </w:rPr>
        <w:t xml:space="preserve"> </w:t>
      </w:r>
      <w:r w:rsidR="002E13F9" w:rsidRPr="002E13F9">
        <w:rPr>
          <w:rFonts w:ascii="Verdana" w:hAnsi="Verdana" w:cs="Tahoma"/>
          <w:sz w:val="20"/>
          <w:szCs w:val="20"/>
          <w:lang w:val="ro-RO"/>
        </w:rPr>
        <w:t>și</w:t>
      </w:r>
      <w:r w:rsidR="001B79CF" w:rsidRPr="002E13F9">
        <w:rPr>
          <w:rFonts w:ascii="Verdana" w:hAnsi="Verdana" w:cs="Tahoma"/>
          <w:sz w:val="20"/>
          <w:szCs w:val="20"/>
          <w:lang w:val="ro-RO"/>
        </w:rPr>
        <w:t xml:space="preserve"> artizani, Târgul de Sfântul Ilie, Zilele Muzeului </w:t>
      </w:r>
      <w:r w:rsidR="00FF7A9B" w:rsidRPr="002E13F9">
        <w:rPr>
          <w:rFonts w:ascii="Verdana" w:hAnsi="Verdana" w:cs="Tahoma"/>
          <w:sz w:val="20"/>
          <w:szCs w:val="20"/>
          <w:lang w:val="ro-RO"/>
        </w:rPr>
        <w:t>Țăranului</w:t>
      </w:r>
      <w:r w:rsidR="001B79CF" w:rsidRPr="002E13F9">
        <w:rPr>
          <w:rFonts w:ascii="Verdana" w:hAnsi="Verdana" w:cs="Tahoma"/>
          <w:sz w:val="20"/>
          <w:szCs w:val="20"/>
          <w:lang w:val="ro-RO"/>
        </w:rPr>
        <w:t xml:space="preserve">, Târgul de Sfântul Nicolae, </w:t>
      </w:r>
      <w:r w:rsidR="00FF7A9B" w:rsidRPr="002E13F9">
        <w:rPr>
          <w:rFonts w:ascii="Verdana" w:hAnsi="Verdana" w:cs="Tahoma"/>
          <w:sz w:val="20"/>
          <w:szCs w:val="20"/>
          <w:lang w:val="ro-RO"/>
        </w:rPr>
        <w:t>expoziția</w:t>
      </w:r>
      <w:r w:rsidR="001B79CF" w:rsidRPr="002E13F9">
        <w:rPr>
          <w:rFonts w:ascii="Verdana" w:hAnsi="Verdana" w:cs="Tahoma"/>
          <w:sz w:val="20"/>
          <w:szCs w:val="20"/>
          <w:lang w:val="ro-RO"/>
        </w:rPr>
        <w:t xml:space="preserve"> Burticală) </w:t>
      </w:r>
      <w:r w:rsidRPr="002E13F9">
        <w:rPr>
          <w:rFonts w:ascii="Verdana" w:hAnsi="Verdana" w:cs="Tahoma"/>
          <w:sz w:val="20"/>
          <w:szCs w:val="20"/>
          <w:lang w:val="ro-RO"/>
        </w:rPr>
        <w:t xml:space="preserve">promovate prin spoturi la RRA, RRC </w:t>
      </w:r>
      <w:r w:rsidR="002E13F9" w:rsidRPr="002E13F9">
        <w:rPr>
          <w:rFonts w:ascii="Verdana" w:hAnsi="Verdana" w:cs="Tahoma"/>
          <w:sz w:val="20"/>
          <w:szCs w:val="20"/>
          <w:lang w:val="ro-RO"/>
        </w:rPr>
        <w:t>și</w:t>
      </w:r>
      <w:r w:rsidRPr="002E13F9">
        <w:rPr>
          <w:rFonts w:ascii="Verdana" w:hAnsi="Verdana" w:cs="Tahoma"/>
          <w:sz w:val="20"/>
          <w:szCs w:val="20"/>
          <w:lang w:val="ro-RO"/>
        </w:rPr>
        <w:t xml:space="preserve"> RFI</w:t>
      </w:r>
    </w:p>
    <w:p w14:paraId="1583652D" w14:textId="778BEDDF" w:rsidR="00CD1A15" w:rsidRPr="002E13F9" w:rsidRDefault="00CD1A15" w:rsidP="00CE7F17">
      <w:pPr>
        <w:pStyle w:val="Standard"/>
        <w:spacing w:after="0" w:line="240" w:lineRule="auto"/>
        <w:ind w:left="708"/>
        <w:jc w:val="both"/>
        <w:rPr>
          <w:rFonts w:ascii="Verdana" w:hAnsi="Verdana" w:cs="Tahoma"/>
          <w:sz w:val="20"/>
          <w:szCs w:val="20"/>
          <w:lang w:val="ro-RO"/>
        </w:rPr>
      </w:pPr>
      <w:r w:rsidRPr="002E13F9">
        <w:rPr>
          <w:rFonts w:ascii="Verdana" w:hAnsi="Verdana" w:cs="Tahoma"/>
          <w:sz w:val="20"/>
          <w:szCs w:val="20"/>
          <w:lang w:val="ro-RO"/>
        </w:rPr>
        <w:t>-</w:t>
      </w:r>
      <w:r w:rsidR="00B93935" w:rsidRPr="002E13F9">
        <w:rPr>
          <w:rFonts w:ascii="Verdana" w:hAnsi="Verdana" w:cs="Tahoma"/>
          <w:sz w:val="20"/>
          <w:szCs w:val="20"/>
          <w:lang w:val="ro-RO"/>
        </w:rPr>
        <w:t xml:space="preserve"> </w:t>
      </w:r>
      <w:r w:rsidR="00054D1E" w:rsidRPr="002E13F9">
        <w:rPr>
          <w:rFonts w:ascii="Verdana" w:hAnsi="Verdana" w:cs="Tahoma"/>
          <w:b/>
          <w:bCs/>
          <w:sz w:val="20"/>
          <w:szCs w:val="20"/>
          <w:lang w:val="ro-RO"/>
        </w:rPr>
        <w:t>2024</w:t>
      </w:r>
      <w:r w:rsidR="0044311B" w:rsidRPr="002E13F9">
        <w:rPr>
          <w:rFonts w:ascii="Verdana" w:hAnsi="Verdana" w:cs="Tahoma"/>
          <w:sz w:val="20"/>
          <w:szCs w:val="20"/>
          <w:lang w:val="ro-RO"/>
        </w:rPr>
        <w:t xml:space="preserve"> </w:t>
      </w:r>
      <w:r w:rsidRPr="002E13F9">
        <w:rPr>
          <w:rFonts w:ascii="Verdana" w:hAnsi="Verdana" w:cs="Tahoma"/>
          <w:b/>
          <w:sz w:val="20"/>
          <w:szCs w:val="20"/>
          <w:lang w:val="ro-RO"/>
        </w:rPr>
        <w:t>de articole</w:t>
      </w:r>
      <w:r w:rsidRPr="002E13F9">
        <w:rPr>
          <w:rFonts w:ascii="Verdana" w:hAnsi="Verdana" w:cs="Tahoma"/>
          <w:sz w:val="20"/>
          <w:szCs w:val="20"/>
          <w:lang w:val="ro-RO"/>
        </w:rPr>
        <w:t xml:space="preserve"> </w:t>
      </w:r>
      <w:r w:rsidR="0044311B" w:rsidRPr="002E13F9">
        <w:rPr>
          <w:rFonts w:ascii="Verdana" w:hAnsi="Verdana" w:cs="Tahoma"/>
          <w:sz w:val="20"/>
          <w:szCs w:val="20"/>
          <w:lang w:val="ro-RO"/>
        </w:rPr>
        <w:t xml:space="preserve">de promovare a evenimentelor </w:t>
      </w:r>
      <w:r w:rsidRPr="002E13F9">
        <w:rPr>
          <w:rFonts w:ascii="Verdana" w:hAnsi="Verdana" w:cs="Tahoma"/>
          <w:sz w:val="20"/>
          <w:szCs w:val="20"/>
          <w:lang w:val="ro-RO"/>
        </w:rPr>
        <w:t xml:space="preserve">apărute în presa scrisă </w:t>
      </w:r>
      <w:r w:rsidR="006D6057" w:rsidRPr="002E13F9">
        <w:rPr>
          <w:rFonts w:ascii="Verdana" w:hAnsi="Verdana" w:cs="Tahoma"/>
          <w:sz w:val="20"/>
          <w:szCs w:val="20"/>
          <w:lang w:val="ro-RO"/>
        </w:rPr>
        <w:t>ș</w:t>
      </w:r>
      <w:r w:rsidRPr="002E13F9">
        <w:rPr>
          <w:rFonts w:ascii="Verdana" w:hAnsi="Verdana" w:cs="Tahoma"/>
          <w:sz w:val="20"/>
          <w:szCs w:val="20"/>
          <w:lang w:val="ro-RO"/>
        </w:rPr>
        <w:t>i online</w:t>
      </w:r>
    </w:p>
    <w:p w14:paraId="02863613" w14:textId="77777777" w:rsidR="0070535C" w:rsidRPr="002E13F9" w:rsidRDefault="0070535C" w:rsidP="00CE7F17">
      <w:pPr>
        <w:pStyle w:val="HTMLPreformatted"/>
        <w:shd w:val="clear" w:color="auto" w:fill="FFFFFF"/>
        <w:jc w:val="both"/>
        <w:rPr>
          <w:rFonts w:ascii="Verdana" w:hAnsi="Verdana" w:cs="Tahoma"/>
          <w:b/>
          <w:bCs/>
        </w:rPr>
      </w:pPr>
    </w:p>
    <w:p w14:paraId="6FFE9811" w14:textId="7DFF9B58" w:rsidR="00417AA0" w:rsidRPr="002E13F9" w:rsidRDefault="00F76C44" w:rsidP="00CE7F17">
      <w:pPr>
        <w:pStyle w:val="HTMLPreformatted"/>
        <w:shd w:val="clear" w:color="auto" w:fill="FFFFFF"/>
        <w:jc w:val="both"/>
        <w:rPr>
          <w:rFonts w:ascii="Verdana" w:hAnsi="Verdana" w:cs="Tahoma"/>
          <w:b/>
          <w:bCs/>
        </w:rPr>
      </w:pPr>
      <w:r w:rsidRPr="002E13F9">
        <w:rPr>
          <w:rFonts w:ascii="Verdana" w:hAnsi="Verdana" w:cs="Tahoma"/>
          <w:b/>
          <w:bCs/>
        </w:rPr>
        <w:t>183</w:t>
      </w:r>
      <w:r w:rsidR="00CD1A15" w:rsidRPr="002E13F9">
        <w:rPr>
          <w:rFonts w:ascii="Verdana" w:hAnsi="Verdana" w:cs="Tahoma"/>
          <w:b/>
          <w:bCs/>
        </w:rPr>
        <w:t xml:space="preserve"> </w:t>
      </w:r>
      <w:r w:rsidR="00CD1A15" w:rsidRPr="002E13F9">
        <w:rPr>
          <w:rFonts w:ascii="Verdana" w:hAnsi="Verdana" w:cs="Tahoma"/>
          <w:bCs/>
        </w:rPr>
        <w:t xml:space="preserve">de filme proiectate la Cinema Muzeul </w:t>
      </w:r>
      <w:r w:rsidR="006D6057" w:rsidRPr="002E13F9">
        <w:rPr>
          <w:rFonts w:ascii="Verdana" w:hAnsi="Verdana" w:cs="Tahoma"/>
          <w:bCs/>
        </w:rPr>
        <w:t>Ț</w:t>
      </w:r>
      <w:r w:rsidR="00CD1A15" w:rsidRPr="002E13F9">
        <w:rPr>
          <w:rFonts w:ascii="Verdana" w:hAnsi="Verdana" w:cs="Tahoma"/>
          <w:bCs/>
        </w:rPr>
        <w:t xml:space="preserve">ăranului </w:t>
      </w:r>
      <w:r w:rsidR="006D6057" w:rsidRPr="002E13F9">
        <w:rPr>
          <w:rFonts w:ascii="Verdana" w:hAnsi="Verdana" w:cs="Tahoma"/>
          <w:bCs/>
        </w:rPr>
        <w:t>ș</w:t>
      </w:r>
      <w:r w:rsidR="00CD1A15" w:rsidRPr="002E13F9">
        <w:rPr>
          <w:rFonts w:ascii="Verdana" w:hAnsi="Verdana" w:cs="Tahoma"/>
          <w:bCs/>
        </w:rPr>
        <w:t>i</w:t>
      </w:r>
      <w:r w:rsidR="004C71F4" w:rsidRPr="002E13F9">
        <w:rPr>
          <w:rFonts w:ascii="Verdana" w:hAnsi="Verdana" w:cs="Tahoma"/>
          <w:b/>
          <w:bCs/>
        </w:rPr>
        <w:t xml:space="preserve"> </w:t>
      </w:r>
      <w:r w:rsidRPr="002E13F9">
        <w:rPr>
          <w:rFonts w:ascii="Verdana" w:hAnsi="Verdana" w:cs="Tahoma"/>
          <w:b/>
          <w:bCs/>
        </w:rPr>
        <w:t>452</w:t>
      </w:r>
      <w:r w:rsidR="004C71F4" w:rsidRPr="002E13F9">
        <w:rPr>
          <w:rFonts w:ascii="Verdana" w:hAnsi="Verdana" w:cs="Tahoma"/>
          <w:b/>
          <w:bCs/>
        </w:rPr>
        <w:t xml:space="preserve"> </w:t>
      </w:r>
      <w:r w:rsidR="00CD1A15" w:rsidRPr="002E13F9">
        <w:rPr>
          <w:rFonts w:ascii="Verdana" w:hAnsi="Verdana" w:cs="Tahoma"/>
          <w:bCs/>
        </w:rPr>
        <w:t>de proiec</w:t>
      </w:r>
      <w:r w:rsidR="006D6057" w:rsidRPr="002E13F9">
        <w:rPr>
          <w:rFonts w:ascii="Verdana" w:hAnsi="Verdana" w:cs="Tahoma"/>
          <w:bCs/>
        </w:rPr>
        <w:t>ț</w:t>
      </w:r>
      <w:r w:rsidR="00CD1A15" w:rsidRPr="002E13F9">
        <w:rPr>
          <w:rFonts w:ascii="Verdana" w:hAnsi="Verdana" w:cs="Tahoma"/>
          <w:bCs/>
        </w:rPr>
        <w:t>ii</w:t>
      </w:r>
      <w:r w:rsidR="0070535C" w:rsidRPr="002E13F9">
        <w:rPr>
          <w:rFonts w:ascii="Verdana" w:hAnsi="Verdana" w:cs="Tahoma"/>
          <w:bCs/>
        </w:rPr>
        <w:t xml:space="preserve">, </w:t>
      </w:r>
      <w:r w:rsidR="00417AA0" w:rsidRPr="002E13F9">
        <w:rPr>
          <w:rFonts w:ascii="Verdana" w:hAnsi="Verdana" w:cs="Tahoma"/>
          <w:b/>
        </w:rPr>
        <w:t xml:space="preserve">11.910 </w:t>
      </w:r>
      <w:r w:rsidR="00CD1A15" w:rsidRPr="002E13F9">
        <w:rPr>
          <w:rFonts w:ascii="Verdana" w:hAnsi="Verdana" w:cs="Tahoma"/>
        </w:rPr>
        <w:t xml:space="preserve">de spectatori la </w:t>
      </w:r>
      <w:r w:rsidR="00FF7A9B" w:rsidRPr="002E13F9">
        <w:rPr>
          <w:rFonts w:ascii="Verdana" w:hAnsi="Verdana" w:cs="Tahoma"/>
        </w:rPr>
        <w:t>proiecții</w:t>
      </w:r>
      <w:r w:rsidR="00417AA0" w:rsidRPr="002E13F9">
        <w:rPr>
          <w:rFonts w:ascii="Verdana" w:hAnsi="Verdana" w:cs="Tahoma"/>
        </w:rPr>
        <w:t xml:space="preserve"> fizice la </w:t>
      </w:r>
      <w:r w:rsidR="00CD1A15" w:rsidRPr="002E13F9">
        <w:rPr>
          <w:rFonts w:ascii="Verdana" w:hAnsi="Verdana" w:cs="Tahoma"/>
        </w:rPr>
        <w:t xml:space="preserve">Cinema Muzeul </w:t>
      </w:r>
      <w:r w:rsidR="006D6057" w:rsidRPr="002E13F9">
        <w:rPr>
          <w:rFonts w:ascii="Verdana" w:hAnsi="Verdana" w:cs="Tahoma"/>
        </w:rPr>
        <w:t>Ț</w:t>
      </w:r>
      <w:r w:rsidR="00CD1A15" w:rsidRPr="002E13F9">
        <w:rPr>
          <w:rFonts w:ascii="Verdana" w:hAnsi="Verdana" w:cs="Tahoma"/>
        </w:rPr>
        <w:t>ăranului, din care</w:t>
      </w:r>
      <w:r w:rsidR="004C71F4" w:rsidRPr="002E13F9">
        <w:rPr>
          <w:rFonts w:ascii="Verdana" w:hAnsi="Verdana" w:cs="Tahoma"/>
        </w:rPr>
        <w:t xml:space="preserve"> </w:t>
      </w:r>
      <w:r w:rsidR="00417AA0" w:rsidRPr="002E13F9">
        <w:rPr>
          <w:rFonts w:ascii="Verdana" w:hAnsi="Verdana" w:cs="Tahoma"/>
          <w:b/>
          <w:bCs/>
        </w:rPr>
        <w:t>10.654</w:t>
      </w:r>
      <w:r w:rsidR="004C71F4" w:rsidRPr="002E13F9">
        <w:rPr>
          <w:rFonts w:ascii="Verdana" w:hAnsi="Verdana" w:cs="Tahoma"/>
          <w:b/>
          <w:bCs/>
        </w:rPr>
        <w:t xml:space="preserve"> </w:t>
      </w:r>
      <w:r w:rsidR="00CD1A15" w:rsidRPr="002E13F9">
        <w:rPr>
          <w:rFonts w:ascii="Verdana" w:hAnsi="Verdana" w:cs="Tahoma"/>
          <w:b/>
          <w:bCs/>
        </w:rPr>
        <w:t>de plătitori</w:t>
      </w:r>
      <w:r w:rsidR="00CD1A15" w:rsidRPr="002E13F9">
        <w:rPr>
          <w:rFonts w:ascii="Verdana" w:hAnsi="Verdana" w:cs="Tahoma"/>
        </w:rPr>
        <w:t xml:space="preserve"> de bilete la Cinema Muzeul </w:t>
      </w:r>
      <w:r w:rsidR="006D6057" w:rsidRPr="002E13F9">
        <w:rPr>
          <w:rFonts w:ascii="Verdana" w:hAnsi="Verdana" w:cs="Tahoma"/>
        </w:rPr>
        <w:t>Ț</w:t>
      </w:r>
      <w:r w:rsidR="00CD1A15" w:rsidRPr="002E13F9">
        <w:rPr>
          <w:rFonts w:ascii="Verdana" w:hAnsi="Verdana" w:cs="Tahoma"/>
        </w:rPr>
        <w:t>ăranului</w:t>
      </w:r>
      <w:r w:rsidR="0070535C" w:rsidRPr="002E13F9">
        <w:rPr>
          <w:rFonts w:ascii="Verdana" w:hAnsi="Verdana" w:cs="Tahoma"/>
        </w:rPr>
        <w:t xml:space="preserve">; </w:t>
      </w:r>
      <w:r w:rsidR="00417AA0" w:rsidRPr="002E13F9">
        <w:rPr>
          <w:rFonts w:ascii="Verdana" w:hAnsi="Verdana" w:cs="Tahoma"/>
          <w:b/>
          <w:bCs/>
        </w:rPr>
        <w:t>50 de spectatori</w:t>
      </w:r>
      <w:r w:rsidR="00417AA0" w:rsidRPr="002E13F9">
        <w:rPr>
          <w:rFonts w:ascii="Verdana" w:hAnsi="Verdana" w:cs="Tahoma"/>
        </w:rPr>
        <w:t xml:space="preserve"> la </w:t>
      </w:r>
      <w:r w:rsidR="00FF7A9B" w:rsidRPr="002E13F9">
        <w:rPr>
          <w:rFonts w:ascii="Verdana" w:hAnsi="Verdana" w:cs="Tahoma"/>
        </w:rPr>
        <w:t>proiecțiile</w:t>
      </w:r>
      <w:r w:rsidR="00417AA0" w:rsidRPr="002E13F9">
        <w:rPr>
          <w:rFonts w:ascii="Verdana" w:hAnsi="Verdana" w:cs="Tahoma"/>
        </w:rPr>
        <w:t xml:space="preserve"> online.</w:t>
      </w:r>
    </w:p>
    <w:p w14:paraId="1073DFA6" w14:textId="77777777" w:rsidR="00345AE5" w:rsidRPr="002E13F9" w:rsidRDefault="00345AE5" w:rsidP="00CE7F17">
      <w:pPr>
        <w:pStyle w:val="HTMLPreformatted"/>
        <w:shd w:val="clear" w:color="auto" w:fill="FFFFFF"/>
        <w:jc w:val="both"/>
        <w:rPr>
          <w:rFonts w:ascii="Verdana" w:hAnsi="Verdana" w:cs="Tahoma"/>
        </w:rPr>
      </w:pPr>
    </w:p>
    <w:p w14:paraId="510E1940" w14:textId="5AE57B8F" w:rsidR="00CD1A15" w:rsidRPr="002E13F9" w:rsidRDefault="00CD1A15" w:rsidP="00CE7F17">
      <w:pPr>
        <w:pStyle w:val="HTMLPreformatted"/>
        <w:shd w:val="clear" w:color="auto" w:fill="FFFFFF"/>
        <w:jc w:val="both"/>
        <w:rPr>
          <w:rFonts w:ascii="Verdana" w:hAnsi="Verdana" w:cs="Tahoma"/>
        </w:rPr>
      </w:pPr>
      <w:r w:rsidRPr="002E13F9">
        <w:rPr>
          <w:rFonts w:ascii="Verdana" w:hAnsi="Verdana" w:cs="Tahoma"/>
        </w:rPr>
        <w:t>Totalul vizitatorilor în cadrul evenimentelor din anul 2021:</w:t>
      </w:r>
      <w:r w:rsidR="004C71F4" w:rsidRPr="002E13F9">
        <w:rPr>
          <w:rFonts w:ascii="Verdana" w:hAnsi="Verdana" w:cs="Tahoma"/>
        </w:rPr>
        <w:t xml:space="preserve"> </w:t>
      </w:r>
      <w:r w:rsidR="0044311B" w:rsidRPr="002E13F9">
        <w:rPr>
          <w:rFonts w:ascii="Verdana" w:hAnsi="Verdana" w:cs="Tahoma"/>
          <w:b/>
        </w:rPr>
        <w:t xml:space="preserve">68.655 </w:t>
      </w:r>
      <w:r w:rsidR="0044311B" w:rsidRPr="002E13F9">
        <w:rPr>
          <w:rFonts w:ascii="Verdana" w:hAnsi="Verdana" w:cs="Tahoma"/>
        </w:rPr>
        <w:t xml:space="preserve">de persoane </w:t>
      </w:r>
    </w:p>
    <w:p w14:paraId="1471A8C2" w14:textId="1C719BC5"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4D71A663" w14:textId="594C349D" w:rsidR="00AD0B9F" w:rsidRPr="002E13F9" w:rsidRDefault="00AD0B9F"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olor w:val="333333"/>
          <w:sz w:val="20"/>
          <w:szCs w:val="20"/>
          <w:lang w:val="ro-RO" w:eastAsia="ro-RO"/>
        </w:rPr>
      </w:pPr>
      <w:r w:rsidRPr="002E13F9">
        <w:rPr>
          <w:rFonts w:ascii="Verdana" w:eastAsia="Times New Roman" w:hAnsi="Verdana"/>
          <w:color w:val="333333"/>
          <w:sz w:val="20"/>
          <w:szCs w:val="20"/>
          <w:lang w:val="ro-RO" w:eastAsia="ro-RO"/>
        </w:rPr>
        <w:t>Muzeul Na</w:t>
      </w:r>
      <w:r w:rsidR="006D6057" w:rsidRPr="002E13F9">
        <w:rPr>
          <w:rFonts w:ascii="Verdana" w:eastAsia="Times New Roman" w:hAnsi="Verdana"/>
          <w:color w:val="333333"/>
          <w:sz w:val="20"/>
          <w:szCs w:val="20"/>
          <w:lang w:val="ro-RO" w:eastAsia="ro-RO"/>
        </w:rPr>
        <w:t>ț</w:t>
      </w:r>
      <w:r w:rsidRPr="002E13F9">
        <w:rPr>
          <w:rFonts w:ascii="Verdana" w:eastAsia="Times New Roman" w:hAnsi="Verdana"/>
          <w:color w:val="333333"/>
          <w:sz w:val="20"/>
          <w:szCs w:val="20"/>
          <w:lang w:val="ro-RO" w:eastAsia="ro-RO"/>
        </w:rPr>
        <w:t xml:space="preserve">ional al </w:t>
      </w:r>
      <w:r w:rsidR="006D6057" w:rsidRPr="002E13F9">
        <w:rPr>
          <w:rFonts w:ascii="Verdana" w:eastAsia="Times New Roman" w:hAnsi="Verdana"/>
          <w:color w:val="333333"/>
          <w:sz w:val="20"/>
          <w:szCs w:val="20"/>
          <w:lang w:val="ro-RO" w:eastAsia="ro-RO"/>
        </w:rPr>
        <w:t>Ț</w:t>
      </w:r>
      <w:r w:rsidRPr="002E13F9">
        <w:rPr>
          <w:rFonts w:ascii="Verdana" w:eastAsia="Times New Roman" w:hAnsi="Verdana"/>
          <w:color w:val="333333"/>
          <w:sz w:val="20"/>
          <w:szCs w:val="20"/>
          <w:lang w:val="ro-RO" w:eastAsia="ro-RO"/>
        </w:rPr>
        <w:t>ăranului Român, alături de Muzeul Na</w:t>
      </w:r>
      <w:r w:rsidR="006D6057" w:rsidRPr="002E13F9">
        <w:rPr>
          <w:rFonts w:ascii="Verdana" w:eastAsia="Times New Roman" w:hAnsi="Verdana"/>
          <w:color w:val="333333"/>
          <w:sz w:val="20"/>
          <w:szCs w:val="20"/>
          <w:lang w:val="ro-RO" w:eastAsia="ro-RO"/>
        </w:rPr>
        <w:t>ț</w:t>
      </w:r>
      <w:r w:rsidRPr="002E13F9">
        <w:rPr>
          <w:rFonts w:ascii="Verdana" w:eastAsia="Times New Roman" w:hAnsi="Verdana"/>
          <w:color w:val="333333"/>
          <w:sz w:val="20"/>
          <w:szCs w:val="20"/>
          <w:lang w:val="ro-RO" w:eastAsia="ro-RO"/>
        </w:rPr>
        <w:t xml:space="preserve">ional de Artă al României </w:t>
      </w:r>
      <w:r w:rsidR="006D6057" w:rsidRPr="002E13F9">
        <w:rPr>
          <w:rFonts w:ascii="Verdana" w:eastAsia="Times New Roman" w:hAnsi="Verdana"/>
          <w:color w:val="333333"/>
          <w:sz w:val="20"/>
          <w:szCs w:val="20"/>
          <w:lang w:val="ro-RO" w:eastAsia="ro-RO"/>
        </w:rPr>
        <w:t>ș</w:t>
      </w:r>
      <w:r w:rsidRPr="002E13F9">
        <w:rPr>
          <w:rFonts w:ascii="Verdana" w:eastAsia="Times New Roman" w:hAnsi="Verdana"/>
          <w:color w:val="333333"/>
          <w:sz w:val="20"/>
          <w:szCs w:val="20"/>
          <w:lang w:val="ro-RO" w:eastAsia="ro-RO"/>
        </w:rPr>
        <w:t>i Muzeul ASTRA din Sibiu</w:t>
      </w:r>
      <w:r w:rsidR="00D34BC0" w:rsidRPr="002E13F9">
        <w:rPr>
          <w:rFonts w:ascii="Verdana" w:eastAsia="Times New Roman" w:hAnsi="Verdana"/>
          <w:color w:val="333333"/>
          <w:sz w:val="20"/>
          <w:szCs w:val="20"/>
          <w:lang w:val="ro-RO" w:eastAsia="ro-RO"/>
        </w:rPr>
        <w:t>,</w:t>
      </w:r>
      <w:r w:rsidRPr="002E13F9">
        <w:rPr>
          <w:rFonts w:ascii="Verdana" w:eastAsia="Times New Roman" w:hAnsi="Verdana"/>
          <w:color w:val="333333"/>
          <w:sz w:val="20"/>
          <w:szCs w:val="20"/>
          <w:lang w:val="ro-RO" w:eastAsia="ro-RO"/>
        </w:rPr>
        <w:t xml:space="preserve"> a fost catalogat cu </w:t>
      </w:r>
      <w:r w:rsidRPr="002E13F9">
        <w:rPr>
          <w:rFonts w:ascii="Verdana" w:eastAsia="Times New Roman" w:hAnsi="Verdana"/>
          <w:b/>
          <w:bCs/>
          <w:color w:val="333333"/>
          <w:sz w:val="20"/>
          <w:szCs w:val="20"/>
          <w:lang w:val="ro-RO" w:eastAsia="ro-RO"/>
        </w:rPr>
        <w:t>trei stele Michelin</w:t>
      </w:r>
      <w:r w:rsidRPr="002E13F9">
        <w:rPr>
          <w:rFonts w:ascii="Verdana" w:eastAsia="Times New Roman" w:hAnsi="Verdana"/>
          <w:color w:val="333333"/>
          <w:sz w:val="20"/>
          <w:szCs w:val="20"/>
          <w:lang w:val="ro-RO" w:eastAsia="ro-RO"/>
        </w:rPr>
        <w:t xml:space="preserve"> în Ghidul aniversar „România 500 peisaje, destina</w:t>
      </w:r>
      <w:r w:rsidR="006D6057" w:rsidRPr="002E13F9">
        <w:rPr>
          <w:rFonts w:ascii="Verdana" w:eastAsia="Times New Roman" w:hAnsi="Verdana"/>
          <w:color w:val="333333"/>
          <w:sz w:val="20"/>
          <w:szCs w:val="20"/>
          <w:lang w:val="ro-RO" w:eastAsia="ro-RO"/>
        </w:rPr>
        <w:t>ț</w:t>
      </w:r>
      <w:r w:rsidRPr="002E13F9">
        <w:rPr>
          <w:rFonts w:ascii="Verdana" w:eastAsia="Times New Roman" w:hAnsi="Verdana"/>
          <w:color w:val="333333"/>
          <w:sz w:val="20"/>
          <w:szCs w:val="20"/>
          <w:lang w:val="ro-RO" w:eastAsia="ro-RO"/>
        </w:rPr>
        <w:t xml:space="preserve">ii </w:t>
      </w:r>
      <w:r w:rsidR="006D6057" w:rsidRPr="002E13F9">
        <w:rPr>
          <w:rFonts w:ascii="Verdana" w:eastAsia="Times New Roman" w:hAnsi="Verdana"/>
          <w:color w:val="333333"/>
          <w:sz w:val="20"/>
          <w:szCs w:val="20"/>
          <w:lang w:val="ro-RO" w:eastAsia="ro-RO"/>
        </w:rPr>
        <w:t>ș</w:t>
      </w:r>
      <w:r w:rsidRPr="002E13F9">
        <w:rPr>
          <w:rFonts w:ascii="Verdana" w:eastAsia="Times New Roman" w:hAnsi="Verdana"/>
          <w:color w:val="333333"/>
          <w:sz w:val="20"/>
          <w:szCs w:val="20"/>
          <w:lang w:val="ro-RO" w:eastAsia="ro-RO"/>
        </w:rPr>
        <w:t>i experien</w:t>
      </w:r>
      <w:r w:rsidR="006D6057" w:rsidRPr="002E13F9">
        <w:rPr>
          <w:rFonts w:ascii="Verdana" w:eastAsia="Times New Roman" w:hAnsi="Verdana"/>
          <w:color w:val="333333"/>
          <w:sz w:val="20"/>
          <w:szCs w:val="20"/>
          <w:lang w:val="ro-RO" w:eastAsia="ro-RO"/>
        </w:rPr>
        <w:t>ț</w:t>
      </w:r>
      <w:r w:rsidRPr="002E13F9">
        <w:rPr>
          <w:rFonts w:ascii="Verdana" w:eastAsia="Times New Roman" w:hAnsi="Verdana"/>
          <w:color w:val="333333"/>
          <w:sz w:val="20"/>
          <w:szCs w:val="20"/>
          <w:lang w:val="ro-RO" w:eastAsia="ro-RO"/>
        </w:rPr>
        <w:t>e</w:t>
      </w:r>
      <w:r w:rsidR="001B79CF" w:rsidRPr="002E13F9">
        <w:rPr>
          <w:rFonts w:ascii="Verdana" w:eastAsia="Times New Roman" w:hAnsi="Verdana"/>
          <w:color w:val="333333"/>
          <w:sz w:val="20"/>
          <w:szCs w:val="20"/>
          <w:lang w:val="ro-RO" w:eastAsia="ro-RO"/>
        </w:rPr>
        <w:t>”</w:t>
      </w:r>
      <w:r w:rsidR="00856CB4" w:rsidRPr="002E13F9">
        <w:rPr>
          <w:rFonts w:ascii="Verdana" w:eastAsia="Times New Roman" w:hAnsi="Verdana"/>
          <w:color w:val="333333"/>
          <w:sz w:val="20"/>
          <w:szCs w:val="20"/>
          <w:lang w:val="ro-RO" w:eastAsia="ro-RO"/>
        </w:rPr>
        <w:t>.</w:t>
      </w:r>
    </w:p>
    <w:p w14:paraId="2D4EA338" w14:textId="77777777" w:rsidR="00856CB4" w:rsidRPr="002E13F9" w:rsidRDefault="00856CB4"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1D4628F1" w14:textId="329DEAAE" w:rsidR="00DA13A1" w:rsidRPr="002E13F9" w:rsidRDefault="00DA13A1" w:rsidP="00DA1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ahoma"/>
          <w:sz w:val="20"/>
        </w:rPr>
      </w:pPr>
      <w:r w:rsidRPr="002E13F9">
        <w:rPr>
          <w:rFonts w:ascii="Verdana" w:hAnsi="Verdana" w:cs="Tahoma"/>
          <w:b/>
          <w:sz w:val="20"/>
        </w:rPr>
        <w:t>Oferirea de servicii</w:t>
      </w:r>
      <w:r w:rsidRPr="002E13F9">
        <w:rPr>
          <w:rFonts w:ascii="Verdana" w:hAnsi="Verdana" w:cs="Tahoma"/>
          <w:sz w:val="20"/>
        </w:rPr>
        <w:t xml:space="preserve">: Galeria de Artă </w:t>
      </w:r>
      <w:r w:rsidR="00FF7A9B" w:rsidRPr="002E13F9">
        <w:rPr>
          <w:rFonts w:ascii="Verdana" w:hAnsi="Verdana" w:cs="Tahoma"/>
          <w:sz w:val="20"/>
        </w:rPr>
        <w:t>Țărănească</w:t>
      </w:r>
      <w:r w:rsidRPr="002E13F9">
        <w:rPr>
          <w:rFonts w:ascii="Verdana" w:hAnsi="Verdana" w:cs="Tahoma"/>
          <w:sz w:val="20"/>
        </w:rPr>
        <w:t xml:space="preserve"> (magazinul muzeului), Clubul </w:t>
      </w:r>
      <w:r w:rsidR="00FF7A9B" w:rsidRPr="002E13F9">
        <w:rPr>
          <w:rFonts w:ascii="Verdana" w:hAnsi="Verdana" w:cs="Tahoma"/>
          <w:sz w:val="20"/>
        </w:rPr>
        <w:t>Țăranului</w:t>
      </w:r>
      <w:r w:rsidRPr="002E13F9">
        <w:rPr>
          <w:rFonts w:ascii="Verdana" w:hAnsi="Verdana" w:cs="Tahoma"/>
          <w:sz w:val="20"/>
        </w:rPr>
        <w:t>.</w:t>
      </w:r>
    </w:p>
    <w:p w14:paraId="0B539ABA" w14:textId="77777777" w:rsidR="00D34BC0" w:rsidRPr="002E13F9" w:rsidRDefault="00D34BC0" w:rsidP="00DA1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ahoma"/>
          <w:sz w:val="20"/>
        </w:rPr>
      </w:pPr>
    </w:p>
    <w:p w14:paraId="396F4F19" w14:textId="25CCBDAD" w:rsidR="00AB1F4B" w:rsidRPr="002E13F9" w:rsidRDefault="00AB1F4B" w:rsidP="00AB1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ahoma"/>
          <w:sz w:val="20"/>
        </w:rPr>
      </w:pPr>
      <w:r w:rsidRPr="002E13F9">
        <w:rPr>
          <w:rFonts w:ascii="Verdana" w:hAnsi="Verdana" w:cs="Tahoma"/>
          <w:sz w:val="20"/>
        </w:rPr>
        <w:t xml:space="preserve">Posibilitatea de a </w:t>
      </w:r>
      <w:r w:rsidR="00FF7A9B" w:rsidRPr="002E13F9">
        <w:rPr>
          <w:rFonts w:ascii="Verdana" w:hAnsi="Verdana" w:cs="Tahoma"/>
          <w:sz w:val="20"/>
        </w:rPr>
        <w:t>achiziționa</w:t>
      </w:r>
      <w:r w:rsidRPr="002E13F9">
        <w:rPr>
          <w:rFonts w:ascii="Verdana" w:hAnsi="Verdana" w:cs="Tahoma"/>
          <w:sz w:val="20"/>
        </w:rPr>
        <w:t xml:space="preserve"> bilete online la evenimentele muzeului, prin platforma </w:t>
      </w:r>
      <w:hyperlink r:id="rId27" w:history="1">
        <w:r w:rsidRPr="002E13F9">
          <w:rPr>
            <w:rStyle w:val="Hyperlink"/>
            <w:rFonts w:ascii="Verdana" w:hAnsi="Verdana" w:cs="Tahoma"/>
            <w:sz w:val="20"/>
          </w:rPr>
          <w:t>https://booktes.com</w:t>
        </w:r>
      </w:hyperlink>
      <w:r w:rsidRPr="002E13F9">
        <w:rPr>
          <w:rFonts w:ascii="Verdana" w:hAnsi="Verdana" w:cs="Tahoma"/>
          <w:sz w:val="20"/>
        </w:rPr>
        <w:t xml:space="preserve"> </w:t>
      </w:r>
    </w:p>
    <w:p w14:paraId="7ADB1B91" w14:textId="7E3A4CE4" w:rsidR="00CD1A15" w:rsidRPr="002E13F9" w:rsidRDefault="00AB1F4B" w:rsidP="00AB1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ahoma"/>
          <w:b/>
          <w:bCs/>
          <w:sz w:val="20"/>
        </w:rPr>
      </w:pPr>
      <w:r w:rsidRPr="002E13F9">
        <w:rPr>
          <w:rFonts w:ascii="Verdana" w:hAnsi="Verdana" w:cs="Tahoma"/>
          <w:sz w:val="20"/>
        </w:rPr>
        <w:br w:type="page"/>
      </w:r>
      <w:r w:rsidR="00CD1A15" w:rsidRPr="002E13F9">
        <w:rPr>
          <w:rFonts w:ascii="Verdana" w:hAnsi="Verdana" w:cs="Tahoma"/>
          <w:b/>
          <w:bCs/>
          <w:sz w:val="20"/>
        </w:rPr>
        <w:lastRenderedPageBreak/>
        <w:t>ACTIVITĂ</w:t>
      </w:r>
      <w:r w:rsidR="006D6057" w:rsidRPr="002E13F9">
        <w:rPr>
          <w:rFonts w:ascii="Verdana" w:hAnsi="Verdana" w:cs="Tahoma"/>
          <w:b/>
          <w:bCs/>
          <w:sz w:val="20"/>
        </w:rPr>
        <w:t>Ț</w:t>
      </w:r>
      <w:r w:rsidR="00CD1A15" w:rsidRPr="002E13F9">
        <w:rPr>
          <w:rFonts w:ascii="Verdana" w:hAnsi="Verdana" w:cs="Tahoma"/>
          <w:b/>
          <w:bCs/>
          <w:sz w:val="20"/>
        </w:rPr>
        <w:t>I</w:t>
      </w:r>
    </w:p>
    <w:p w14:paraId="42BD91AC"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7D8A4108"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3BEDD009" w14:textId="7906343A"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bCs/>
          <w:sz w:val="20"/>
          <w:szCs w:val="20"/>
          <w:lang w:val="ro-RO"/>
        </w:rPr>
      </w:pPr>
      <w:r w:rsidRPr="002E13F9">
        <w:rPr>
          <w:rFonts w:ascii="Verdana" w:hAnsi="Verdana" w:cs="Tahoma"/>
          <w:b/>
          <w:bCs/>
          <w:sz w:val="20"/>
          <w:szCs w:val="20"/>
          <w:lang w:val="ro-RO"/>
        </w:rPr>
        <w:t>I. EXPOZI</w:t>
      </w:r>
      <w:r w:rsidR="006D6057" w:rsidRPr="002E13F9">
        <w:rPr>
          <w:rFonts w:ascii="Verdana" w:hAnsi="Verdana" w:cs="Tahoma"/>
          <w:b/>
          <w:bCs/>
          <w:sz w:val="20"/>
          <w:szCs w:val="20"/>
          <w:lang w:val="ro-RO"/>
        </w:rPr>
        <w:t>Ț</w:t>
      </w:r>
      <w:r w:rsidRPr="002E13F9">
        <w:rPr>
          <w:rFonts w:ascii="Verdana" w:hAnsi="Verdana" w:cs="Tahoma"/>
          <w:b/>
          <w:bCs/>
          <w:sz w:val="20"/>
          <w:szCs w:val="20"/>
          <w:lang w:val="ro-RO"/>
        </w:rPr>
        <w:t>II</w:t>
      </w:r>
    </w:p>
    <w:p w14:paraId="2D52B420"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58D4F4B5" w14:textId="0F733C56"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sz w:val="20"/>
          <w:szCs w:val="20"/>
          <w:lang w:val="ro-RO"/>
        </w:rPr>
        <w:t>Expozi</w:t>
      </w:r>
      <w:r w:rsidR="006D6057" w:rsidRPr="002E13F9">
        <w:rPr>
          <w:rFonts w:ascii="Verdana" w:hAnsi="Verdana" w:cs="Tahoma"/>
          <w:sz w:val="20"/>
          <w:szCs w:val="20"/>
          <w:lang w:val="ro-RO"/>
        </w:rPr>
        <w:t>ț</w:t>
      </w:r>
      <w:r w:rsidRPr="002E13F9">
        <w:rPr>
          <w:rFonts w:ascii="Verdana" w:hAnsi="Verdana" w:cs="Tahoma"/>
          <w:sz w:val="20"/>
          <w:szCs w:val="20"/>
          <w:lang w:val="ro-RO"/>
        </w:rPr>
        <w:t>ia permanentă este închisă.</w:t>
      </w:r>
    </w:p>
    <w:p w14:paraId="7CBCAFB9"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6DAE4297" w14:textId="1DFB6846"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bCs/>
          <w:sz w:val="20"/>
          <w:szCs w:val="20"/>
          <w:lang w:val="ro-RO"/>
        </w:rPr>
      </w:pPr>
      <w:r w:rsidRPr="002E13F9">
        <w:rPr>
          <w:rFonts w:ascii="Verdana" w:hAnsi="Verdana" w:cs="Tahoma"/>
          <w:b/>
          <w:bCs/>
          <w:sz w:val="20"/>
          <w:szCs w:val="20"/>
          <w:lang w:val="ro-RO"/>
        </w:rPr>
        <w:t>I.1.EXPOZI</w:t>
      </w:r>
      <w:r w:rsidR="006D6057" w:rsidRPr="002E13F9">
        <w:rPr>
          <w:rFonts w:ascii="Verdana" w:hAnsi="Verdana" w:cs="Tahoma"/>
          <w:b/>
          <w:bCs/>
          <w:sz w:val="20"/>
          <w:szCs w:val="20"/>
          <w:lang w:val="ro-RO"/>
        </w:rPr>
        <w:t>Ț</w:t>
      </w:r>
      <w:r w:rsidRPr="002E13F9">
        <w:rPr>
          <w:rFonts w:ascii="Verdana" w:hAnsi="Verdana" w:cs="Tahoma"/>
          <w:b/>
          <w:bCs/>
          <w:sz w:val="20"/>
          <w:szCs w:val="20"/>
          <w:lang w:val="ro-RO"/>
        </w:rPr>
        <w:t>II TEMPORARE ORGANIZATE DE MN</w:t>
      </w:r>
      <w:r w:rsidR="006D6057" w:rsidRPr="002E13F9">
        <w:rPr>
          <w:rFonts w:ascii="Verdana" w:hAnsi="Verdana" w:cs="Tahoma"/>
          <w:b/>
          <w:bCs/>
          <w:sz w:val="20"/>
          <w:szCs w:val="20"/>
          <w:lang w:val="ro-RO"/>
        </w:rPr>
        <w:t>Ț</w:t>
      </w:r>
      <w:r w:rsidRPr="002E13F9">
        <w:rPr>
          <w:rFonts w:ascii="Verdana" w:hAnsi="Verdana" w:cs="Tahoma"/>
          <w:b/>
          <w:bCs/>
          <w:sz w:val="20"/>
          <w:szCs w:val="20"/>
          <w:lang w:val="ro-RO"/>
        </w:rPr>
        <w:t>R (</w:t>
      </w:r>
      <w:r w:rsidR="0044311B" w:rsidRPr="002E13F9">
        <w:rPr>
          <w:rFonts w:ascii="Verdana" w:hAnsi="Verdana" w:cs="Tahoma"/>
          <w:b/>
          <w:bCs/>
          <w:sz w:val="20"/>
          <w:szCs w:val="20"/>
          <w:lang w:val="ro-RO"/>
        </w:rPr>
        <w:t>16</w:t>
      </w:r>
      <w:r w:rsidRPr="002E13F9">
        <w:rPr>
          <w:rFonts w:ascii="Verdana" w:hAnsi="Verdana" w:cs="Tahoma"/>
          <w:b/>
          <w:bCs/>
          <w:sz w:val="20"/>
          <w:szCs w:val="20"/>
          <w:lang w:val="ro-RO"/>
        </w:rPr>
        <w:t>)</w:t>
      </w:r>
    </w:p>
    <w:p w14:paraId="513D9AC2"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4366E0B7" w14:textId="7F5EAFC6"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bCs/>
          <w:sz w:val="20"/>
          <w:szCs w:val="20"/>
          <w:lang w:val="ro-RO"/>
        </w:rPr>
      </w:pPr>
      <w:r w:rsidRPr="002E13F9">
        <w:rPr>
          <w:rFonts w:ascii="Verdana" w:hAnsi="Verdana" w:cs="Tahoma"/>
          <w:b/>
          <w:bCs/>
          <w:sz w:val="20"/>
          <w:szCs w:val="20"/>
          <w:lang w:val="ro-RO"/>
        </w:rPr>
        <w:t>I.1.1. Expozi</w:t>
      </w:r>
      <w:r w:rsidR="006D6057" w:rsidRPr="002E13F9">
        <w:rPr>
          <w:rFonts w:ascii="Verdana" w:hAnsi="Verdana" w:cs="Tahoma"/>
          <w:b/>
          <w:bCs/>
          <w:sz w:val="20"/>
          <w:szCs w:val="20"/>
          <w:lang w:val="ro-RO"/>
        </w:rPr>
        <w:t>ț</w:t>
      </w:r>
      <w:r w:rsidRPr="002E13F9">
        <w:rPr>
          <w:rFonts w:ascii="Verdana" w:hAnsi="Verdana" w:cs="Tahoma"/>
          <w:b/>
          <w:bCs/>
          <w:sz w:val="20"/>
          <w:szCs w:val="20"/>
          <w:lang w:val="ro-RO"/>
        </w:rPr>
        <w:t>ii temporare organizate de MN</w:t>
      </w:r>
      <w:r w:rsidR="006D6057" w:rsidRPr="002E13F9">
        <w:rPr>
          <w:rFonts w:ascii="Verdana" w:hAnsi="Verdana" w:cs="Tahoma"/>
          <w:b/>
          <w:bCs/>
          <w:sz w:val="20"/>
          <w:szCs w:val="20"/>
          <w:lang w:val="ro-RO"/>
        </w:rPr>
        <w:t>Ț</w:t>
      </w:r>
      <w:r w:rsidRPr="002E13F9">
        <w:rPr>
          <w:rFonts w:ascii="Verdana" w:hAnsi="Verdana" w:cs="Tahoma"/>
          <w:b/>
          <w:bCs/>
          <w:sz w:val="20"/>
          <w:szCs w:val="20"/>
          <w:lang w:val="ro-RO"/>
        </w:rPr>
        <w:t>R la sediu (</w:t>
      </w:r>
      <w:r w:rsidR="00097905" w:rsidRPr="002E13F9">
        <w:rPr>
          <w:rFonts w:ascii="Verdana" w:hAnsi="Verdana" w:cs="Tahoma"/>
          <w:b/>
          <w:bCs/>
          <w:sz w:val="20"/>
          <w:szCs w:val="20"/>
          <w:lang w:val="ro-RO"/>
        </w:rPr>
        <w:t>10</w:t>
      </w:r>
      <w:r w:rsidRPr="002E13F9">
        <w:rPr>
          <w:rFonts w:ascii="Verdana" w:hAnsi="Verdana" w:cs="Tahoma"/>
          <w:b/>
          <w:bCs/>
          <w:sz w:val="20"/>
          <w:szCs w:val="20"/>
          <w:lang w:val="ro-RO"/>
        </w:rPr>
        <w:t xml:space="preserve">) </w:t>
      </w:r>
    </w:p>
    <w:p w14:paraId="5CC796F5" w14:textId="77777777"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6FF723F8" w14:textId="4A56D9A5" w:rsidR="00CD1A15" w:rsidRPr="002E13F9" w:rsidRDefault="00CD1A15" w:rsidP="00CE7F17">
      <w:pPr>
        <w:spacing w:line="240" w:lineRule="auto"/>
        <w:rPr>
          <w:rFonts w:ascii="Verdana" w:hAnsi="Verdana"/>
          <w:sz w:val="20"/>
        </w:rPr>
      </w:pPr>
      <w:r w:rsidRPr="002E13F9">
        <w:rPr>
          <w:rFonts w:ascii="Verdana" w:hAnsi="Verdana"/>
          <w:color w:val="C00000"/>
          <w:sz w:val="20"/>
        </w:rPr>
        <w:t>MĂR</w:t>
      </w:r>
      <w:r w:rsidR="006D6057" w:rsidRPr="002E13F9">
        <w:rPr>
          <w:rFonts w:ascii="Verdana" w:hAnsi="Verdana" w:cs="Tahoma"/>
          <w:color w:val="C00000"/>
          <w:sz w:val="20"/>
        </w:rPr>
        <w:t>Ț</w:t>
      </w:r>
      <w:r w:rsidRPr="002E13F9">
        <w:rPr>
          <w:rFonts w:ascii="Verdana" w:hAnsi="Verdana"/>
          <w:color w:val="C00000"/>
          <w:sz w:val="20"/>
        </w:rPr>
        <w:t>I</w:t>
      </w:r>
      <w:r w:rsidR="006D6057" w:rsidRPr="002E13F9">
        <w:rPr>
          <w:rFonts w:ascii="Verdana" w:hAnsi="Verdana" w:cs="Tahoma"/>
          <w:color w:val="C00000"/>
          <w:sz w:val="20"/>
        </w:rPr>
        <w:t>Ș</w:t>
      </w:r>
      <w:r w:rsidRPr="002E13F9">
        <w:rPr>
          <w:rFonts w:ascii="Verdana" w:hAnsi="Verdana"/>
          <w:color w:val="C00000"/>
          <w:sz w:val="20"/>
        </w:rPr>
        <w:t>OR. MOSTRAR: 25-19</w:t>
      </w:r>
      <w:r w:rsidRPr="002E13F9">
        <w:rPr>
          <w:rFonts w:ascii="Verdana" w:hAnsi="Verdana"/>
          <w:color w:val="C00000"/>
          <w:sz w:val="20"/>
        </w:rPr>
        <w:br/>
      </w:r>
      <w:r w:rsidRPr="002E13F9">
        <w:rPr>
          <w:rFonts w:ascii="Verdana" w:hAnsi="Verdana"/>
          <w:sz w:val="20"/>
        </w:rPr>
        <w:t>1 - 21 martie 2021, Sala Acvariu</w:t>
      </w:r>
    </w:p>
    <w:p w14:paraId="772BE1AB" w14:textId="77777777" w:rsidR="00CD1A15" w:rsidRPr="002E13F9" w:rsidRDefault="00CD1A15" w:rsidP="00CE7F17">
      <w:pPr>
        <w:spacing w:line="240" w:lineRule="auto"/>
        <w:jc w:val="both"/>
        <w:rPr>
          <w:rFonts w:ascii="Verdana" w:hAnsi="Verdana"/>
          <w:sz w:val="20"/>
        </w:rPr>
      </w:pPr>
    </w:p>
    <w:p w14:paraId="697D51A2" w14:textId="06F82F27"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3B9E6A44" wp14:editId="50AFECEB">
            <wp:extent cx="789940" cy="1170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9940" cy="1170305"/>
                    </a:xfrm>
                    <a:prstGeom prst="rect">
                      <a:avLst/>
                    </a:prstGeom>
                    <a:noFill/>
                    <a:ln>
                      <a:noFill/>
                    </a:ln>
                  </pic:spPr>
                </pic:pic>
              </a:graphicData>
            </a:graphic>
          </wp:inline>
        </w:drawing>
      </w:r>
    </w:p>
    <w:p w14:paraId="07B19F14" w14:textId="77777777" w:rsidR="00CD1A15" w:rsidRPr="002E13F9" w:rsidRDefault="00CD1A15" w:rsidP="00CE7F17">
      <w:pPr>
        <w:spacing w:line="240" w:lineRule="auto"/>
        <w:jc w:val="both"/>
        <w:rPr>
          <w:rFonts w:ascii="Verdana" w:hAnsi="Verdana"/>
          <w:sz w:val="20"/>
        </w:rPr>
      </w:pPr>
    </w:p>
    <w:p w14:paraId="443072F8" w14:textId="142CD2C6" w:rsidR="00CD1A15" w:rsidRPr="002E13F9" w:rsidRDefault="00CD1A15" w:rsidP="00CE7F17">
      <w:pPr>
        <w:spacing w:line="240" w:lineRule="auto"/>
        <w:jc w:val="both"/>
        <w:rPr>
          <w:rFonts w:ascii="Verdana" w:hAnsi="Verdana"/>
          <w:sz w:val="20"/>
        </w:rPr>
      </w:pPr>
      <w:r w:rsidRPr="002E13F9">
        <w:rPr>
          <w:rFonts w:ascii="Verdana" w:hAnsi="Verdana"/>
          <w:sz w:val="20"/>
        </w:rPr>
        <w:t>Ca în fiecare an în ajun de 1 Martie, timp de 5 zile, Muzeul Na</w:t>
      </w:r>
      <w:r w:rsidR="006D6057" w:rsidRPr="002E13F9">
        <w:rPr>
          <w:rFonts w:ascii="Verdana" w:hAnsi="Verdana" w:cs="Tahoma"/>
          <w:sz w:val="20"/>
        </w:rPr>
        <w:t>ț</w:t>
      </w:r>
      <w:r w:rsidRPr="002E13F9">
        <w:rPr>
          <w:rFonts w:ascii="Verdana" w:hAnsi="Verdana"/>
          <w:sz w:val="20"/>
        </w:rPr>
        <w:t xml:space="preserve">ional </w:t>
      </w:r>
      <w:r w:rsidR="006D6057" w:rsidRPr="002E13F9">
        <w:rPr>
          <w:rFonts w:ascii="Verdana" w:hAnsi="Verdana" w:cs="Tahoma"/>
          <w:sz w:val="20"/>
        </w:rPr>
        <w:t>Ț</w:t>
      </w:r>
      <w:r w:rsidRPr="002E13F9">
        <w:rPr>
          <w:rFonts w:ascii="Verdana" w:hAnsi="Verdana"/>
          <w:sz w:val="20"/>
        </w:rPr>
        <w:t>ăranului Român a sărbătorit Măr</w:t>
      </w:r>
      <w:r w:rsidR="006D6057" w:rsidRPr="002E13F9">
        <w:rPr>
          <w:rFonts w:ascii="Verdana" w:hAnsi="Verdana" w:cs="Tahoma"/>
          <w:sz w:val="20"/>
        </w:rPr>
        <w:t>ț</w:t>
      </w:r>
      <w:r w:rsidRPr="002E13F9">
        <w:rPr>
          <w:rFonts w:ascii="Verdana" w:hAnsi="Verdana"/>
          <w:sz w:val="20"/>
        </w:rPr>
        <w:t>i</w:t>
      </w:r>
      <w:r w:rsidR="006D6057" w:rsidRPr="002E13F9">
        <w:rPr>
          <w:rFonts w:ascii="Verdana" w:hAnsi="Verdana" w:cs="Tahoma"/>
          <w:sz w:val="20"/>
        </w:rPr>
        <w:t>ș</w:t>
      </w:r>
      <w:r w:rsidRPr="002E13F9">
        <w:rPr>
          <w:rFonts w:ascii="Verdana" w:hAnsi="Verdana"/>
          <w:sz w:val="20"/>
        </w:rPr>
        <w:t>orul, un eveniment care a devenit în ultimii 19 ani o referin</w:t>
      </w:r>
      <w:r w:rsidR="006D6057" w:rsidRPr="002E13F9">
        <w:rPr>
          <w:rFonts w:ascii="Verdana" w:hAnsi="Verdana" w:cs="Tahoma"/>
          <w:sz w:val="20"/>
        </w:rPr>
        <w:t>ț</w:t>
      </w:r>
      <w:r w:rsidRPr="002E13F9">
        <w:rPr>
          <w:rFonts w:ascii="Verdana" w:hAnsi="Verdana"/>
          <w:sz w:val="20"/>
        </w:rPr>
        <w:t>ă pentru publicul larg în peisajul târgurilor bucure</w:t>
      </w:r>
      <w:r w:rsidR="006D6057" w:rsidRPr="002E13F9">
        <w:rPr>
          <w:rFonts w:ascii="Verdana" w:hAnsi="Verdana" w:cs="Tahoma"/>
          <w:sz w:val="20"/>
        </w:rPr>
        <w:t>ș</w:t>
      </w:r>
      <w:r w:rsidRPr="002E13F9">
        <w:rPr>
          <w:rFonts w:ascii="Verdana" w:hAnsi="Verdana"/>
          <w:sz w:val="20"/>
        </w:rPr>
        <w:t xml:space="preserve">tene continuând să promoveze </w:t>
      </w:r>
      <w:r w:rsidR="006D6057" w:rsidRPr="002E13F9">
        <w:rPr>
          <w:rFonts w:ascii="Verdana" w:hAnsi="Verdana" w:cs="Tahoma"/>
          <w:sz w:val="20"/>
        </w:rPr>
        <w:t>ș</w:t>
      </w:r>
      <w:r w:rsidRPr="002E13F9">
        <w:rPr>
          <w:rFonts w:ascii="Verdana" w:hAnsi="Verdana"/>
          <w:sz w:val="20"/>
        </w:rPr>
        <w:t>i să recontextualizeze sărbătorirea unui obicei care în ultimul secol a primit o serie de transformări, predominant în spa</w:t>
      </w:r>
      <w:r w:rsidR="006D6057" w:rsidRPr="002E13F9">
        <w:rPr>
          <w:rFonts w:ascii="Verdana" w:hAnsi="Verdana" w:cs="Tahoma"/>
          <w:sz w:val="20"/>
        </w:rPr>
        <w:t>ț</w:t>
      </w:r>
      <w:r w:rsidRPr="002E13F9">
        <w:rPr>
          <w:rFonts w:ascii="Verdana" w:hAnsi="Verdana"/>
          <w:sz w:val="20"/>
        </w:rPr>
        <w:t>iul urban.25 de ani de la prima expozi</w:t>
      </w:r>
      <w:r w:rsidR="006D6057" w:rsidRPr="002E13F9">
        <w:rPr>
          <w:rFonts w:ascii="Verdana" w:hAnsi="Verdana" w:cs="Tahoma"/>
          <w:sz w:val="20"/>
        </w:rPr>
        <w:t>ț</w:t>
      </w:r>
      <w:r w:rsidRPr="002E13F9">
        <w:rPr>
          <w:rFonts w:ascii="Verdana" w:hAnsi="Verdana"/>
          <w:sz w:val="20"/>
        </w:rPr>
        <w:t xml:space="preserve">ie-happening ce i-a fost dedicată: pusă în scenă </w:t>
      </w:r>
      <w:r w:rsidR="006D6057" w:rsidRPr="002E13F9">
        <w:rPr>
          <w:rFonts w:ascii="Verdana" w:hAnsi="Verdana" w:cs="Tahoma"/>
          <w:sz w:val="20"/>
        </w:rPr>
        <w:t>ș</w:t>
      </w:r>
      <w:r w:rsidRPr="002E13F9">
        <w:rPr>
          <w:rFonts w:ascii="Verdana" w:hAnsi="Verdana"/>
          <w:sz w:val="20"/>
        </w:rPr>
        <w:t xml:space="preserve">i performată de Irina Nicolau </w:t>
      </w:r>
      <w:r w:rsidR="006D6057" w:rsidRPr="002E13F9">
        <w:rPr>
          <w:rFonts w:ascii="Verdana" w:hAnsi="Verdana" w:cs="Tahoma"/>
          <w:sz w:val="20"/>
        </w:rPr>
        <w:t>ș</w:t>
      </w:r>
      <w:r w:rsidRPr="002E13F9">
        <w:rPr>
          <w:rFonts w:ascii="Verdana" w:hAnsi="Verdana"/>
          <w:sz w:val="20"/>
        </w:rPr>
        <w:t>i câteva studente, membre ale grupului Furnica, în holul Facultă</w:t>
      </w:r>
      <w:r w:rsidR="006D6057" w:rsidRPr="002E13F9">
        <w:rPr>
          <w:rFonts w:ascii="Verdana" w:hAnsi="Verdana" w:cs="Tahoma"/>
          <w:sz w:val="20"/>
        </w:rPr>
        <w:t>ț</w:t>
      </w:r>
      <w:r w:rsidRPr="002E13F9">
        <w:rPr>
          <w:rFonts w:ascii="Verdana" w:hAnsi="Verdana"/>
          <w:sz w:val="20"/>
        </w:rPr>
        <w:t>ii de Litere de la Universitatea din Bucure</w:t>
      </w:r>
      <w:r w:rsidR="006D6057" w:rsidRPr="002E13F9">
        <w:rPr>
          <w:rFonts w:ascii="Verdana" w:hAnsi="Verdana" w:cs="Tahoma"/>
          <w:sz w:val="20"/>
        </w:rPr>
        <w:t>ș</w:t>
      </w:r>
      <w:r w:rsidRPr="002E13F9">
        <w:rPr>
          <w:rFonts w:ascii="Verdana" w:hAnsi="Verdana"/>
          <w:sz w:val="20"/>
        </w:rPr>
        <w:t>ti. 19 ani de la primul Târg al măr</w:t>
      </w:r>
      <w:r w:rsidR="006D6057" w:rsidRPr="002E13F9">
        <w:rPr>
          <w:rFonts w:ascii="Verdana" w:hAnsi="Verdana" w:cs="Tahoma"/>
          <w:sz w:val="20"/>
        </w:rPr>
        <w:t>ț</w:t>
      </w:r>
      <w:r w:rsidRPr="002E13F9">
        <w:rPr>
          <w:rFonts w:ascii="Verdana" w:hAnsi="Verdana"/>
          <w:sz w:val="20"/>
        </w:rPr>
        <w:t>i</w:t>
      </w:r>
      <w:r w:rsidR="006D6057" w:rsidRPr="002E13F9">
        <w:rPr>
          <w:rFonts w:ascii="Verdana" w:hAnsi="Verdana" w:cs="Tahoma"/>
          <w:sz w:val="20"/>
        </w:rPr>
        <w:t>ș</w:t>
      </w:r>
      <w:r w:rsidRPr="002E13F9">
        <w:rPr>
          <w:rFonts w:ascii="Verdana" w:hAnsi="Verdana"/>
          <w:sz w:val="20"/>
        </w:rPr>
        <w:t>orului la M</w:t>
      </w:r>
      <w:r w:rsidR="006D6057" w:rsidRPr="002E13F9">
        <w:rPr>
          <w:rFonts w:ascii="Verdana" w:hAnsi="Verdana" w:cs="Tahoma"/>
          <w:sz w:val="20"/>
        </w:rPr>
        <w:t>Ț</w:t>
      </w:r>
      <w:r w:rsidRPr="002E13F9">
        <w:rPr>
          <w:rFonts w:ascii="Verdana" w:hAnsi="Verdana"/>
          <w:sz w:val="20"/>
        </w:rPr>
        <w:t>R. Suficiente motive de rememorare a trecutului recent printr-un crochiu de etnologie urbană sub forma unui mostrar al obiectului măr</w:t>
      </w:r>
      <w:r w:rsidR="006D6057" w:rsidRPr="002E13F9">
        <w:rPr>
          <w:rFonts w:ascii="Verdana" w:hAnsi="Verdana" w:cs="Tahoma"/>
          <w:sz w:val="20"/>
        </w:rPr>
        <w:t>ț</w:t>
      </w:r>
      <w:r w:rsidRPr="002E13F9">
        <w:rPr>
          <w:rFonts w:ascii="Verdana" w:hAnsi="Verdana"/>
          <w:sz w:val="20"/>
        </w:rPr>
        <w:t>i</w:t>
      </w:r>
      <w:r w:rsidR="006D6057" w:rsidRPr="002E13F9">
        <w:rPr>
          <w:rFonts w:ascii="Verdana" w:hAnsi="Verdana" w:cs="Tahoma"/>
          <w:sz w:val="20"/>
        </w:rPr>
        <w:t>ș</w:t>
      </w:r>
      <w:r w:rsidRPr="002E13F9">
        <w:rPr>
          <w:rFonts w:ascii="Verdana" w:hAnsi="Verdana"/>
          <w:sz w:val="20"/>
        </w:rPr>
        <w:t xml:space="preserve">or, pornind de la minimalismul firului alb </w:t>
      </w:r>
      <w:r w:rsidR="006D6057" w:rsidRPr="002E13F9">
        <w:rPr>
          <w:rFonts w:ascii="Verdana" w:hAnsi="Verdana" w:cs="Tahoma"/>
          <w:sz w:val="20"/>
        </w:rPr>
        <w:t>ș</w:t>
      </w:r>
      <w:r w:rsidRPr="002E13F9">
        <w:rPr>
          <w:rFonts w:ascii="Verdana" w:hAnsi="Verdana"/>
          <w:sz w:val="20"/>
        </w:rPr>
        <w:t>i ro</w:t>
      </w:r>
      <w:r w:rsidR="006D6057" w:rsidRPr="002E13F9">
        <w:rPr>
          <w:rFonts w:ascii="Verdana" w:hAnsi="Verdana" w:cs="Tahoma"/>
          <w:sz w:val="20"/>
        </w:rPr>
        <w:t>ș</w:t>
      </w:r>
      <w:r w:rsidRPr="002E13F9">
        <w:rPr>
          <w:rFonts w:ascii="Verdana" w:hAnsi="Verdana"/>
          <w:sz w:val="20"/>
        </w:rPr>
        <w:t xml:space="preserve">u, cu sau fără monedă de argint, la reclama ante-, inter- </w:t>
      </w:r>
      <w:r w:rsidR="006D6057" w:rsidRPr="002E13F9">
        <w:rPr>
          <w:rFonts w:ascii="Verdana" w:hAnsi="Verdana" w:cs="Tahoma"/>
          <w:sz w:val="20"/>
        </w:rPr>
        <w:t>ș</w:t>
      </w:r>
      <w:r w:rsidRPr="002E13F9">
        <w:rPr>
          <w:rFonts w:ascii="Verdana" w:hAnsi="Verdana"/>
          <w:sz w:val="20"/>
        </w:rPr>
        <w:t>i post-belică, la serializarea industrială a măr</w:t>
      </w:r>
      <w:r w:rsidR="006D6057" w:rsidRPr="002E13F9">
        <w:rPr>
          <w:rFonts w:ascii="Verdana" w:hAnsi="Verdana" w:cs="Tahoma"/>
          <w:sz w:val="20"/>
        </w:rPr>
        <w:t>ț</w:t>
      </w:r>
      <w:r w:rsidRPr="002E13F9">
        <w:rPr>
          <w:rFonts w:ascii="Verdana" w:hAnsi="Verdana"/>
          <w:sz w:val="20"/>
        </w:rPr>
        <w:t>i</w:t>
      </w:r>
      <w:r w:rsidR="006D6057" w:rsidRPr="002E13F9">
        <w:rPr>
          <w:rFonts w:ascii="Verdana" w:hAnsi="Verdana" w:cs="Tahoma"/>
          <w:sz w:val="20"/>
        </w:rPr>
        <w:t>ș</w:t>
      </w:r>
      <w:r w:rsidRPr="002E13F9">
        <w:rPr>
          <w:rFonts w:ascii="Verdana" w:hAnsi="Verdana"/>
          <w:sz w:val="20"/>
        </w:rPr>
        <w:t xml:space="preserve">oarelor ieftine </w:t>
      </w:r>
      <w:r w:rsidR="006D6057" w:rsidRPr="002E13F9">
        <w:rPr>
          <w:rFonts w:ascii="Verdana" w:hAnsi="Verdana" w:cs="Tahoma"/>
          <w:sz w:val="20"/>
        </w:rPr>
        <w:t>ș</w:t>
      </w:r>
      <w:r w:rsidRPr="002E13F9">
        <w:rPr>
          <w:rFonts w:ascii="Verdana" w:hAnsi="Verdana"/>
          <w:sz w:val="20"/>
        </w:rPr>
        <w:t>i a măr</w:t>
      </w:r>
      <w:r w:rsidR="006D6057" w:rsidRPr="002E13F9">
        <w:rPr>
          <w:rFonts w:ascii="Verdana" w:hAnsi="Verdana" w:cs="Tahoma"/>
          <w:sz w:val="20"/>
        </w:rPr>
        <w:t>ț</w:t>
      </w:r>
      <w:r w:rsidRPr="002E13F9">
        <w:rPr>
          <w:rFonts w:ascii="Verdana" w:hAnsi="Verdana"/>
          <w:sz w:val="20"/>
        </w:rPr>
        <w:t>i</w:t>
      </w:r>
      <w:r w:rsidR="006D6057" w:rsidRPr="002E13F9">
        <w:rPr>
          <w:rFonts w:ascii="Verdana" w:hAnsi="Verdana" w:cs="Tahoma"/>
          <w:sz w:val="20"/>
        </w:rPr>
        <w:t>ș</w:t>
      </w:r>
      <w:r w:rsidRPr="002E13F9">
        <w:rPr>
          <w:rFonts w:ascii="Verdana" w:hAnsi="Verdana"/>
          <w:sz w:val="20"/>
        </w:rPr>
        <w:t>oarelor unicat din perioada comunismului, până la personajele post-post-moderne închipuite din reziduurile PC &amp; high-tech.</w:t>
      </w:r>
    </w:p>
    <w:p w14:paraId="11B7707C" w14:textId="77777777"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4562F719" w14:textId="4910A84A" w:rsidR="00CD1A15" w:rsidRPr="002E13F9" w:rsidRDefault="00B9393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color w:val="auto"/>
          <w:sz w:val="20"/>
          <w:lang w:bidi="hi-IN"/>
        </w:rPr>
      </w:pPr>
      <w:r w:rsidRPr="002E13F9">
        <w:rPr>
          <w:rFonts w:ascii="Verdana" w:hAnsi="Verdana" w:cs="Tahoma"/>
          <w:b/>
          <w:bCs/>
          <w:color w:val="auto"/>
          <w:sz w:val="20"/>
          <w:lang w:bidi="hi-IN"/>
        </w:rPr>
        <w:t>Curatori</w:t>
      </w:r>
      <w:r w:rsidR="00CD1A15" w:rsidRPr="002E13F9">
        <w:rPr>
          <w:rFonts w:ascii="Verdana" w:hAnsi="Verdana" w:cs="Tahoma"/>
          <w:b/>
          <w:bCs/>
          <w:color w:val="auto"/>
          <w:sz w:val="20"/>
          <w:lang w:bidi="hi-IN"/>
        </w:rPr>
        <w:t>:</w:t>
      </w:r>
      <w:r w:rsidR="00C72789" w:rsidRPr="002E13F9">
        <w:rPr>
          <w:rFonts w:ascii="Verdana" w:hAnsi="Verdana" w:cs="Tahoma"/>
          <w:color w:val="auto"/>
          <w:sz w:val="20"/>
          <w:lang w:bidi="hi-IN"/>
        </w:rPr>
        <w:t xml:space="preserve"> Lil</w:t>
      </w:r>
      <w:r w:rsidR="000914CD" w:rsidRPr="002E13F9">
        <w:rPr>
          <w:rFonts w:ascii="Verdana" w:hAnsi="Verdana" w:cs="Tahoma"/>
          <w:color w:val="auto"/>
          <w:sz w:val="20"/>
          <w:lang w:bidi="hi-IN"/>
        </w:rPr>
        <w:t>a</w:t>
      </w:r>
      <w:r w:rsidR="00C72789" w:rsidRPr="002E13F9">
        <w:rPr>
          <w:rFonts w:ascii="Verdana" w:hAnsi="Verdana" w:cs="Tahoma"/>
          <w:color w:val="auto"/>
          <w:sz w:val="20"/>
          <w:lang w:bidi="hi-IN"/>
        </w:rPr>
        <w:t xml:space="preserve"> Passima </w:t>
      </w:r>
      <w:r w:rsidR="006D6057" w:rsidRPr="002E13F9">
        <w:rPr>
          <w:rFonts w:ascii="Verdana" w:hAnsi="Verdana" w:cs="Tahoma"/>
          <w:color w:val="auto"/>
          <w:sz w:val="20"/>
          <w:lang w:bidi="hi-IN"/>
        </w:rPr>
        <w:t>ș</w:t>
      </w:r>
      <w:r w:rsidR="00C72789" w:rsidRPr="002E13F9">
        <w:rPr>
          <w:rFonts w:ascii="Verdana" w:hAnsi="Verdana" w:cs="Tahoma"/>
          <w:color w:val="auto"/>
          <w:sz w:val="20"/>
          <w:lang w:bidi="hi-IN"/>
        </w:rPr>
        <w:t>i Cosmin Manolache</w:t>
      </w:r>
    </w:p>
    <w:p w14:paraId="00AE60D0" w14:textId="6405FC36"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rPr>
        <w:t>400 de vizitatori</w:t>
      </w:r>
    </w:p>
    <w:p w14:paraId="3CC4C02A" w14:textId="77777777"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3A29BDEF" w14:textId="5C56A663" w:rsidR="002C5CF5" w:rsidRPr="002E13F9" w:rsidRDefault="002C5CF5" w:rsidP="00CE7F17">
      <w:pPr>
        <w:spacing w:line="240" w:lineRule="auto"/>
        <w:rPr>
          <w:rFonts w:ascii="Verdana" w:hAnsi="Verdana"/>
          <w:color w:val="C00000"/>
          <w:sz w:val="20"/>
        </w:rPr>
      </w:pPr>
      <w:r w:rsidRPr="002E13F9">
        <w:rPr>
          <w:rFonts w:ascii="Verdana" w:hAnsi="Verdana"/>
          <w:color w:val="C00000"/>
          <w:sz w:val="20"/>
        </w:rPr>
        <w:t>(AUTO)FIC</w:t>
      </w:r>
      <w:r w:rsidR="006D6057" w:rsidRPr="002E13F9">
        <w:rPr>
          <w:rFonts w:ascii="Verdana" w:hAnsi="Verdana" w:cs="Tahoma"/>
          <w:color w:val="C00000"/>
          <w:sz w:val="20"/>
        </w:rPr>
        <w:t>Ț</w:t>
      </w:r>
      <w:r w:rsidRPr="002E13F9">
        <w:rPr>
          <w:rFonts w:ascii="Verdana" w:hAnsi="Verdana"/>
          <w:color w:val="C00000"/>
          <w:sz w:val="20"/>
        </w:rPr>
        <w:t>IUNI @ MN</w:t>
      </w:r>
      <w:r w:rsidR="006D6057" w:rsidRPr="002E13F9">
        <w:rPr>
          <w:rFonts w:ascii="Verdana" w:hAnsi="Verdana" w:cs="Tahoma"/>
          <w:color w:val="C00000"/>
          <w:sz w:val="20"/>
        </w:rPr>
        <w:t>Ț</w:t>
      </w:r>
      <w:r w:rsidRPr="002E13F9">
        <w:rPr>
          <w:rFonts w:ascii="Verdana" w:hAnsi="Verdana"/>
          <w:color w:val="C00000"/>
          <w:sz w:val="20"/>
        </w:rPr>
        <w:t xml:space="preserve">R </w:t>
      </w:r>
    </w:p>
    <w:p w14:paraId="6E684713" w14:textId="65121F41" w:rsidR="002C5CF5" w:rsidRPr="002E13F9" w:rsidRDefault="002C5CF5" w:rsidP="00CE7F17">
      <w:pPr>
        <w:spacing w:line="240" w:lineRule="auto"/>
        <w:rPr>
          <w:rFonts w:ascii="Verdana" w:hAnsi="Verdana"/>
          <w:sz w:val="20"/>
        </w:rPr>
      </w:pPr>
      <w:r w:rsidRPr="002E13F9">
        <w:rPr>
          <w:rFonts w:ascii="Verdana" w:hAnsi="Verdana"/>
          <w:sz w:val="20"/>
        </w:rPr>
        <w:t>6 aprilie – 20 mai 2021, Sala MN</w:t>
      </w:r>
      <w:r w:rsidR="006D6057" w:rsidRPr="002E13F9">
        <w:rPr>
          <w:rFonts w:ascii="Verdana" w:hAnsi="Verdana" w:cs="Tahoma"/>
          <w:sz w:val="20"/>
        </w:rPr>
        <w:t>Ț</w:t>
      </w:r>
      <w:r w:rsidRPr="002E13F9">
        <w:rPr>
          <w:rFonts w:ascii="Verdana" w:hAnsi="Verdana"/>
          <w:sz w:val="20"/>
        </w:rPr>
        <w:t>RplusC</w:t>
      </w:r>
    </w:p>
    <w:p w14:paraId="317B8828" w14:textId="77777777" w:rsidR="002C5CF5" w:rsidRPr="002E13F9" w:rsidRDefault="002C5CF5" w:rsidP="00CE7F17">
      <w:pPr>
        <w:spacing w:line="240" w:lineRule="auto"/>
        <w:rPr>
          <w:rFonts w:ascii="Verdana" w:hAnsi="Verdana"/>
          <w:sz w:val="20"/>
        </w:rPr>
      </w:pPr>
    </w:p>
    <w:p w14:paraId="6B2341DE" w14:textId="02072B18" w:rsidR="002C5CF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5DFC7BE4" wp14:editId="5EC89B84">
            <wp:extent cx="848360" cy="1228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8360" cy="1228725"/>
                    </a:xfrm>
                    <a:prstGeom prst="rect">
                      <a:avLst/>
                    </a:prstGeom>
                    <a:noFill/>
                    <a:ln>
                      <a:noFill/>
                    </a:ln>
                  </pic:spPr>
                </pic:pic>
              </a:graphicData>
            </a:graphic>
          </wp:inline>
        </w:drawing>
      </w:r>
    </w:p>
    <w:p w14:paraId="42A2CB99" w14:textId="77777777" w:rsidR="002C5CF5" w:rsidRPr="002E13F9" w:rsidRDefault="002C5CF5" w:rsidP="00CE7F17">
      <w:pPr>
        <w:spacing w:line="240" w:lineRule="auto"/>
        <w:rPr>
          <w:rFonts w:ascii="Verdana" w:hAnsi="Verdana"/>
          <w:sz w:val="20"/>
        </w:rPr>
      </w:pPr>
    </w:p>
    <w:p w14:paraId="7A69806C" w14:textId="41865479" w:rsidR="002C5CF5" w:rsidRPr="002E13F9" w:rsidRDefault="002C5CF5"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sz w:val="20"/>
        </w:rPr>
        <w:t>ia de deschidere, (Auto)fic</w:t>
      </w:r>
      <w:r w:rsidR="006D6057" w:rsidRPr="002E13F9">
        <w:rPr>
          <w:rFonts w:ascii="Verdana" w:hAnsi="Verdana" w:cs="Tahoma"/>
          <w:sz w:val="20"/>
        </w:rPr>
        <w:t>ț</w:t>
      </w:r>
      <w:r w:rsidRPr="002E13F9">
        <w:rPr>
          <w:rFonts w:ascii="Verdana" w:hAnsi="Verdana"/>
          <w:sz w:val="20"/>
        </w:rPr>
        <w:t>iuni a trasat direc</w:t>
      </w:r>
      <w:r w:rsidR="006D6057" w:rsidRPr="002E13F9">
        <w:rPr>
          <w:rFonts w:ascii="Verdana" w:hAnsi="Verdana" w:cs="Tahoma"/>
          <w:sz w:val="20"/>
        </w:rPr>
        <w:t>ț</w:t>
      </w:r>
      <w:r w:rsidRPr="002E13F9">
        <w:rPr>
          <w:rFonts w:ascii="Verdana" w:hAnsi="Verdana"/>
          <w:sz w:val="20"/>
        </w:rPr>
        <w:t>ia programului care s-a desfă</w:t>
      </w:r>
      <w:r w:rsidR="006D6057" w:rsidRPr="002E13F9">
        <w:rPr>
          <w:rFonts w:ascii="Verdana" w:hAnsi="Verdana" w:cs="Tahoma"/>
          <w:sz w:val="20"/>
        </w:rPr>
        <w:t>ș</w:t>
      </w:r>
      <w:r w:rsidRPr="002E13F9">
        <w:rPr>
          <w:rFonts w:ascii="Verdana" w:hAnsi="Verdana"/>
          <w:sz w:val="20"/>
        </w:rPr>
        <w:t>urat în acest spa</w:t>
      </w:r>
      <w:r w:rsidR="006D6057" w:rsidRPr="002E13F9">
        <w:rPr>
          <w:rFonts w:ascii="Verdana" w:hAnsi="Verdana" w:cs="Tahoma"/>
          <w:sz w:val="20"/>
        </w:rPr>
        <w:t>ț</w:t>
      </w:r>
      <w:r w:rsidRPr="002E13F9">
        <w:rPr>
          <w:rFonts w:ascii="Verdana" w:hAnsi="Verdana"/>
          <w:sz w:val="20"/>
        </w:rPr>
        <w:t>iu în viitorul apropiat. Selec</w:t>
      </w:r>
      <w:r w:rsidR="006D6057" w:rsidRPr="002E13F9">
        <w:rPr>
          <w:rFonts w:ascii="Verdana" w:hAnsi="Verdana" w:cs="Tahoma"/>
          <w:sz w:val="20"/>
        </w:rPr>
        <w:t>ț</w:t>
      </w:r>
      <w:r w:rsidRPr="002E13F9">
        <w:rPr>
          <w:rFonts w:ascii="Verdana" w:hAnsi="Verdana"/>
          <w:sz w:val="20"/>
        </w:rPr>
        <w:t>ia lor a fost realizată de Ilina Schileru, în calitate de coordonator de Programe Speciale la Muzeul Na</w:t>
      </w:r>
      <w:r w:rsidR="006D6057" w:rsidRPr="002E13F9">
        <w:rPr>
          <w:rFonts w:ascii="Verdana" w:hAnsi="Verdana" w:cs="Tahoma"/>
          <w:sz w:val="20"/>
        </w:rPr>
        <w:t>ț</w:t>
      </w:r>
      <w:r w:rsidRPr="002E13F9">
        <w:rPr>
          <w:rFonts w:ascii="Verdana" w:hAnsi="Verdana"/>
          <w:sz w:val="20"/>
        </w:rPr>
        <w:t xml:space="preserve">ional al </w:t>
      </w:r>
      <w:r w:rsidR="006D6057" w:rsidRPr="002E13F9">
        <w:rPr>
          <w:rFonts w:ascii="Verdana" w:hAnsi="Verdana" w:cs="Tahoma"/>
          <w:sz w:val="20"/>
        </w:rPr>
        <w:t>Ț</w:t>
      </w:r>
      <w:r w:rsidRPr="002E13F9">
        <w:rPr>
          <w:rFonts w:ascii="Verdana" w:hAnsi="Verdana"/>
          <w:sz w:val="20"/>
        </w:rPr>
        <w:t>ăranului Român. Programele speciale a vizat produc</w:t>
      </w:r>
      <w:r w:rsidR="006D6057" w:rsidRPr="002E13F9">
        <w:rPr>
          <w:rFonts w:ascii="Verdana" w:hAnsi="Verdana" w:cs="Tahoma"/>
          <w:sz w:val="20"/>
        </w:rPr>
        <w:t>ț</w:t>
      </w:r>
      <w:r w:rsidRPr="002E13F9">
        <w:rPr>
          <w:rFonts w:ascii="Verdana" w:hAnsi="Verdana"/>
          <w:sz w:val="20"/>
        </w:rPr>
        <w:t>ia de expozi</w:t>
      </w:r>
      <w:r w:rsidR="006D6057" w:rsidRPr="002E13F9">
        <w:rPr>
          <w:rFonts w:ascii="Verdana" w:hAnsi="Verdana" w:cs="Tahoma"/>
          <w:sz w:val="20"/>
        </w:rPr>
        <w:t>ț</w:t>
      </w:r>
      <w:r w:rsidRPr="002E13F9">
        <w:rPr>
          <w:rFonts w:ascii="Verdana" w:hAnsi="Verdana"/>
          <w:sz w:val="20"/>
        </w:rPr>
        <w:t xml:space="preserve">ii de artă contemporană cu români </w:t>
      </w:r>
      <w:r w:rsidR="006D6057" w:rsidRPr="002E13F9">
        <w:rPr>
          <w:rFonts w:ascii="Verdana" w:hAnsi="Verdana" w:cs="Tahoma"/>
          <w:sz w:val="20"/>
        </w:rPr>
        <w:t>ș</w:t>
      </w:r>
      <w:r w:rsidRPr="002E13F9">
        <w:rPr>
          <w:rFonts w:ascii="Verdana" w:hAnsi="Verdana"/>
          <w:sz w:val="20"/>
        </w:rPr>
        <w:t xml:space="preserve">i străini, </w:t>
      </w:r>
      <w:r w:rsidR="006D6057" w:rsidRPr="002E13F9">
        <w:rPr>
          <w:rFonts w:ascii="Verdana" w:hAnsi="Verdana" w:cs="Tahoma"/>
          <w:sz w:val="20"/>
        </w:rPr>
        <w:t>ș</w:t>
      </w:r>
      <w:r w:rsidRPr="002E13F9">
        <w:rPr>
          <w:rFonts w:ascii="Verdana" w:hAnsi="Verdana"/>
          <w:sz w:val="20"/>
        </w:rPr>
        <w:t>i workshopuri de incluziune socială prin artă pentru copii români, imigran</w:t>
      </w:r>
      <w:r w:rsidR="006D6057" w:rsidRPr="002E13F9">
        <w:rPr>
          <w:rFonts w:ascii="Verdana" w:hAnsi="Verdana" w:cs="Tahoma"/>
          <w:sz w:val="20"/>
        </w:rPr>
        <w:t>ț</w:t>
      </w:r>
      <w:r w:rsidRPr="002E13F9">
        <w:rPr>
          <w:rFonts w:ascii="Verdana" w:hAnsi="Verdana"/>
          <w:sz w:val="20"/>
        </w:rPr>
        <w:t xml:space="preserve">i </w:t>
      </w:r>
      <w:r w:rsidR="006D6057" w:rsidRPr="002E13F9">
        <w:rPr>
          <w:rFonts w:ascii="Verdana" w:hAnsi="Verdana" w:cs="Tahoma"/>
          <w:sz w:val="20"/>
        </w:rPr>
        <w:t>ș</w:t>
      </w:r>
      <w:r w:rsidRPr="002E13F9">
        <w:rPr>
          <w:rFonts w:ascii="Verdana" w:hAnsi="Verdana"/>
          <w:sz w:val="20"/>
        </w:rPr>
        <w:t>i refugia</w:t>
      </w:r>
      <w:r w:rsidR="006D6057" w:rsidRPr="002E13F9">
        <w:rPr>
          <w:rFonts w:ascii="Verdana" w:hAnsi="Verdana" w:cs="Tahoma"/>
          <w:sz w:val="20"/>
        </w:rPr>
        <w:t>ț</w:t>
      </w:r>
      <w:r w:rsidRPr="002E13F9">
        <w:rPr>
          <w:rFonts w:ascii="Verdana" w:hAnsi="Verdana"/>
          <w:sz w:val="20"/>
        </w:rPr>
        <w:t>i, având ca tutori inclusiv care au expus în noul spa</w:t>
      </w:r>
      <w:r w:rsidR="006D6057" w:rsidRPr="002E13F9">
        <w:rPr>
          <w:rFonts w:ascii="Verdana" w:hAnsi="Verdana" w:cs="Tahoma"/>
          <w:sz w:val="20"/>
        </w:rPr>
        <w:t>ț</w:t>
      </w:r>
      <w:r w:rsidRPr="002E13F9">
        <w:rPr>
          <w:rFonts w:ascii="Verdana" w:hAnsi="Verdana"/>
          <w:sz w:val="20"/>
        </w:rPr>
        <w:t>iu.</w:t>
      </w:r>
    </w:p>
    <w:p w14:paraId="3C70B941" w14:textId="77777777" w:rsidR="002C5CF5" w:rsidRPr="002E13F9" w:rsidRDefault="002C5CF5" w:rsidP="00CE7F17">
      <w:pPr>
        <w:spacing w:line="240" w:lineRule="auto"/>
        <w:jc w:val="both"/>
        <w:rPr>
          <w:rFonts w:ascii="Verdana" w:hAnsi="Verdana"/>
          <w:sz w:val="20"/>
        </w:rPr>
      </w:pPr>
    </w:p>
    <w:p w14:paraId="4B7FBC91" w14:textId="56DD414B" w:rsidR="002C5CF5" w:rsidRPr="002E13F9" w:rsidRDefault="002C5CF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rPr>
        <w:t>500 de vizitatori</w:t>
      </w:r>
    </w:p>
    <w:p w14:paraId="630CD25D" w14:textId="220D93D9"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4183BD81" w14:textId="77777777" w:rsidR="002C5CF5" w:rsidRPr="002E13F9" w:rsidRDefault="002C5CF5" w:rsidP="00CE7F17">
      <w:pPr>
        <w:shd w:val="clear" w:color="auto" w:fill="FFFFFF"/>
        <w:spacing w:line="240" w:lineRule="auto"/>
        <w:jc w:val="both"/>
        <w:rPr>
          <w:rFonts w:ascii="Verdana" w:hAnsi="Verdana" w:cs="Calibri Light"/>
          <w:bCs/>
          <w:color w:val="C00000"/>
          <w:sz w:val="20"/>
          <w:lang w:eastAsia="ro-RO"/>
        </w:rPr>
      </w:pPr>
      <w:r w:rsidRPr="002E13F9">
        <w:rPr>
          <w:rFonts w:ascii="Verdana" w:hAnsi="Verdana" w:cs="Calibri Light"/>
          <w:bCs/>
          <w:color w:val="C00000"/>
          <w:sz w:val="20"/>
          <w:lang w:eastAsia="ro-RO"/>
        </w:rPr>
        <w:t>„DRAW ME LIKE ONE OF YOUR FRENCH GIRLS...“</w:t>
      </w:r>
    </w:p>
    <w:p w14:paraId="7609D813" w14:textId="77777777" w:rsidR="002C5CF5" w:rsidRPr="002E13F9" w:rsidRDefault="002C5CF5" w:rsidP="00CE7F17">
      <w:pPr>
        <w:shd w:val="clear" w:color="auto" w:fill="FFFFFF"/>
        <w:spacing w:line="240" w:lineRule="auto"/>
        <w:jc w:val="both"/>
        <w:rPr>
          <w:rFonts w:ascii="Verdana" w:hAnsi="Verdana" w:cs="Calibri Light"/>
          <w:bCs/>
          <w:color w:val="C00000"/>
          <w:sz w:val="20"/>
          <w:lang w:eastAsia="ro-RO"/>
        </w:rPr>
      </w:pPr>
      <w:r w:rsidRPr="002E13F9">
        <w:rPr>
          <w:rFonts w:ascii="Verdana" w:hAnsi="Verdana" w:cs="Calibri Light"/>
          <w:bCs/>
          <w:color w:val="C00000"/>
          <w:sz w:val="20"/>
          <w:lang w:eastAsia="ro-RO"/>
        </w:rPr>
        <w:t>Ioana SISEA</w:t>
      </w:r>
    </w:p>
    <w:p w14:paraId="72B3456A" w14:textId="11FDE105" w:rsidR="002C5CF5" w:rsidRPr="002E13F9" w:rsidRDefault="002C5CF5" w:rsidP="00CE7F17">
      <w:pPr>
        <w:shd w:val="clear" w:color="auto" w:fill="FFFFFF"/>
        <w:spacing w:line="240" w:lineRule="auto"/>
        <w:jc w:val="both"/>
        <w:rPr>
          <w:rFonts w:ascii="Verdana" w:hAnsi="Verdana" w:cs="Calibri Light"/>
          <w:bCs/>
          <w:sz w:val="20"/>
          <w:lang w:eastAsia="ro-RO"/>
        </w:rPr>
      </w:pPr>
      <w:r w:rsidRPr="002E13F9">
        <w:rPr>
          <w:rFonts w:ascii="Verdana" w:hAnsi="Verdana" w:cs="Calibri Light"/>
          <w:bCs/>
          <w:sz w:val="20"/>
          <w:lang w:eastAsia="ro-RO"/>
        </w:rPr>
        <w:t>28 mai -16 iulie 2021, Sala MN</w:t>
      </w:r>
      <w:r w:rsidR="006D6057" w:rsidRPr="002E13F9">
        <w:rPr>
          <w:rFonts w:ascii="Verdana" w:hAnsi="Verdana" w:cs="Tahoma"/>
          <w:bCs/>
          <w:sz w:val="20"/>
          <w:lang w:eastAsia="ro-RO"/>
        </w:rPr>
        <w:t>Ț</w:t>
      </w:r>
      <w:r w:rsidRPr="002E13F9">
        <w:rPr>
          <w:rFonts w:ascii="Verdana" w:hAnsi="Verdana" w:cs="Calibri Light"/>
          <w:bCs/>
          <w:sz w:val="20"/>
          <w:lang w:eastAsia="ro-RO"/>
        </w:rPr>
        <w:t>RplusC</w:t>
      </w:r>
    </w:p>
    <w:p w14:paraId="627ADEBA" w14:textId="77777777" w:rsidR="002C5CF5" w:rsidRPr="002E13F9" w:rsidRDefault="002C5CF5" w:rsidP="00CE7F17">
      <w:pPr>
        <w:shd w:val="clear" w:color="auto" w:fill="FFFFFF"/>
        <w:spacing w:line="240" w:lineRule="auto"/>
        <w:jc w:val="both"/>
        <w:rPr>
          <w:rFonts w:ascii="Verdana" w:hAnsi="Verdana" w:cs="Calibri Light"/>
          <w:b/>
          <w:bCs/>
          <w:sz w:val="20"/>
          <w:lang w:eastAsia="ro-RO"/>
        </w:rPr>
      </w:pPr>
    </w:p>
    <w:p w14:paraId="1EBF8314" w14:textId="3C27B43A" w:rsidR="002C5CF5" w:rsidRPr="002E13F9" w:rsidRDefault="00586EC0" w:rsidP="00CE7F17">
      <w:pPr>
        <w:shd w:val="clear" w:color="auto" w:fill="FFFFFF"/>
        <w:spacing w:line="240" w:lineRule="auto"/>
        <w:jc w:val="both"/>
        <w:rPr>
          <w:rFonts w:ascii="Verdana" w:hAnsi="Verdana" w:cs="Calibri Light"/>
          <w:b/>
          <w:bCs/>
          <w:sz w:val="20"/>
          <w:lang w:eastAsia="ro-RO"/>
        </w:rPr>
      </w:pPr>
      <w:r w:rsidRPr="002E13F9">
        <w:rPr>
          <w:rFonts w:ascii="Verdana" w:hAnsi="Verdana" w:cs="Calibri Light"/>
          <w:b/>
          <w:bCs/>
          <w:noProof/>
          <w:sz w:val="20"/>
          <w:lang w:eastAsia="en-US"/>
        </w:rPr>
        <w:drawing>
          <wp:inline distT="0" distB="0" distL="0" distR="0" wp14:anchorId="5168EE1D" wp14:editId="45590FC9">
            <wp:extent cx="980440" cy="13823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0440" cy="1382395"/>
                    </a:xfrm>
                    <a:prstGeom prst="rect">
                      <a:avLst/>
                    </a:prstGeom>
                    <a:noFill/>
                    <a:ln>
                      <a:noFill/>
                    </a:ln>
                  </pic:spPr>
                </pic:pic>
              </a:graphicData>
            </a:graphic>
          </wp:inline>
        </w:drawing>
      </w:r>
    </w:p>
    <w:p w14:paraId="34145342" w14:textId="77777777" w:rsidR="002C5CF5" w:rsidRPr="002E13F9" w:rsidRDefault="002C5CF5" w:rsidP="00CE7F17">
      <w:pPr>
        <w:shd w:val="clear" w:color="auto" w:fill="FFFFFF"/>
        <w:spacing w:line="240" w:lineRule="auto"/>
        <w:jc w:val="both"/>
        <w:rPr>
          <w:rFonts w:ascii="Verdana" w:hAnsi="Verdana" w:cs="Calibri Light"/>
          <w:b/>
          <w:bCs/>
          <w:sz w:val="20"/>
          <w:lang w:eastAsia="ro-RO"/>
        </w:rPr>
      </w:pPr>
    </w:p>
    <w:p w14:paraId="0ACADF46" w14:textId="2E6D6938" w:rsidR="002C5CF5" w:rsidRPr="002E13F9" w:rsidRDefault="002C5CF5" w:rsidP="00CE7F17">
      <w:pPr>
        <w:shd w:val="clear" w:color="auto" w:fill="FFFFFF"/>
        <w:spacing w:line="240" w:lineRule="auto"/>
        <w:jc w:val="both"/>
        <w:rPr>
          <w:rFonts w:ascii="Verdana" w:hAnsi="Verdana" w:cs="Calibri Light"/>
          <w:iCs/>
          <w:sz w:val="20"/>
          <w:lang w:eastAsia="ro-RO"/>
        </w:rPr>
      </w:pPr>
      <w:r w:rsidRPr="002E13F9">
        <w:rPr>
          <w:rFonts w:ascii="Verdana" w:hAnsi="Verdana" w:cs="Calibri Light"/>
          <w:iCs/>
          <w:sz w:val="20"/>
          <w:lang w:eastAsia="ro-RO"/>
        </w:rPr>
        <w:t>„Draw me like one of your French girls...“ a fost o instala</w:t>
      </w:r>
      <w:r w:rsidR="006D6057" w:rsidRPr="002E13F9">
        <w:rPr>
          <w:rFonts w:ascii="Verdana" w:hAnsi="Verdana" w:cs="Tahoma"/>
          <w:iCs/>
          <w:sz w:val="20"/>
          <w:lang w:eastAsia="ro-RO"/>
        </w:rPr>
        <w:t>ț</w:t>
      </w:r>
      <w:r w:rsidRPr="002E13F9">
        <w:rPr>
          <w:rFonts w:ascii="Verdana" w:hAnsi="Verdana" w:cs="Calibri Light"/>
          <w:iCs/>
          <w:sz w:val="20"/>
          <w:lang w:eastAsia="ro-RO"/>
        </w:rPr>
        <w:t xml:space="preserve">ie </w:t>
      </w:r>
      <w:r w:rsidR="006D6057" w:rsidRPr="002E13F9">
        <w:rPr>
          <w:rFonts w:ascii="Verdana" w:hAnsi="Verdana" w:cs="Tahoma"/>
          <w:iCs/>
          <w:sz w:val="20"/>
          <w:lang w:eastAsia="ro-RO"/>
        </w:rPr>
        <w:t>ș</w:t>
      </w:r>
      <w:r w:rsidRPr="002E13F9">
        <w:rPr>
          <w:rFonts w:ascii="Verdana" w:hAnsi="Verdana" w:cs="Calibri Light"/>
          <w:iCs/>
          <w:sz w:val="20"/>
          <w:lang w:eastAsia="ro-RO"/>
        </w:rPr>
        <w:t>i un performance care provoacă practicile îndelung păstrate ale societă</w:t>
      </w:r>
      <w:r w:rsidR="006D6057" w:rsidRPr="002E13F9">
        <w:rPr>
          <w:rFonts w:ascii="Verdana" w:hAnsi="Verdana" w:cs="Tahoma"/>
          <w:iCs/>
          <w:sz w:val="20"/>
          <w:lang w:eastAsia="ro-RO"/>
        </w:rPr>
        <w:t>ț</w:t>
      </w:r>
      <w:r w:rsidRPr="002E13F9">
        <w:rPr>
          <w:rFonts w:ascii="Verdana" w:hAnsi="Verdana" w:cs="Calibri Light"/>
          <w:iCs/>
          <w:sz w:val="20"/>
          <w:lang w:eastAsia="ro-RO"/>
        </w:rPr>
        <w:t xml:space="preserve">ii </w:t>
      </w:r>
      <w:r w:rsidR="006D6057" w:rsidRPr="002E13F9">
        <w:rPr>
          <w:rFonts w:ascii="Verdana" w:hAnsi="Verdana" w:cs="Tahoma"/>
          <w:iCs/>
          <w:sz w:val="20"/>
          <w:lang w:eastAsia="ro-RO"/>
        </w:rPr>
        <w:t>ș</w:t>
      </w:r>
      <w:r w:rsidRPr="002E13F9">
        <w:rPr>
          <w:rFonts w:ascii="Verdana" w:hAnsi="Verdana" w:cs="Calibri Light"/>
          <w:iCs/>
          <w:sz w:val="20"/>
          <w:lang w:eastAsia="ro-RO"/>
        </w:rPr>
        <w:t xml:space="preserve">i impactul lor asupra lumii interioare a femeii. Motivul clasic al Odaliscei este reinterpretat pentru a emancipa subiectul feminin, plasându-l în ipostaze contemporane de plăcere sexuală, explorare </w:t>
      </w:r>
      <w:r w:rsidR="006D6057" w:rsidRPr="002E13F9">
        <w:rPr>
          <w:rFonts w:ascii="Verdana" w:hAnsi="Verdana" w:cs="Tahoma"/>
          <w:iCs/>
          <w:sz w:val="20"/>
          <w:lang w:eastAsia="ro-RO"/>
        </w:rPr>
        <w:t>ș</w:t>
      </w:r>
      <w:r w:rsidRPr="002E13F9">
        <w:rPr>
          <w:rFonts w:ascii="Verdana" w:hAnsi="Verdana" w:cs="Calibri Light"/>
          <w:iCs/>
          <w:sz w:val="20"/>
          <w:lang w:eastAsia="ro-RO"/>
        </w:rPr>
        <w:t xml:space="preserve">i auto-adorare. Titlul face referire la cererea de obiectivare </w:t>
      </w:r>
      <w:r w:rsidR="006D6057" w:rsidRPr="002E13F9">
        <w:rPr>
          <w:rFonts w:ascii="Verdana" w:hAnsi="Verdana" w:cs="Tahoma"/>
          <w:iCs/>
          <w:sz w:val="20"/>
          <w:lang w:eastAsia="ro-RO"/>
        </w:rPr>
        <w:t>ș</w:t>
      </w:r>
      <w:r w:rsidRPr="002E13F9">
        <w:rPr>
          <w:rFonts w:ascii="Verdana" w:hAnsi="Verdana" w:cs="Calibri Light"/>
          <w:iCs/>
          <w:sz w:val="20"/>
          <w:lang w:eastAsia="ro-RO"/>
        </w:rPr>
        <w:t xml:space="preserve">i sexualizare, formulată de către personajul feminin, din propria sa plăcere. Această cerere/nevoie inversează istoria Odaliscei ca obiect pasiv, fără glas, </w:t>
      </w:r>
      <w:r w:rsidR="006D6057" w:rsidRPr="002E13F9">
        <w:rPr>
          <w:rFonts w:ascii="Verdana" w:hAnsi="Verdana" w:cs="Tahoma"/>
          <w:iCs/>
          <w:sz w:val="20"/>
          <w:lang w:eastAsia="ro-RO"/>
        </w:rPr>
        <w:t>ș</w:t>
      </w:r>
      <w:r w:rsidRPr="002E13F9">
        <w:rPr>
          <w:rFonts w:ascii="Verdana" w:hAnsi="Verdana" w:cs="Calibri Light"/>
          <w:iCs/>
          <w:sz w:val="20"/>
          <w:lang w:eastAsia="ro-RO"/>
        </w:rPr>
        <w:t>i transformă voyuerismul masculin într-un ritual de adora</w:t>
      </w:r>
      <w:r w:rsidR="006D6057" w:rsidRPr="002E13F9">
        <w:rPr>
          <w:rFonts w:ascii="Verdana" w:hAnsi="Verdana" w:cs="Tahoma"/>
          <w:iCs/>
          <w:sz w:val="20"/>
          <w:lang w:eastAsia="ro-RO"/>
        </w:rPr>
        <w:t>ț</w:t>
      </w:r>
      <w:r w:rsidRPr="002E13F9">
        <w:rPr>
          <w:rFonts w:ascii="Verdana" w:hAnsi="Verdana" w:cs="Calibri Light"/>
          <w:iCs/>
          <w:sz w:val="20"/>
          <w:lang w:eastAsia="ro-RO"/>
        </w:rPr>
        <w:t xml:space="preserve">ie. </w:t>
      </w:r>
    </w:p>
    <w:p w14:paraId="23E4412B" w14:textId="77777777" w:rsidR="002C5CF5" w:rsidRPr="002E13F9" w:rsidRDefault="002C5CF5" w:rsidP="00CE7F17">
      <w:pPr>
        <w:spacing w:line="240" w:lineRule="auto"/>
        <w:rPr>
          <w:rFonts w:ascii="Verdana" w:hAnsi="Verdana"/>
          <w:sz w:val="20"/>
        </w:rPr>
      </w:pPr>
    </w:p>
    <w:p w14:paraId="06A4E611" w14:textId="77777777" w:rsidR="002C5CF5" w:rsidRPr="002E13F9" w:rsidRDefault="002C5CF5" w:rsidP="00CE7F17">
      <w:pPr>
        <w:shd w:val="clear" w:color="auto" w:fill="FFFFFF"/>
        <w:spacing w:line="240" w:lineRule="auto"/>
        <w:jc w:val="both"/>
        <w:rPr>
          <w:rFonts w:ascii="Verdana" w:hAnsi="Verdana" w:cs="Tahoma"/>
          <w:bCs/>
          <w:sz w:val="20"/>
          <w:lang w:eastAsia="ro-RO"/>
        </w:rPr>
      </w:pPr>
      <w:r w:rsidRPr="002E13F9">
        <w:rPr>
          <w:rFonts w:ascii="Verdana" w:hAnsi="Verdana" w:cs="Calibri Light"/>
          <w:sz w:val="20"/>
          <w:lang w:eastAsia="ro-RO"/>
        </w:rPr>
        <w:t xml:space="preserve">Performer - </w:t>
      </w:r>
      <w:r w:rsidRPr="002E13F9">
        <w:rPr>
          <w:rFonts w:ascii="Verdana" w:hAnsi="Verdana" w:cs="Calibri Light"/>
          <w:bCs/>
          <w:sz w:val="20"/>
          <w:lang w:eastAsia="ro-RO"/>
        </w:rPr>
        <w:t xml:space="preserve">Claudia Chira </w:t>
      </w:r>
    </w:p>
    <w:p w14:paraId="7F1ACCAD" w14:textId="77777777" w:rsidR="002C5CF5" w:rsidRPr="002E13F9" w:rsidRDefault="002C5CF5" w:rsidP="00CE7F17">
      <w:pPr>
        <w:shd w:val="clear" w:color="auto" w:fill="FFFFFF"/>
        <w:spacing w:line="240" w:lineRule="auto"/>
        <w:jc w:val="both"/>
        <w:rPr>
          <w:rFonts w:ascii="Verdana" w:hAnsi="Verdana" w:cs="Calibri Light"/>
          <w:sz w:val="20"/>
          <w:lang w:eastAsia="ro-RO"/>
        </w:rPr>
      </w:pPr>
      <w:r w:rsidRPr="002E13F9">
        <w:rPr>
          <w:rFonts w:ascii="Verdana" w:hAnsi="Verdana" w:cs="Calibri Light"/>
          <w:sz w:val="20"/>
          <w:lang w:eastAsia="ro-RO"/>
        </w:rPr>
        <w:t xml:space="preserve">Coordonator proiect </w:t>
      </w:r>
      <w:r w:rsidRPr="002E13F9">
        <w:rPr>
          <w:rFonts w:ascii="Verdana" w:hAnsi="Verdana" w:cs="Calibri Light"/>
          <w:bCs/>
          <w:sz w:val="20"/>
          <w:lang w:eastAsia="ro-RO"/>
        </w:rPr>
        <w:t>- Ilina Schileru</w:t>
      </w:r>
    </w:p>
    <w:p w14:paraId="422AF305" w14:textId="29777EBE" w:rsidR="002C5CF5" w:rsidRPr="002E13F9" w:rsidRDefault="002C5CF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500 de vizitatori</w:t>
      </w:r>
    </w:p>
    <w:p w14:paraId="7DED9E8E" w14:textId="77777777" w:rsidR="002C5CF5" w:rsidRPr="002E13F9" w:rsidRDefault="002C5CF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7DEF2D8C" w14:textId="77777777" w:rsidR="00CD1A15" w:rsidRPr="002E13F9" w:rsidRDefault="00CD1A15" w:rsidP="00CE7F17">
      <w:pPr>
        <w:suppressAutoHyphens w:val="0"/>
        <w:autoSpaceDN/>
        <w:spacing w:line="240" w:lineRule="auto"/>
        <w:rPr>
          <w:rFonts w:ascii="Verdana" w:hAnsi="Verdana" w:cs="Calibri Light"/>
          <w:bCs/>
          <w:color w:val="C00000"/>
          <w:kern w:val="0"/>
          <w:sz w:val="20"/>
          <w:lang w:eastAsia="en-US"/>
        </w:rPr>
      </w:pPr>
      <w:r w:rsidRPr="002E13F9">
        <w:rPr>
          <w:rFonts w:ascii="Verdana" w:hAnsi="Verdana" w:cs="Calibri Light"/>
          <w:bCs/>
          <w:color w:val="C00000"/>
          <w:kern w:val="0"/>
          <w:sz w:val="20"/>
          <w:lang w:eastAsia="en-US"/>
        </w:rPr>
        <w:t>PE FIRUL DE BORANGIC</w:t>
      </w:r>
    </w:p>
    <w:p w14:paraId="5BB3460C" w14:textId="5F244248" w:rsidR="00CD1A15" w:rsidRPr="002E13F9" w:rsidRDefault="00CD1A15" w:rsidP="00CE7F17">
      <w:pPr>
        <w:suppressAutoHyphens w:val="0"/>
        <w:autoSpaceDN/>
        <w:spacing w:line="240" w:lineRule="auto"/>
        <w:rPr>
          <w:rFonts w:ascii="Verdana" w:hAnsi="Verdana" w:cs="Calibri Light"/>
          <w:color w:val="auto"/>
          <w:kern w:val="0"/>
          <w:sz w:val="20"/>
          <w:lang w:eastAsia="en-US"/>
        </w:rPr>
      </w:pPr>
      <w:r w:rsidRPr="002E13F9">
        <w:rPr>
          <w:rFonts w:ascii="Verdana" w:hAnsi="Verdana" w:cs="Calibri Light"/>
          <w:color w:val="auto"/>
          <w:kern w:val="0"/>
          <w:sz w:val="20"/>
          <w:lang w:eastAsia="en-US"/>
        </w:rPr>
        <w:t>Expozi</w:t>
      </w:r>
      <w:r w:rsidR="006D6057" w:rsidRPr="002E13F9">
        <w:rPr>
          <w:rFonts w:ascii="Verdana" w:hAnsi="Verdana" w:cs="Calibri Light"/>
          <w:color w:val="auto"/>
          <w:kern w:val="0"/>
          <w:sz w:val="20"/>
          <w:lang w:eastAsia="en-US"/>
        </w:rPr>
        <w:t>ț</w:t>
      </w:r>
      <w:r w:rsidRPr="002E13F9">
        <w:rPr>
          <w:rFonts w:ascii="Verdana" w:hAnsi="Verdana" w:cs="Calibri Light"/>
          <w:color w:val="auto"/>
          <w:kern w:val="0"/>
          <w:sz w:val="20"/>
          <w:lang w:eastAsia="en-US"/>
        </w:rPr>
        <w:t>ie-Atelier</w:t>
      </w:r>
    </w:p>
    <w:p w14:paraId="079333AC" w14:textId="58A5BECB" w:rsidR="00CD1A15" w:rsidRPr="002E13F9" w:rsidRDefault="00CD1A15" w:rsidP="00CE7F17">
      <w:pPr>
        <w:suppressAutoHyphens w:val="0"/>
        <w:autoSpaceDN/>
        <w:spacing w:line="240" w:lineRule="auto"/>
        <w:rPr>
          <w:rFonts w:ascii="Verdana" w:hAnsi="Verdana" w:cs="Calibri Light"/>
          <w:color w:val="auto"/>
          <w:kern w:val="0"/>
          <w:sz w:val="20"/>
          <w:lang w:eastAsia="en-US"/>
        </w:rPr>
      </w:pPr>
      <w:r w:rsidRPr="002E13F9">
        <w:rPr>
          <w:rFonts w:ascii="Verdana" w:hAnsi="Verdana" w:cs="Calibri Light"/>
          <w:color w:val="auto"/>
          <w:kern w:val="0"/>
          <w:sz w:val="20"/>
          <w:lang w:eastAsia="en-US"/>
        </w:rPr>
        <w:t>24 iunie 202</w:t>
      </w:r>
      <w:r w:rsidR="00212BC8" w:rsidRPr="002E13F9">
        <w:rPr>
          <w:rFonts w:ascii="Verdana" w:hAnsi="Verdana" w:cs="Calibri Light"/>
          <w:color w:val="auto"/>
          <w:kern w:val="0"/>
          <w:sz w:val="20"/>
          <w:lang w:eastAsia="en-US"/>
        </w:rPr>
        <w:t>1</w:t>
      </w:r>
      <w:r w:rsidRPr="002E13F9">
        <w:rPr>
          <w:rFonts w:ascii="Verdana" w:hAnsi="Verdana" w:cs="Calibri Light"/>
          <w:color w:val="auto"/>
          <w:kern w:val="0"/>
          <w:sz w:val="20"/>
          <w:lang w:eastAsia="en-US"/>
        </w:rPr>
        <w:t>, Sala Acvariu</w:t>
      </w:r>
    </w:p>
    <w:p w14:paraId="353203E2" w14:textId="77777777" w:rsidR="00CD1A15" w:rsidRPr="002E13F9" w:rsidRDefault="00CD1A15" w:rsidP="00CE7F17">
      <w:pPr>
        <w:suppressAutoHyphens w:val="0"/>
        <w:autoSpaceDN/>
        <w:spacing w:line="240" w:lineRule="auto"/>
        <w:rPr>
          <w:rFonts w:ascii="Verdana" w:hAnsi="Verdana" w:cs="Calibri Light"/>
          <w:color w:val="auto"/>
          <w:kern w:val="0"/>
          <w:sz w:val="20"/>
          <w:lang w:eastAsia="en-US"/>
        </w:rPr>
      </w:pPr>
    </w:p>
    <w:p w14:paraId="5ACBC9FE" w14:textId="26658E8F" w:rsidR="00CD1A15" w:rsidRPr="002E13F9" w:rsidRDefault="00586EC0" w:rsidP="00CE7F17">
      <w:pPr>
        <w:suppressAutoHyphens w:val="0"/>
        <w:autoSpaceDN/>
        <w:spacing w:line="240" w:lineRule="auto"/>
        <w:rPr>
          <w:rFonts w:ascii="Verdana" w:hAnsi="Verdana" w:cs="Calibri Light"/>
          <w:color w:val="auto"/>
          <w:kern w:val="0"/>
          <w:sz w:val="20"/>
          <w:lang w:eastAsia="en-US"/>
        </w:rPr>
      </w:pPr>
      <w:r w:rsidRPr="002E13F9">
        <w:rPr>
          <w:rFonts w:ascii="Verdana" w:hAnsi="Verdana" w:cs="Calibri Light"/>
          <w:noProof/>
          <w:color w:val="auto"/>
          <w:kern w:val="0"/>
          <w:sz w:val="20"/>
          <w:lang w:eastAsia="en-US"/>
        </w:rPr>
        <w:drawing>
          <wp:inline distT="0" distB="0" distL="0" distR="0" wp14:anchorId="475F9190" wp14:editId="1501BF77">
            <wp:extent cx="789940" cy="110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89940" cy="1104900"/>
                    </a:xfrm>
                    <a:prstGeom prst="rect">
                      <a:avLst/>
                    </a:prstGeom>
                    <a:noFill/>
                    <a:ln>
                      <a:noFill/>
                    </a:ln>
                  </pic:spPr>
                </pic:pic>
              </a:graphicData>
            </a:graphic>
          </wp:inline>
        </w:drawing>
      </w:r>
    </w:p>
    <w:p w14:paraId="57110DC2" w14:textId="77777777" w:rsidR="00CD1A15" w:rsidRPr="002E13F9" w:rsidRDefault="00CD1A15" w:rsidP="00CE7F17">
      <w:pPr>
        <w:suppressAutoHyphens w:val="0"/>
        <w:autoSpaceDN/>
        <w:spacing w:line="240" w:lineRule="auto"/>
        <w:rPr>
          <w:rFonts w:ascii="Verdana" w:hAnsi="Verdana" w:cs="Calibri Light"/>
          <w:color w:val="auto"/>
          <w:kern w:val="0"/>
          <w:sz w:val="20"/>
          <w:lang w:eastAsia="en-US"/>
        </w:rPr>
      </w:pPr>
    </w:p>
    <w:p w14:paraId="4449A850" w14:textId="7721848F" w:rsidR="00CD1A15" w:rsidRPr="002E13F9" w:rsidRDefault="00CD1A15" w:rsidP="00CE7F17">
      <w:pPr>
        <w:shd w:val="clear" w:color="auto" w:fill="FFFFFF"/>
        <w:suppressAutoHyphens w:val="0"/>
        <w:autoSpaceDN/>
        <w:spacing w:line="240" w:lineRule="auto"/>
        <w:contextualSpacing/>
        <w:jc w:val="both"/>
        <w:rPr>
          <w:rFonts w:ascii="Verdana" w:eastAsia="PMingLiU" w:hAnsi="Verdana" w:cs="Times New Roman"/>
          <w:kern w:val="0"/>
          <w:sz w:val="20"/>
          <w:lang w:eastAsia="en-US"/>
        </w:rPr>
      </w:pPr>
      <w:r w:rsidRPr="002E13F9">
        <w:rPr>
          <w:rFonts w:ascii="Verdana" w:hAnsi="Verdana" w:cs="Calibri Light"/>
          <w:color w:val="1D2228"/>
          <w:kern w:val="0"/>
          <w:sz w:val="20"/>
          <w:lang w:eastAsia="en-US"/>
        </w:rPr>
        <w:t>Cu ocazia zilei de 24 Iunie - Ziua Interna</w:t>
      </w:r>
      <w:r w:rsidR="006D6057" w:rsidRPr="002E13F9">
        <w:rPr>
          <w:rFonts w:ascii="Verdana" w:hAnsi="Verdana" w:cs="Calibri Light"/>
          <w:color w:val="1D2228"/>
          <w:kern w:val="0"/>
          <w:sz w:val="20"/>
          <w:lang w:eastAsia="en-US"/>
        </w:rPr>
        <w:t>ț</w:t>
      </w:r>
      <w:r w:rsidRPr="002E13F9">
        <w:rPr>
          <w:rFonts w:ascii="Verdana" w:hAnsi="Verdana" w:cs="Calibri Light"/>
          <w:color w:val="1D2228"/>
          <w:kern w:val="0"/>
          <w:sz w:val="20"/>
          <w:lang w:eastAsia="en-US"/>
        </w:rPr>
        <w:t xml:space="preserve">ională a Iei, </w:t>
      </w:r>
      <w:r w:rsidRPr="002E13F9">
        <w:rPr>
          <w:rFonts w:ascii="Verdana" w:hAnsi="Verdana" w:cs="Calibri Light"/>
          <w:color w:val="auto"/>
          <w:kern w:val="0"/>
          <w:sz w:val="20"/>
          <w:lang w:eastAsia="en-US"/>
        </w:rPr>
        <w:t>Muzeul Na</w:t>
      </w:r>
      <w:r w:rsidR="006D6057" w:rsidRPr="002E13F9">
        <w:rPr>
          <w:rFonts w:ascii="Verdana" w:hAnsi="Verdana" w:cs="Calibri Light"/>
          <w:color w:val="auto"/>
          <w:kern w:val="0"/>
          <w:sz w:val="20"/>
          <w:lang w:eastAsia="en-US"/>
        </w:rPr>
        <w:t>ț</w:t>
      </w:r>
      <w:r w:rsidRPr="002E13F9">
        <w:rPr>
          <w:rFonts w:ascii="Verdana" w:hAnsi="Verdana" w:cs="Calibri Light"/>
          <w:color w:val="auto"/>
          <w:kern w:val="0"/>
          <w:sz w:val="20"/>
          <w:lang w:eastAsia="en-US"/>
        </w:rPr>
        <w:t xml:space="preserve">ional al </w:t>
      </w:r>
      <w:r w:rsidR="006D6057" w:rsidRPr="002E13F9">
        <w:rPr>
          <w:rFonts w:ascii="Verdana" w:hAnsi="Verdana" w:cs="Calibri Light"/>
          <w:color w:val="auto"/>
          <w:kern w:val="0"/>
          <w:sz w:val="20"/>
          <w:lang w:eastAsia="en-US"/>
        </w:rPr>
        <w:t>Ț</w:t>
      </w:r>
      <w:r w:rsidRPr="002E13F9">
        <w:rPr>
          <w:rFonts w:ascii="Verdana" w:hAnsi="Verdana" w:cs="Calibri Light"/>
          <w:color w:val="auto"/>
          <w:kern w:val="0"/>
          <w:sz w:val="20"/>
          <w:lang w:eastAsia="en-US"/>
        </w:rPr>
        <w:t xml:space="preserve">ăranului Român </w:t>
      </w:r>
      <w:r w:rsidR="006D6057" w:rsidRPr="002E13F9">
        <w:rPr>
          <w:rFonts w:ascii="Verdana" w:hAnsi="Verdana" w:cs="Calibri Light"/>
          <w:color w:val="auto"/>
          <w:kern w:val="0"/>
          <w:sz w:val="20"/>
          <w:lang w:eastAsia="en-US"/>
        </w:rPr>
        <w:t>ș</w:t>
      </w:r>
      <w:r w:rsidRPr="002E13F9">
        <w:rPr>
          <w:rFonts w:ascii="Verdana" w:hAnsi="Verdana" w:cs="Calibri Light"/>
          <w:color w:val="auto"/>
          <w:kern w:val="0"/>
          <w:sz w:val="20"/>
          <w:lang w:eastAsia="en-US"/>
        </w:rPr>
        <w:t>i-a propus prin organizarea acestui eveniment să promoveze povestea cu fir de borangic a ultimei familii din România care a păstrat tradi</w:t>
      </w:r>
      <w:r w:rsidR="006D6057" w:rsidRPr="002E13F9">
        <w:rPr>
          <w:rFonts w:ascii="Verdana" w:hAnsi="Verdana" w:cs="Tahoma"/>
          <w:color w:val="auto"/>
          <w:kern w:val="0"/>
          <w:sz w:val="20"/>
          <w:lang w:eastAsia="en-US"/>
        </w:rPr>
        <w:t>ț</w:t>
      </w:r>
      <w:r w:rsidRPr="002E13F9">
        <w:rPr>
          <w:rFonts w:ascii="Verdana" w:hAnsi="Verdana" w:cs="Calibri Light"/>
          <w:color w:val="auto"/>
          <w:kern w:val="0"/>
          <w:sz w:val="20"/>
          <w:lang w:eastAsia="en-US"/>
        </w:rPr>
        <w:t>ia cre</w:t>
      </w:r>
      <w:r w:rsidR="006D6057" w:rsidRPr="002E13F9">
        <w:rPr>
          <w:rFonts w:ascii="Verdana" w:hAnsi="Verdana" w:cs="Tahoma"/>
          <w:color w:val="auto"/>
          <w:kern w:val="0"/>
          <w:sz w:val="20"/>
          <w:lang w:eastAsia="en-US"/>
        </w:rPr>
        <w:t>ș</w:t>
      </w:r>
      <w:r w:rsidRPr="002E13F9">
        <w:rPr>
          <w:rFonts w:ascii="Verdana" w:hAnsi="Verdana" w:cs="Calibri Light"/>
          <w:color w:val="auto"/>
          <w:kern w:val="0"/>
          <w:sz w:val="20"/>
          <w:lang w:eastAsia="en-US"/>
        </w:rPr>
        <w:t>terii viermilor de mătase.</w:t>
      </w:r>
    </w:p>
    <w:p w14:paraId="58CAE0EC" w14:textId="77777777"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7A23B218" w14:textId="3DD41FED" w:rsidR="00CD1A15" w:rsidRPr="002E13F9" w:rsidRDefault="00B93935" w:rsidP="00CE7F17">
      <w:pPr>
        <w:pStyle w:val="ListParagraph"/>
        <w:spacing w:after="0" w:line="240" w:lineRule="auto"/>
        <w:ind w:left="0"/>
        <w:rPr>
          <w:rFonts w:ascii="Verdana" w:hAnsi="Verdana" w:cs="Calibri Light"/>
          <w:kern w:val="0"/>
          <w:sz w:val="20"/>
          <w:szCs w:val="20"/>
          <w:lang w:eastAsia="en-US"/>
        </w:rPr>
      </w:pPr>
      <w:r w:rsidRPr="002E13F9">
        <w:rPr>
          <w:rFonts w:ascii="Verdana" w:hAnsi="Verdana" w:cs="Tahoma"/>
          <w:sz w:val="20"/>
          <w:szCs w:val="20"/>
          <w:lang w:bidi="hi-IN"/>
        </w:rPr>
        <w:t>Curat</w:t>
      </w:r>
      <w:r w:rsidR="00CD1A15" w:rsidRPr="002E13F9">
        <w:rPr>
          <w:rFonts w:ascii="Verdana" w:hAnsi="Verdana" w:cs="Tahoma"/>
          <w:sz w:val="20"/>
          <w:szCs w:val="20"/>
          <w:lang w:bidi="hi-IN"/>
        </w:rPr>
        <w:t>or:</w:t>
      </w:r>
      <w:r w:rsidR="00CD1A15" w:rsidRPr="002E13F9">
        <w:rPr>
          <w:rFonts w:ascii="Verdana" w:hAnsi="Verdana" w:cs="Calibri Light"/>
          <w:kern w:val="0"/>
          <w:sz w:val="20"/>
          <w:szCs w:val="20"/>
          <w:lang w:eastAsia="en-US"/>
        </w:rPr>
        <w:t xml:space="preserve"> Simona Hobincu</w:t>
      </w:r>
    </w:p>
    <w:p w14:paraId="4674464B" w14:textId="56096B5C"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r w:rsidRPr="002E13F9">
        <w:rPr>
          <w:rFonts w:ascii="Verdana" w:hAnsi="Verdana" w:cs="Tahoma"/>
          <w:color w:val="auto"/>
          <w:sz w:val="20"/>
          <w:lang w:bidi="hi-IN"/>
        </w:rPr>
        <w:t>Beneficiari direc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 </w:t>
      </w:r>
      <w:r w:rsidRPr="002E13F9">
        <w:rPr>
          <w:rFonts w:ascii="Verdana" w:hAnsi="Verdana" w:cs="Tahoma"/>
          <w:b/>
          <w:color w:val="auto"/>
          <w:sz w:val="20"/>
          <w:lang w:bidi="hi-IN"/>
        </w:rPr>
        <w:t>70 de vizitatori</w:t>
      </w:r>
    </w:p>
    <w:p w14:paraId="57A9037C" w14:textId="308BA5A0" w:rsidR="00CD1A15" w:rsidRPr="002E13F9" w:rsidRDefault="00CD1A15" w:rsidP="00CE7F17">
      <w:pPr>
        <w:spacing w:line="240" w:lineRule="auto"/>
        <w:rPr>
          <w:rFonts w:ascii="Verdana" w:hAnsi="Verdana"/>
          <w:color w:val="993300"/>
          <w:sz w:val="20"/>
        </w:rPr>
      </w:pPr>
    </w:p>
    <w:p w14:paraId="43BF4CD4" w14:textId="77777777" w:rsidR="002C5CF5" w:rsidRPr="002E13F9" w:rsidRDefault="002C5CF5" w:rsidP="00CE7F17">
      <w:pPr>
        <w:spacing w:line="240" w:lineRule="auto"/>
        <w:rPr>
          <w:rFonts w:ascii="Verdana" w:hAnsi="Verdana" w:cs="Calibri"/>
          <w:color w:val="C00000"/>
          <w:sz w:val="20"/>
        </w:rPr>
      </w:pPr>
      <w:r w:rsidRPr="002E13F9">
        <w:rPr>
          <w:rFonts w:ascii="Verdana" w:hAnsi="Verdana" w:cs="Calibri"/>
          <w:color w:val="C00000"/>
          <w:sz w:val="20"/>
        </w:rPr>
        <w:t>BALLAD OF ESCAPE</w:t>
      </w:r>
    </w:p>
    <w:p w14:paraId="1CF33098" w14:textId="41149696" w:rsidR="002C5CF5" w:rsidRPr="002E13F9" w:rsidRDefault="002C5CF5" w:rsidP="00CE7F17">
      <w:pPr>
        <w:pStyle w:val="NoSpacing"/>
        <w:rPr>
          <w:rFonts w:ascii="Verdana" w:hAnsi="Verdana"/>
          <w:sz w:val="20"/>
          <w:szCs w:val="20"/>
          <w:shd w:val="clear" w:color="auto" w:fill="FFFFFF"/>
        </w:rPr>
      </w:pPr>
      <w:r w:rsidRPr="002E13F9">
        <w:rPr>
          <w:rFonts w:ascii="Verdana" w:hAnsi="Verdana"/>
          <w:sz w:val="20"/>
          <w:szCs w:val="20"/>
          <w:shd w:val="clear" w:color="auto" w:fill="FFFFFF"/>
        </w:rPr>
        <w:t>5 august - 5 octombrie 2021, Sala MN</w:t>
      </w:r>
      <w:r w:rsidR="006D6057" w:rsidRPr="002E13F9">
        <w:rPr>
          <w:rFonts w:ascii="Verdana" w:hAnsi="Verdana" w:cs="Tahoma"/>
          <w:sz w:val="20"/>
          <w:szCs w:val="20"/>
          <w:shd w:val="clear" w:color="auto" w:fill="FFFFFF"/>
        </w:rPr>
        <w:t>Ț</w:t>
      </w:r>
      <w:r w:rsidRPr="002E13F9">
        <w:rPr>
          <w:rFonts w:ascii="Verdana" w:hAnsi="Verdana"/>
          <w:sz w:val="20"/>
          <w:szCs w:val="20"/>
          <w:shd w:val="clear" w:color="auto" w:fill="FFFFFF"/>
        </w:rPr>
        <w:t>RplusC</w:t>
      </w:r>
    </w:p>
    <w:p w14:paraId="389BE6F3" w14:textId="77777777" w:rsidR="002C5CF5" w:rsidRPr="002E13F9" w:rsidRDefault="002C5CF5" w:rsidP="00CE7F17">
      <w:pPr>
        <w:spacing w:line="240" w:lineRule="auto"/>
        <w:jc w:val="both"/>
        <w:rPr>
          <w:rFonts w:ascii="Verdana" w:hAnsi="Verdana"/>
          <w:sz w:val="20"/>
        </w:rPr>
      </w:pPr>
    </w:p>
    <w:p w14:paraId="4FF7C6CD" w14:textId="5F9DBB3C" w:rsidR="002C5CF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3ED31AFE" wp14:editId="42287B7D">
            <wp:extent cx="1638300" cy="81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38300" cy="819150"/>
                    </a:xfrm>
                    <a:prstGeom prst="rect">
                      <a:avLst/>
                    </a:prstGeom>
                    <a:noFill/>
                    <a:ln>
                      <a:noFill/>
                    </a:ln>
                  </pic:spPr>
                </pic:pic>
              </a:graphicData>
            </a:graphic>
          </wp:inline>
        </w:drawing>
      </w:r>
    </w:p>
    <w:p w14:paraId="6F928E19" w14:textId="77777777" w:rsidR="002C5CF5" w:rsidRPr="002E13F9" w:rsidRDefault="002C5CF5" w:rsidP="00CE7F17">
      <w:pPr>
        <w:spacing w:line="240" w:lineRule="auto"/>
        <w:rPr>
          <w:rFonts w:ascii="Verdana" w:hAnsi="Verdana" w:cs="Calibri"/>
          <w:sz w:val="20"/>
        </w:rPr>
      </w:pPr>
    </w:p>
    <w:p w14:paraId="646236F0" w14:textId="5D61434C" w:rsidR="002C5CF5" w:rsidRPr="002E13F9" w:rsidRDefault="002C5CF5" w:rsidP="00CE7F17">
      <w:pPr>
        <w:spacing w:line="240" w:lineRule="auto"/>
        <w:jc w:val="both"/>
        <w:rPr>
          <w:rStyle w:val="Emphasis"/>
          <w:rFonts w:ascii="Verdana" w:hAnsi="Verdana" w:cs="Calibri"/>
          <w:i w:val="0"/>
          <w:sz w:val="20"/>
        </w:rPr>
      </w:pPr>
      <w:r w:rsidRPr="002E13F9">
        <w:rPr>
          <w:rFonts w:ascii="Verdana" w:hAnsi="Verdana" w:cs="Calibri"/>
          <w:sz w:val="20"/>
        </w:rPr>
        <w:lastRenderedPageBreak/>
        <w:t xml:space="preserve">BALLAD OF ESCAPE a fost </w:t>
      </w:r>
      <w:r w:rsidRPr="002E13F9">
        <w:rPr>
          <w:rStyle w:val="Emphasis"/>
          <w:rFonts w:ascii="Verdana" w:hAnsi="Verdana" w:cs="Calibri"/>
          <w:i w:val="0"/>
          <w:iCs/>
          <w:sz w:val="20"/>
          <w:shd w:val="clear" w:color="auto" w:fill="FFFFFF"/>
        </w:rPr>
        <w:t>un program integral de artă video sub forma unui comentariu asupra corporalită</w:t>
      </w:r>
      <w:r w:rsidR="006D6057" w:rsidRPr="002E13F9">
        <w:rPr>
          <w:rStyle w:val="Emphasis"/>
          <w:rFonts w:ascii="Verdana" w:hAnsi="Verdana" w:cs="Tahoma"/>
          <w:i w:val="0"/>
          <w:iCs/>
          <w:sz w:val="20"/>
          <w:shd w:val="clear" w:color="auto" w:fill="FFFFFF"/>
        </w:rPr>
        <w:t>ț</w:t>
      </w:r>
      <w:r w:rsidRPr="002E13F9">
        <w:rPr>
          <w:rStyle w:val="Emphasis"/>
          <w:rFonts w:ascii="Verdana" w:hAnsi="Verdana" w:cs="Calibri"/>
          <w:i w:val="0"/>
          <w:iCs/>
          <w:sz w:val="20"/>
          <w:shd w:val="clear" w:color="auto" w:fill="FFFFFF"/>
        </w:rPr>
        <w:t>ii, a terapiei ca metodă de rezisten</w:t>
      </w:r>
      <w:r w:rsidR="006D6057" w:rsidRPr="002E13F9">
        <w:rPr>
          <w:rStyle w:val="Emphasis"/>
          <w:rFonts w:ascii="Verdana" w:hAnsi="Verdana" w:cs="Tahoma"/>
          <w:i w:val="0"/>
          <w:iCs/>
          <w:sz w:val="20"/>
          <w:shd w:val="clear" w:color="auto" w:fill="FFFFFF"/>
        </w:rPr>
        <w:t>ț</w:t>
      </w:r>
      <w:r w:rsidRPr="002E13F9">
        <w:rPr>
          <w:rStyle w:val="Emphasis"/>
          <w:rFonts w:ascii="Verdana" w:hAnsi="Verdana" w:cs="Calibri"/>
          <w:i w:val="0"/>
          <w:iCs/>
          <w:sz w:val="20"/>
          <w:shd w:val="clear" w:color="auto" w:fill="FFFFFF"/>
        </w:rPr>
        <w:t xml:space="preserve">ă </w:t>
      </w:r>
      <w:r w:rsidR="006D6057" w:rsidRPr="002E13F9">
        <w:rPr>
          <w:rStyle w:val="Emphasis"/>
          <w:rFonts w:ascii="Verdana" w:hAnsi="Verdana" w:cs="Tahoma"/>
          <w:i w:val="0"/>
          <w:iCs/>
          <w:sz w:val="20"/>
          <w:shd w:val="clear" w:color="auto" w:fill="FFFFFF"/>
        </w:rPr>
        <w:t>ș</w:t>
      </w:r>
      <w:r w:rsidRPr="002E13F9">
        <w:rPr>
          <w:rStyle w:val="Emphasis"/>
          <w:rFonts w:ascii="Verdana" w:hAnsi="Verdana" w:cs="Calibri"/>
          <w:i w:val="0"/>
          <w:iCs/>
          <w:sz w:val="20"/>
          <w:shd w:val="clear" w:color="auto" w:fill="FFFFFF"/>
        </w:rPr>
        <w:t xml:space="preserve">i a medierii între corp </w:t>
      </w:r>
      <w:r w:rsidR="006D6057" w:rsidRPr="002E13F9">
        <w:rPr>
          <w:rStyle w:val="Emphasis"/>
          <w:rFonts w:ascii="Verdana" w:hAnsi="Verdana" w:cs="Tahoma"/>
          <w:i w:val="0"/>
          <w:iCs/>
          <w:sz w:val="20"/>
          <w:shd w:val="clear" w:color="auto" w:fill="FFFFFF"/>
        </w:rPr>
        <w:t>ș</w:t>
      </w:r>
      <w:r w:rsidRPr="002E13F9">
        <w:rPr>
          <w:rStyle w:val="Emphasis"/>
          <w:rFonts w:ascii="Verdana" w:hAnsi="Verdana" w:cs="Calibri"/>
          <w:i w:val="0"/>
          <w:iCs/>
          <w:sz w:val="20"/>
          <w:shd w:val="clear" w:color="auto" w:fill="FFFFFF"/>
        </w:rPr>
        <w:t>i spirit.</w:t>
      </w:r>
    </w:p>
    <w:p w14:paraId="26E277B8" w14:textId="0B502EE4" w:rsidR="002C5CF5" w:rsidRPr="002E13F9" w:rsidRDefault="002C5CF5" w:rsidP="00CE7F17">
      <w:pPr>
        <w:pStyle w:val="NoSpacing"/>
        <w:jc w:val="both"/>
        <w:rPr>
          <w:rFonts w:ascii="Verdana" w:hAnsi="Verdana"/>
          <w:sz w:val="20"/>
          <w:szCs w:val="20"/>
        </w:rPr>
      </w:pPr>
      <w:r w:rsidRPr="002E13F9">
        <w:rPr>
          <w:rFonts w:ascii="Verdana" w:hAnsi="Verdana"/>
          <w:sz w:val="20"/>
          <w:szCs w:val="20"/>
        </w:rPr>
        <w:t>Întregul concept expozi</w:t>
      </w:r>
      <w:r w:rsidR="006D6057" w:rsidRPr="002E13F9">
        <w:rPr>
          <w:rFonts w:ascii="Verdana" w:hAnsi="Verdana" w:cs="Tahoma"/>
          <w:sz w:val="20"/>
          <w:szCs w:val="20"/>
        </w:rPr>
        <w:t>ț</w:t>
      </w:r>
      <w:r w:rsidRPr="002E13F9">
        <w:rPr>
          <w:rFonts w:ascii="Verdana" w:hAnsi="Verdana"/>
          <w:sz w:val="20"/>
          <w:szCs w:val="20"/>
        </w:rPr>
        <w:t xml:space="preserve">ional s-a rotit în jurul dansului </w:t>
      </w:r>
      <w:r w:rsidR="006D6057" w:rsidRPr="002E13F9">
        <w:rPr>
          <w:rFonts w:ascii="Verdana" w:hAnsi="Verdana" w:cs="Tahoma"/>
          <w:sz w:val="20"/>
          <w:szCs w:val="20"/>
        </w:rPr>
        <w:t>ș</w:t>
      </w:r>
      <w:r w:rsidRPr="002E13F9">
        <w:rPr>
          <w:rFonts w:ascii="Verdana" w:hAnsi="Verdana"/>
          <w:sz w:val="20"/>
          <w:szCs w:val="20"/>
        </w:rPr>
        <w:t>i a integrării corporalită</w:t>
      </w:r>
      <w:r w:rsidR="006D6057" w:rsidRPr="002E13F9">
        <w:rPr>
          <w:rFonts w:ascii="Verdana" w:hAnsi="Verdana" w:cs="Tahoma"/>
          <w:sz w:val="20"/>
          <w:szCs w:val="20"/>
        </w:rPr>
        <w:t>ț</w:t>
      </w:r>
      <w:r w:rsidRPr="002E13F9">
        <w:rPr>
          <w:rFonts w:ascii="Verdana" w:hAnsi="Verdana"/>
          <w:sz w:val="20"/>
          <w:szCs w:val="20"/>
        </w:rPr>
        <w:t xml:space="preserve">ii în metode de terapie experimentală sau act artistic. Fiind inclusiv o componentă importantă a actelor </w:t>
      </w:r>
      <w:r w:rsidR="006D6057" w:rsidRPr="002E13F9">
        <w:rPr>
          <w:rFonts w:ascii="Verdana" w:hAnsi="Verdana" w:cs="Tahoma"/>
          <w:sz w:val="20"/>
          <w:szCs w:val="20"/>
        </w:rPr>
        <w:t>ș</w:t>
      </w:r>
      <w:r w:rsidRPr="002E13F9">
        <w:rPr>
          <w:rFonts w:ascii="Verdana" w:hAnsi="Verdana"/>
          <w:sz w:val="20"/>
          <w:szCs w:val="20"/>
        </w:rPr>
        <w:t>amanice, dansul este strâns legat de condi</w:t>
      </w:r>
      <w:r w:rsidR="006D6057" w:rsidRPr="002E13F9">
        <w:rPr>
          <w:rFonts w:ascii="Verdana" w:hAnsi="Verdana" w:cs="Tahoma"/>
          <w:sz w:val="20"/>
          <w:szCs w:val="20"/>
        </w:rPr>
        <w:t>ț</w:t>
      </w:r>
      <w:r w:rsidRPr="002E13F9">
        <w:rPr>
          <w:rFonts w:ascii="Verdana" w:hAnsi="Verdana"/>
          <w:sz w:val="20"/>
          <w:szCs w:val="20"/>
        </w:rPr>
        <w:t xml:space="preserve">ia umană </w:t>
      </w:r>
      <w:r w:rsidR="006D6057" w:rsidRPr="002E13F9">
        <w:rPr>
          <w:rFonts w:ascii="Verdana" w:hAnsi="Verdana" w:cs="Tahoma"/>
          <w:sz w:val="20"/>
          <w:szCs w:val="20"/>
        </w:rPr>
        <w:t>ș</w:t>
      </w:r>
      <w:r w:rsidRPr="002E13F9">
        <w:rPr>
          <w:rFonts w:ascii="Verdana" w:hAnsi="Verdana"/>
          <w:sz w:val="20"/>
          <w:szCs w:val="20"/>
        </w:rPr>
        <w:t>i transce</w:t>
      </w:r>
      <w:r w:rsidR="002E13F9">
        <w:rPr>
          <w:rFonts w:ascii="Verdana" w:hAnsi="Verdana"/>
          <w:sz w:val="20"/>
          <w:szCs w:val="20"/>
        </w:rPr>
        <w:t>n</w:t>
      </w:r>
      <w:r w:rsidRPr="002E13F9">
        <w:rPr>
          <w:rFonts w:ascii="Verdana" w:hAnsi="Verdana"/>
          <w:sz w:val="20"/>
          <w:szCs w:val="20"/>
        </w:rPr>
        <w:t xml:space="preserve">de barierele de limbaj </w:t>
      </w:r>
      <w:r w:rsidR="006D6057" w:rsidRPr="002E13F9">
        <w:rPr>
          <w:rFonts w:ascii="Verdana" w:hAnsi="Verdana" w:cs="Tahoma"/>
          <w:sz w:val="20"/>
          <w:szCs w:val="20"/>
        </w:rPr>
        <w:t>ș</w:t>
      </w:r>
      <w:r w:rsidRPr="002E13F9">
        <w:rPr>
          <w:rFonts w:ascii="Verdana" w:hAnsi="Verdana"/>
          <w:sz w:val="20"/>
          <w:szCs w:val="20"/>
        </w:rPr>
        <w:t>i culturale, fiind complementar muzicii, un alt teren care comunică nemijlocit oricărei fiin</w:t>
      </w:r>
      <w:r w:rsidR="006D6057" w:rsidRPr="002E13F9">
        <w:rPr>
          <w:rFonts w:ascii="Verdana" w:hAnsi="Verdana" w:cs="Tahoma"/>
          <w:sz w:val="20"/>
          <w:szCs w:val="20"/>
        </w:rPr>
        <w:t>ț</w:t>
      </w:r>
      <w:r w:rsidRPr="002E13F9">
        <w:rPr>
          <w:rFonts w:ascii="Verdana" w:hAnsi="Verdana"/>
          <w:sz w:val="20"/>
          <w:szCs w:val="20"/>
        </w:rPr>
        <w:t xml:space="preserve">e umane fără nevoia mijlocirii unui translator. Folosirea dansului ca instrument în arta vizuală se leagă intrinsec de actul performativ </w:t>
      </w:r>
      <w:r w:rsidR="006D6057" w:rsidRPr="002E13F9">
        <w:rPr>
          <w:rFonts w:ascii="Verdana" w:hAnsi="Verdana" w:cs="Tahoma"/>
          <w:sz w:val="20"/>
          <w:szCs w:val="20"/>
        </w:rPr>
        <w:t>ș</w:t>
      </w:r>
      <w:r w:rsidRPr="002E13F9">
        <w:rPr>
          <w:rFonts w:ascii="Verdana" w:hAnsi="Verdana"/>
          <w:sz w:val="20"/>
          <w:szCs w:val="20"/>
        </w:rPr>
        <w:t>i înglobează o multitudine de reprezentări ale mi</w:t>
      </w:r>
      <w:r w:rsidR="006D6057" w:rsidRPr="002E13F9">
        <w:rPr>
          <w:rFonts w:ascii="Verdana" w:hAnsi="Verdana" w:cs="Tahoma"/>
          <w:sz w:val="20"/>
          <w:szCs w:val="20"/>
        </w:rPr>
        <w:t>ș</w:t>
      </w:r>
      <w:r w:rsidRPr="002E13F9">
        <w:rPr>
          <w:rFonts w:ascii="Verdana" w:hAnsi="Verdana"/>
          <w:sz w:val="20"/>
          <w:szCs w:val="20"/>
        </w:rPr>
        <w:t>cării care implică total sau par</w:t>
      </w:r>
      <w:r w:rsidR="006D6057" w:rsidRPr="002E13F9">
        <w:rPr>
          <w:rFonts w:ascii="Verdana" w:hAnsi="Verdana" w:cs="Tahoma"/>
          <w:sz w:val="20"/>
          <w:szCs w:val="20"/>
        </w:rPr>
        <w:t>ț</w:t>
      </w:r>
      <w:r w:rsidRPr="002E13F9">
        <w:rPr>
          <w:rFonts w:ascii="Verdana" w:hAnsi="Verdana"/>
          <w:sz w:val="20"/>
          <w:szCs w:val="20"/>
        </w:rPr>
        <w:t>ial prezen</w:t>
      </w:r>
      <w:r w:rsidR="006D6057" w:rsidRPr="002E13F9">
        <w:rPr>
          <w:rFonts w:ascii="Verdana" w:hAnsi="Verdana" w:cs="Tahoma"/>
          <w:sz w:val="20"/>
          <w:szCs w:val="20"/>
        </w:rPr>
        <w:t>ț</w:t>
      </w:r>
      <w:r w:rsidRPr="002E13F9">
        <w:rPr>
          <w:rFonts w:ascii="Verdana" w:hAnsi="Verdana"/>
          <w:sz w:val="20"/>
          <w:szCs w:val="20"/>
        </w:rPr>
        <w:t xml:space="preserve">a corpului. În contextul actual dezechilibrat la nivel socio-politic, tema unei balade escapiste prin terapii care implică atât corpul cât </w:t>
      </w:r>
      <w:r w:rsidR="006D6057" w:rsidRPr="002E13F9">
        <w:rPr>
          <w:rFonts w:ascii="Verdana" w:hAnsi="Verdana" w:cs="Tahoma"/>
          <w:sz w:val="20"/>
          <w:szCs w:val="20"/>
        </w:rPr>
        <w:t>ș</w:t>
      </w:r>
      <w:r w:rsidRPr="002E13F9">
        <w:rPr>
          <w:rFonts w:ascii="Verdana" w:hAnsi="Verdana"/>
          <w:sz w:val="20"/>
          <w:szCs w:val="20"/>
        </w:rPr>
        <w:t>i psyche-ul devine aproape inerentă.</w:t>
      </w:r>
    </w:p>
    <w:p w14:paraId="5917A236" w14:textId="77777777" w:rsidR="002C5CF5" w:rsidRPr="002E13F9" w:rsidRDefault="002C5CF5" w:rsidP="00CE7F17">
      <w:pPr>
        <w:spacing w:line="240" w:lineRule="auto"/>
        <w:jc w:val="both"/>
        <w:rPr>
          <w:rFonts w:ascii="Verdana" w:hAnsi="Verdana"/>
          <w:sz w:val="20"/>
        </w:rPr>
      </w:pPr>
    </w:p>
    <w:p w14:paraId="7AB6DFAF" w14:textId="1E23985A" w:rsidR="002C5CF5" w:rsidRPr="002E13F9" w:rsidRDefault="002C5CF5" w:rsidP="00CE7F17">
      <w:pPr>
        <w:spacing w:line="240" w:lineRule="auto"/>
        <w:rPr>
          <w:rFonts w:ascii="Verdana" w:hAnsi="Verdana"/>
          <w:bCs/>
          <w:sz w:val="20"/>
        </w:rPr>
      </w:pPr>
      <w:r w:rsidRPr="002E13F9">
        <w:rPr>
          <w:rFonts w:ascii="Verdana" w:hAnsi="Verdana"/>
          <w:bCs/>
          <w:sz w:val="20"/>
        </w:rPr>
        <w:t>Organizator:</w:t>
      </w:r>
      <w:r w:rsidR="002E13F9">
        <w:rPr>
          <w:rFonts w:ascii="Verdana" w:hAnsi="Verdana"/>
          <w:bCs/>
          <w:sz w:val="20"/>
        </w:rPr>
        <w:t xml:space="preserve"> </w:t>
      </w:r>
      <w:r w:rsidRPr="002E13F9">
        <w:rPr>
          <w:rFonts w:ascii="Verdana" w:hAnsi="Verdana"/>
          <w:bCs/>
          <w:sz w:val="20"/>
        </w:rPr>
        <w:t>Ilina Schileru</w:t>
      </w:r>
    </w:p>
    <w:p w14:paraId="54B03642" w14:textId="46F37E33" w:rsidR="002C5CF5" w:rsidRPr="002E13F9" w:rsidRDefault="002C5CF5" w:rsidP="00CE7F17">
      <w:pPr>
        <w:spacing w:line="240" w:lineRule="auto"/>
        <w:jc w:val="both"/>
        <w:rPr>
          <w:rFonts w:ascii="Verdana" w:hAnsi="Verdana"/>
          <w:i/>
          <w:iCs/>
          <w:sz w:val="20"/>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Pr="002E13F9">
        <w:rPr>
          <w:rFonts w:ascii="Verdana" w:hAnsi="Verdana"/>
          <w:b/>
          <w:bCs/>
          <w:sz w:val="20"/>
        </w:rPr>
        <w:t xml:space="preserve">638 </w:t>
      </w:r>
      <w:r w:rsidR="00212BC8" w:rsidRPr="002E13F9">
        <w:rPr>
          <w:rFonts w:ascii="Verdana" w:hAnsi="Verdana"/>
          <w:b/>
          <w:bCs/>
          <w:sz w:val="20"/>
        </w:rPr>
        <w:t xml:space="preserve">de vizitatori </w:t>
      </w:r>
      <w:r w:rsidRPr="002E13F9">
        <w:rPr>
          <w:rFonts w:ascii="Verdana" w:hAnsi="Verdana"/>
          <w:i/>
          <w:iCs/>
          <w:sz w:val="20"/>
        </w:rPr>
        <w:t>(</w:t>
      </w:r>
      <w:r w:rsidRPr="002E13F9">
        <w:rPr>
          <w:rFonts w:ascii="Verdana" w:hAnsi="Verdana"/>
          <w:sz w:val="20"/>
        </w:rPr>
        <w:t>Tur comun cu expozi</w:t>
      </w:r>
      <w:r w:rsidR="006D6057" w:rsidRPr="002E13F9">
        <w:rPr>
          <w:rFonts w:ascii="Verdana" w:hAnsi="Verdana"/>
          <w:sz w:val="20"/>
        </w:rPr>
        <w:t>ț</w:t>
      </w:r>
      <w:r w:rsidRPr="002E13F9">
        <w:rPr>
          <w:rFonts w:ascii="Verdana" w:hAnsi="Verdana"/>
          <w:sz w:val="20"/>
        </w:rPr>
        <w:t>iile</w:t>
      </w:r>
      <w:r w:rsidRPr="002E13F9">
        <w:rPr>
          <w:rFonts w:ascii="Verdana" w:hAnsi="Verdana"/>
          <w:i/>
          <w:iCs/>
          <w:sz w:val="20"/>
        </w:rPr>
        <w:t xml:space="preserve"> Răpirea din serai. iconografii casnice </w:t>
      </w:r>
      <w:r w:rsidR="006D6057" w:rsidRPr="002E13F9">
        <w:rPr>
          <w:rFonts w:ascii="Verdana" w:hAnsi="Verdana" w:cs="Tahoma"/>
          <w:i/>
          <w:iCs/>
          <w:sz w:val="20"/>
        </w:rPr>
        <w:t>ș</w:t>
      </w:r>
      <w:r w:rsidRPr="002E13F9">
        <w:rPr>
          <w:rFonts w:ascii="Verdana" w:hAnsi="Verdana"/>
          <w:i/>
          <w:iCs/>
          <w:sz w:val="20"/>
        </w:rPr>
        <w:t>i noul val contextual; Expozi</w:t>
      </w:r>
      <w:r w:rsidR="006D6057" w:rsidRPr="002E13F9">
        <w:rPr>
          <w:rFonts w:ascii="Verdana" w:hAnsi="Verdana" w:cs="Tahoma"/>
          <w:i/>
          <w:iCs/>
          <w:sz w:val="20"/>
        </w:rPr>
        <w:t>ț</w:t>
      </w:r>
      <w:r w:rsidRPr="002E13F9">
        <w:rPr>
          <w:rFonts w:ascii="Verdana" w:hAnsi="Verdana"/>
          <w:i/>
          <w:iCs/>
          <w:sz w:val="20"/>
        </w:rPr>
        <w:t xml:space="preserve">ie personală de pictură Gheorghe I. Anghel; Semne </w:t>
      </w:r>
      <w:r w:rsidR="006D6057" w:rsidRPr="002E13F9">
        <w:rPr>
          <w:rFonts w:ascii="Verdana" w:hAnsi="Verdana" w:cs="Tahoma"/>
          <w:i/>
          <w:iCs/>
          <w:sz w:val="20"/>
        </w:rPr>
        <w:t>ș</w:t>
      </w:r>
      <w:r w:rsidRPr="002E13F9">
        <w:rPr>
          <w:rFonts w:ascii="Verdana" w:hAnsi="Verdana"/>
          <w:i/>
          <w:iCs/>
          <w:sz w:val="20"/>
        </w:rPr>
        <w:t>i simboluri; Expozi</w:t>
      </w:r>
      <w:r w:rsidR="006D6057" w:rsidRPr="002E13F9">
        <w:rPr>
          <w:rFonts w:ascii="Verdana" w:hAnsi="Verdana"/>
          <w:i/>
          <w:iCs/>
          <w:sz w:val="20"/>
        </w:rPr>
        <w:t>ț</w:t>
      </w:r>
      <w:r w:rsidRPr="002E13F9">
        <w:rPr>
          <w:rFonts w:ascii="Verdana" w:hAnsi="Verdana"/>
          <w:i/>
          <w:iCs/>
          <w:sz w:val="20"/>
        </w:rPr>
        <w:t>ie de pictură de Aurel Petrescu)</w:t>
      </w:r>
    </w:p>
    <w:p w14:paraId="785DBAC5" w14:textId="77777777" w:rsidR="002C5CF5" w:rsidRPr="002E13F9" w:rsidRDefault="002C5CF5" w:rsidP="00CE7F17">
      <w:pPr>
        <w:spacing w:line="240" w:lineRule="auto"/>
        <w:rPr>
          <w:rFonts w:ascii="Verdana" w:hAnsi="Verdana"/>
          <w:color w:val="993300"/>
          <w:sz w:val="20"/>
        </w:rPr>
      </w:pPr>
    </w:p>
    <w:p w14:paraId="09F780B8"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BURTICALĂ.G.ION.LEU.DOLJ</w:t>
      </w:r>
    </w:p>
    <w:p w14:paraId="7711D00F" w14:textId="77777777" w:rsidR="00CD1A15" w:rsidRPr="002E13F9" w:rsidRDefault="00CD1A15" w:rsidP="00CE7F17">
      <w:pPr>
        <w:spacing w:line="240" w:lineRule="auto"/>
        <w:rPr>
          <w:rFonts w:ascii="Verdana" w:hAnsi="Verdana"/>
          <w:sz w:val="20"/>
        </w:rPr>
      </w:pPr>
      <w:r w:rsidRPr="002E13F9">
        <w:rPr>
          <w:rFonts w:ascii="Verdana" w:hAnsi="Verdana"/>
          <w:sz w:val="20"/>
        </w:rPr>
        <w:t>16 septembrie – 31 octombrie 2021, Sala Irina Nicolau</w:t>
      </w:r>
    </w:p>
    <w:p w14:paraId="0167B8A7" w14:textId="77777777" w:rsidR="00CD1A15" w:rsidRPr="002E13F9" w:rsidRDefault="00CD1A15" w:rsidP="00CE7F17">
      <w:pPr>
        <w:spacing w:line="240" w:lineRule="auto"/>
        <w:jc w:val="both"/>
        <w:rPr>
          <w:rFonts w:ascii="Verdana" w:hAnsi="Verdana"/>
          <w:sz w:val="20"/>
        </w:rPr>
      </w:pPr>
    </w:p>
    <w:p w14:paraId="0323930C" w14:textId="27516B21"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38601981" wp14:editId="71940A2C">
            <wp:extent cx="812165" cy="1170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12165" cy="1170305"/>
                    </a:xfrm>
                    <a:prstGeom prst="rect">
                      <a:avLst/>
                    </a:prstGeom>
                    <a:noFill/>
                    <a:ln>
                      <a:noFill/>
                    </a:ln>
                  </pic:spPr>
                </pic:pic>
              </a:graphicData>
            </a:graphic>
          </wp:inline>
        </w:drawing>
      </w:r>
    </w:p>
    <w:p w14:paraId="06CCE591" w14:textId="77777777" w:rsidR="00CD1A15" w:rsidRPr="002E13F9" w:rsidRDefault="00CD1A15" w:rsidP="00CE7F17">
      <w:pPr>
        <w:spacing w:line="240" w:lineRule="auto"/>
        <w:jc w:val="both"/>
        <w:rPr>
          <w:rFonts w:ascii="Verdana" w:hAnsi="Verdana"/>
          <w:sz w:val="20"/>
        </w:rPr>
      </w:pPr>
    </w:p>
    <w:p w14:paraId="7D8F9F1C" w14:textId="52E5262E" w:rsidR="00CD1A15" w:rsidRPr="002E13F9" w:rsidRDefault="00CD1A15"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cs="Trebuchet MS"/>
          <w:sz w:val="20"/>
        </w:rPr>
        <w:t>ia</w:t>
      </w:r>
      <w:r w:rsidRPr="002E13F9">
        <w:rPr>
          <w:rFonts w:ascii="Verdana" w:hAnsi="Verdana"/>
          <w:sz w:val="20"/>
        </w:rPr>
        <w:t xml:space="preserve"> </w:t>
      </w:r>
      <w:r w:rsidRPr="002E13F9">
        <w:rPr>
          <w:rFonts w:ascii="Verdana" w:hAnsi="Verdana"/>
          <w:bCs/>
          <w:iCs/>
          <w:sz w:val="20"/>
        </w:rPr>
        <w:t>Burticală.G.Ion.Leu.Dolj</w:t>
      </w:r>
      <w:r w:rsidRPr="002E13F9">
        <w:rPr>
          <w:rFonts w:ascii="Verdana" w:hAnsi="Verdana"/>
          <w:b/>
          <w:bCs/>
          <w:i/>
          <w:iCs/>
          <w:sz w:val="20"/>
        </w:rPr>
        <w:t>.</w:t>
      </w:r>
      <w:r w:rsidRPr="002E13F9">
        <w:rPr>
          <w:rFonts w:ascii="Verdana" w:hAnsi="Verdana"/>
          <w:sz w:val="20"/>
        </w:rPr>
        <w:t xml:space="preserve"> a fost, întâi de toate, o propunere de redescoperire a unui pictor naiv </w:t>
      </w:r>
      <w:r w:rsidR="006D6057" w:rsidRPr="002E13F9">
        <w:rPr>
          <w:rFonts w:ascii="Verdana" w:hAnsi="Verdana" w:cs="Tahoma"/>
          <w:sz w:val="20"/>
        </w:rPr>
        <w:t>ș</w:t>
      </w:r>
      <w:r w:rsidRPr="002E13F9">
        <w:rPr>
          <w:rFonts w:ascii="Verdana" w:hAnsi="Verdana" w:cs="Trebuchet MS"/>
          <w:sz w:val="20"/>
        </w:rPr>
        <w:t>i implicit a lumii rurale pe care acesta a încercat să o facă cunoscută. În al doilea rând, aduce în prim plan o subsec</w:t>
      </w:r>
      <w:r w:rsidR="006D6057" w:rsidRPr="002E13F9">
        <w:rPr>
          <w:rFonts w:ascii="Verdana" w:hAnsi="Verdana" w:cs="Tahoma"/>
          <w:sz w:val="20"/>
        </w:rPr>
        <w:t>ț</w:t>
      </w:r>
      <w:r w:rsidRPr="002E13F9">
        <w:rPr>
          <w:rFonts w:ascii="Verdana" w:hAnsi="Verdana" w:cs="Trebuchet MS"/>
          <w:sz w:val="20"/>
        </w:rPr>
        <w:t xml:space="preserve">iune a artei naive – desenul </w:t>
      </w:r>
      <w:r w:rsidR="006D6057" w:rsidRPr="002E13F9">
        <w:rPr>
          <w:rFonts w:ascii="Verdana" w:hAnsi="Verdana" w:cs="Trebuchet MS"/>
          <w:sz w:val="20"/>
        </w:rPr>
        <w:t>ș</w:t>
      </w:r>
      <w:r w:rsidRPr="002E13F9">
        <w:rPr>
          <w:rFonts w:ascii="Verdana" w:hAnsi="Verdana" w:cs="Trebuchet MS"/>
          <w:sz w:val="20"/>
        </w:rPr>
        <w:t>i acuarela –, căreia i s-a aco</w:t>
      </w:r>
      <w:r w:rsidRPr="002E13F9">
        <w:rPr>
          <w:rFonts w:ascii="Verdana" w:hAnsi="Verdana"/>
          <w:sz w:val="20"/>
        </w:rPr>
        <w:t>rdat o mai mică importan</w:t>
      </w:r>
      <w:r w:rsidR="006D6057" w:rsidRPr="002E13F9">
        <w:rPr>
          <w:rFonts w:ascii="Verdana" w:hAnsi="Verdana" w:cs="Tahoma"/>
          <w:sz w:val="20"/>
        </w:rPr>
        <w:t>ț</w:t>
      </w:r>
      <w:r w:rsidRPr="002E13F9">
        <w:rPr>
          <w:rFonts w:ascii="Verdana" w:hAnsi="Verdana" w:cs="Trebuchet MS"/>
          <w:sz w:val="20"/>
        </w:rPr>
        <w:t xml:space="preserve">ă, fiind astfel </w:t>
      </w:r>
      <w:r w:rsidR="006D6057" w:rsidRPr="002E13F9">
        <w:rPr>
          <w:rFonts w:ascii="Verdana" w:hAnsi="Verdana" w:cs="Tahoma"/>
          <w:sz w:val="20"/>
        </w:rPr>
        <w:t>ș</w:t>
      </w:r>
      <w:r w:rsidRPr="002E13F9">
        <w:rPr>
          <w:rFonts w:ascii="Verdana" w:hAnsi="Verdana" w:cs="Trebuchet MS"/>
          <w:sz w:val="20"/>
        </w:rPr>
        <w:t>i mai pu</w:t>
      </w:r>
      <w:r w:rsidR="006D6057" w:rsidRPr="002E13F9">
        <w:rPr>
          <w:rFonts w:ascii="Verdana" w:hAnsi="Verdana" w:cs="Tahoma"/>
          <w:sz w:val="20"/>
        </w:rPr>
        <w:t>ț</w:t>
      </w:r>
      <w:r w:rsidRPr="002E13F9">
        <w:rPr>
          <w:rFonts w:ascii="Verdana" w:hAnsi="Verdana" w:cs="Trebuchet MS"/>
          <w:sz w:val="20"/>
        </w:rPr>
        <w:t xml:space="preserve">in vizibilă în raport cu pictura </w:t>
      </w:r>
      <w:r w:rsidR="006D6057" w:rsidRPr="002E13F9">
        <w:rPr>
          <w:rFonts w:ascii="Verdana" w:hAnsi="Verdana" w:cs="Tahoma"/>
          <w:sz w:val="20"/>
        </w:rPr>
        <w:t>ș</w:t>
      </w:r>
      <w:r w:rsidRPr="002E13F9">
        <w:rPr>
          <w:rFonts w:ascii="Verdana" w:hAnsi="Verdana" w:cs="Trebuchet MS"/>
          <w:sz w:val="20"/>
        </w:rPr>
        <w:t xml:space="preserve">i sculptura. </w:t>
      </w:r>
    </w:p>
    <w:p w14:paraId="09D7E5EA" w14:textId="2018481E" w:rsidR="00CD1A15" w:rsidRPr="002E13F9" w:rsidRDefault="00CD1A15" w:rsidP="00CE7F17">
      <w:pPr>
        <w:spacing w:line="240" w:lineRule="auto"/>
        <w:jc w:val="both"/>
        <w:rPr>
          <w:rFonts w:ascii="Verdana" w:hAnsi="Verdana"/>
          <w:sz w:val="20"/>
        </w:rPr>
      </w:pPr>
      <w:r w:rsidRPr="002E13F9">
        <w:rPr>
          <w:rFonts w:ascii="Verdana" w:hAnsi="Verdana"/>
          <w:sz w:val="20"/>
        </w:rPr>
        <w:t>Desenele lui Ion G. Burticală au fost înso</w:t>
      </w:r>
      <w:r w:rsidR="006D6057" w:rsidRPr="002E13F9">
        <w:rPr>
          <w:rFonts w:ascii="Verdana" w:hAnsi="Verdana" w:cs="Tahoma"/>
          <w:sz w:val="20"/>
        </w:rPr>
        <w:t>ț</w:t>
      </w:r>
      <w:r w:rsidRPr="002E13F9">
        <w:rPr>
          <w:rFonts w:ascii="Verdana" w:hAnsi="Verdana"/>
          <w:sz w:val="20"/>
        </w:rPr>
        <w:t>ite de o serie de picturi realizate de Ghi</w:t>
      </w:r>
      <w:r w:rsidR="006D6057" w:rsidRPr="002E13F9">
        <w:rPr>
          <w:rFonts w:ascii="Verdana" w:hAnsi="Verdana" w:cs="Tahoma"/>
          <w:sz w:val="20"/>
        </w:rPr>
        <w:t>ț</w:t>
      </w:r>
      <w:r w:rsidRPr="002E13F9">
        <w:rPr>
          <w:rFonts w:ascii="Verdana" w:hAnsi="Verdana"/>
          <w:sz w:val="20"/>
        </w:rPr>
        <w:t>ă Mitrăchi</w:t>
      </w:r>
      <w:r w:rsidR="006D6057" w:rsidRPr="002E13F9">
        <w:rPr>
          <w:rFonts w:ascii="Verdana" w:hAnsi="Verdana" w:cs="Tahoma"/>
          <w:sz w:val="20"/>
        </w:rPr>
        <w:t>ț</w:t>
      </w:r>
      <w:r w:rsidRPr="002E13F9">
        <w:rPr>
          <w:rFonts w:ascii="Verdana" w:hAnsi="Verdana"/>
          <w:sz w:val="20"/>
        </w:rPr>
        <w:t xml:space="preserve">ă, mult mai cunoscutul pictor naiv, congener </w:t>
      </w:r>
      <w:r w:rsidR="006D6057" w:rsidRPr="002E13F9">
        <w:rPr>
          <w:rFonts w:ascii="Verdana" w:hAnsi="Verdana" w:cs="Tahoma"/>
          <w:sz w:val="20"/>
        </w:rPr>
        <w:t>ș</w:t>
      </w:r>
      <w:r w:rsidRPr="002E13F9">
        <w:rPr>
          <w:rFonts w:ascii="Verdana" w:hAnsi="Verdana"/>
          <w:sz w:val="20"/>
        </w:rPr>
        <w:t>i conjude</w:t>
      </w:r>
      <w:r w:rsidR="006D6057" w:rsidRPr="002E13F9">
        <w:rPr>
          <w:rFonts w:ascii="Verdana" w:hAnsi="Verdana" w:cs="Tahoma"/>
          <w:sz w:val="20"/>
        </w:rPr>
        <w:t>ț</w:t>
      </w:r>
      <w:r w:rsidRPr="002E13F9">
        <w:rPr>
          <w:rFonts w:ascii="Verdana" w:hAnsi="Verdana"/>
          <w:sz w:val="20"/>
        </w:rPr>
        <w:t xml:space="preserve">ean. </w:t>
      </w:r>
    </w:p>
    <w:p w14:paraId="3A9BFC61" w14:textId="1F9270FA"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69E3317B" w14:textId="334DEA37" w:rsidR="00770227" w:rsidRPr="002E13F9" w:rsidRDefault="00842512" w:rsidP="003A3678">
      <w:pPr>
        <w:spacing w:line="240" w:lineRule="auto"/>
        <w:jc w:val="both"/>
        <w:rPr>
          <w:rFonts w:ascii="Verdana" w:hAnsi="Verdana"/>
          <w:sz w:val="20"/>
        </w:rPr>
      </w:pPr>
      <w:r w:rsidRPr="002E13F9">
        <w:rPr>
          <w:rFonts w:ascii="Verdana" w:hAnsi="Verdana"/>
          <w:sz w:val="20"/>
        </w:rPr>
        <w:t xml:space="preserve">În plus, </w:t>
      </w:r>
      <w:r w:rsidR="006D6057" w:rsidRPr="002E13F9">
        <w:rPr>
          <w:rFonts w:ascii="Verdana" w:hAnsi="Verdana"/>
          <w:sz w:val="20"/>
        </w:rPr>
        <w:t>ș</w:t>
      </w:r>
      <w:r w:rsidRPr="002E13F9">
        <w:rPr>
          <w:rFonts w:ascii="Verdana" w:hAnsi="Verdana"/>
          <w:sz w:val="20"/>
        </w:rPr>
        <w:t>i ca o completare la expozi</w:t>
      </w:r>
      <w:r w:rsidR="006D6057" w:rsidRPr="002E13F9">
        <w:rPr>
          <w:rFonts w:ascii="Verdana" w:hAnsi="Verdana"/>
          <w:sz w:val="20"/>
        </w:rPr>
        <w:t>ț</w:t>
      </w:r>
      <w:r w:rsidRPr="002E13F9">
        <w:rPr>
          <w:rFonts w:ascii="Verdana" w:hAnsi="Verdana"/>
          <w:sz w:val="20"/>
        </w:rPr>
        <w:t xml:space="preserve">ie, turul virtual </w:t>
      </w:r>
      <w:hyperlink r:id="rId34" w:history="1">
        <w:r w:rsidR="00770227" w:rsidRPr="002E13F9">
          <w:rPr>
            <w:rStyle w:val="Hyperlink"/>
            <w:rFonts w:ascii="Verdana" w:hAnsi="Verdana" w:cs="Arial"/>
            <w:sz w:val="20"/>
          </w:rPr>
          <w:t>Burticală.G.Ion.Leu.Dolj.</w:t>
        </w:r>
      </w:hyperlink>
      <w:r w:rsidR="00770227" w:rsidRPr="002E13F9">
        <w:rPr>
          <w:rFonts w:ascii="Verdana" w:hAnsi="Verdana"/>
          <w:sz w:val="20"/>
        </w:rPr>
        <w:t xml:space="preserve"> a fost conceput ca instrument vizual de promovare online a conceptului expozi</w:t>
      </w:r>
      <w:r w:rsidR="006D6057" w:rsidRPr="002E13F9">
        <w:rPr>
          <w:rFonts w:ascii="Verdana" w:hAnsi="Verdana"/>
          <w:sz w:val="20"/>
        </w:rPr>
        <w:t>ț</w:t>
      </w:r>
      <w:r w:rsidR="00770227" w:rsidRPr="002E13F9">
        <w:rPr>
          <w:rFonts w:ascii="Verdana" w:hAnsi="Verdana"/>
          <w:sz w:val="20"/>
        </w:rPr>
        <w:t>ional înso</w:t>
      </w:r>
      <w:r w:rsidR="006D6057" w:rsidRPr="002E13F9">
        <w:rPr>
          <w:rFonts w:ascii="Verdana" w:hAnsi="Verdana"/>
          <w:sz w:val="20"/>
        </w:rPr>
        <w:t>ț</w:t>
      </w:r>
      <w:r w:rsidR="00770227" w:rsidRPr="002E13F9">
        <w:rPr>
          <w:rFonts w:ascii="Verdana" w:hAnsi="Verdana"/>
          <w:sz w:val="20"/>
        </w:rPr>
        <w:t>it de redarea unui corpus de informa</w:t>
      </w:r>
      <w:r w:rsidR="006D6057" w:rsidRPr="002E13F9">
        <w:rPr>
          <w:rFonts w:ascii="Verdana" w:hAnsi="Verdana"/>
          <w:sz w:val="20"/>
        </w:rPr>
        <w:t>ț</w:t>
      </w:r>
      <w:r w:rsidR="00770227" w:rsidRPr="002E13F9">
        <w:rPr>
          <w:rFonts w:ascii="Verdana" w:hAnsi="Verdana"/>
          <w:sz w:val="20"/>
        </w:rPr>
        <w:t xml:space="preserve">ii documentare despre autor </w:t>
      </w:r>
      <w:r w:rsidR="006D6057" w:rsidRPr="002E13F9">
        <w:rPr>
          <w:rFonts w:ascii="Verdana" w:hAnsi="Verdana"/>
          <w:sz w:val="20"/>
        </w:rPr>
        <w:t>ș</w:t>
      </w:r>
      <w:r w:rsidR="00770227" w:rsidRPr="002E13F9">
        <w:rPr>
          <w:rFonts w:ascii="Verdana" w:hAnsi="Verdana"/>
          <w:sz w:val="20"/>
        </w:rPr>
        <w:t xml:space="preserve">i contextul socio-cultural în care acesta </w:t>
      </w:r>
      <w:r w:rsidR="006D6057" w:rsidRPr="002E13F9">
        <w:rPr>
          <w:rFonts w:ascii="Verdana" w:hAnsi="Verdana"/>
          <w:sz w:val="20"/>
        </w:rPr>
        <w:t>ș</w:t>
      </w:r>
      <w:r w:rsidR="00770227" w:rsidRPr="002E13F9">
        <w:rPr>
          <w:rFonts w:ascii="Verdana" w:hAnsi="Verdana"/>
          <w:sz w:val="20"/>
        </w:rPr>
        <w:t>i-a realizat crea</w:t>
      </w:r>
      <w:r w:rsidR="006D6057" w:rsidRPr="002E13F9">
        <w:rPr>
          <w:rFonts w:ascii="Verdana" w:hAnsi="Verdana"/>
          <w:sz w:val="20"/>
        </w:rPr>
        <w:t>ț</w:t>
      </w:r>
      <w:r w:rsidR="00770227" w:rsidRPr="002E13F9">
        <w:rPr>
          <w:rFonts w:ascii="Verdana" w:hAnsi="Verdana"/>
          <w:sz w:val="20"/>
        </w:rPr>
        <w:t xml:space="preserve">iile. Un alt obiectiv a fost </w:t>
      </w:r>
      <w:r w:rsidR="006D6057" w:rsidRPr="002E13F9">
        <w:rPr>
          <w:rFonts w:ascii="Verdana" w:hAnsi="Verdana"/>
          <w:sz w:val="20"/>
        </w:rPr>
        <w:t>ș</w:t>
      </w:r>
      <w:r w:rsidR="00770227" w:rsidRPr="002E13F9">
        <w:rPr>
          <w:rFonts w:ascii="Verdana" w:hAnsi="Verdana"/>
          <w:sz w:val="20"/>
        </w:rPr>
        <w:t>i acela de cre</w:t>
      </w:r>
      <w:r w:rsidR="006D6057" w:rsidRPr="002E13F9">
        <w:rPr>
          <w:rFonts w:ascii="Verdana" w:hAnsi="Verdana"/>
          <w:sz w:val="20"/>
        </w:rPr>
        <w:t>ș</w:t>
      </w:r>
      <w:r w:rsidR="00770227" w:rsidRPr="002E13F9">
        <w:rPr>
          <w:rFonts w:ascii="Verdana" w:hAnsi="Verdana"/>
          <w:sz w:val="20"/>
        </w:rPr>
        <w:t>tere a vizibilită</w:t>
      </w:r>
      <w:r w:rsidR="006D6057" w:rsidRPr="002E13F9">
        <w:rPr>
          <w:rFonts w:ascii="Verdana" w:hAnsi="Verdana"/>
          <w:sz w:val="20"/>
        </w:rPr>
        <w:t>ț</w:t>
      </w:r>
      <w:r w:rsidR="00770227" w:rsidRPr="002E13F9">
        <w:rPr>
          <w:rFonts w:ascii="Verdana" w:hAnsi="Verdana"/>
          <w:sz w:val="20"/>
        </w:rPr>
        <w:t xml:space="preserve">ii proiectului muzeal, printr-un proces de dezarhivare </w:t>
      </w:r>
      <w:r w:rsidR="006D6057" w:rsidRPr="002E13F9">
        <w:rPr>
          <w:rFonts w:ascii="Verdana" w:hAnsi="Verdana"/>
          <w:sz w:val="20"/>
        </w:rPr>
        <w:t>ș</w:t>
      </w:r>
      <w:r w:rsidR="00770227" w:rsidRPr="002E13F9">
        <w:rPr>
          <w:rFonts w:ascii="Verdana" w:hAnsi="Verdana"/>
          <w:sz w:val="20"/>
        </w:rPr>
        <w:t xml:space="preserve">i recuperare a unui fond de imagine remarcabil, în special pentru publicul </w:t>
      </w:r>
      <w:r w:rsidR="002E13F9" w:rsidRPr="002E13F9">
        <w:rPr>
          <w:rFonts w:ascii="Verdana" w:hAnsi="Verdana"/>
          <w:sz w:val="20"/>
        </w:rPr>
        <w:t>tânăr</w:t>
      </w:r>
      <w:r w:rsidR="00770227" w:rsidRPr="002E13F9">
        <w:rPr>
          <w:rFonts w:ascii="Verdana" w:hAnsi="Verdana"/>
          <w:sz w:val="20"/>
        </w:rPr>
        <w:t xml:space="preserve"> care este atras de dinamica mediului virtual, pe care îl accesează frecvent.</w:t>
      </w:r>
    </w:p>
    <w:p w14:paraId="5004F977" w14:textId="77777777" w:rsidR="00770227" w:rsidRPr="002E13F9" w:rsidRDefault="00770227" w:rsidP="00CE7F17">
      <w:pPr>
        <w:spacing w:line="240" w:lineRule="auto"/>
        <w:jc w:val="both"/>
        <w:rPr>
          <w:rFonts w:ascii="Verdana" w:hAnsi="Verdana"/>
          <w:sz w:val="20"/>
        </w:rPr>
      </w:pPr>
    </w:p>
    <w:p w14:paraId="0D2DDBD3" w14:textId="21D049D4" w:rsidR="00CD1A15" w:rsidRPr="002E13F9" w:rsidRDefault="00CD1A15" w:rsidP="00CE7F17">
      <w:pPr>
        <w:pStyle w:val="ListParagraph"/>
        <w:spacing w:after="0" w:line="240" w:lineRule="auto"/>
        <w:ind w:left="0"/>
        <w:jc w:val="both"/>
        <w:rPr>
          <w:rFonts w:ascii="Verdana" w:hAnsi="Verdana" w:cs="Calibri Light"/>
          <w:kern w:val="0"/>
          <w:sz w:val="20"/>
          <w:szCs w:val="20"/>
          <w:lang w:eastAsia="en-US"/>
        </w:rPr>
      </w:pPr>
      <w:r w:rsidRPr="002E13F9">
        <w:rPr>
          <w:rFonts w:ascii="Verdana" w:hAnsi="Verdana" w:cs="Tahoma"/>
          <w:sz w:val="20"/>
          <w:szCs w:val="20"/>
          <w:lang w:bidi="hi-IN"/>
        </w:rPr>
        <w:t>Organizator:</w:t>
      </w:r>
      <w:r w:rsidRPr="002E13F9">
        <w:rPr>
          <w:rFonts w:ascii="Verdana" w:hAnsi="Verdana" w:cs="Calibri Light"/>
          <w:kern w:val="0"/>
          <w:sz w:val="20"/>
          <w:szCs w:val="20"/>
          <w:lang w:eastAsia="en-US"/>
        </w:rPr>
        <w:t xml:space="preserve"> </w:t>
      </w:r>
      <w:r w:rsidR="009F3EFB" w:rsidRPr="002E13F9">
        <w:rPr>
          <w:rFonts w:ascii="Verdana" w:hAnsi="Verdana"/>
          <w:color w:val="000000"/>
          <w:sz w:val="20"/>
          <w:szCs w:val="20"/>
        </w:rPr>
        <w:t xml:space="preserve">Lila Passima </w:t>
      </w:r>
      <w:r w:rsidR="006D6057" w:rsidRPr="002E13F9">
        <w:rPr>
          <w:rFonts w:ascii="Verdana" w:hAnsi="Verdana"/>
          <w:color w:val="000000"/>
          <w:sz w:val="20"/>
          <w:szCs w:val="20"/>
        </w:rPr>
        <w:t>ș</w:t>
      </w:r>
      <w:r w:rsidR="009F3EFB" w:rsidRPr="002E13F9">
        <w:rPr>
          <w:rFonts w:ascii="Verdana" w:hAnsi="Verdana"/>
          <w:color w:val="000000"/>
          <w:sz w:val="20"/>
          <w:szCs w:val="20"/>
        </w:rPr>
        <w:t xml:space="preserve">i </w:t>
      </w:r>
      <w:r w:rsidRPr="002E13F9">
        <w:rPr>
          <w:rFonts w:ascii="Verdana" w:hAnsi="Verdana"/>
          <w:color w:val="000000"/>
          <w:sz w:val="20"/>
          <w:szCs w:val="20"/>
        </w:rPr>
        <w:t xml:space="preserve">Cosmin Manolache </w:t>
      </w:r>
    </w:p>
    <w:p w14:paraId="3356E52D" w14:textId="0AA9FB94" w:rsidR="00C33AE9" w:rsidRPr="002E13F9" w:rsidRDefault="00CD1A15" w:rsidP="00CE7F17">
      <w:pPr>
        <w:spacing w:line="240" w:lineRule="auto"/>
        <w:jc w:val="both"/>
        <w:rPr>
          <w:rFonts w:ascii="Verdana" w:hAnsi="Verdana"/>
          <w:sz w:val="20"/>
        </w:rPr>
      </w:pPr>
      <w:r w:rsidRPr="002E13F9">
        <w:rPr>
          <w:rFonts w:ascii="Verdana" w:hAnsi="Verdana" w:cs="Tahoma"/>
          <w:color w:val="auto"/>
          <w:sz w:val="20"/>
          <w:lang w:bidi="hi-IN"/>
        </w:rPr>
        <w:t>Beneficiari direc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 </w:t>
      </w:r>
      <w:bookmarkStart w:id="0" w:name="_Hlk92676277"/>
      <w:bookmarkStart w:id="1" w:name="_Hlk92849161"/>
      <w:r w:rsidR="007E48D2" w:rsidRPr="002E13F9">
        <w:rPr>
          <w:rFonts w:ascii="Verdana" w:hAnsi="Verdana" w:cs="Tahoma"/>
          <w:b/>
          <w:bCs/>
          <w:color w:val="auto"/>
          <w:sz w:val="20"/>
          <w:lang w:bidi="hi-IN"/>
        </w:rPr>
        <w:t>779</w:t>
      </w:r>
      <w:r w:rsidR="00212BC8" w:rsidRPr="002E13F9">
        <w:rPr>
          <w:rFonts w:ascii="Verdana" w:hAnsi="Verdana" w:cs="Tahoma"/>
          <w:b/>
          <w:bCs/>
          <w:color w:val="auto"/>
          <w:sz w:val="20"/>
          <w:lang w:bidi="hi-IN"/>
        </w:rPr>
        <w:t xml:space="preserve"> de vizitatori</w:t>
      </w:r>
      <w:r w:rsidR="007E48D2" w:rsidRPr="002E13F9">
        <w:rPr>
          <w:rFonts w:ascii="Verdana" w:hAnsi="Verdana" w:cs="Tahoma"/>
          <w:color w:val="auto"/>
          <w:sz w:val="20"/>
          <w:lang w:bidi="hi-IN"/>
        </w:rPr>
        <w:t xml:space="preserve"> (tur comun cu expozi</w:t>
      </w:r>
      <w:r w:rsidR="006D6057" w:rsidRPr="002E13F9">
        <w:rPr>
          <w:rFonts w:ascii="Verdana" w:hAnsi="Verdana" w:cs="Tahoma"/>
          <w:color w:val="auto"/>
          <w:sz w:val="20"/>
          <w:lang w:bidi="hi-IN"/>
        </w:rPr>
        <w:t>ț</w:t>
      </w:r>
      <w:r w:rsidR="007E48D2" w:rsidRPr="002E13F9">
        <w:rPr>
          <w:rFonts w:ascii="Verdana" w:hAnsi="Verdana" w:cs="Tahoma"/>
          <w:color w:val="auto"/>
          <w:sz w:val="20"/>
          <w:lang w:bidi="hi-IN"/>
        </w:rPr>
        <w:t>iile</w:t>
      </w:r>
      <w:bookmarkEnd w:id="0"/>
      <w:r w:rsidR="000516CE" w:rsidRPr="002E13F9">
        <w:rPr>
          <w:rFonts w:ascii="Verdana" w:hAnsi="Verdana" w:cs="Tahoma"/>
          <w:color w:val="auto"/>
          <w:sz w:val="20"/>
          <w:lang w:bidi="hi-IN"/>
        </w:rPr>
        <w:t xml:space="preserve">: </w:t>
      </w:r>
      <w:r w:rsidR="000516CE" w:rsidRPr="002E13F9">
        <w:rPr>
          <w:rFonts w:ascii="Verdana" w:hAnsi="Verdana"/>
          <w:bCs/>
          <w:i/>
          <w:sz w:val="20"/>
        </w:rPr>
        <w:t>O lume într-un recensământ</w:t>
      </w:r>
      <w:r w:rsidR="00B93935" w:rsidRPr="002E13F9">
        <w:rPr>
          <w:rFonts w:ascii="Verdana" w:hAnsi="Verdana"/>
          <w:bCs/>
          <w:i/>
          <w:sz w:val="20"/>
        </w:rPr>
        <w:t>:</w:t>
      </w:r>
      <w:r w:rsidR="000516CE" w:rsidRPr="002E13F9">
        <w:rPr>
          <w:rFonts w:ascii="Verdana" w:hAnsi="Verdana"/>
          <w:bCs/>
          <w:i/>
          <w:sz w:val="20"/>
        </w:rPr>
        <w:t xml:space="preserve"> familie, gospodărie </w:t>
      </w:r>
      <w:r w:rsidR="006D6057" w:rsidRPr="002E13F9">
        <w:rPr>
          <w:rFonts w:ascii="Verdana" w:hAnsi="Verdana"/>
          <w:bCs/>
          <w:i/>
          <w:sz w:val="20"/>
        </w:rPr>
        <w:t>ș</w:t>
      </w:r>
      <w:r w:rsidR="000516CE" w:rsidRPr="002E13F9">
        <w:rPr>
          <w:rFonts w:ascii="Verdana" w:hAnsi="Verdana"/>
          <w:bCs/>
          <w:i/>
          <w:sz w:val="20"/>
        </w:rPr>
        <w:t>i Societate Rurală Românească</w:t>
      </w:r>
      <w:r w:rsidR="00B93935" w:rsidRPr="002E13F9">
        <w:rPr>
          <w:rFonts w:ascii="Verdana" w:hAnsi="Verdana"/>
          <w:bCs/>
          <w:i/>
          <w:sz w:val="20"/>
        </w:rPr>
        <w:t>;</w:t>
      </w:r>
      <w:r w:rsidR="000516CE" w:rsidRPr="002E13F9">
        <w:rPr>
          <w:rFonts w:ascii="Verdana" w:hAnsi="Verdana"/>
          <w:bCs/>
          <w:i/>
          <w:sz w:val="20"/>
        </w:rPr>
        <w:t xml:space="preserve"> </w:t>
      </w:r>
      <w:r w:rsidR="000516CE" w:rsidRPr="002E13F9">
        <w:rPr>
          <w:rFonts w:ascii="Verdana" w:hAnsi="Verdana"/>
          <w:i/>
          <w:iCs/>
          <w:sz w:val="20"/>
        </w:rPr>
        <w:t>Bucure</w:t>
      </w:r>
      <w:r w:rsidR="006D6057" w:rsidRPr="002E13F9">
        <w:rPr>
          <w:rFonts w:ascii="Verdana" w:hAnsi="Verdana" w:cs="Tahoma"/>
          <w:i/>
          <w:iCs/>
          <w:sz w:val="20"/>
        </w:rPr>
        <w:t>ș</w:t>
      </w:r>
      <w:r w:rsidR="000516CE" w:rsidRPr="002E13F9">
        <w:rPr>
          <w:rFonts w:ascii="Verdana" w:hAnsi="Verdana"/>
          <w:i/>
          <w:iCs/>
          <w:sz w:val="20"/>
        </w:rPr>
        <w:t>ti. o arhitectură modernistă europeană</w:t>
      </w:r>
      <w:r w:rsidR="00B93935" w:rsidRPr="002E13F9">
        <w:rPr>
          <w:rFonts w:ascii="Verdana" w:hAnsi="Verdana"/>
          <w:i/>
          <w:iCs/>
          <w:sz w:val="20"/>
        </w:rPr>
        <w:t>;</w:t>
      </w:r>
      <w:r w:rsidR="000516CE" w:rsidRPr="002E13F9">
        <w:rPr>
          <w:rFonts w:ascii="Verdana" w:hAnsi="Verdana"/>
          <w:i/>
          <w:iCs/>
          <w:sz w:val="20"/>
        </w:rPr>
        <w:t xml:space="preserve"> </w:t>
      </w:r>
      <w:r w:rsidR="00C33AE9" w:rsidRPr="002E13F9">
        <w:rPr>
          <w:rFonts w:ascii="Verdana" w:hAnsi="Verdana"/>
          <w:i/>
          <w:iCs/>
          <w:noProof/>
          <w:sz w:val="20"/>
        </w:rPr>
        <w:t>Art and landscape narratives</w:t>
      </w:r>
      <w:r w:rsidR="00C33AE9" w:rsidRPr="002E13F9">
        <w:rPr>
          <w:rFonts w:ascii="Verdana" w:hAnsi="Verdana"/>
          <w:noProof/>
          <w:sz w:val="20"/>
        </w:rPr>
        <w:t xml:space="preserve">, </w:t>
      </w:r>
      <w:r w:rsidR="00C33AE9" w:rsidRPr="002E13F9">
        <w:rPr>
          <w:rFonts w:ascii="Verdana" w:hAnsi="Verdana"/>
          <w:i/>
          <w:iCs/>
          <w:sz w:val="20"/>
        </w:rPr>
        <w:t>Normalitate – tabloul Europei</w:t>
      </w:r>
      <w:r w:rsidR="00B93935" w:rsidRPr="002E13F9">
        <w:rPr>
          <w:rFonts w:ascii="Verdana" w:hAnsi="Verdana"/>
          <w:i/>
          <w:iCs/>
          <w:sz w:val="20"/>
        </w:rPr>
        <w:t>;</w:t>
      </w:r>
      <w:r w:rsidR="007B797F" w:rsidRPr="002E13F9">
        <w:rPr>
          <w:rFonts w:ascii="Verdana" w:hAnsi="Verdana"/>
          <w:i/>
          <w:iCs/>
          <w:sz w:val="20"/>
        </w:rPr>
        <w:t xml:space="preserve"> Oa</w:t>
      </w:r>
      <w:r w:rsidR="006D6057" w:rsidRPr="002E13F9">
        <w:rPr>
          <w:rFonts w:ascii="Verdana" w:hAnsi="Verdana"/>
          <w:i/>
          <w:iCs/>
          <w:sz w:val="20"/>
        </w:rPr>
        <w:t>ș</w:t>
      </w:r>
      <w:r w:rsidR="00C33AE9" w:rsidRPr="002E13F9">
        <w:rPr>
          <w:rFonts w:ascii="Verdana" w:hAnsi="Verdana"/>
          <w:sz w:val="20"/>
        </w:rPr>
        <w:t>)</w:t>
      </w:r>
    </w:p>
    <w:bookmarkEnd w:id="1"/>
    <w:p w14:paraId="28BA02E2" w14:textId="77777777" w:rsidR="007E48D2" w:rsidRPr="002E13F9" w:rsidRDefault="007E48D2"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030D5433" w14:textId="75E46210"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SCOAR</w:t>
      </w:r>
      <w:r w:rsidR="006D6057" w:rsidRPr="002E13F9">
        <w:rPr>
          <w:rFonts w:ascii="Verdana" w:hAnsi="Verdana" w:cs="Tahoma"/>
          <w:color w:val="C00000"/>
          <w:sz w:val="20"/>
        </w:rPr>
        <w:t>Ț</w:t>
      </w:r>
      <w:r w:rsidRPr="002E13F9">
        <w:rPr>
          <w:rFonts w:ascii="Verdana" w:hAnsi="Verdana"/>
          <w:color w:val="C00000"/>
          <w:sz w:val="20"/>
        </w:rPr>
        <w:t>E</w:t>
      </w:r>
      <w:r w:rsidRPr="002E13F9">
        <w:rPr>
          <w:rFonts w:ascii="Verdana" w:hAnsi="Verdana"/>
          <w:color w:val="C00000"/>
          <w:sz w:val="20"/>
        </w:rPr>
        <w:br/>
        <w:t>Expozi</w:t>
      </w:r>
      <w:r w:rsidR="006D6057" w:rsidRPr="002E13F9">
        <w:rPr>
          <w:rFonts w:ascii="Verdana" w:hAnsi="Verdana" w:cs="Tahoma"/>
          <w:color w:val="C00000"/>
          <w:sz w:val="20"/>
        </w:rPr>
        <w:t>ț</w:t>
      </w:r>
      <w:r w:rsidRPr="002E13F9">
        <w:rPr>
          <w:rFonts w:ascii="Verdana" w:hAnsi="Verdana"/>
          <w:color w:val="C00000"/>
          <w:sz w:val="20"/>
        </w:rPr>
        <w:t xml:space="preserve">ie - Maria </w:t>
      </w:r>
      <w:r w:rsidR="006D6057" w:rsidRPr="002E13F9">
        <w:rPr>
          <w:rFonts w:ascii="Verdana" w:hAnsi="Verdana" w:cs="Tahoma"/>
          <w:color w:val="C00000"/>
          <w:sz w:val="20"/>
        </w:rPr>
        <w:t>ș</w:t>
      </w:r>
      <w:r w:rsidRPr="002E13F9">
        <w:rPr>
          <w:rFonts w:ascii="Verdana" w:hAnsi="Verdana"/>
          <w:color w:val="C00000"/>
          <w:sz w:val="20"/>
        </w:rPr>
        <w:t>i Iulian Mihalachi</w:t>
      </w:r>
    </w:p>
    <w:p w14:paraId="3163CF91" w14:textId="77777777" w:rsidR="00CD1A15" w:rsidRPr="002E13F9" w:rsidRDefault="00CD1A15" w:rsidP="00CE7F17">
      <w:pPr>
        <w:spacing w:line="240" w:lineRule="auto"/>
        <w:rPr>
          <w:rFonts w:ascii="Verdana" w:hAnsi="Verdana"/>
          <w:sz w:val="20"/>
        </w:rPr>
      </w:pPr>
      <w:r w:rsidRPr="002E13F9">
        <w:rPr>
          <w:rFonts w:ascii="Verdana" w:hAnsi="Verdana"/>
          <w:sz w:val="20"/>
        </w:rPr>
        <w:t>21 - 26 septembrie 2021</w:t>
      </w:r>
      <w:r w:rsidR="009000EE" w:rsidRPr="002E13F9">
        <w:rPr>
          <w:rFonts w:ascii="Verdana" w:hAnsi="Verdana"/>
          <w:sz w:val="20"/>
        </w:rPr>
        <w:t xml:space="preserve">, </w:t>
      </w:r>
      <w:r w:rsidR="009000EE" w:rsidRPr="002E13F9">
        <w:rPr>
          <w:rFonts w:ascii="Verdana" w:hAnsi="Verdana"/>
          <w:color w:val="auto"/>
          <w:sz w:val="20"/>
        </w:rPr>
        <w:t>la Sala Acvariu</w:t>
      </w:r>
    </w:p>
    <w:p w14:paraId="5D1EB981" w14:textId="77777777" w:rsidR="00CD1A15" w:rsidRPr="002E13F9" w:rsidRDefault="00CD1A15" w:rsidP="00CE7F17">
      <w:pPr>
        <w:spacing w:line="240" w:lineRule="auto"/>
        <w:jc w:val="both"/>
        <w:rPr>
          <w:rFonts w:ascii="Verdana" w:hAnsi="Verdana"/>
          <w:sz w:val="20"/>
        </w:rPr>
      </w:pPr>
    </w:p>
    <w:p w14:paraId="11CAC643" w14:textId="647424F2"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lastRenderedPageBreak/>
        <w:drawing>
          <wp:inline distT="0" distB="0" distL="0" distR="0" wp14:anchorId="59BF3BAF" wp14:editId="595D1ED1">
            <wp:extent cx="943610" cy="9436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noFill/>
                    <a:ln>
                      <a:noFill/>
                    </a:ln>
                  </pic:spPr>
                </pic:pic>
              </a:graphicData>
            </a:graphic>
          </wp:inline>
        </w:drawing>
      </w:r>
      <w:r w:rsidR="00CD1A15" w:rsidRPr="002E13F9">
        <w:rPr>
          <w:rFonts w:ascii="Verdana" w:hAnsi="Verdana"/>
          <w:sz w:val="20"/>
        </w:rPr>
        <w:br/>
      </w:r>
    </w:p>
    <w:p w14:paraId="2B24A7C5" w14:textId="7CA1E04E" w:rsidR="00CD1A15" w:rsidRPr="002E13F9" w:rsidRDefault="006D6057" w:rsidP="00CE7F17">
      <w:pPr>
        <w:spacing w:line="240" w:lineRule="auto"/>
        <w:jc w:val="both"/>
        <w:rPr>
          <w:rFonts w:ascii="Verdana" w:hAnsi="Verdana"/>
          <w:sz w:val="20"/>
        </w:rPr>
      </w:pPr>
      <w:r w:rsidRPr="002E13F9">
        <w:rPr>
          <w:rFonts w:ascii="Verdana" w:hAnsi="Verdana" w:cs="Tahoma"/>
          <w:sz w:val="20"/>
        </w:rPr>
        <w:t>Ț</w:t>
      </w:r>
      <w:r w:rsidR="00CD1A15" w:rsidRPr="002E13F9">
        <w:rPr>
          <w:rFonts w:ascii="Verdana" w:hAnsi="Verdana" w:cs="Trebuchet MS"/>
          <w:sz w:val="20"/>
        </w:rPr>
        <w:t>esutul era îndeletnicirea cea mai dragă femeilor, fiind comparat, prin analogie cu zămislirea formelor noi de via</w:t>
      </w:r>
      <w:r w:rsidRPr="002E13F9">
        <w:rPr>
          <w:rFonts w:ascii="Verdana" w:hAnsi="Verdana" w:cs="Tahoma"/>
          <w:sz w:val="20"/>
        </w:rPr>
        <w:t>ț</w:t>
      </w:r>
      <w:r w:rsidR="00CD1A15" w:rsidRPr="002E13F9">
        <w:rPr>
          <w:rFonts w:ascii="Verdana" w:hAnsi="Verdana" w:cs="Trebuchet MS"/>
          <w:sz w:val="20"/>
        </w:rPr>
        <w:t>ă. Me</w:t>
      </w:r>
      <w:r w:rsidRPr="002E13F9">
        <w:rPr>
          <w:rFonts w:ascii="Verdana" w:hAnsi="Verdana" w:cs="Tahoma"/>
          <w:sz w:val="20"/>
        </w:rPr>
        <w:t>ș</w:t>
      </w:r>
      <w:r w:rsidR="00CD1A15" w:rsidRPr="002E13F9">
        <w:rPr>
          <w:rFonts w:ascii="Verdana" w:hAnsi="Verdana" w:cs="Trebuchet MS"/>
          <w:sz w:val="20"/>
        </w:rPr>
        <w:t>te</w:t>
      </w:r>
      <w:r w:rsidRPr="002E13F9">
        <w:rPr>
          <w:rFonts w:ascii="Verdana" w:hAnsi="Verdana" w:cs="Tahoma"/>
          <w:sz w:val="20"/>
        </w:rPr>
        <w:t>ș</w:t>
      </w:r>
      <w:r w:rsidR="00CD1A15" w:rsidRPr="002E13F9">
        <w:rPr>
          <w:rFonts w:ascii="Verdana" w:hAnsi="Verdana" w:cs="Trebuchet MS"/>
          <w:sz w:val="20"/>
        </w:rPr>
        <w:t>ugul era înso</w:t>
      </w:r>
      <w:r w:rsidRPr="002E13F9">
        <w:rPr>
          <w:rFonts w:ascii="Verdana" w:hAnsi="Verdana" w:cs="Tahoma"/>
          <w:sz w:val="20"/>
        </w:rPr>
        <w:t>ț</w:t>
      </w:r>
      <w:r w:rsidR="00CD1A15" w:rsidRPr="002E13F9">
        <w:rPr>
          <w:rFonts w:ascii="Verdana" w:hAnsi="Verdana" w:cs="Trebuchet MS"/>
          <w:sz w:val="20"/>
        </w:rPr>
        <w:t>it de numeroase interdic</w:t>
      </w:r>
      <w:r w:rsidRPr="002E13F9">
        <w:rPr>
          <w:rFonts w:ascii="Verdana" w:hAnsi="Verdana" w:cs="Tahoma"/>
          <w:sz w:val="20"/>
        </w:rPr>
        <w:t>ț</w:t>
      </w:r>
      <w:r w:rsidR="00CD1A15" w:rsidRPr="002E13F9">
        <w:rPr>
          <w:rFonts w:ascii="Verdana" w:hAnsi="Verdana" w:cs="Trebuchet MS"/>
          <w:sz w:val="20"/>
        </w:rPr>
        <w:t>ii rituale, iar practicarea lui de-a lungul anului e</w:t>
      </w:r>
      <w:r w:rsidR="00CD1A15" w:rsidRPr="002E13F9">
        <w:rPr>
          <w:rFonts w:ascii="Verdana" w:hAnsi="Verdana"/>
          <w:sz w:val="20"/>
        </w:rPr>
        <w:t>ra clar reglementată.</w:t>
      </w:r>
    </w:p>
    <w:p w14:paraId="38450995" w14:textId="45CBA62A" w:rsidR="00CD1A15" w:rsidRPr="002E13F9" w:rsidRDefault="00CD1A15" w:rsidP="00CE7F17">
      <w:pPr>
        <w:spacing w:line="240" w:lineRule="auto"/>
        <w:jc w:val="both"/>
        <w:rPr>
          <w:rFonts w:ascii="Verdana" w:hAnsi="Verdana"/>
          <w:sz w:val="20"/>
        </w:rPr>
      </w:pPr>
      <w:r w:rsidRPr="002E13F9">
        <w:rPr>
          <w:rFonts w:ascii="Verdana" w:hAnsi="Verdana"/>
          <w:sz w:val="20"/>
        </w:rPr>
        <w:t>Covoarele, folosite ini</w:t>
      </w:r>
      <w:r w:rsidR="006D6057" w:rsidRPr="002E13F9">
        <w:rPr>
          <w:rFonts w:ascii="Verdana" w:hAnsi="Verdana" w:cs="Tahoma"/>
          <w:sz w:val="20"/>
        </w:rPr>
        <w:t>ț</w:t>
      </w:r>
      <w:r w:rsidRPr="002E13F9">
        <w:rPr>
          <w:rFonts w:ascii="Verdana" w:hAnsi="Verdana" w:cs="Trebuchet MS"/>
          <w:sz w:val="20"/>
        </w:rPr>
        <w:t>ial pe pere</w:t>
      </w:r>
      <w:r w:rsidR="006D6057" w:rsidRPr="002E13F9">
        <w:rPr>
          <w:rFonts w:ascii="Verdana" w:hAnsi="Verdana" w:cs="Tahoma"/>
          <w:sz w:val="20"/>
        </w:rPr>
        <w:t>ț</w:t>
      </w:r>
      <w:r w:rsidRPr="002E13F9">
        <w:rPr>
          <w:rFonts w:ascii="Verdana" w:hAnsi="Verdana" w:cs="Trebuchet MS"/>
          <w:sz w:val="20"/>
        </w:rPr>
        <w:t xml:space="preserve">i </w:t>
      </w:r>
      <w:r w:rsidR="006D6057" w:rsidRPr="002E13F9">
        <w:rPr>
          <w:rFonts w:ascii="Verdana" w:hAnsi="Verdana" w:cs="Tahoma"/>
          <w:sz w:val="20"/>
        </w:rPr>
        <w:t>ș</w:t>
      </w:r>
      <w:r w:rsidRPr="002E13F9">
        <w:rPr>
          <w:rFonts w:ascii="Verdana" w:hAnsi="Verdana" w:cs="Trebuchet MS"/>
          <w:sz w:val="20"/>
        </w:rPr>
        <w:t>i cunoscute sub diferite denumiri – scoar</w:t>
      </w:r>
      <w:r w:rsidR="006D6057" w:rsidRPr="002E13F9">
        <w:rPr>
          <w:rFonts w:ascii="Verdana" w:hAnsi="Verdana" w:cs="Tahoma"/>
          <w:sz w:val="20"/>
        </w:rPr>
        <w:t>ț</w:t>
      </w:r>
      <w:r w:rsidRPr="002E13F9">
        <w:rPr>
          <w:rFonts w:ascii="Verdana" w:hAnsi="Verdana" w:cs="Trebuchet MS"/>
          <w:sz w:val="20"/>
        </w:rPr>
        <w:t>e, păretare, l</w:t>
      </w:r>
      <w:r w:rsidR="002E13F9">
        <w:rPr>
          <w:rFonts w:ascii="Verdana" w:hAnsi="Verdana" w:cs="Trebuchet MS"/>
          <w:sz w:val="20"/>
        </w:rPr>
        <w:t>ă</w:t>
      </w:r>
      <w:r w:rsidRPr="002E13F9">
        <w:rPr>
          <w:rFonts w:ascii="Verdana" w:hAnsi="Verdana" w:cs="Trebuchet MS"/>
          <w:sz w:val="20"/>
        </w:rPr>
        <w:t>icer</w:t>
      </w:r>
      <w:r w:rsidR="002E13F9">
        <w:rPr>
          <w:rFonts w:ascii="Verdana" w:hAnsi="Verdana" w:cs="Trebuchet MS"/>
          <w:sz w:val="20"/>
        </w:rPr>
        <w:t>e</w:t>
      </w:r>
      <w:r w:rsidRPr="002E13F9">
        <w:rPr>
          <w:rFonts w:ascii="Verdana" w:hAnsi="Verdana" w:cs="Trebuchet MS"/>
          <w:sz w:val="20"/>
        </w:rPr>
        <w:t xml:space="preserve">, răspândeau prin desenele </w:t>
      </w:r>
      <w:r w:rsidR="006D6057" w:rsidRPr="002E13F9">
        <w:rPr>
          <w:rFonts w:ascii="Verdana" w:hAnsi="Verdana" w:cs="Tahoma"/>
          <w:sz w:val="20"/>
        </w:rPr>
        <w:t>ș</w:t>
      </w:r>
      <w:r w:rsidRPr="002E13F9">
        <w:rPr>
          <w:rFonts w:ascii="Verdana" w:hAnsi="Verdana" w:cs="Trebuchet MS"/>
          <w:sz w:val="20"/>
        </w:rPr>
        <w:t>i culorile lor, bogă</w:t>
      </w:r>
      <w:r w:rsidR="006D6057" w:rsidRPr="002E13F9">
        <w:rPr>
          <w:rFonts w:ascii="Verdana" w:hAnsi="Verdana" w:cs="Tahoma"/>
          <w:sz w:val="20"/>
        </w:rPr>
        <w:t>ț</w:t>
      </w:r>
      <w:r w:rsidRPr="002E13F9">
        <w:rPr>
          <w:rFonts w:ascii="Verdana" w:hAnsi="Verdana" w:cs="Trebuchet MS"/>
          <w:sz w:val="20"/>
        </w:rPr>
        <w:t>ie, abunden</w:t>
      </w:r>
      <w:r w:rsidR="006D6057" w:rsidRPr="002E13F9">
        <w:rPr>
          <w:rFonts w:ascii="Verdana" w:hAnsi="Verdana" w:cs="Tahoma"/>
          <w:sz w:val="20"/>
        </w:rPr>
        <w:t>ț</w:t>
      </w:r>
      <w:r w:rsidRPr="002E13F9">
        <w:rPr>
          <w:rFonts w:ascii="Verdana" w:hAnsi="Verdana" w:cs="Trebuchet MS"/>
          <w:sz w:val="20"/>
        </w:rPr>
        <w:t>ă</w:t>
      </w:r>
      <w:r w:rsidRPr="002E13F9">
        <w:rPr>
          <w:rFonts w:ascii="Verdana" w:hAnsi="Verdana"/>
          <w:sz w:val="20"/>
        </w:rPr>
        <w:t xml:space="preserve">, fericire. Originalitatea </w:t>
      </w:r>
      <w:r w:rsidR="006D6057" w:rsidRPr="002E13F9">
        <w:rPr>
          <w:rFonts w:ascii="Verdana" w:hAnsi="Verdana" w:cs="Tahoma"/>
          <w:sz w:val="20"/>
        </w:rPr>
        <w:t>ș</w:t>
      </w:r>
      <w:r w:rsidRPr="002E13F9">
        <w:rPr>
          <w:rFonts w:ascii="Verdana" w:hAnsi="Verdana" w:cs="Trebuchet MS"/>
          <w:sz w:val="20"/>
        </w:rPr>
        <w:t xml:space="preserve">i unicitatea covoarelor se datorează priceperii </w:t>
      </w:r>
      <w:r w:rsidR="006D6057" w:rsidRPr="002E13F9">
        <w:rPr>
          <w:rFonts w:ascii="Verdana" w:hAnsi="Verdana" w:cs="Tahoma"/>
          <w:sz w:val="20"/>
        </w:rPr>
        <w:t>ș</w:t>
      </w:r>
      <w:r w:rsidRPr="002E13F9">
        <w:rPr>
          <w:rFonts w:ascii="Verdana" w:hAnsi="Verdana" w:cs="Trebuchet MS"/>
          <w:sz w:val="20"/>
        </w:rPr>
        <w:t>i ingeniozită</w:t>
      </w:r>
      <w:r w:rsidR="006D6057" w:rsidRPr="002E13F9">
        <w:rPr>
          <w:rFonts w:ascii="Verdana" w:hAnsi="Verdana" w:cs="Trebuchet MS"/>
          <w:sz w:val="20"/>
        </w:rPr>
        <w:t>ț</w:t>
      </w:r>
      <w:r w:rsidRPr="002E13F9">
        <w:rPr>
          <w:rFonts w:ascii="Verdana" w:hAnsi="Verdana" w:cs="Trebuchet MS"/>
          <w:sz w:val="20"/>
        </w:rPr>
        <w:t xml:space="preserve">ii femeilor care au </w:t>
      </w:r>
      <w:r w:rsidR="006D6057" w:rsidRPr="002E13F9">
        <w:rPr>
          <w:rFonts w:ascii="Verdana" w:hAnsi="Verdana" w:cs="Tahoma"/>
          <w:sz w:val="20"/>
        </w:rPr>
        <w:t>ț</w:t>
      </w:r>
      <w:r w:rsidRPr="002E13F9">
        <w:rPr>
          <w:rFonts w:ascii="Verdana" w:hAnsi="Verdana" w:cs="Trebuchet MS"/>
          <w:sz w:val="20"/>
        </w:rPr>
        <w:t>esut cu grijă adevărate pove</w:t>
      </w:r>
      <w:r w:rsidR="006D6057" w:rsidRPr="002E13F9">
        <w:rPr>
          <w:rFonts w:ascii="Verdana" w:hAnsi="Verdana" w:cs="Tahoma"/>
          <w:sz w:val="20"/>
        </w:rPr>
        <w:t>ș</w:t>
      </w:r>
      <w:r w:rsidRPr="002E13F9">
        <w:rPr>
          <w:rFonts w:ascii="Verdana" w:hAnsi="Verdana" w:cs="Trebuchet MS"/>
          <w:sz w:val="20"/>
        </w:rPr>
        <w:t xml:space="preserve">ti, integrând motive </w:t>
      </w:r>
      <w:r w:rsidR="006D6057" w:rsidRPr="002E13F9">
        <w:rPr>
          <w:rFonts w:ascii="Verdana" w:hAnsi="Verdana" w:cs="Tahoma"/>
          <w:sz w:val="20"/>
        </w:rPr>
        <w:t>ș</w:t>
      </w:r>
      <w:r w:rsidRPr="002E13F9">
        <w:rPr>
          <w:rFonts w:ascii="Verdana" w:hAnsi="Verdana" w:cs="Trebuchet MS"/>
          <w:sz w:val="20"/>
        </w:rPr>
        <w:t>i simboluri – geometrice, vegetale, antropomorfe, zoomorfe, semnificând apa, cerul, pământul,</w:t>
      </w:r>
      <w:r w:rsidRPr="002E13F9">
        <w:rPr>
          <w:rFonts w:ascii="Verdana" w:hAnsi="Verdana"/>
          <w:sz w:val="20"/>
        </w:rPr>
        <w:t xml:space="preserve"> Soarele, Luna, pomul vie</w:t>
      </w:r>
      <w:r w:rsidR="006D6057" w:rsidRPr="002E13F9">
        <w:rPr>
          <w:rFonts w:ascii="Verdana" w:hAnsi="Verdana" w:cs="Tahoma"/>
          <w:sz w:val="20"/>
        </w:rPr>
        <w:t>ț</w:t>
      </w:r>
      <w:r w:rsidRPr="002E13F9">
        <w:rPr>
          <w:rFonts w:ascii="Verdana" w:hAnsi="Verdana" w:cs="Trebuchet MS"/>
          <w:sz w:val="20"/>
        </w:rPr>
        <w:t>ii, calul, călăre</w:t>
      </w:r>
      <w:r w:rsidR="006D6057" w:rsidRPr="002E13F9">
        <w:rPr>
          <w:rFonts w:ascii="Verdana" w:hAnsi="Verdana" w:cs="Tahoma"/>
          <w:sz w:val="20"/>
        </w:rPr>
        <w:t>ț</w:t>
      </w:r>
      <w:r w:rsidRPr="002E13F9">
        <w:rPr>
          <w:rFonts w:ascii="Verdana" w:hAnsi="Verdana" w:cs="Trebuchet MS"/>
          <w:sz w:val="20"/>
        </w:rPr>
        <w:t>ul, păsări, flori, rombul, coarnele berbecului, broa</w:t>
      </w:r>
      <w:r w:rsidR="006D6057" w:rsidRPr="002E13F9">
        <w:rPr>
          <w:rFonts w:ascii="Verdana" w:hAnsi="Verdana" w:cs="Tahoma"/>
          <w:sz w:val="20"/>
        </w:rPr>
        <w:t>ș</w:t>
      </w:r>
      <w:r w:rsidRPr="002E13F9">
        <w:rPr>
          <w:rFonts w:ascii="Verdana" w:hAnsi="Verdana" w:cs="Trebuchet MS"/>
          <w:sz w:val="20"/>
        </w:rPr>
        <w:t xml:space="preserve">te </w:t>
      </w:r>
      <w:r w:rsidR="006D6057" w:rsidRPr="002E13F9">
        <w:rPr>
          <w:rFonts w:ascii="Verdana" w:hAnsi="Verdana" w:cs="Tahoma"/>
          <w:sz w:val="20"/>
        </w:rPr>
        <w:t>ț</w:t>
      </w:r>
      <w:r w:rsidRPr="002E13F9">
        <w:rPr>
          <w:rFonts w:ascii="Verdana" w:hAnsi="Verdana" w:cs="Trebuchet MS"/>
          <w:sz w:val="20"/>
        </w:rPr>
        <w:t>estoase, pe</w:t>
      </w:r>
      <w:r w:rsidR="006D6057" w:rsidRPr="002E13F9">
        <w:rPr>
          <w:rFonts w:ascii="Verdana" w:hAnsi="Verdana" w:cs="Tahoma"/>
          <w:sz w:val="20"/>
        </w:rPr>
        <w:t>ș</w:t>
      </w:r>
      <w:r w:rsidRPr="002E13F9">
        <w:rPr>
          <w:rFonts w:ascii="Verdana" w:hAnsi="Verdana" w:cs="Trebuchet MS"/>
          <w:sz w:val="20"/>
        </w:rPr>
        <w:t xml:space="preserve">ti. Motivele erau </w:t>
      </w:r>
      <w:r w:rsidR="006D6057" w:rsidRPr="002E13F9">
        <w:rPr>
          <w:rFonts w:ascii="Verdana" w:hAnsi="Verdana" w:cs="Tahoma"/>
          <w:sz w:val="20"/>
        </w:rPr>
        <w:t>ț</w:t>
      </w:r>
      <w:r w:rsidRPr="002E13F9">
        <w:rPr>
          <w:rFonts w:ascii="Verdana" w:hAnsi="Verdana" w:cs="Trebuchet MS"/>
          <w:sz w:val="20"/>
        </w:rPr>
        <w:t>esute în compozi</w:t>
      </w:r>
      <w:r w:rsidR="006D6057" w:rsidRPr="002E13F9">
        <w:rPr>
          <w:rFonts w:ascii="Verdana" w:hAnsi="Verdana" w:cs="Tahoma"/>
          <w:sz w:val="20"/>
        </w:rPr>
        <w:t>ț</w:t>
      </w:r>
      <w:r w:rsidRPr="002E13F9">
        <w:rPr>
          <w:rFonts w:ascii="Verdana" w:hAnsi="Verdana" w:cs="Trebuchet MS"/>
          <w:sz w:val="20"/>
        </w:rPr>
        <w:t>ii deschise sau închise de chenare, urmărind ob</w:t>
      </w:r>
      <w:r w:rsidR="006D6057" w:rsidRPr="002E13F9">
        <w:rPr>
          <w:rFonts w:ascii="Verdana" w:hAnsi="Verdana" w:cs="Tahoma"/>
          <w:sz w:val="20"/>
        </w:rPr>
        <w:t>ț</w:t>
      </w:r>
      <w:r w:rsidRPr="002E13F9">
        <w:rPr>
          <w:rFonts w:ascii="Verdana" w:hAnsi="Verdana" w:cs="Trebuchet MS"/>
          <w:sz w:val="20"/>
        </w:rPr>
        <w:t xml:space="preserve">inerea unui efect de simetrie </w:t>
      </w:r>
      <w:r w:rsidR="006D6057" w:rsidRPr="002E13F9">
        <w:rPr>
          <w:rFonts w:ascii="Verdana" w:hAnsi="Verdana" w:cs="Tahoma"/>
          <w:sz w:val="20"/>
        </w:rPr>
        <w:t>ș</w:t>
      </w:r>
      <w:r w:rsidRPr="002E13F9">
        <w:rPr>
          <w:rFonts w:ascii="Verdana" w:hAnsi="Verdana" w:cs="Trebuchet MS"/>
          <w:sz w:val="20"/>
        </w:rPr>
        <w:t>i ritm cromatic</w:t>
      </w:r>
      <w:r w:rsidRPr="002E13F9">
        <w:rPr>
          <w:rFonts w:ascii="Verdana" w:hAnsi="Verdana"/>
          <w:sz w:val="20"/>
        </w:rPr>
        <w:t>.</w:t>
      </w:r>
    </w:p>
    <w:p w14:paraId="4B8D6AE0" w14:textId="77777777" w:rsidR="00CD1A15" w:rsidRPr="002E13F9" w:rsidRDefault="00CD1A15" w:rsidP="00CE7F17">
      <w:pPr>
        <w:spacing w:line="240" w:lineRule="auto"/>
        <w:rPr>
          <w:rFonts w:ascii="Verdana" w:hAnsi="Verdana"/>
          <w:sz w:val="20"/>
        </w:rPr>
      </w:pPr>
    </w:p>
    <w:p w14:paraId="0B49F3BC" w14:textId="5C98CEFB" w:rsidR="00CD1A15" w:rsidRPr="002E13F9" w:rsidRDefault="00B93935" w:rsidP="00CE7F17">
      <w:pPr>
        <w:spacing w:line="240" w:lineRule="auto"/>
        <w:jc w:val="both"/>
        <w:rPr>
          <w:rFonts w:ascii="Verdana" w:hAnsi="Verdana"/>
          <w:sz w:val="20"/>
        </w:rPr>
      </w:pPr>
      <w:r w:rsidRPr="002E13F9">
        <w:rPr>
          <w:rFonts w:ascii="Verdana" w:hAnsi="Verdana"/>
          <w:sz w:val="20"/>
        </w:rPr>
        <w:t>Curatori</w:t>
      </w:r>
      <w:r w:rsidR="00CD1A15" w:rsidRPr="002E13F9">
        <w:rPr>
          <w:rFonts w:ascii="Verdana" w:hAnsi="Verdana"/>
          <w:sz w:val="20"/>
        </w:rPr>
        <w:t xml:space="preserve">: Simona Hobincu </w:t>
      </w:r>
      <w:r w:rsidR="006D6057" w:rsidRPr="002E13F9">
        <w:rPr>
          <w:rFonts w:ascii="Verdana" w:hAnsi="Verdana"/>
          <w:sz w:val="20"/>
        </w:rPr>
        <w:t>ș</w:t>
      </w:r>
      <w:r w:rsidR="00CD1A15" w:rsidRPr="002E13F9">
        <w:rPr>
          <w:rFonts w:ascii="Verdana" w:hAnsi="Verdana"/>
          <w:sz w:val="20"/>
        </w:rPr>
        <w:t xml:space="preserve">i Oana Constantin </w:t>
      </w:r>
    </w:p>
    <w:p w14:paraId="2F183D67" w14:textId="4247C3FA" w:rsidR="00CD1A15" w:rsidRPr="002E13F9" w:rsidRDefault="00CD1A15" w:rsidP="00CE7F17">
      <w:pPr>
        <w:spacing w:line="240" w:lineRule="auto"/>
        <w:rPr>
          <w:rFonts w:ascii="Verdana" w:hAnsi="Verdana"/>
          <w:bCs/>
          <w:sz w:val="20"/>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Pr="002E13F9">
        <w:rPr>
          <w:rFonts w:ascii="Verdana" w:hAnsi="Verdana"/>
          <w:b/>
          <w:bCs/>
          <w:sz w:val="20"/>
        </w:rPr>
        <w:t>100</w:t>
      </w:r>
      <w:r w:rsidRPr="002E13F9">
        <w:rPr>
          <w:rFonts w:ascii="Verdana" w:hAnsi="Verdana"/>
          <w:bCs/>
          <w:sz w:val="20"/>
        </w:rPr>
        <w:t xml:space="preserve"> </w:t>
      </w:r>
      <w:r w:rsidRPr="002E13F9">
        <w:rPr>
          <w:rFonts w:ascii="Verdana" w:hAnsi="Verdana"/>
          <w:b/>
          <w:bCs/>
          <w:sz w:val="20"/>
        </w:rPr>
        <w:t>de vizitatori</w:t>
      </w:r>
      <w:r w:rsidRPr="002E13F9">
        <w:rPr>
          <w:rFonts w:ascii="Verdana" w:hAnsi="Verdana"/>
          <w:bCs/>
          <w:sz w:val="20"/>
        </w:rPr>
        <w:t xml:space="preserve"> </w:t>
      </w:r>
    </w:p>
    <w:p w14:paraId="3A1BCD0F" w14:textId="77777777" w:rsidR="002C5CF5" w:rsidRPr="002E13F9" w:rsidRDefault="002C5CF5" w:rsidP="00CE7F17">
      <w:pPr>
        <w:spacing w:line="240" w:lineRule="auto"/>
        <w:jc w:val="both"/>
        <w:rPr>
          <w:rFonts w:ascii="Verdana" w:hAnsi="Verdana"/>
          <w:sz w:val="20"/>
        </w:rPr>
      </w:pPr>
    </w:p>
    <w:p w14:paraId="5796839A" w14:textId="74380B9C" w:rsidR="002C5CF5" w:rsidRPr="002E13F9" w:rsidRDefault="002C5CF5" w:rsidP="00CE7F17">
      <w:pPr>
        <w:keepNext/>
        <w:pBdr>
          <w:top w:val="nil"/>
          <w:left w:val="nil"/>
          <w:bottom w:val="nil"/>
          <w:right w:val="nil"/>
          <w:between w:val="nil"/>
          <w:bar w:val="nil"/>
        </w:pBdr>
        <w:suppressAutoHyphens w:val="0"/>
        <w:autoSpaceDN/>
        <w:spacing w:line="240" w:lineRule="auto"/>
        <w:rPr>
          <w:rFonts w:ascii="Verdana" w:eastAsia="Arial Unicode MS" w:hAnsi="Verdana" w:cs="Arial Unicode MS"/>
          <w:color w:val="C00000"/>
          <w:kern w:val="0"/>
          <w:sz w:val="20"/>
          <w:bdr w:val="nil"/>
          <w:lang w:eastAsia="en-US"/>
        </w:rPr>
      </w:pPr>
      <w:r w:rsidRPr="002E13F9">
        <w:rPr>
          <w:rFonts w:ascii="Verdana" w:eastAsia="Arial Unicode MS" w:hAnsi="Verdana" w:cs="Arial Unicode MS"/>
          <w:color w:val="C00000"/>
          <w:kern w:val="0"/>
          <w:sz w:val="20"/>
          <w:bdr w:val="nil"/>
          <w:lang w:eastAsia="en-US"/>
        </w:rPr>
        <w:t>EXPOZI</w:t>
      </w:r>
      <w:r w:rsidR="006D6057" w:rsidRPr="002E13F9">
        <w:rPr>
          <w:rFonts w:ascii="Verdana" w:eastAsia="Arial Unicode MS" w:hAnsi="Verdana" w:cs="Arial Unicode MS"/>
          <w:color w:val="C00000"/>
          <w:kern w:val="0"/>
          <w:sz w:val="20"/>
          <w:bdr w:val="nil"/>
          <w:lang w:eastAsia="en-US"/>
        </w:rPr>
        <w:t>Ț</w:t>
      </w:r>
      <w:r w:rsidRPr="002E13F9">
        <w:rPr>
          <w:rFonts w:ascii="Verdana" w:eastAsia="Arial Unicode MS" w:hAnsi="Verdana" w:cs="Arial Unicode MS"/>
          <w:color w:val="C00000"/>
          <w:kern w:val="0"/>
          <w:sz w:val="20"/>
          <w:bdr w:val="nil"/>
          <w:lang w:eastAsia="en-US"/>
        </w:rPr>
        <w:t>IA NU VORBIM DESPRE SCLAVIE MODERNĂ</w:t>
      </w:r>
    </w:p>
    <w:p w14:paraId="44438BE7" w14:textId="32044EB6" w:rsidR="002C5CF5" w:rsidRPr="002E13F9" w:rsidRDefault="002C5CF5" w:rsidP="00CE7F17">
      <w:pPr>
        <w:keepNext/>
        <w:pBdr>
          <w:top w:val="nil"/>
          <w:left w:val="nil"/>
          <w:bottom w:val="nil"/>
          <w:right w:val="nil"/>
          <w:between w:val="nil"/>
          <w:bar w:val="nil"/>
        </w:pBdr>
        <w:suppressAutoHyphens w:val="0"/>
        <w:autoSpaceDN/>
        <w:spacing w:line="240" w:lineRule="auto"/>
        <w:rPr>
          <w:rFonts w:ascii="Verdana" w:eastAsia="Arial Unicode MS" w:hAnsi="Verdana" w:cs="Arial Unicode MS"/>
          <w:color w:val="C00000"/>
          <w:kern w:val="0"/>
          <w:sz w:val="20"/>
          <w:bdr w:val="nil"/>
          <w:lang w:eastAsia="en-US"/>
        </w:rPr>
      </w:pPr>
      <w:r w:rsidRPr="002E13F9">
        <w:rPr>
          <w:rFonts w:ascii="Verdana" w:eastAsia="Arial Unicode MS" w:hAnsi="Verdana" w:cs="Arial Unicode MS"/>
          <w:color w:val="C00000"/>
          <w:kern w:val="0"/>
          <w:sz w:val="20"/>
          <w:bdr w:val="nil"/>
          <w:lang w:eastAsia="en-US"/>
        </w:rPr>
        <w:t>DIN SERIA POLITICI ALE NON-AC</w:t>
      </w:r>
      <w:r w:rsidR="006D6057" w:rsidRPr="002E13F9">
        <w:rPr>
          <w:rFonts w:ascii="Verdana" w:eastAsia="Arial Unicode MS" w:hAnsi="Verdana" w:cs="Arial Unicode MS"/>
          <w:color w:val="C00000"/>
          <w:kern w:val="0"/>
          <w:sz w:val="20"/>
          <w:bdr w:val="nil"/>
          <w:lang w:eastAsia="en-US"/>
        </w:rPr>
        <w:t>Ț</w:t>
      </w:r>
      <w:r w:rsidRPr="002E13F9">
        <w:rPr>
          <w:rFonts w:ascii="Verdana" w:eastAsia="Arial Unicode MS" w:hAnsi="Verdana" w:cs="Arial Unicode MS"/>
          <w:color w:val="C00000"/>
          <w:kern w:val="0"/>
          <w:sz w:val="20"/>
          <w:bdr w:val="nil"/>
          <w:lang w:eastAsia="en-US"/>
        </w:rPr>
        <w:t>IUNII</w:t>
      </w:r>
    </w:p>
    <w:p w14:paraId="6E5AF867" w14:textId="13671D65" w:rsidR="002C5CF5" w:rsidRPr="002E13F9" w:rsidRDefault="002C5CF5" w:rsidP="00CE7F17">
      <w:pPr>
        <w:keepNext/>
        <w:pBdr>
          <w:top w:val="nil"/>
          <w:left w:val="nil"/>
          <w:bottom w:val="nil"/>
          <w:right w:val="nil"/>
          <w:between w:val="nil"/>
          <w:bar w:val="nil"/>
        </w:pBdr>
        <w:suppressAutoHyphens w:val="0"/>
        <w:autoSpaceDN/>
        <w:spacing w:line="240" w:lineRule="auto"/>
        <w:rPr>
          <w:rFonts w:ascii="Verdana" w:eastAsia="Arial Unicode MS" w:hAnsi="Verdana" w:cs="Arial Unicode MS"/>
          <w:kern w:val="0"/>
          <w:sz w:val="20"/>
          <w:bdr w:val="nil"/>
          <w:lang w:eastAsia="en-US"/>
        </w:rPr>
      </w:pPr>
      <w:r w:rsidRPr="002E13F9">
        <w:rPr>
          <w:rFonts w:ascii="Verdana" w:eastAsia="Arial Unicode MS" w:hAnsi="Verdana" w:cs="Arial Unicode MS"/>
          <w:kern w:val="0"/>
          <w:sz w:val="20"/>
          <w:bdr w:val="nil"/>
          <w:lang w:eastAsia="en-US"/>
        </w:rPr>
        <w:t>4 – 28 noiembrie 2021, MN</w:t>
      </w:r>
      <w:r w:rsidR="006D6057" w:rsidRPr="002E13F9">
        <w:rPr>
          <w:rFonts w:ascii="Verdana" w:eastAsia="Arial Unicode MS" w:hAnsi="Verdana" w:cs="Arial Unicode MS"/>
          <w:kern w:val="0"/>
          <w:sz w:val="20"/>
          <w:bdr w:val="nil"/>
          <w:lang w:eastAsia="en-US"/>
        </w:rPr>
        <w:t>Ț</w:t>
      </w:r>
      <w:r w:rsidRPr="002E13F9">
        <w:rPr>
          <w:rFonts w:ascii="Verdana" w:eastAsia="Arial Unicode MS" w:hAnsi="Verdana" w:cs="Arial Unicode MS"/>
          <w:kern w:val="0"/>
          <w:sz w:val="20"/>
          <w:bdr w:val="nil"/>
          <w:lang w:eastAsia="en-US"/>
        </w:rPr>
        <w:t>RplusC</w:t>
      </w:r>
    </w:p>
    <w:p w14:paraId="32F87F4E" w14:textId="77777777" w:rsidR="002C5CF5" w:rsidRPr="002E13F9" w:rsidRDefault="002C5CF5" w:rsidP="00CE7F17">
      <w:pPr>
        <w:keepNext/>
        <w:pBdr>
          <w:top w:val="nil"/>
          <w:left w:val="nil"/>
          <w:bottom w:val="nil"/>
          <w:right w:val="nil"/>
          <w:between w:val="nil"/>
          <w:bar w:val="nil"/>
        </w:pBdr>
        <w:suppressAutoHyphens w:val="0"/>
        <w:autoSpaceDN/>
        <w:spacing w:line="240" w:lineRule="auto"/>
        <w:rPr>
          <w:rFonts w:ascii="Verdana" w:eastAsia="Arial Unicode MS" w:hAnsi="Verdana" w:cs="Arial Unicode MS"/>
          <w:kern w:val="0"/>
          <w:sz w:val="20"/>
          <w:bdr w:val="nil"/>
          <w:lang w:eastAsia="en-US"/>
        </w:rPr>
      </w:pPr>
    </w:p>
    <w:p w14:paraId="02389ECB" w14:textId="338CF057" w:rsidR="002C5CF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1A3D3B62" wp14:editId="735F5B69">
            <wp:extent cx="1323975" cy="9436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23975" cy="943610"/>
                    </a:xfrm>
                    <a:prstGeom prst="rect">
                      <a:avLst/>
                    </a:prstGeom>
                    <a:noFill/>
                    <a:ln>
                      <a:noFill/>
                    </a:ln>
                  </pic:spPr>
                </pic:pic>
              </a:graphicData>
            </a:graphic>
          </wp:inline>
        </w:drawing>
      </w:r>
    </w:p>
    <w:p w14:paraId="513081D9" w14:textId="77777777" w:rsidR="002C5CF5" w:rsidRPr="002E13F9" w:rsidRDefault="002C5CF5" w:rsidP="00CE7F17">
      <w:pPr>
        <w:spacing w:line="240" w:lineRule="auto"/>
        <w:jc w:val="both"/>
        <w:rPr>
          <w:rFonts w:ascii="Verdana" w:hAnsi="Verdana"/>
          <w:sz w:val="20"/>
        </w:rPr>
      </w:pPr>
    </w:p>
    <w:p w14:paraId="4CF25333" w14:textId="258C58D4" w:rsidR="002C5CF5" w:rsidRPr="002E13F9" w:rsidRDefault="002C5CF5" w:rsidP="00CE7F17">
      <w:pPr>
        <w:pStyle w:val="Body"/>
        <w:jc w:val="both"/>
        <w:rPr>
          <w:rFonts w:ascii="Verdana" w:hAnsi="Verdana"/>
          <w:color w:val="060606"/>
          <w:sz w:val="20"/>
          <w:szCs w:val="20"/>
          <w:u w:color="060606"/>
          <w:shd w:val="clear" w:color="auto" w:fill="FFFFFF"/>
          <w:lang w:val="ro-RO"/>
        </w:rPr>
      </w:pPr>
      <w:r w:rsidRPr="002E13F9">
        <w:rPr>
          <w:rFonts w:ascii="Verdana" w:hAnsi="Verdana"/>
          <w:color w:val="060606"/>
          <w:sz w:val="20"/>
          <w:szCs w:val="20"/>
          <w:u w:color="060606"/>
          <w:shd w:val="clear" w:color="auto" w:fill="FFFFFF"/>
          <w:lang w:val="ro-RO"/>
        </w:rPr>
        <w:t>Expozi</w:t>
      </w:r>
      <w:r w:rsidR="006D6057" w:rsidRPr="002E13F9">
        <w:rPr>
          <w:rFonts w:ascii="Verdana" w:hAnsi="Verdana"/>
          <w:color w:val="060606"/>
          <w:sz w:val="20"/>
          <w:szCs w:val="20"/>
          <w:u w:color="060606"/>
          <w:shd w:val="clear" w:color="auto" w:fill="FFFFFF"/>
          <w:lang w:val="ro-RO"/>
        </w:rPr>
        <w:t>ț</w:t>
      </w:r>
      <w:r w:rsidRPr="002E13F9">
        <w:rPr>
          <w:rFonts w:ascii="Verdana" w:hAnsi="Verdana"/>
          <w:color w:val="060606"/>
          <w:sz w:val="20"/>
          <w:szCs w:val="20"/>
          <w:u w:color="060606"/>
          <w:shd w:val="clear" w:color="auto" w:fill="FFFFFF"/>
          <w:lang w:val="ro-RO"/>
        </w:rPr>
        <w:t>ia a avut o serie de lucrări de instala</w:t>
      </w:r>
      <w:r w:rsidR="006D6057" w:rsidRPr="002E13F9">
        <w:rPr>
          <w:rFonts w:ascii="Verdana" w:hAnsi="Verdana"/>
          <w:color w:val="060606"/>
          <w:sz w:val="20"/>
          <w:szCs w:val="20"/>
          <w:u w:color="060606"/>
          <w:shd w:val="clear" w:color="auto" w:fill="FFFFFF"/>
          <w:lang w:val="ro-RO"/>
        </w:rPr>
        <w:t>ț</w:t>
      </w:r>
      <w:r w:rsidRPr="002E13F9">
        <w:rPr>
          <w:rFonts w:ascii="Verdana" w:hAnsi="Verdana"/>
          <w:color w:val="060606"/>
          <w:sz w:val="20"/>
          <w:szCs w:val="20"/>
          <w:u w:color="060606"/>
          <w:shd w:val="clear" w:color="auto" w:fill="FFFFFF"/>
          <w:lang w:val="ro-RO"/>
        </w:rPr>
        <w:t xml:space="preserve">ie </w:t>
      </w:r>
      <w:r w:rsidR="006D6057" w:rsidRPr="002E13F9">
        <w:rPr>
          <w:rFonts w:ascii="Verdana" w:hAnsi="Verdana"/>
          <w:color w:val="060606"/>
          <w:sz w:val="20"/>
          <w:szCs w:val="20"/>
          <w:u w:color="060606"/>
          <w:shd w:val="clear" w:color="auto" w:fill="FFFFFF"/>
          <w:lang w:val="ro-RO"/>
        </w:rPr>
        <w:t>ș</w:t>
      </w:r>
      <w:r w:rsidRPr="002E13F9">
        <w:rPr>
          <w:rFonts w:ascii="Verdana" w:hAnsi="Verdana"/>
          <w:color w:val="060606"/>
          <w:sz w:val="20"/>
          <w:szCs w:val="20"/>
          <w:u w:color="060606"/>
          <w:shd w:val="clear" w:color="auto" w:fill="FFFFFF"/>
          <w:lang w:val="ro-RO"/>
        </w:rPr>
        <w:t>i o instala</w:t>
      </w:r>
      <w:r w:rsidR="006D6057" w:rsidRPr="002E13F9">
        <w:rPr>
          <w:rFonts w:ascii="Verdana" w:hAnsi="Verdana"/>
          <w:color w:val="060606"/>
          <w:sz w:val="20"/>
          <w:szCs w:val="20"/>
          <w:u w:color="060606"/>
          <w:shd w:val="clear" w:color="auto" w:fill="FFFFFF"/>
          <w:lang w:val="ro-RO"/>
        </w:rPr>
        <w:t>ț</w:t>
      </w:r>
      <w:r w:rsidRPr="002E13F9">
        <w:rPr>
          <w:rFonts w:ascii="Verdana" w:hAnsi="Verdana"/>
          <w:color w:val="060606"/>
          <w:sz w:val="20"/>
          <w:szCs w:val="20"/>
          <w:u w:color="060606"/>
          <w:shd w:val="clear" w:color="auto" w:fill="FFFFFF"/>
          <w:lang w:val="ro-RO"/>
        </w:rPr>
        <w:t xml:space="preserve">ie performativă pentru care </w:t>
      </w:r>
      <w:r w:rsidR="006D6057" w:rsidRPr="002E13F9">
        <w:rPr>
          <w:rFonts w:ascii="Verdana" w:hAnsi="Verdana"/>
          <w:color w:val="060606"/>
          <w:sz w:val="20"/>
          <w:szCs w:val="20"/>
          <w:u w:color="060606"/>
          <w:shd w:val="clear" w:color="auto" w:fill="FFFFFF"/>
          <w:lang w:val="ro-RO"/>
        </w:rPr>
        <w:t>ș</w:t>
      </w:r>
      <w:r w:rsidRPr="002E13F9">
        <w:rPr>
          <w:rFonts w:ascii="Verdana" w:hAnsi="Verdana"/>
          <w:color w:val="060606"/>
          <w:sz w:val="20"/>
          <w:szCs w:val="20"/>
          <w:u w:color="060606"/>
          <w:shd w:val="clear" w:color="auto" w:fill="FFFFFF"/>
          <w:lang w:val="ro-RO"/>
        </w:rPr>
        <w:t xml:space="preserve">i-au dat concursul performerele </w:t>
      </w:r>
      <w:r w:rsidR="006D6057" w:rsidRPr="002E13F9">
        <w:rPr>
          <w:rFonts w:ascii="Verdana" w:hAnsi="Verdana"/>
          <w:color w:val="060606"/>
          <w:sz w:val="20"/>
          <w:szCs w:val="20"/>
          <w:u w:color="060606"/>
          <w:shd w:val="clear" w:color="auto" w:fill="FFFFFF"/>
          <w:lang w:val="ro-RO"/>
        </w:rPr>
        <w:t>ș</w:t>
      </w:r>
      <w:r w:rsidRPr="002E13F9">
        <w:rPr>
          <w:rFonts w:ascii="Verdana" w:hAnsi="Verdana"/>
          <w:color w:val="060606"/>
          <w:sz w:val="20"/>
          <w:szCs w:val="20"/>
          <w:u w:color="060606"/>
          <w:shd w:val="clear" w:color="auto" w:fill="FFFFFF"/>
          <w:lang w:val="ro-RO"/>
        </w:rPr>
        <w:t>i performerii: Mădălina Brându</w:t>
      </w:r>
      <w:r w:rsidR="006D6057" w:rsidRPr="002E13F9">
        <w:rPr>
          <w:rFonts w:ascii="Verdana" w:hAnsi="Verdana"/>
          <w:color w:val="060606"/>
          <w:sz w:val="20"/>
          <w:szCs w:val="20"/>
          <w:u w:color="060606"/>
          <w:shd w:val="clear" w:color="auto" w:fill="FFFFFF"/>
          <w:lang w:val="ro-RO"/>
        </w:rPr>
        <w:t>ș</w:t>
      </w:r>
      <w:r w:rsidRPr="002E13F9">
        <w:rPr>
          <w:rFonts w:ascii="Verdana" w:hAnsi="Verdana"/>
          <w:color w:val="060606"/>
          <w:sz w:val="20"/>
          <w:szCs w:val="20"/>
          <w:u w:color="060606"/>
          <w:shd w:val="clear" w:color="auto" w:fill="FFFFFF"/>
          <w:lang w:val="ro-RO"/>
        </w:rPr>
        <w:t xml:space="preserve">e, Alex Fifea, Ruxandra Maniu, Vera Linguraru, Andrei </w:t>
      </w:r>
      <w:r w:rsidR="006D6057" w:rsidRPr="002E13F9">
        <w:rPr>
          <w:rFonts w:ascii="Verdana" w:hAnsi="Verdana"/>
          <w:color w:val="060606"/>
          <w:sz w:val="20"/>
          <w:szCs w:val="20"/>
          <w:u w:color="060606"/>
          <w:shd w:val="clear" w:color="auto" w:fill="FFFFFF"/>
          <w:lang w:val="ro-RO"/>
        </w:rPr>
        <w:t>Ș</w:t>
      </w:r>
      <w:r w:rsidRPr="002E13F9">
        <w:rPr>
          <w:rFonts w:ascii="Verdana" w:hAnsi="Verdana"/>
          <w:color w:val="060606"/>
          <w:sz w:val="20"/>
          <w:szCs w:val="20"/>
          <w:u w:color="060606"/>
          <w:shd w:val="clear" w:color="auto" w:fill="FFFFFF"/>
          <w:lang w:val="ro-RO"/>
        </w:rPr>
        <w:t xml:space="preserve">erban; costume: Lumi Mihai; editing </w:t>
      </w:r>
      <w:r w:rsidR="006D6057" w:rsidRPr="002E13F9">
        <w:rPr>
          <w:rFonts w:ascii="Verdana" w:hAnsi="Verdana"/>
          <w:color w:val="060606"/>
          <w:sz w:val="20"/>
          <w:szCs w:val="20"/>
          <w:u w:color="060606"/>
          <w:shd w:val="clear" w:color="auto" w:fill="FFFFFF"/>
          <w:lang w:val="ro-RO"/>
        </w:rPr>
        <w:t>ș</w:t>
      </w:r>
      <w:r w:rsidRPr="002E13F9">
        <w:rPr>
          <w:rFonts w:ascii="Verdana" w:hAnsi="Verdana"/>
          <w:color w:val="060606"/>
          <w:sz w:val="20"/>
          <w:szCs w:val="20"/>
          <w:u w:color="060606"/>
          <w:shd w:val="clear" w:color="auto" w:fill="FFFFFF"/>
          <w:lang w:val="ro-RO"/>
        </w:rPr>
        <w:t xml:space="preserve">i sunet: Paul Sima; director imagine: Pătru Păunescu; operator </w:t>
      </w:r>
      <w:r w:rsidR="006D6057" w:rsidRPr="002E13F9">
        <w:rPr>
          <w:rFonts w:ascii="Verdana" w:hAnsi="Verdana"/>
          <w:color w:val="060606"/>
          <w:sz w:val="20"/>
          <w:szCs w:val="20"/>
          <w:u w:color="060606"/>
          <w:shd w:val="clear" w:color="auto" w:fill="FFFFFF"/>
          <w:lang w:val="ro-RO"/>
        </w:rPr>
        <w:t>ș</w:t>
      </w:r>
      <w:r w:rsidRPr="002E13F9">
        <w:rPr>
          <w:rFonts w:ascii="Verdana" w:hAnsi="Verdana"/>
          <w:color w:val="060606"/>
          <w:sz w:val="20"/>
          <w:szCs w:val="20"/>
          <w:u w:color="060606"/>
          <w:shd w:val="clear" w:color="auto" w:fill="FFFFFF"/>
          <w:lang w:val="ro-RO"/>
        </w:rPr>
        <w:t>i fotografie vizual: Gabriel Col</w:t>
      </w:r>
      <w:r w:rsidR="006D6057" w:rsidRPr="002E13F9">
        <w:rPr>
          <w:rFonts w:ascii="Verdana" w:hAnsi="Verdana"/>
          <w:color w:val="060606"/>
          <w:sz w:val="20"/>
          <w:szCs w:val="20"/>
          <w:u w:color="060606"/>
          <w:shd w:val="clear" w:color="auto" w:fill="FFFFFF"/>
          <w:lang w:val="ro-RO"/>
        </w:rPr>
        <w:t>ț</w:t>
      </w:r>
      <w:r w:rsidRPr="002E13F9">
        <w:rPr>
          <w:rFonts w:ascii="Verdana" w:hAnsi="Verdana"/>
          <w:color w:val="060606"/>
          <w:sz w:val="20"/>
          <w:szCs w:val="20"/>
          <w:u w:color="060606"/>
          <w:shd w:val="clear" w:color="auto" w:fill="FFFFFF"/>
          <w:lang w:val="ro-RO"/>
        </w:rPr>
        <w:t>a, producător: Dan Radu Mihai, produc</w:t>
      </w:r>
      <w:r w:rsidR="006D6057" w:rsidRPr="002E13F9">
        <w:rPr>
          <w:rFonts w:ascii="Verdana" w:hAnsi="Verdana"/>
          <w:color w:val="060606"/>
          <w:sz w:val="20"/>
          <w:szCs w:val="20"/>
          <w:u w:color="060606"/>
          <w:shd w:val="clear" w:color="auto" w:fill="FFFFFF"/>
          <w:lang w:val="ro-RO"/>
        </w:rPr>
        <w:t>ț</w:t>
      </w:r>
      <w:r w:rsidRPr="002E13F9">
        <w:rPr>
          <w:rFonts w:ascii="Verdana" w:hAnsi="Verdana"/>
          <w:color w:val="060606"/>
          <w:sz w:val="20"/>
          <w:szCs w:val="20"/>
          <w:u w:color="060606"/>
          <w:shd w:val="clear" w:color="auto" w:fill="FFFFFF"/>
          <w:lang w:val="ro-RO"/>
        </w:rPr>
        <w:t xml:space="preserve">ie video Dash Film. </w:t>
      </w:r>
    </w:p>
    <w:p w14:paraId="076EB58E" w14:textId="2C86E06A" w:rsidR="002C5CF5" w:rsidRPr="002E13F9" w:rsidRDefault="002C5CF5" w:rsidP="00CE7F17">
      <w:pPr>
        <w:pStyle w:val="Body"/>
        <w:jc w:val="both"/>
        <w:rPr>
          <w:rFonts w:ascii="Verdana" w:hAnsi="Verdana"/>
          <w:color w:val="060606"/>
          <w:sz w:val="20"/>
          <w:szCs w:val="20"/>
          <w:u w:color="060606"/>
          <w:shd w:val="clear" w:color="auto" w:fill="FFFFFF"/>
          <w:lang w:val="ro-RO"/>
        </w:rPr>
      </w:pPr>
      <w:r w:rsidRPr="002E13F9">
        <w:rPr>
          <w:rFonts w:ascii="Verdana" w:hAnsi="Verdana"/>
          <w:color w:val="060606"/>
          <w:sz w:val="20"/>
          <w:szCs w:val="20"/>
          <w:u w:color="060606"/>
          <w:shd w:val="clear" w:color="auto" w:fill="FFFFFF"/>
          <w:lang w:val="ro-RO"/>
        </w:rPr>
        <w:t>Proiectul s-a bazat pe o documentare realizată de Valer Simion Cosma, Marina Patricia Toma, Alex Fifea, Mădălina Brându</w:t>
      </w:r>
      <w:r w:rsidR="006D6057" w:rsidRPr="002E13F9">
        <w:rPr>
          <w:rFonts w:ascii="Verdana" w:hAnsi="Verdana"/>
          <w:color w:val="060606"/>
          <w:sz w:val="20"/>
          <w:szCs w:val="20"/>
          <w:u w:color="060606"/>
          <w:shd w:val="clear" w:color="auto" w:fill="FFFFFF"/>
          <w:lang w:val="ro-RO"/>
        </w:rPr>
        <w:t>ș</w:t>
      </w:r>
      <w:r w:rsidRPr="002E13F9">
        <w:rPr>
          <w:rFonts w:ascii="Verdana" w:hAnsi="Verdana"/>
          <w:color w:val="060606"/>
          <w:sz w:val="20"/>
          <w:szCs w:val="20"/>
          <w:u w:color="060606"/>
          <w:shd w:val="clear" w:color="auto" w:fill="FFFFFF"/>
          <w:lang w:val="ro-RO"/>
        </w:rPr>
        <w:t xml:space="preserve">e </w:t>
      </w:r>
      <w:r w:rsidR="006D6057" w:rsidRPr="002E13F9">
        <w:rPr>
          <w:rFonts w:ascii="Verdana" w:hAnsi="Verdana"/>
          <w:color w:val="060606"/>
          <w:sz w:val="20"/>
          <w:szCs w:val="20"/>
          <w:u w:color="060606"/>
          <w:shd w:val="clear" w:color="auto" w:fill="FFFFFF"/>
          <w:lang w:val="ro-RO"/>
        </w:rPr>
        <w:t>ș</w:t>
      </w:r>
      <w:r w:rsidRPr="002E13F9">
        <w:rPr>
          <w:rFonts w:ascii="Verdana" w:hAnsi="Verdana"/>
          <w:color w:val="060606"/>
          <w:sz w:val="20"/>
          <w:szCs w:val="20"/>
          <w:u w:color="060606"/>
          <w:shd w:val="clear" w:color="auto" w:fill="FFFFFF"/>
          <w:lang w:val="ro-RO"/>
        </w:rPr>
        <w:t xml:space="preserve">i Alex Fifea; </w:t>
      </w:r>
    </w:p>
    <w:p w14:paraId="3D37BCE3" w14:textId="5490DFD3" w:rsidR="002C5CF5" w:rsidRPr="002E13F9" w:rsidRDefault="002C5CF5" w:rsidP="00CE7F17">
      <w:pPr>
        <w:pStyle w:val="Body"/>
        <w:jc w:val="both"/>
        <w:rPr>
          <w:rFonts w:ascii="Verdana" w:hAnsi="Verdana"/>
          <w:color w:val="060606"/>
          <w:sz w:val="20"/>
          <w:szCs w:val="20"/>
          <w:u w:color="060606"/>
          <w:shd w:val="clear" w:color="auto" w:fill="FFFFFF"/>
          <w:lang w:val="ro-RO"/>
        </w:rPr>
      </w:pPr>
      <w:r w:rsidRPr="002E13F9">
        <w:rPr>
          <w:rFonts w:ascii="Verdana" w:hAnsi="Verdana"/>
          <w:color w:val="060606"/>
          <w:sz w:val="20"/>
          <w:szCs w:val="20"/>
          <w:u w:color="060606"/>
          <w:shd w:val="clear" w:color="auto" w:fill="FFFFFF"/>
          <w:lang w:val="ro-RO"/>
        </w:rPr>
        <w:t>Coordonatoare MN</w:t>
      </w:r>
      <w:r w:rsidR="006D6057" w:rsidRPr="002E13F9">
        <w:rPr>
          <w:rFonts w:ascii="Verdana" w:hAnsi="Verdana"/>
          <w:color w:val="060606"/>
          <w:sz w:val="20"/>
          <w:szCs w:val="20"/>
          <w:u w:color="060606"/>
          <w:shd w:val="clear" w:color="auto" w:fill="FFFFFF"/>
          <w:lang w:val="ro-RO"/>
        </w:rPr>
        <w:t>Ț</w:t>
      </w:r>
      <w:r w:rsidRPr="002E13F9">
        <w:rPr>
          <w:rFonts w:ascii="Verdana" w:hAnsi="Verdana"/>
          <w:color w:val="060606"/>
          <w:sz w:val="20"/>
          <w:szCs w:val="20"/>
          <w:u w:color="060606"/>
          <w:shd w:val="clear" w:color="auto" w:fill="FFFFFF"/>
          <w:lang w:val="ro-RO"/>
        </w:rPr>
        <w:t>RplusC: Ilina Schileru.</w:t>
      </w:r>
    </w:p>
    <w:p w14:paraId="1E562210" w14:textId="77777777" w:rsidR="002C5CF5" w:rsidRPr="002E13F9" w:rsidRDefault="002C5CF5" w:rsidP="00CE7F17">
      <w:pPr>
        <w:spacing w:line="240" w:lineRule="auto"/>
        <w:jc w:val="both"/>
        <w:rPr>
          <w:rFonts w:ascii="Verdana" w:hAnsi="Verdana"/>
          <w:sz w:val="20"/>
        </w:rPr>
      </w:pPr>
    </w:p>
    <w:p w14:paraId="6965923B" w14:textId="30B26C34" w:rsidR="002C5CF5" w:rsidRPr="002E13F9" w:rsidRDefault="002C5CF5" w:rsidP="00CE7F17">
      <w:pPr>
        <w:spacing w:line="240" w:lineRule="auto"/>
        <w:jc w:val="both"/>
        <w:rPr>
          <w:rFonts w:ascii="Verdana" w:hAnsi="Verdana"/>
          <w:sz w:val="20"/>
        </w:rPr>
      </w:pPr>
      <w:bookmarkStart w:id="2" w:name="_Hlk92662956"/>
      <w:r w:rsidRPr="002E13F9">
        <w:rPr>
          <w:rFonts w:ascii="Verdana" w:hAnsi="Verdana"/>
          <w:sz w:val="20"/>
        </w:rPr>
        <w:t>Organizator:</w:t>
      </w:r>
      <w:bookmarkEnd w:id="2"/>
      <w:r w:rsidR="002E13F9">
        <w:rPr>
          <w:rFonts w:ascii="Verdana" w:hAnsi="Verdana"/>
          <w:sz w:val="20"/>
        </w:rPr>
        <w:t xml:space="preserve"> </w:t>
      </w:r>
      <w:r w:rsidRPr="002E13F9">
        <w:rPr>
          <w:rStyle w:val="None"/>
          <w:rFonts w:ascii="Verdana" w:hAnsi="Verdana"/>
          <w:color w:val="060606"/>
          <w:sz w:val="20"/>
          <w:u w:color="060606"/>
        </w:rPr>
        <w:t>Asocia</w:t>
      </w:r>
      <w:r w:rsidR="006D6057" w:rsidRPr="002E13F9">
        <w:rPr>
          <w:rStyle w:val="None"/>
          <w:rFonts w:ascii="Verdana" w:hAnsi="Verdana"/>
          <w:color w:val="060606"/>
          <w:sz w:val="20"/>
          <w:u w:color="060606"/>
        </w:rPr>
        <w:t>ț</w:t>
      </w:r>
      <w:r w:rsidRPr="002E13F9">
        <w:rPr>
          <w:rStyle w:val="None"/>
          <w:rFonts w:ascii="Verdana" w:hAnsi="Verdana"/>
          <w:color w:val="060606"/>
          <w:sz w:val="20"/>
          <w:u w:color="060606"/>
        </w:rPr>
        <w:t>ia pentru Promovarea Artelor Contemporane, în parteneriat cu MN</w:t>
      </w:r>
      <w:r w:rsidR="006D6057" w:rsidRPr="002E13F9">
        <w:rPr>
          <w:rStyle w:val="None"/>
          <w:rFonts w:ascii="Verdana" w:hAnsi="Verdana"/>
          <w:color w:val="060606"/>
          <w:sz w:val="20"/>
          <w:u w:color="060606"/>
        </w:rPr>
        <w:t>Ț</w:t>
      </w:r>
      <w:r w:rsidRPr="002E13F9">
        <w:rPr>
          <w:rStyle w:val="None"/>
          <w:rFonts w:ascii="Verdana" w:hAnsi="Verdana"/>
          <w:color w:val="060606"/>
          <w:sz w:val="20"/>
          <w:u w:color="060606"/>
        </w:rPr>
        <w:t>RplusC, Muzeul Na</w:t>
      </w:r>
      <w:r w:rsidR="006D6057" w:rsidRPr="002E13F9">
        <w:rPr>
          <w:rStyle w:val="None"/>
          <w:rFonts w:ascii="Verdana" w:hAnsi="Verdana"/>
          <w:color w:val="060606"/>
          <w:sz w:val="20"/>
          <w:u w:color="060606"/>
        </w:rPr>
        <w:t>ț</w:t>
      </w:r>
      <w:r w:rsidRPr="002E13F9">
        <w:rPr>
          <w:rStyle w:val="None"/>
          <w:rFonts w:ascii="Verdana" w:hAnsi="Verdana"/>
          <w:color w:val="060606"/>
          <w:sz w:val="20"/>
          <w:u w:color="060606"/>
        </w:rPr>
        <w:t xml:space="preserve">ional al </w:t>
      </w:r>
      <w:r w:rsidR="006D6057" w:rsidRPr="002E13F9">
        <w:rPr>
          <w:rStyle w:val="None"/>
          <w:rFonts w:ascii="Verdana" w:hAnsi="Verdana"/>
          <w:color w:val="060606"/>
          <w:sz w:val="20"/>
          <w:u w:color="060606"/>
        </w:rPr>
        <w:t>Ț</w:t>
      </w:r>
      <w:r w:rsidRPr="002E13F9">
        <w:rPr>
          <w:rStyle w:val="None"/>
          <w:rFonts w:ascii="Verdana" w:hAnsi="Verdana"/>
          <w:color w:val="060606"/>
          <w:sz w:val="20"/>
          <w:u w:color="060606"/>
        </w:rPr>
        <w:t xml:space="preserve">ăranului Român, ARTHUB Bucharest </w:t>
      </w:r>
      <w:r w:rsidR="006D6057" w:rsidRPr="002E13F9">
        <w:rPr>
          <w:rStyle w:val="None"/>
          <w:rFonts w:ascii="Verdana" w:hAnsi="Verdana"/>
          <w:color w:val="060606"/>
          <w:sz w:val="20"/>
          <w:u w:color="060606"/>
        </w:rPr>
        <w:t>ș</w:t>
      </w:r>
      <w:r w:rsidRPr="002E13F9">
        <w:rPr>
          <w:rStyle w:val="None"/>
          <w:rFonts w:ascii="Verdana" w:hAnsi="Verdana"/>
          <w:color w:val="060606"/>
          <w:sz w:val="20"/>
          <w:u w:color="060606"/>
        </w:rPr>
        <w:t>i Dash Film.</w:t>
      </w:r>
    </w:p>
    <w:p w14:paraId="78A7DA24" w14:textId="0C435291" w:rsidR="002C5CF5" w:rsidRPr="002E13F9" w:rsidRDefault="002C5CF5" w:rsidP="00CE7F17">
      <w:pPr>
        <w:keepNext/>
        <w:pBdr>
          <w:top w:val="nil"/>
          <w:left w:val="nil"/>
          <w:bottom w:val="nil"/>
          <w:right w:val="nil"/>
          <w:between w:val="nil"/>
          <w:bar w:val="nil"/>
        </w:pBdr>
        <w:suppressAutoHyphens w:val="0"/>
        <w:autoSpaceDN/>
        <w:spacing w:line="240" w:lineRule="auto"/>
        <w:rPr>
          <w:rFonts w:ascii="Verdana" w:eastAsia="Arial Unicode MS" w:hAnsi="Verdana" w:cs="Arial Unicode MS"/>
          <w:i/>
          <w:iCs/>
          <w:color w:val="auto"/>
          <w:kern w:val="0"/>
          <w:sz w:val="20"/>
          <w:bdr w:val="nil"/>
          <w:lang w:eastAsia="en-US"/>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Pr="002E13F9">
        <w:rPr>
          <w:rFonts w:ascii="Verdana" w:hAnsi="Verdana"/>
          <w:b/>
          <w:sz w:val="20"/>
        </w:rPr>
        <w:t xml:space="preserve">454 </w:t>
      </w:r>
      <w:r w:rsidRPr="002E13F9">
        <w:rPr>
          <w:rFonts w:ascii="Verdana" w:hAnsi="Verdana"/>
          <w:b/>
          <w:bCs/>
          <w:sz w:val="20"/>
        </w:rPr>
        <w:t xml:space="preserve">de vizitatori </w:t>
      </w:r>
      <w:r w:rsidRPr="002E13F9">
        <w:rPr>
          <w:rFonts w:ascii="Verdana" w:hAnsi="Verdana"/>
          <w:i/>
          <w:iCs/>
          <w:color w:val="auto"/>
          <w:sz w:val="20"/>
        </w:rPr>
        <w:t>(Tur comun cu expozi</w:t>
      </w:r>
      <w:r w:rsidR="006D6057" w:rsidRPr="002E13F9">
        <w:rPr>
          <w:rFonts w:ascii="Verdana" w:hAnsi="Verdana"/>
          <w:i/>
          <w:iCs/>
          <w:color w:val="auto"/>
          <w:sz w:val="20"/>
        </w:rPr>
        <w:t>ț</w:t>
      </w:r>
      <w:r w:rsidRPr="002E13F9">
        <w:rPr>
          <w:rFonts w:ascii="Verdana" w:hAnsi="Verdana"/>
          <w:i/>
          <w:iCs/>
          <w:color w:val="auto"/>
          <w:sz w:val="20"/>
        </w:rPr>
        <w:t xml:space="preserve">iile: </w:t>
      </w:r>
      <w:r w:rsidRPr="002E13F9">
        <w:rPr>
          <w:rFonts w:ascii="Verdana" w:eastAsia="Times New Roman" w:hAnsi="Verdana"/>
          <w:i/>
          <w:iCs/>
          <w:color w:val="auto"/>
          <w:sz w:val="20"/>
        </w:rPr>
        <w:t>Fereastra de la parter expozi</w:t>
      </w:r>
      <w:r w:rsidR="006D6057" w:rsidRPr="002E13F9">
        <w:rPr>
          <w:rFonts w:ascii="Verdana" w:eastAsia="Times New Roman" w:hAnsi="Verdana"/>
          <w:i/>
          <w:iCs/>
          <w:color w:val="auto"/>
          <w:sz w:val="20"/>
        </w:rPr>
        <w:t>ț</w:t>
      </w:r>
      <w:r w:rsidRPr="002E13F9">
        <w:rPr>
          <w:rFonts w:ascii="Verdana" w:eastAsia="Times New Roman" w:hAnsi="Verdana"/>
          <w:i/>
          <w:iCs/>
          <w:color w:val="auto"/>
          <w:sz w:val="20"/>
        </w:rPr>
        <w:t xml:space="preserve">ie in memoriam Juliana </w:t>
      </w:r>
      <w:r w:rsidR="002E13F9" w:rsidRPr="002E13F9">
        <w:rPr>
          <w:rFonts w:ascii="Verdana" w:eastAsia="Times New Roman" w:hAnsi="Verdana"/>
          <w:i/>
          <w:iCs/>
          <w:color w:val="auto"/>
          <w:sz w:val="20"/>
        </w:rPr>
        <w:t>Fabritius</w:t>
      </w:r>
      <w:r w:rsidRPr="002E13F9">
        <w:rPr>
          <w:rFonts w:ascii="Verdana" w:eastAsia="Times New Roman" w:hAnsi="Verdana"/>
          <w:i/>
          <w:iCs/>
          <w:color w:val="auto"/>
          <w:sz w:val="20"/>
        </w:rPr>
        <w:t xml:space="preserve"> Dancu; </w:t>
      </w:r>
      <w:r w:rsidRPr="002E13F9">
        <w:rPr>
          <w:rFonts w:ascii="Verdana" w:hAnsi="Verdana"/>
          <w:i/>
          <w:iCs/>
          <w:color w:val="auto"/>
          <w:sz w:val="20"/>
        </w:rPr>
        <w:t>Salonul na</w:t>
      </w:r>
      <w:r w:rsidR="006D6057" w:rsidRPr="002E13F9">
        <w:rPr>
          <w:rFonts w:ascii="Verdana" w:hAnsi="Verdana"/>
          <w:i/>
          <w:iCs/>
          <w:color w:val="auto"/>
          <w:sz w:val="20"/>
        </w:rPr>
        <w:t>ț</w:t>
      </w:r>
      <w:r w:rsidRPr="002E13F9">
        <w:rPr>
          <w:rFonts w:ascii="Verdana" w:hAnsi="Verdana"/>
          <w:i/>
          <w:iCs/>
          <w:color w:val="auto"/>
          <w:sz w:val="20"/>
        </w:rPr>
        <w:t>ional de artă contemporană (SNAC); Casa tradi</w:t>
      </w:r>
      <w:r w:rsidR="006D6057" w:rsidRPr="002E13F9">
        <w:rPr>
          <w:rFonts w:ascii="Verdana" w:hAnsi="Verdana"/>
          <w:i/>
          <w:iCs/>
          <w:color w:val="auto"/>
          <w:sz w:val="20"/>
        </w:rPr>
        <w:t>ț</w:t>
      </w:r>
      <w:r w:rsidRPr="002E13F9">
        <w:rPr>
          <w:rFonts w:ascii="Verdana" w:hAnsi="Verdana"/>
          <w:i/>
          <w:iCs/>
          <w:color w:val="auto"/>
          <w:sz w:val="20"/>
        </w:rPr>
        <w:t xml:space="preserve">ională – reper identitar; </w:t>
      </w:r>
      <w:bookmarkStart w:id="3" w:name="_Hlk93585087"/>
      <w:r w:rsidRPr="002E13F9">
        <w:rPr>
          <w:rFonts w:ascii="Verdana" w:hAnsi="Verdana"/>
          <w:i/>
          <w:iCs/>
          <w:color w:val="auto"/>
          <w:sz w:val="20"/>
        </w:rPr>
        <w:t>Brukenthal – un european timpuriu</w:t>
      </w:r>
      <w:bookmarkEnd w:id="3"/>
      <w:r w:rsidRPr="002E13F9">
        <w:rPr>
          <w:rFonts w:ascii="Verdana" w:eastAsia="Arial Unicode MS" w:hAnsi="Verdana" w:cs="Arial Unicode MS"/>
          <w:i/>
          <w:iCs/>
          <w:color w:val="auto"/>
          <w:kern w:val="0"/>
          <w:sz w:val="20"/>
          <w:bdr w:val="nil"/>
          <w:lang w:eastAsia="en-US"/>
        </w:rPr>
        <w:t>)</w:t>
      </w:r>
    </w:p>
    <w:p w14:paraId="3AAD0247" w14:textId="77777777" w:rsidR="002C5CF5" w:rsidRPr="002E13F9" w:rsidRDefault="002C5CF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41294AB4" w14:textId="2FC6E829" w:rsidR="009E478F" w:rsidRPr="002E13F9" w:rsidRDefault="009E478F" w:rsidP="00CE7F17">
      <w:pPr>
        <w:spacing w:line="240" w:lineRule="auto"/>
        <w:rPr>
          <w:rFonts w:ascii="Verdana" w:eastAsia="Times New Roman" w:hAnsi="Verdana" w:cs="Times New Roman"/>
          <w:color w:val="C00000"/>
          <w:sz w:val="20"/>
          <w:lang w:eastAsia="ro-RO"/>
        </w:rPr>
      </w:pPr>
      <w:r w:rsidRPr="002E13F9">
        <w:rPr>
          <w:rFonts w:ascii="Verdana" w:eastAsia="Times New Roman" w:hAnsi="Verdana" w:cs="Times New Roman"/>
          <w:color w:val="C00000"/>
          <w:sz w:val="20"/>
          <w:lang w:eastAsia="ro-RO"/>
        </w:rPr>
        <w:t xml:space="preserve">GUSTURI ÎN CUPRU. BUCĂTĂRIE </w:t>
      </w:r>
      <w:r w:rsidR="006D6057" w:rsidRPr="002E13F9">
        <w:rPr>
          <w:rFonts w:ascii="Verdana" w:eastAsia="Times New Roman" w:hAnsi="Verdana" w:cs="Times New Roman"/>
          <w:color w:val="C00000"/>
          <w:sz w:val="20"/>
          <w:lang w:eastAsia="ro-RO"/>
        </w:rPr>
        <w:t>Ș</w:t>
      </w:r>
      <w:r w:rsidRPr="002E13F9">
        <w:rPr>
          <w:rFonts w:ascii="Verdana" w:eastAsia="Times New Roman" w:hAnsi="Verdana" w:cs="Times New Roman"/>
          <w:color w:val="C00000"/>
          <w:sz w:val="20"/>
          <w:lang w:eastAsia="ro-RO"/>
        </w:rPr>
        <w:t>I FASCINA</w:t>
      </w:r>
      <w:r w:rsidR="006D6057" w:rsidRPr="002E13F9">
        <w:rPr>
          <w:rFonts w:ascii="Verdana" w:eastAsia="Times New Roman" w:hAnsi="Verdana" w:cs="Times New Roman"/>
          <w:color w:val="C00000"/>
          <w:sz w:val="20"/>
          <w:lang w:eastAsia="ro-RO"/>
        </w:rPr>
        <w:t>Ț</w:t>
      </w:r>
      <w:r w:rsidRPr="002E13F9">
        <w:rPr>
          <w:rFonts w:ascii="Verdana" w:eastAsia="Times New Roman" w:hAnsi="Verdana" w:cs="Times New Roman"/>
          <w:color w:val="C00000"/>
          <w:sz w:val="20"/>
          <w:lang w:eastAsia="ro-RO"/>
        </w:rPr>
        <w:t>IA FORMEI</w:t>
      </w:r>
    </w:p>
    <w:p w14:paraId="6823B1C8" w14:textId="77777777" w:rsidR="009E478F" w:rsidRPr="002E13F9" w:rsidRDefault="009E478F" w:rsidP="00CE7F17">
      <w:pPr>
        <w:spacing w:line="240" w:lineRule="auto"/>
        <w:rPr>
          <w:rFonts w:ascii="Verdana" w:eastAsia="Times New Roman" w:hAnsi="Verdana" w:cs="Times New Roman"/>
          <w:sz w:val="20"/>
          <w:lang w:eastAsia="ro-RO"/>
        </w:rPr>
      </w:pPr>
      <w:r w:rsidRPr="002E13F9">
        <w:rPr>
          <w:rFonts w:ascii="Verdana" w:eastAsia="Times New Roman" w:hAnsi="Verdana" w:cs="Times New Roman"/>
          <w:sz w:val="20"/>
          <w:lang w:eastAsia="ro-RO"/>
        </w:rPr>
        <w:t>16 decembrie 2021 – 16 ianuarie 2022, Sala Irina Nicolau</w:t>
      </w:r>
    </w:p>
    <w:p w14:paraId="3C68300E" w14:textId="77777777" w:rsidR="00FB7100" w:rsidRPr="002E13F9" w:rsidRDefault="00FB7100"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0408603B" w14:textId="035C5E85" w:rsidR="00FB7100" w:rsidRPr="002E13F9" w:rsidRDefault="00586EC0"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r w:rsidRPr="002E13F9">
        <w:rPr>
          <w:rFonts w:ascii="Verdana" w:hAnsi="Verdana"/>
          <w:noProof/>
          <w:sz w:val="20"/>
          <w:lang w:eastAsia="en-US"/>
        </w:rPr>
        <w:lastRenderedPageBreak/>
        <w:drawing>
          <wp:inline distT="0" distB="0" distL="0" distR="0" wp14:anchorId="18618FE7" wp14:editId="5A4F7338">
            <wp:extent cx="833755" cy="11995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3755" cy="1199515"/>
                    </a:xfrm>
                    <a:prstGeom prst="rect">
                      <a:avLst/>
                    </a:prstGeom>
                    <a:noFill/>
                    <a:ln>
                      <a:noFill/>
                    </a:ln>
                  </pic:spPr>
                </pic:pic>
              </a:graphicData>
            </a:graphic>
          </wp:inline>
        </w:drawing>
      </w:r>
    </w:p>
    <w:p w14:paraId="5060746D" w14:textId="77777777"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1F5F4DE5" w14:textId="7DEC604F" w:rsidR="00CD1A15" w:rsidRPr="002E13F9" w:rsidRDefault="009E478F"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ahoma"/>
          <w:b/>
          <w:color w:val="auto"/>
          <w:sz w:val="20"/>
          <w:lang w:bidi="hi-IN"/>
        </w:rPr>
      </w:pPr>
      <w:r w:rsidRPr="002E13F9">
        <w:rPr>
          <w:rFonts w:ascii="Verdana" w:eastAsia="Times New Roman" w:hAnsi="Verdana" w:cs="Times New Roman"/>
          <w:sz w:val="20"/>
          <w:lang w:eastAsia="ro-RO"/>
        </w:rPr>
        <w:t>Colec</w:t>
      </w:r>
      <w:r w:rsidR="006D6057" w:rsidRPr="002E13F9">
        <w:rPr>
          <w:rFonts w:ascii="Verdana" w:eastAsia="Times New Roman" w:hAnsi="Verdana" w:cs="Times New Roman"/>
          <w:sz w:val="20"/>
          <w:lang w:eastAsia="ro-RO"/>
        </w:rPr>
        <w:t>ț</w:t>
      </w:r>
      <w:r w:rsidRPr="002E13F9">
        <w:rPr>
          <w:rFonts w:ascii="Verdana" w:eastAsia="Times New Roman" w:hAnsi="Verdana" w:cs="Times New Roman"/>
          <w:sz w:val="20"/>
          <w:lang w:eastAsia="ro-RO"/>
        </w:rPr>
        <w:t xml:space="preserve">ia Magda </w:t>
      </w:r>
      <w:r w:rsidR="006D6057" w:rsidRPr="002E13F9">
        <w:rPr>
          <w:rFonts w:ascii="Verdana" w:eastAsia="Times New Roman" w:hAnsi="Verdana" w:cs="Times New Roman"/>
          <w:sz w:val="20"/>
          <w:lang w:eastAsia="ro-RO"/>
        </w:rPr>
        <w:t>ș</w:t>
      </w:r>
      <w:r w:rsidRPr="002E13F9">
        <w:rPr>
          <w:rFonts w:ascii="Verdana" w:eastAsia="Times New Roman" w:hAnsi="Verdana" w:cs="Times New Roman"/>
          <w:sz w:val="20"/>
          <w:lang w:eastAsia="ro-RO"/>
        </w:rPr>
        <w:t xml:space="preserve">i Vlad Manoliu include 125 de forme de cupru de diferite dimensiuni </w:t>
      </w:r>
      <w:r w:rsidR="006D6057" w:rsidRPr="002E13F9">
        <w:rPr>
          <w:rFonts w:ascii="Verdana" w:eastAsia="Times New Roman" w:hAnsi="Verdana" w:cs="Times New Roman"/>
          <w:sz w:val="20"/>
          <w:lang w:eastAsia="ro-RO"/>
        </w:rPr>
        <w:t>ș</w:t>
      </w:r>
      <w:r w:rsidRPr="002E13F9">
        <w:rPr>
          <w:rFonts w:ascii="Verdana" w:eastAsia="Times New Roman" w:hAnsi="Verdana" w:cs="Times New Roman"/>
          <w:sz w:val="20"/>
          <w:lang w:eastAsia="ro-RO"/>
        </w:rPr>
        <w:t>i modele, datând din secolele XIX - XX.</w:t>
      </w:r>
      <w:r w:rsidRPr="002E13F9">
        <w:rPr>
          <w:rFonts w:ascii="Verdana" w:hAnsi="Verdana" w:cs="Times New Roman"/>
          <w:sz w:val="20"/>
        </w:rPr>
        <w:t xml:space="preserve"> Fiecare piesă este unicat, iar printre acestea se află </w:t>
      </w:r>
      <w:r w:rsidR="006D6057" w:rsidRPr="002E13F9">
        <w:rPr>
          <w:rFonts w:ascii="Verdana" w:hAnsi="Verdana" w:cs="Times New Roman"/>
          <w:sz w:val="20"/>
        </w:rPr>
        <w:t>ș</w:t>
      </w:r>
      <w:r w:rsidRPr="002E13F9">
        <w:rPr>
          <w:rFonts w:ascii="Verdana" w:hAnsi="Verdana" w:cs="Times New Roman"/>
          <w:sz w:val="20"/>
        </w:rPr>
        <w:t>i un vas de gătit cu monograma Regelui Carol I.</w:t>
      </w:r>
      <w:r w:rsidRPr="002E13F9">
        <w:rPr>
          <w:rFonts w:ascii="Verdana" w:hAnsi="Verdana"/>
          <w:sz w:val="20"/>
        </w:rPr>
        <w:t xml:space="preserve"> </w:t>
      </w:r>
      <w:r w:rsidRPr="002E13F9">
        <w:rPr>
          <w:rFonts w:ascii="Verdana" w:hAnsi="Verdana" w:cs="Times New Roman"/>
          <w:sz w:val="20"/>
        </w:rPr>
        <w:t xml:space="preserve">Raportul dintre dimensiunea estetică a materialului (cuprul/arama) </w:t>
      </w:r>
      <w:r w:rsidR="006D6057" w:rsidRPr="002E13F9">
        <w:rPr>
          <w:rFonts w:ascii="Verdana" w:hAnsi="Verdana" w:cs="Times New Roman"/>
          <w:sz w:val="20"/>
        </w:rPr>
        <w:t>ș</w:t>
      </w:r>
      <w:r w:rsidRPr="002E13F9">
        <w:rPr>
          <w:rFonts w:ascii="Verdana" w:hAnsi="Verdana" w:cs="Times New Roman"/>
          <w:sz w:val="20"/>
        </w:rPr>
        <w:t xml:space="preserve">i ansamblul formelor precum </w:t>
      </w:r>
      <w:r w:rsidR="006D6057" w:rsidRPr="002E13F9">
        <w:rPr>
          <w:rFonts w:ascii="Verdana" w:hAnsi="Verdana" w:cs="Times New Roman"/>
          <w:sz w:val="20"/>
        </w:rPr>
        <w:t>ș</w:t>
      </w:r>
      <w:r w:rsidRPr="002E13F9">
        <w:rPr>
          <w:rFonts w:ascii="Verdana" w:hAnsi="Verdana" w:cs="Times New Roman"/>
          <w:sz w:val="20"/>
        </w:rPr>
        <w:t>i frumuse</w:t>
      </w:r>
      <w:r w:rsidR="006D6057" w:rsidRPr="002E13F9">
        <w:rPr>
          <w:rFonts w:ascii="Verdana" w:hAnsi="Verdana" w:cs="Times New Roman"/>
          <w:sz w:val="20"/>
        </w:rPr>
        <w:t>ț</w:t>
      </w:r>
      <w:r w:rsidRPr="002E13F9">
        <w:rPr>
          <w:rFonts w:ascii="Verdana" w:hAnsi="Verdana" w:cs="Times New Roman"/>
          <w:sz w:val="20"/>
        </w:rPr>
        <w:t xml:space="preserve">ea surprinzătoare a detaliilor (marca poansonată, decorurile cizelate, </w:t>
      </w:r>
      <w:r w:rsidR="006D6057" w:rsidRPr="002E13F9">
        <w:rPr>
          <w:rFonts w:ascii="Verdana" w:hAnsi="Verdana" w:cs="Times New Roman"/>
          <w:sz w:val="20"/>
        </w:rPr>
        <w:t>ș</w:t>
      </w:r>
      <w:r w:rsidRPr="002E13F9">
        <w:rPr>
          <w:rFonts w:ascii="Verdana" w:hAnsi="Verdana" w:cs="Times New Roman"/>
          <w:sz w:val="20"/>
        </w:rPr>
        <w:t>tan</w:t>
      </w:r>
      <w:r w:rsidR="006D6057" w:rsidRPr="002E13F9">
        <w:rPr>
          <w:rFonts w:ascii="Verdana" w:hAnsi="Verdana" w:cs="Times New Roman"/>
          <w:sz w:val="20"/>
        </w:rPr>
        <w:t>ț</w:t>
      </w:r>
      <w:r w:rsidRPr="002E13F9">
        <w:rPr>
          <w:rFonts w:ascii="Verdana" w:hAnsi="Verdana" w:cs="Times New Roman"/>
          <w:sz w:val="20"/>
        </w:rPr>
        <w:t>ate, detaliile constructive) fascinează.</w:t>
      </w:r>
    </w:p>
    <w:p w14:paraId="263C0AEE" w14:textId="77777777"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041BDAD1" w14:textId="77777777" w:rsidR="005A421E" w:rsidRPr="002E13F9" w:rsidRDefault="005A421E" w:rsidP="005A421E">
      <w:pPr>
        <w:spacing w:line="240" w:lineRule="auto"/>
        <w:jc w:val="both"/>
        <w:rPr>
          <w:rFonts w:ascii="Verdana" w:hAnsi="Verdana"/>
          <w:sz w:val="20"/>
        </w:rPr>
      </w:pPr>
      <w:r w:rsidRPr="002E13F9">
        <w:rPr>
          <w:rFonts w:ascii="Verdana" w:hAnsi="Verdana"/>
          <w:sz w:val="20"/>
        </w:rPr>
        <w:t>Organizator:</w:t>
      </w:r>
      <w:r w:rsidRPr="002E13F9">
        <w:rPr>
          <w:rStyle w:val="None"/>
          <w:rFonts w:ascii="Verdana" w:hAnsi="Verdana"/>
          <w:color w:val="060606"/>
          <w:sz w:val="20"/>
        </w:rPr>
        <w:t xml:space="preserve"> Muzeul Național al Țăranului Român în parteneriat cu Muzeul Național Brukenthal și Muzeul municipal Mediaș</w:t>
      </w:r>
    </w:p>
    <w:p w14:paraId="3BA62BCA" w14:textId="77777777" w:rsidR="005A421E" w:rsidRPr="002E13F9" w:rsidRDefault="005A421E" w:rsidP="005A42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p>
    <w:p w14:paraId="70EAB022" w14:textId="09EAFE81" w:rsidR="005A421E" w:rsidRPr="002E13F9" w:rsidRDefault="005A421E" w:rsidP="005A421E">
      <w:pPr>
        <w:spacing w:line="240" w:lineRule="auto"/>
        <w:jc w:val="both"/>
        <w:rPr>
          <w:rFonts w:ascii="Verdana" w:hAnsi="Verdana"/>
          <w:sz w:val="20"/>
          <w:bdr w:val="none" w:sz="0" w:space="0" w:color="auto" w:frame="1"/>
          <w:shd w:val="clear" w:color="auto" w:fill="FFFFFF"/>
        </w:rPr>
      </w:pPr>
      <w:r w:rsidRPr="002E13F9">
        <w:rPr>
          <w:rFonts w:ascii="Verdana" w:hAnsi="Verdana"/>
          <w:color w:val="auto"/>
          <w:sz w:val="20"/>
        </w:rPr>
        <w:t xml:space="preserve">Curatori: </w:t>
      </w:r>
      <w:r w:rsidRPr="002E13F9">
        <w:rPr>
          <w:rFonts w:ascii="Verdana" w:hAnsi="Verdana"/>
          <w:sz w:val="20"/>
          <w:bdr w:val="none" w:sz="0" w:space="0" w:color="auto" w:frame="1"/>
          <w:shd w:val="clear" w:color="auto" w:fill="FFFFFF"/>
        </w:rPr>
        <w:t>Venus Mateescu, Mădălina Papastere, Rodica Marinescu</w:t>
      </w:r>
    </w:p>
    <w:p w14:paraId="17324400" w14:textId="77777777" w:rsidR="00366806" w:rsidRPr="002E13F9" w:rsidRDefault="00366806" w:rsidP="005A421E">
      <w:pPr>
        <w:spacing w:line="240" w:lineRule="auto"/>
        <w:jc w:val="both"/>
        <w:rPr>
          <w:rFonts w:ascii="Verdana" w:hAnsi="Verdana"/>
          <w:color w:val="auto"/>
          <w:sz w:val="20"/>
        </w:rPr>
      </w:pPr>
    </w:p>
    <w:p w14:paraId="533B3BD4" w14:textId="0E54D3C3" w:rsidR="0064688E" w:rsidRPr="002E13F9" w:rsidRDefault="00FB7100"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color w:val="auto"/>
          <w:sz w:val="20"/>
          <w:lang w:bidi="hi-IN"/>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Pr="002E13F9">
        <w:rPr>
          <w:rFonts w:ascii="Verdana" w:hAnsi="Verdana"/>
          <w:b/>
          <w:sz w:val="20"/>
        </w:rPr>
        <w:t>453 de vizitatori</w:t>
      </w:r>
      <w:r w:rsidRPr="002E13F9">
        <w:rPr>
          <w:rFonts w:ascii="Verdana" w:hAnsi="Verdana"/>
          <w:bCs/>
          <w:sz w:val="20"/>
        </w:rPr>
        <w:t xml:space="preserve"> (tur comun cu </w:t>
      </w:r>
      <w:r w:rsidR="00DF77ED" w:rsidRPr="002E13F9">
        <w:rPr>
          <w:rFonts w:ascii="Verdana" w:hAnsi="Verdana"/>
          <w:bCs/>
          <w:sz w:val="20"/>
        </w:rPr>
        <w:t>expozi</w:t>
      </w:r>
      <w:r w:rsidR="006D6057" w:rsidRPr="002E13F9">
        <w:rPr>
          <w:rFonts w:ascii="Verdana" w:hAnsi="Verdana"/>
          <w:bCs/>
          <w:sz w:val="20"/>
        </w:rPr>
        <w:t>ț</w:t>
      </w:r>
      <w:r w:rsidR="00DF77ED" w:rsidRPr="002E13F9">
        <w:rPr>
          <w:rFonts w:ascii="Verdana" w:hAnsi="Verdana"/>
          <w:bCs/>
          <w:sz w:val="20"/>
        </w:rPr>
        <w:t xml:space="preserve">iile: </w:t>
      </w:r>
      <w:r w:rsidR="00DF77ED" w:rsidRPr="002E13F9">
        <w:rPr>
          <w:rFonts w:ascii="Verdana" w:hAnsi="Verdana"/>
          <w:i/>
          <w:iCs/>
          <w:sz w:val="20"/>
          <w:shd w:val="clear" w:color="auto" w:fill="FFFFFF"/>
        </w:rPr>
        <w:t>Ia strămo</w:t>
      </w:r>
      <w:r w:rsidR="006D6057" w:rsidRPr="002E13F9">
        <w:rPr>
          <w:rFonts w:ascii="Verdana" w:hAnsi="Verdana"/>
          <w:i/>
          <w:iCs/>
          <w:sz w:val="20"/>
          <w:shd w:val="clear" w:color="auto" w:fill="FFFFFF"/>
        </w:rPr>
        <w:t>ș</w:t>
      </w:r>
      <w:r w:rsidR="00DF77ED" w:rsidRPr="002E13F9">
        <w:rPr>
          <w:rFonts w:ascii="Verdana" w:hAnsi="Verdana"/>
          <w:i/>
          <w:iCs/>
          <w:sz w:val="20"/>
          <w:shd w:val="clear" w:color="auto" w:fill="FFFFFF"/>
        </w:rPr>
        <w:t>ească, izvor de frumuse</w:t>
      </w:r>
      <w:r w:rsidR="006D6057" w:rsidRPr="002E13F9">
        <w:rPr>
          <w:rFonts w:ascii="Verdana" w:hAnsi="Verdana"/>
          <w:i/>
          <w:iCs/>
          <w:sz w:val="20"/>
          <w:shd w:val="clear" w:color="auto" w:fill="FFFFFF"/>
        </w:rPr>
        <w:t>ț</w:t>
      </w:r>
      <w:r w:rsidR="00DF77ED" w:rsidRPr="002E13F9">
        <w:rPr>
          <w:rFonts w:ascii="Verdana" w:hAnsi="Verdana"/>
          <w:i/>
          <w:iCs/>
          <w:sz w:val="20"/>
          <w:shd w:val="clear" w:color="auto" w:fill="FFFFFF"/>
        </w:rPr>
        <w:t xml:space="preserve">e </w:t>
      </w:r>
      <w:r w:rsidR="006D6057" w:rsidRPr="002E13F9">
        <w:rPr>
          <w:rFonts w:ascii="Verdana" w:hAnsi="Verdana"/>
          <w:i/>
          <w:iCs/>
          <w:sz w:val="20"/>
          <w:shd w:val="clear" w:color="auto" w:fill="FFFFFF"/>
        </w:rPr>
        <w:t>ș</w:t>
      </w:r>
      <w:r w:rsidR="00DF77ED" w:rsidRPr="002E13F9">
        <w:rPr>
          <w:rFonts w:ascii="Verdana" w:hAnsi="Verdana"/>
          <w:i/>
          <w:iCs/>
          <w:sz w:val="20"/>
          <w:shd w:val="clear" w:color="auto" w:fill="FFFFFF"/>
        </w:rPr>
        <w:t>i creativitate</w:t>
      </w:r>
      <w:r w:rsidR="00182EFD" w:rsidRPr="002E13F9">
        <w:rPr>
          <w:rFonts w:ascii="Verdana" w:hAnsi="Verdana"/>
          <w:i/>
          <w:iCs/>
          <w:sz w:val="20"/>
        </w:rPr>
        <w:t>;</w:t>
      </w:r>
      <w:r w:rsidR="00DF77ED" w:rsidRPr="002E13F9">
        <w:rPr>
          <w:rFonts w:ascii="Verdana" w:hAnsi="Verdana"/>
          <w:i/>
          <w:iCs/>
          <w:sz w:val="20"/>
        </w:rPr>
        <w:t xml:space="preserve"> Grădina cu îngeri</w:t>
      </w:r>
      <w:r w:rsidR="00182EFD" w:rsidRPr="002E13F9">
        <w:rPr>
          <w:rFonts w:ascii="Verdana" w:hAnsi="Verdana"/>
          <w:i/>
          <w:iCs/>
          <w:sz w:val="20"/>
        </w:rPr>
        <w:t>;</w:t>
      </w:r>
      <w:r w:rsidR="00DF77ED" w:rsidRPr="002E13F9">
        <w:rPr>
          <w:rFonts w:ascii="Verdana" w:hAnsi="Verdana" w:cs="Calibri"/>
          <w:i/>
          <w:iCs/>
          <w:sz w:val="20"/>
        </w:rPr>
        <w:t xml:space="preserve"> Salonul na</w:t>
      </w:r>
      <w:r w:rsidR="006D6057" w:rsidRPr="002E13F9">
        <w:rPr>
          <w:rFonts w:ascii="Verdana" w:hAnsi="Verdana" w:cs="Calibri"/>
          <w:i/>
          <w:iCs/>
          <w:sz w:val="20"/>
        </w:rPr>
        <w:t>ț</w:t>
      </w:r>
      <w:r w:rsidR="00DF77ED" w:rsidRPr="002E13F9">
        <w:rPr>
          <w:rFonts w:ascii="Verdana" w:hAnsi="Verdana" w:cs="Calibri"/>
          <w:i/>
          <w:iCs/>
          <w:sz w:val="20"/>
        </w:rPr>
        <w:t>ional de miniatură textilă 2021, Zestrea</w:t>
      </w:r>
      <w:r w:rsidR="00182EFD" w:rsidRPr="002E13F9">
        <w:rPr>
          <w:rFonts w:ascii="Verdana" w:hAnsi="Verdana" w:cs="Calibri"/>
          <w:i/>
          <w:iCs/>
          <w:sz w:val="20"/>
        </w:rPr>
        <w:t>;</w:t>
      </w:r>
      <w:r w:rsidR="00DF77ED" w:rsidRPr="002E13F9">
        <w:rPr>
          <w:rFonts w:ascii="Verdana" w:hAnsi="Verdana" w:cs="Calibri"/>
          <w:i/>
          <w:iCs/>
          <w:sz w:val="20"/>
        </w:rPr>
        <w:t xml:space="preserve"> ,</w:t>
      </w:r>
      <w:r w:rsidR="00DF77ED" w:rsidRPr="002E13F9">
        <w:rPr>
          <w:rFonts w:ascii="Verdana" w:hAnsi="Verdana" w:cs="Cambria"/>
          <w:i/>
          <w:iCs/>
          <w:sz w:val="20"/>
        </w:rPr>
        <w:t>„Căci, acolo unde sunt doi sau trei aduna</w:t>
      </w:r>
      <w:r w:rsidR="006D6057" w:rsidRPr="002E13F9">
        <w:rPr>
          <w:rFonts w:ascii="Verdana" w:hAnsi="Verdana" w:cs="Cambria"/>
          <w:i/>
          <w:iCs/>
          <w:sz w:val="20"/>
        </w:rPr>
        <w:t>ț</w:t>
      </w:r>
      <w:r w:rsidR="00DF77ED" w:rsidRPr="002E13F9">
        <w:rPr>
          <w:rFonts w:ascii="Verdana" w:hAnsi="Verdana" w:cs="Cambria"/>
          <w:i/>
          <w:iCs/>
          <w:sz w:val="20"/>
        </w:rPr>
        <w:t xml:space="preserve">i în numele </w:t>
      </w:r>
      <w:r w:rsidR="002E13F9" w:rsidRPr="002E13F9">
        <w:rPr>
          <w:rFonts w:ascii="Verdana" w:hAnsi="Verdana" w:cs="Cambria"/>
          <w:i/>
          <w:iCs/>
          <w:sz w:val="20"/>
        </w:rPr>
        <w:t>meu, sunt</w:t>
      </w:r>
      <w:r w:rsidR="00DF77ED" w:rsidRPr="002E13F9">
        <w:rPr>
          <w:rFonts w:ascii="Verdana" w:hAnsi="Verdana" w:cs="Cambria"/>
          <w:i/>
          <w:iCs/>
          <w:sz w:val="20"/>
        </w:rPr>
        <w:t xml:space="preserve"> </w:t>
      </w:r>
      <w:r w:rsidR="006D6057" w:rsidRPr="002E13F9">
        <w:rPr>
          <w:rFonts w:ascii="Verdana" w:hAnsi="Verdana" w:cs="Cambria"/>
          <w:i/>
          <w:iCs/>
          <w:sz w:val="20"/>
        </w:rPr>
        <w:t>ș</w:t>
      </w:r>
      <w:r w:rsidR="00DF77ED" w:rsidRPr="002E13F9">
        <w:rPr>
          <w:rFonts w:ascii="Verdana" w:hAnsi="Verdana" w:cs="Cambria"/>
          <w:i/>
          <w:iCs/>
          <w:sz w:val="20"/>
        </w:rPr>
        <w:t>i eu în mijlocul lor.”</w:t>
      </w:r>
      <w:r w:rsidR="00B93935" w:rsidRPr="002E13F9">
        <w:rPr>
          <w:rFonts w:ascii="Verdana" w:hAnsi="Verdana" w:cs="Cambria"/>
          <w:i/>
          <w:iCs/>
          <w:sz w:val="20"/>
        </w:rPr>
        <w:t xml:space="preserve"> </w:t>
      </w:r>
      <w:r w:rsidR="00182EFD" w:rsidRPr="002E13F9">
        <w:rPr>
          <w:rFonts w:ascii="Verdana" w:hAnsi="Verdana" w:cs="Cambria"/>
          <w:i/>
          <w:iCs/>
          <w:sz w:val="20"/>
        </w:rPr>
        <w:t xml:space="preserve">Matei </w:t>
      </w:r>
      <w:r w:rsidR="00DF77ED" w:rsidRPr="002E13F9">
        <w:rPr>
          <w:rFonts w:ascii="Verdana" w:hAnsi="Verdana" w:cs="Cambria"/>
          <w:i/>
          <w:iCs/>
          <w:sz w:val="20"/>
        </w:rPr>
        <w:t>18:20</w:t>
      </w:r>
      <w:r w:rsidR="00DF77ED" w:rsidRPr="002E13F9">
        <w:rPr>
          <w:rFonts w:ascii="Verdana" w:hAnsi="Verdana" w:cs="Calibri"/>
          <w:i/>
          <w:iCs/>
          <w:sz w:val="20"/>
        </w:rPr>
        <w:t>)</w:t>
      </w:r>
    </w:p>
    <w:p w14:paraId="352082A0" w14:textId="4BA3D2E3"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1D71F2DB" w14:textId="41F2D133" w:rsidR="002C5CF5" w:rsidRPr="002E13F9" w:rsidRDefault="002C5CF5" w:rsidP="00CE7F17">
      <w:pPr>
        <w:spacing w:line="240" w:lineRule="auto"/>
        <w:jc w:val="both"/>
        <w:rPr>
          <w:rFonts w:ascii="Verdana" w:hAnsi="Verdana" w:cs="Cambria"/>
          <w:color w:val="C00000"/>
          <w:sz w:val="20"/>
        </w:rPr>
      </w:pPr>
      <w:r w:rsidRPr="002E13F9">
        <w:rPr>
          <w:rFonts w:ascii="Verdana" w:hAnsi="Verdana" w:cs="Cambria"/>
          <w:color w:val="C00000"/>
          <w:sz w:val="20"/>
        </w:rPr>
        <w:t>EXPOZI</w:t>
      </w:r>
      <w:r w:rsidR="006D6057" w:rsidRPr="002E13F9">
        <w:rPr>
          <w:rFonts w:ascii="Verdana" w:hAnsi="Verdana" w:cs="Cambria"/>
          <w:color w:val="C00000"/>
          <w:sz w:val="20"/>
        </w:rPr>
        <w:t>Ț</w:t>
      </w:r>
      <w:r w:rsidRPr="002E13F9">
        <w:rPr>
          <w:rFonts w:ascii="Verdana" w:hAnsi="Verdana" w:cs="Cambria"/>
          <w:color w:val="C00000"/>
          <w:sz w:val="20"/>
        </w:rPr>
        <w:t xml:space="preserve">IA </w:t>
      </w:r>
      <w:bookmarkStart w:id="4" w:name="_Hlk92663182"/>
      <w:r w:rsidRPr="002E13F9">
        <w:rPr>
          <w:rFonts w:ascii="Verdana" w:hAnsi="Verdana" w:cs="Cambria"/>
          <w:color w:val="C00000"/>
          <w:sz w:val="20"/>
        </w:rPr>
        <w:t>„CĂCI, ACOLO UNDE SUNT DOI SAU TREI ADUNA</w:t>
      </w:r>
      <w:r w:rsidR="006D6057" w:rsidRPr="002E13F9">
        <w:rPr>
          <w:rFonts w:ascii="Verdana" w:hAnsi="Verdana" w:cs="Cambria"/>
          <w:color w:val="C00000"/>
          <w:sz w:val="20"/>
        </w:rPr>
        <w:t>Ț</w:t>
      </w:r>
      <w:r w:rsidRPr="002E13F9">
        <w:rPr>
          <w:rFonts w:ascii="Verdana" w:hAnsi="Verdana" w:cs="Cambria"/>
          <w:color w:val="C00000"/>
          <w:sz w:val="20"/>
        </w:rPr>
        <w:t>I ÎN NUMELE MEU,</w:t>
      </w:r>
      <w:r w:rsidRPr="002E13F9">
        <w:rPr>
          <w:rFonts w:ascii="Verdana" w:hAnsi="Verdana" w:cs="Cambria"/>
          <w:color w:val="C00000"/>
          <w:sz w:val="20"/>
        </w:rPr>
        <w:cr/>
        <w:t xml:space="preserve">SUNT </w:t>
      </w:r>
      <w:r w:rsidR="006D6057" w:rsidRPr="002E13F9">
        <w:rPr>
          <w:rFonts w:ascii="Verdana" w:hAnsi="Verdana" w:cs="Cambria"/>
          <w:color w:val="C00000"/>
          <w:sz w:val="20"/>
        </w:rPr>
        <w:t>Ș</w:t>
      </w:r>
      <w:r w:rsidRPr="002E13F9">
        <w:rPr>
          <w:rFonts w:ascii="Verdana" w:hAnsi="Verdana" w:cs="Cambria"/>
          <w:color w:val="C00000"/>
          <w:sz w:val="20"/>
        </w:rPr>
        <w:t xml:space="preserve">I EU ÎN MIJLOCUL LOR.” MATEI 18:20 </w:t>
      </w:r>
      <w:bookmarkEnd w:id="4"/>
    </w:p>
    <w:p w14:paraId="377E6C7D" w14:textId="52EEC164" w:rsidR="002C5CF5" w:rsidRPr="002E13F9" w:rsidRDefault="002C5CF5" w:rsidP="00CE7F17">
      <w:pPr>
        <w:spacing w:line="240" w:lineRule="auto"/>
        <w:jc w:val="both"/>
        <w:rPr>
          <w:rFonts w:ascii="Verdana" w:hAnsi="Verdana" w:cs="Cambria"/>
          <w:bCs/>
          <w:sz w:val="20"/>
        </w:rPr>
      </w:pPr>
      <w:r w:rsidRPr="002E13F9">
        <w:rPr>
          <w:rFonts w:ascii="Verdana" w:hAnsi="Verdana" w:cs="Cambria"/>
          <w:bCs/>
          <w:sz w:val="20"/>
        </w:rPr>
        <w:t>04 decembrie 2021 – 30 ianuarie 2022, Sala MN</w:t>
      </w:r>
      <w:r w:rsidR="006D6057" w:rsidRPr="002E13F9">
        <w:rPr>
          <w:rFonts w:ascii="Verdana" w:hAnsi="Verdana" w:cs="Cambria"/>
          <w:bCs/>
          <w:sz w:val="20"/>
        </w:rPr>
        <w:t>Ț</w:t>
      </w:r>
      <w:r w:rsidRPr="002E13F9">
        <w:rPr>
          <w:rFonts w:ascii="Verdana" w:hAnsi="Verdana" w:cs="Cambria"/>
          <w:bCs/>
          <w:sz w:val="20"/>
        </w:rPr>
        <w:t>RplusC</w:t>
      </w:r>
    </w:p>
    <w:p w14:paraId="0814C258" w14:textId="77777777" w:rsidR="002C5CF5" w:rsidRPr="002E13F9" w:rsidRDefault="002C5CF5" w:rsidP="00CE7F17">
      <w:pPr>
        <w:spacing w:line="240" w:lineRule="auto"/>
        <w:rPr>
          <w:rFonts w:ascii="Verdana" w:hAnsi="Verdana"/>
          <w:bCs/>
          <w:color w:val="C0504D"/>
          <w:sz w:val="20"/>
          <w:shd w:val="clear" w:color="auto" w:fill="FFFFFF"/>
        </w:rPr>
      </w:pPr>
    </w:p>
    <w:p w14:paraId="1F704FA9" w14:textId="77F469D1" w:rsidR="002C5CF5" w:rsidRPr="002E13F9" w:rsidRDefault="00586EC0" w:rsidP="00CE7F17">
      <w:pPr>
        <w:spacing w:line="240" w:lineRule="auto"/>
        <w:rPr>
          <w:rFonts w:ascii="Verdana" w:hAnsi="Verdana"/>
          <w:color w:val="C0504D"/>
          <w:sz w:val="20"/>
          <w:shd w:val="clear" w:color="auto" w:fill="FFFFFF"/>
        </w:rPr>
      </w:pPr>
      <w:r w:rsidRPr="002E13F9">
        <w:rPr>
          <w:rFonts w:ascii="Verdana" w:hAnsi="Verdana"/>
          <w:noProof/>
          <w:sz w:val="20"/>
          <w:lang w:eastAsia="en-US"/>
        </w:rPr>
        <w:drawing>
          <wp:inline distT="0" distB="0" distL="0" distR="0" wp14:anchorId="53451CE2" wp14:editId="66D5E830">
            <wp:extent cx="1170305" cy="1170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70305" cy="1170305"/>
                    </a:xfrm>
                    <a:prstGeom prst="rect">
                      <a:avLst/>
                    </a:prstGeom>
                    <a:noFill/>
                    <a:ln>
                      <a:noFill/>
                    </a:ln>
                  </pic:spPr>
                </pic:pic>
              </a:graphicData>
            </a:graphic>
          </wp:inline>
        </w:drawing>
      </w:r>
    </w:p>
    <w:p w14:paraId="32ACC7E2" w14:textId="77777777" w:rsidR="002C5CF5" w:rsidRPr="002E13F9" w:rsidRDefault="002C5CF5" w:rsidP="00CE7F17">
      <w:pPr>
        <w:suppressAutoHyphens w:val="0"/>
        <w:autoSpaceDN/>
        <w:spacing w:line="240" w:lineRule="auto"/>
        <w:jc w:val="both"/>
        <w:rPr>
          <w:rFonts w:ascii="Verdana" w:eastAsia="Calibri" w:hAnsi="Verdana" w:cs="Times New Roman"/>
          <w:kern w:val="0"/>
          <w:sz w:val="20"/>
          <w:shd w:val="clear" w:color="auto" w:fill="FFFFFF"/>
          <w:lang w:eastAsia="en-US"/>
        </w:rPr>
      </w:pPr>
      <w:bookmarkStart w:id="5" w:name="_Hlk88000814"/>
    </w:p>
    <w:p w14:paraId="297CF980" w14:textId="691E6640" w:rsidR="002C5CF5" w:rsidRPr="002E13F9" w:rsidRDefault="002C5CF5" w:rsidP="00CE7F17">
      <w:pPr>
        <w:suppressAutoHyphens w:val="0"/>
        <w:autoSpaceDN/>
        <w:spacing w:line="240" w:lineRule="auto"/>
        <w:jc w:val="both"/>
        <w:rPr>
          <w:rFonts w:ascii="Verdana" w:eastAsia="Calibri" w:hAnsi="Verdana" w:cs="Times New Roman"/>
          <w:kern w:val="0"/>
          <w:sz w:val="20"/>
          <w:shd w:val="clear" w:color="auto" w:fill="FFFFFF"/>
          <w:lang w:eastAsia="en-US"/>
        </w:rPr>
      </w:pPr>
      <w:r w:rsidRPr="002E13F9">
        <w:rPr>
          <w:rFonts w:ascii="Verdana" w:eastAsia="Calibri" w:hAnsi="Verdana" w:cs="Times New Roman"/>
          <w:kern w:val="0"/>
          <w:sz w:val="20"/>
          <w:shd w:val="clear" w:color="auto" w:fill="FFFFFF"/>
          <w:lang w:eastAsia="en-US"/>
        </w:rPr>
        <w:t>Ideea acestei expozi</w:t>
      </w:r>
      <w:r w:rsidR="006D6057" w:rsidRPr="002E13F9">
        <w:rPr>
          <w:rFonts w:ascii="Verdana" w:eastAsia="Calibri" w:hAnsi="Verdana" w:cs="Times New Roman"/>
          <w:kern w:val="0"/>
          <w:sz w:val="20"/>
          <w:shd w:val="clear" w:color="auto" w:fill="FFFFFF"/>
          <w:lang w:eastAsia="en-US"/>
        </w:rPr>
        <w:t>ț</w:t>
      </w:r>
      <w:r w:rsidRPr="002E13F9">
        <w:rPr>
          <w:rFonts w:ascii="Verdana" w:eastAsia="Calibri" w:hAnsi="Verdana" w:cs="Times New Roman"/>
          <w:kern w:val="0"/>
          <w:sz w:val="20"/>
          <w:shd w:val="clear" w:color="auto" w:fill="FFFFFF"/>
          <w:lang w:eastAsia="en-US"/>
        </w:rPr>
        <w:t>ii a func</w:t>
      </w:r>
      <w:r w:rsidR="006D6057" w:rsidRPr="002E13F9">
        <w:rPr>
          <w:rFonts w:ascii="Verdana" w:eastAsia="Calibri" w:hAnsi="Verdana" w:cs="Times New Roman"/>
          <w:kern w:val="0"/>
          <w:sz w:val="20"/>
          <w:shd w:val="clear" w:color="auto" w:fill="FFFFFF"/>
          <w:lang w:eastAsia="en-US"/>
        </w:rPr>
        <w:t>ț</w:t>
      </w:r>
      <w:r w:rsidRPr="002E13F9">
        <w:rPr>
          <w:rFonts w:ascii="Verdana" w:eastAsia="Calibri" w:hAnsi="Verdana" w:cs="Times New Roman"/>
          <w:kern w:val="0"/>
          <w:sz w:val="20"/>
          <w:shd w:val="clear" w:color="auto" w:fill="FFFFFF"/>
          <w:lang w:eastAsia="en-US"/>
        </w:rPr>
        <w:t xml:space="preserve">ionat sub semnul experimentului, prin facilitarea unui dialog spontan între lucrări, </w:t>
      </w:r>
      <w:r w:rsidR="006D6057" w:rsidRPr="002E13F9">
        <w:rPr>
          <w:rFonts w:ascii="Verdana" w:eastAsia="Calibri" w:hAnsi="Verdana" w:cs="Times New Roman"/>
          <w:kern w:val="0"/>
          <w:sz w:val="20"/>
          <w:shd w:val="clear" w:color="auto" w:fill="FFFFFF"/>
          <w:lang w:eastAsia="en-US"/>
        </w:rPr>
        <w:t>ț</w:t>
      </w:r>
      <w:r w:rsidRPr="002E13F9">
        <w:rPr>
          <w:rFonts w:ascii="Verdana" w:eastAsia="Calibri" w:hAnsi="Verdana" w:cs="Times New Roman"/>
          <w:kern w:val="0"/>
          <w:sz w:val="20"/>
          <w:shd w:val="clear" w:color="auto" w:fill="FFFFFF"/>
          <w:lang w:eastAsia="en-US"/>
        </w:rPr>
        <w:t>inând cont de faptul că arti</w:t>
      </w:r>
      <w:r w:rsidR="006D6057" w:rsidRPr="002E13F9">
        <w:rPr>
          <w:rFonts w:ascii="Verdana" w:eastAsia="Calibri" w:hAnsi="Verdana" w:cs="Times New Roman"/>
          <w:kern w:val="0"/>
          <w:sz w:val="20"/>
          <w:shd w:val="clear" w:color="auto" w:fill="FFFFFF"/>
          <w:lang w:eastAsia="en-US"/>
        </w:rPr>
        <w:t>ș</w:t>
      </w:r>
      <w:r w:rsidRPr="002E13F9">
        <w:rPr>
          <w:rFonts w:ascii="Verdana" w:eastAsia="Calibri" w:hAnsi="Verdana" w:cs="Times New Roman"/>
          <w:kern w:val="0"/>
          <w:sz w:val="20"/>
          <w:shd w:val="clear" w:color="auto" w:fill="FFFFFF"/>
          <w:lang w:eastAsia="en-US"/>
        </w:rPr>
        <w:t xml:space="preserve">tii nu </w:t>
      </w:r>
      <w:r w:rsidR="006D6057" w:rsidRPr="002E13F9">
        <w:rPr>
          <w:rFonts w:ascii="Verdana" w:eastAsia="Calibri" w:hAnsi="Verdana" w:cs="Times New Roman"/>
          <w:kern w:val="0"/>
          <w:sz w:val="20"/>
          <w:shd w:val="clear" w:color="auto" w:fill="FFFFFF"/>
          <w:lang w:eastAsia="en-US"/>
        </w:rPr>
        <w:t>ș</w:t>
      </w:r>
      <w:r w:rsidRPr="002E13F9">
        <w:rPr>
          <w:rFonts w:ascii="Verdana" w:eastAsia="Calibri" w:hAnsi="Verdana" w:cs="Times New Roman"/>
          <w:kern w:val="0"/>
          <w:sz w:val="20"/>
          <w:shd w:val="clear" w:color="auto" w:fill="FFFFFF"/>
          <w:lang w:eastAsia="en-US"/>
        </w:rPr>
        <w:t xml:space="preserve">i-au propus să se întâlnească fizic </w:t>
      </w:r>
      <w:r w:rsidR="006D6057" w:rsidRPr="002E13F9">
        <w:rPr>
          <w:rFonts w:ascii="Verdana" w:eastAsia="Calibri" w:hAnsi="Verdana" w:cs="Times New Roman"/>
          <w:kern w:val="0"/>
          <w:sz w:val="20"/>
          <w:shd w:val="clear" w:color="auto" w:fill="FFFFFF"/>
          <w:lang w:eastAsia="en-US"/>
        </w:rPr>
        <w:t>ș</w:t>
      </w:r>
      <w:r w:rsidRPr="002E13F9">
        <w:rPr>
          <w:rFonts w:ascii="Verdana" w:eastAsia="Calibri" w:hAnsi="Verdana" w:cs="Times New Roman"/>
          <w:kern w:val="0"/>
          <w:sz w:val="20"/>
          <w:shd w:val="clear" w:color="auto" w:fill="FFFFFF"/>
          <w:lang w:eastAsia="en-US"/>
        </w:rPr>
        <w:t xml:space="preserve">i nici nu </w:t>
      </w:r>
      <w:r w:rsidR="006D6057" w:rsidRPr="002E13F9">
        <w:rPr>
          <w:rFonts w:ascii="Verdana" w:eastAsia="Calibri" w:hAnsi="Verdana" w:cs="Times New Roman"/>
          <w:kern w:val="0"/>
          <w:sz w:val="20"/>
          <w:shd w:val="clear" w:color="auto" w:fill="FFFFFF"/>
          <w:lang w:eastAsia="en-US"/>
        </w:rPr>
        <w:t>ș</w:t>
      </w:r>
      <w:r w:rsidRPr="002E13F9">
        <w:rPr>
          <w:rFonts w:ascii="Verdana" w:eastAsia="Calibri" w:hAnsi="Verdana" w:cs="Times New Roman"/>
          <w:kern w:val="0"/>
          <w:sz w:val="20"/>
          <w:shd w:val="clear" w:color="auto" w:fill="FFFFFF"/>
          <w:lang w:eastAsia="en-US"/>
        </w:rPr>
        <w:t>i-au trasat o strategie mutuală de construc</w:t>
      </w:r>
      <w:r w:rsidR="006D6057" w:rsidRPr="002E13F9">
        <w:rPr>
          <w:rFonts w:ascii="Verdana" w:eastAsia="Calibri" w:hAnsi="Verdana" w:cs="Times New Roman"/>
          <w:kern w:val="0"/>
          <w:sz w:val="20"/>
          <w:shd w:val="clear" w:color="auto" w:fill="FFFFFF"/>
          <w:lang w:eastAsia="en-US"/>
        </w:rPr>
        <w:t>ț</w:t>
      </w:r>
      <w:r w:rsidRPr="002E13F9">
        <w:rPr>
          <w:rFonts w:ascii="Verdana" w:eastAsia="Calibri" w:hAnsi="Verdana" w:cs="Times New Roman"/>
          <w:kern w:val="0"/>
          <w:sz w:val="20"/>
          <w:shd w:val="clear" w:color="auto" w:fill="FFFFFF"/>
          <w:lang w:eastAsia="en-US"/>
        </w:rPr>
        <w:t>ie a cadrului expozi</w:t>
      </w:r>
      <w:r w:rsidR="006D6057" w:rsidRPr="002E13F9">
        <w:rPr>
          <w:rFonts w:ascii="Verdana" w:eastAsia="Calibri" w:hAnsi="Verdana" w:cs="Times New Roman"/>
          <w:kern w:val="0"/>
          <w:sz w:val="20"/>
          <w:shd w:val="clear" w:color="auto" w:fill="FFFFFF"/>
          <w:lang w:eastAsia="en-US"/>
        </w:rPr>
        <w:t>ț</w:t>
      </w:r>
      <w:r w:rsidRPr="002E13F9">
        <w:rPr>
          <w:rFonts w:ascii="Verdana" w:eastAsia="Calibri" w:hAnsi="Verdana" w:cs="Times New Roman"/>
          <w:kern w:val="0"/>
          <w:sz w:val="20"/>
          <w:shd w:val="clear" w:color="auto" w:fill="FFFFFF"/>
          <w:lang w:eastAsia="en-US"/>
        </w:rPr>
        <w:t>iei, preferând să se axeze pe intui</w:t>
      </w:r>
      <w:r w:rsidR="006D6057" w:rsidRPr="002E13F9">
        <w:rPr>
          <w:rFonts w:ascii="Verdana" w:eastAsia="Calibri" w:hAnsi="Verdana" w:cs="Times New Roman"/>
          <w:kern w:val="0"/>
          <w:sz w:val="20"/>
          <w:shd w:val="clear" w:color="auto" w:fill="FFFFFF"/>
          <w:lang w:eastAsia="en-US"/>
        </w:rPr>
        <w:t>ț</w:t>
      </w:r>
      <w:r w:rsidRPr="002E13F9">
        <w:rPr>
          <w:rFonts w:ascii="Verdana" w:eastAsia="Calibri" w:hAnsi="Verdana" w:cs="Times New Roman"/>
          <w:kern w:val="0"/>
          <w:sz w:val="20"/>
          <w:shd w:val="clear" w:color="auto" w:fill="FFFFFF"/>
          <w:lang w:eastAsia="en-US"/>
        </w:rPr>
        <w:t>ie.</w:t>
      </w:r>
    </w:p>
    <w:bookmarkEnd w:id="5"/>
    <w:p w14:paraId="3A7C7985" w14:textId="77777777" w:rsidR="002C5CF5" w:rsidRPr="002E13F9" w:rsidRDefault="002C5CF5" w:rsidP="00CE7F17">
      <w:pPr>
        <w:spacing w:line="240" w:lineRule="auto"/>
        <w:jc w:val="both"/>
        <w:rPr>
          <w:rFonts w:ascii="Verdana" w:hAnsi="Verdana"/>
          <w:sz w:val="20"/>
        </w:rPr>
      </w:pPr>
    </w:p>
    <w:p w14:paraId="544EAADF" w14:textId="1F15022A" w:rsidR="002C5CF5" w:rsidRPr="002E13F9" w:rsidRDefault="002C5CF5" w:rsidP="00CE7F17">
      <w:pPr>
        <w:spacing w:line="240" w:lineRule="auto"/>
        <w:jc w:val="both"/>
        <w:rPr>
          <w:rFonts w:ascii="Verdana" w:hAnsi="Verdana" w:cs="Cambria"/>
          <w:b/>
          <w:bCs/>
          <w:sz w:val="20"/>
        </w:rPr>
      </w:pPr>
      <w:r w:rsidRPr="002E13F9">
        <w:rPr>
          <w:rFonts w:ascii="Verdana" w:hAnsi="Verdana"/>
          <w:sz w:val="20"/>
        </w:rPr>
        <w:t xml:space="preserve">Organizator: </w:t>
      </w:r>
      <w:r w:rsidR="000914CD" w:rsidRPr="002E13F9">
        <w:rPr>
          <w:rFonts w:ascii="Verdana" w:hAnsi="Verdana"/>
          <w:sz w:val="20"/>
        </w:rPr>
        <w:t>I</w:t>
      </w:r>
      <w:r w:rsidRPr="002E13F9">
        <w:rPr>
          <w:rFonts w:ascii="Verdana" w:hAnsi="Verdana" w:cs="Cambria"/>
          <w:sz w:val="20"/>
        </w:rPr>
        <w:t xml:space="preserve">lina Schileru </w:t>
      </w:r>
    </w:p>
    <w:p w14:paraId="68FE18C2" w14:textId="77777777" w:rsidR="002C5CF5" w:rsidRPr="002E13F9" w:rsidRDefault="002C5CF5" w:rsidP="00CE7F17">
      <w:pPr>
        <w:spacing w:line="240" w:lineRule="auto"/>
        <w:rPr>
          <w:rFonts w:ascii="Verdana" w:hAnsi="Verdana"/>
          <w:color w:val="C0504D"/>
          <w:sz w:val="20"/>
          <w:shd w:val="clear" w:color="auto" w:fill="FFFFFF"/>
        </w:rPr>
      </w:pPr>
    </w:p>
    <w:p w14:paraId="7708ABF5" w14:textId="4AAFF5D6" w:rsidR="002C5CF5" w:rsidRPr="002E13F9" w:rsidRDefault="002C5CF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ahoma"/>
          <w:b/>
          <w:color w:val="auto"/>
          <w:sz w:val="20"/>
          <w:lang w:bidi="hi-IN"/>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 xml:space="preserve">i: </w:t>
      </w:r>
      <w:bookmarkStart w:id="6" w:name="_Hlk92750429"/>
      <w:r w:rsidRPr="002E13F9">
        <w:rPr>
          <w:rFonts w:ascii="Verdana" w:hAnsi="Verdana"/>
          <w:b/>
          <w:sz w:val="20"/>
        </w:rPr>
        <w:t>453 de vizitatori</w:t>
      </w:r>
      <w:r w:rsidRPr="002E13F9">
        <w:rPr>
          <w:rFonts w:ascii="Verdana" w:hAnsi="Verdana"/>
          <w:bCs/>
          <w:sz w:val="20"/>
        </w:rPr>
        <w:t xml:space="preserve"> (Tur comun cu expozi</w:t>
      </w:r>
      <w:r w:rsidR="006D6057" w:rsidRPr="002E13F9">
        <w:rPr>
          <w:rFonts w:ascii="Verdana" w:hAnsi="Verdana"/>
          <w:bCs/>
          <w:sz w:val="20"/>
        </w:rPr>
        <w:t>ț</w:t>
      </w:r>
      <w:r w:rsidRPr="002E13F9">
        <w:rPr>
          <w:rFonts w:ascii="Verdana" w:hAnsi="Verdana"/>
          <w:bCs/>
          <w:sz w:val="20"/>
        </w:rPr>
        <w:t xml:space="preserve">iile: </w:t>
      </w:r>
      <w:r w:rsidRPr="002E13F9">
        <w:rPr>
          <w:rFonts w:ascii="Verdana" w:hAnsi="Verdana"/>
          <w:i/>
          <w:iCs/>
          <w:sz w:val="20"/>
        </w:rPr>
        <w:t xml:space="preserve">Gusturi în cupru. bucătărie </w:t>
      </w:r>
      <w:r w:rsidR="006D6057" w:rsidRPr="002E13F9">
        <w:rPr>
          <w:rFonts w:ascii="Verdana" w:hAnsi="Verdana"/>
          <w:i/>
          <w:iCs/>
          <w:sz w:val="20"/>
        </w:rPr>
        <w:t>ș</w:t>
      </w:r>
      <w:r w:rsidRPr="002E13F9">
        <w:rPr>
          <w:rFonts w:ascii="Verdana" w:hAnsi="Verdana"/>
          <w:i/>
          <w:iCs/>
          <w:sz w:val="20"/>
        </w:rPr>
        <w:t>i fascina</w:t>
      </w:r>
      <w:r w:rsidR="006D6057" w:rsidRPr="002E13F9">
        <w:rPr>
          <w:rFonts w:ascii="Verdana" w:hAnsi="Verdana"/>
          <w:i/>
          <w:iCs/>
          <w:sz w:val="20"/>
        </w:rPr>
        <w:t>ț</w:t>
      </w:r>
      <w:r w:rsidRPr="002E13F9">
        <w:rPr>
          <w:rFonts w:ascii="Verdana" w:hAnsi="Verdana"/>
          <w:i/>
          <w:iCs/>
          <w:sz w:val="20"/>
        </w:rPr>
        <w:t xml:space="preserve">ia formei; </w:t>
      </w:r>
      <w:r w:rsidRPr="002E13F9">
        <w:rPr>
          <w:rFonts w:ascii="Verdana" w:hAnsi="Verdana"/>
          <w:i/>
          <w:iCs/>
          <w:sz w:val="20"/>
          <w:shd w:val="clear" w:color="auto" w:fill="FFFFFF"/>
        </w:rPr>
        <w:t>Ia strămo</w:t>
      </w:r>
      <w:r w:rsidR="006D6057" w:rsidRPr="002E13F9">
        <w:rPr>
          <w:rFonts w:ascii="Verdana" w:hAnsi="Verdana"/>
          <w:i/>
          <w:iCs/>
          <w:sz w:val="20"/>
          <w:shd w:val="clear" w:color="auto" w:fill="FFFFFF"/>
        </w:rPr>
        <w:t>ș</w:t>
      </w:r>
      <w:r w:rsidRPr="002E13F9">
        <w:rPr>
          <w:rFonts w:ascii="Verdana" w:hAnsi="Verdana"/>
          <w:i/>
          <w:iCs/>
          <w:sz w:val="20"/>
          <w:shd w:val="clear" w:color="auto" w:fill="FFFFFF"/>
        </w:rPr>
        <w:t xml:space="preserve">ească; </w:t>
      </w:r>
      <w:r w:rsidRPr="002E13F9">
        <w:rPr>
          <w:rFonts w:ascii="Verdana" w:hAnsi="Verdana"/>
          <w:i/>
          <w:iCs/>
          <w:sz w:val="20"/>
        </w:rPr>
        <w:t xml:space="preserve">Grădina cu îngeri, </w:t>
      </w:r>
      <w:r w:rsidRPr="002E13F9">
        <w:rPr>
          <w:rFonts w:ascii="Verdana" w:hAnsi="Verdana" w:cs="Calibri"/>
          <w:i/>
          <w:iCs/>
          <w:sz w:val="20"/>
        </w:rPr>
        <w:t>Salonul na</w:t>
      </w:r>
      <w:r w:rsidR="006D6057" w:rsidRPr="002E13F9">
        <w:rPr>
          <w:rFonts w:ascii="Verdana" w:hAnsi="Verdana" w:cs="Calibri"/>
          <w:i/>
          <w:iCs/>
          <w:sz w:val="20"/>
        </w:rPr>
        <w:t>ț</w:t>
      </w:r>
      <w:r w:rsidRPr="002E13F9">
        <w:rPr>
          <w:rFonts w:ascii="Verdana" w:hAnsi="Verdana" w:cs="Calibri"/>
          <w:i/>
          <w:iCs/>
          <w:sz w:val="20"/>
        </w:rPr>
        <w:t>ional de miniatură textilă 2021, Zestrea)</w:t>
      </w:r>
    </w:p>
    <w:bookmarkEnd w:id="6"/>
    <w:p w14:paraId="66DE3CE8" w14:textId="77777777" w:rsidR="002C5CF5" w:rsidRPr="002E13F9" w:rsidRDefault="002C5CF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3B40032D" w14:textId="074A372F"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bCs/>
          <w:sz w:val="20"/>
          <w:szCs w:val="20"/>
          <w:lang w:val="ro-RO"/>
        </w:rPr>
      </w:pPr>
      <w:r w:rsidRPr="002E13F9">
        <w:rPr>
          <w:rFonts w:ascii="Verdana" w:hAnsi="Verdana" w:cs="Tahoma"/>
          <w:b/>
          <w:bCs/>
          <w:sz w:val="20"/>
          <w:szCs w:val="20"/>
          <w:lang w:val="ro-RO"/>
        </w:rPr>
        <w:t>I.1.2. Expozi</w:t>
      </w:r>
      <w:r w:rsidR="006D6057" w:rsidRPr="002E13F9">
        <w:rPr>
          <w:rFonts w:ascii="Verdana" w:hAnsi="Verdana" w:cs="Tahoma"/>
          <w:b/>
          <w:bCs/>
          <w:sz w:val="20"/>
          <w:szCs w:val="20"/>
          <w:lang w:val="ro-RO"/>
        </w:rPr>
        <w:t>ț</w:t>
      </w:r>
      <w:r w:rsidRPr="002E13F9">
        <w:rPr>
          <w:rFonts w:ascii="Verdana" w:hAnsi="Verdana" w:cs="Tahoma"/>
          <w:b/>
          <w:bCs/>
          <w:sz w:val="20"/>
          <w:szCs w:val="20"/>
          <w:lang w:val="ro-RO"/>
        </w:rPr>
        <w:t>ii temporare organizate în parteneriat cu MN</w:t>
      </w:r>
      <w:r w:rsidR="006D6057" w:rsidRPr="002E13F9">
        <w:rPr>
          <w:rFonts w:ascii="Verdana" w:hAnsi="Verdana" w:cs="Tahoma"/>
          <w:b/>
          <w:bCs/>
          <w:sz w:val="20"/>
          <w:szCs w:val="20"/>
          <w:lang w:val="ro-RO"/>
        </w:rPr>
        <w:t>Ț</w:t>
      </w:r>
      <w:r w:rsidRPr="002E13F9">
        <w:rPr>
          <w:rFonts w:ascii="Verdana" w:hAnsi="Verdana" w:cs="Tahoma"/>
          <w:b/>
          <w:bCs/>
          <w:sz w:val="20"/>
          <w:szCs w:val="20"/>
          <w:lang w:val="ro-RO"/>
        </w:rPr>
        <w:t xml:space="preserve">R în </w:t>
      </w:r>
      <w:r w:rsidR="006D6057" w:rsidRPr="002E13F9">
        <w:rPr>
          <w:rFonts w:ascii="Verdana" w:hAnsi="Verdana" w:cs="Tahoma"/>
          <w:b/>
          <w:bCs/>
          <w:sz w:val="20"/>
          <w:szCs w:val="20"/>
          <w:lang w:val="ro-RO"/>
        </w:rPr>
        <w:t>ț</w:t>
      </w:r>
      <w:r w:rsidRPr="002E13F9">
        <w:rPr>
          <w:rFonts w:ascii="Verdana" w:hAnsi="Verdana" w:cs="Tahoma"/>
          <w:b/>
          <w:bCs/>
          <w:sz w:val="20"/>
          <w:szCs w:val="20"/>
          <w:lang w:val="ro-RO"/>
        </w:rPr>
        <w:t>ară (</w:t>
      </w:r>
      <w:r w:rsidR="00490BA3" w:rsidRPr="002E13F9">
        <w:rPr>
          <w:rFonts w:ascii="Verdana" w:hAnsi="Verdana" w:cs="Tahoma"/>
          <w:b/>
          <w:bCs/>
          <w:sz w:val="20"/>
          <w:szCs w:val="20"/>
          <w:lang w:val="ro-RO"/>
        </w:rPr>
        <w:t>6</w:t>
      </w:r>
      <w:r w:rsidRPr="002E13F9">
        <w:rPr>
          <w:rFonts w:ascii="Verdana" w:hAnsi="Verdana" w:cs="Tahoma"/>
          <w:b/>
          <w:bCs/>
          <w:sz w:val="20"/>
          <w:szCs w:val="20"/>
          <w:lang w:val="ro-RO"/>
        </w:rPr>
        <w:t>):</w:t>
      </w:r>
    </w:p>
    <w:p w14:paraId="21C6A107" w14:textId="6F847339"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000000"/>
          <w:sz w:val="20"/>
          <w:szCs w:val="20"/>
          <w:lang w:val="ro-RO"/>
        </w:rPr>
      </w:pPr>
    </w:p>
    <w:p w14:paraId="7D70F7BF" w14:textId="6C3709D5" w:rsidR="00285862" w:rsidRPr="002E13F9" w:rsidRDefault="00285862" w:rsidP="00CE7F17">
      <w:pPr>
        <w:spacing w:line="240" w:lineRule="auto"/>
        <w:rPr>
          <w:rFonts w:ascii="Verdana" w:eastAsia="Calibri" w:hAnsi="Verdana" w:cs="Times New Roman"/>
          <w:b/>
          <w:color w:val="auto"/>
          <w:kern w:val="0"/>
          <w:sz w:val="20"/>
          <w:lang w:eastAsia="en-US"/>
        </w:rPr>
      </w:pPr>
      <w:r w:rsidRPr="002E13F9">
        <w:rPr>
          <w:rFonts w:ascii="Verdana" w:hAnsi="Verdana"/>
          <w:b/>
          <w:sz w:val="20"/>
        </w:rPr>
        <w:t>Dic</w:t>
      </w:r>
      <w:r w:rsidR="006D6057" w:rsidRPr="002E13F9">
        <w:rPr>
          <w:rFonts w:ascii="Verdana" w:hAnsi="Verdana"/>
          <w:b/>
          <w:sz w:val="20"/>
        </w:rPr>
        <w:t>ț</w:t>
      </w:r>
      <w:r w:rsidRPr="002E13F9">
        <w:rPr>
          <w:rFonts w:ascii="Verdana" w:hAnsi="Verdana"/>
          <w:b/>
          <w:sz w:val="20"/>
        </w:rPr>
        <w:t xml:space="preserve">ionAR pe sărite – Muzeul coboară în stradă </w:t>
      </w:r>
    </w:p>
    <w:p w14:paraId="71DD4E39" w14:textId="34100B4A" w:rsidR="00285862" w:rsidRPr="002E13F9" w:rsidRDefault="00285862" w:rsidP="00CE7F17">
      <w:pPr>
        <w:spacing w:line="240" w:lineRule="auto"/>
        <w:jc w:val="both"/>
        <w:rPr>
          <w:rFonts w:ascii="Verdana" w:hAnsi="Verdana"/>
          <w:sz w:val="20"/>
        </w:rPr>
      </w:pPr>
      <w:r w:rsidRPr="002E13F9">
        <w:rPr>
          <w:rFonts w:ascii="Verdana" w:hAnsi="Verdana"/>
          <w:sz w:val="20"/>
        </w:rPr>
        <w:t>„De la Tilincă la opincă. Dic</w:t>
      </w:r>
      <w:r w:rsidR="006D6057" w:rsidRPr="002E13F9">
        <w:rPr>
          <w:rFonts w:ascii="Verdana" w:hAnsi="Verdana"/>
          <w:sz w:val="20"/>
        </w:rPr>
        <w:t>ț</w:t>
      </w:r>
      <w:r w:rsidRPr="002E13F9">
        <w:rPr>
          <w:rFonts w:ascii="Verdana" w:hAnsi="Verdana"/>
          <w:sz w:val="20"/>
        </w:rPr>
        <w:t xml:space="preserve">ionAR pe sărite”, proiect dedicat copiilor </w:t>
      </w:r>
      <w:r w:rsidR="006D6057" w:rsidRPr="002E13F9">
        <w:rPr>
          <w:rFonts w:ascii="Verdana" w:hAnsi="Verdana"/>
          <w:sz w:val="20"/>
        </w:rPr>
        <w:t>ș</w:t>
      </w:r>
      <w:r w:rsidRPr="002E13F9">
        <w:rPr>
          <w:rFonts w:ascii="Verdana" w:hAnsi="Verdana"/>
          <w:sz w:val="20"/>
        </w:rPr>
        <w:t>i adolescen</w:t>
      </w:r>
      <w:r w:rsidR="006D6057" w:rsidRPr="002E13F9">
        <w:rPr>
          <w:rFonts w:ascii="Verdana" w:hAnsi="Verdana"/>
          <w:sz w:val="20"/>
        </w:rPr>
        <w:t>ț</w:t>
      </w:r>
      <w:r w:rsidRPr="002E13F9">
        <w:rPr>
          <w:rFonts w:ascii="Verdana" w:hAnsi="Verdana"/>
          <w:sz w:val="20"/>
        </w:rPr>
        <w:t>ilor (+12 ani), este un dic</w:t>
      </w:r>
      <w:r w:rsidR="006D6057" w:rsidRPr="002E13F9">
        <w:rPr>
          <w:rFonts w:ascii="Verdana" w:hAnsi="Verdana"/>
          <w:sz w:val="20"/>
        </w:rPr>
        <w:t>ț</w:t>
      </w:r>
      <w:r w:rsidRPr="002E13F9">
        <w:rPr>
          <w:rFonts w:ascii="Verdana" w:hAnsi="Verdana"/>
          <w:sz w:val="20"/>
        </w:rPr>
        <w:t>ionar etnologic multimedia care î</w:t>
      </w:r>
      <w:r w:rsidR="006D6057" w:rsidRPr="002E13F9">
        <w:rPr>
          <w:rFonts w:ascii="Verdana" w:hAnsi="Verdana"/>
          <w:sz w:val="20"/>
        </w:rPr>
        <w:t>ș</w:t>
      </w:r>
      <w:r w:rsidRPr="002E13F9">
        <w:rPr>
          <w:rFonts w:ascii="Verdana" w:hAnsi="Verdana"/>
          <w:sz w:val="20"/>
        </w:rPr>
        <w:t>i propune să repună în uz fragmente dintr-un „vocabular al ruralită</w:t>
      </w:r>
      <w:r w:rsidR="006D6057" w:rsidRPr="002E13F9">
        <w:rPr>
          <w:rFonts w:ascii="Verdana" w:hAnsi="Verdana"/>
          <w:sz w:val="20"/>
        </w:rPr>
        <w:t>ț</w:t>
      </w:r>
      <w:r w:rsidRPr="002E13F9">
        <w:rPr>
          <w:rFonts w:ascii="Verdana" w:hAnsi="Verdana"/>
          <w:sz w:val="20"/>
        </w:rPr>
        <w:t>ii” - un patrimoniu valoros ce se pierde treptat, dimpreună cu semnifica</w:t>
      </w:r>
      <w:r w:rsidR="006D6057" w:rsidRPr="002E13F9">
        <w:rPr>
          <w:rFonts w:ascii="Verdana" w:hAnsi="Verdana"/>
          <w:sz w:val="20"/>
        </w:rPr>
        <w:t>ț</w:t>
      </w:r>
      <w:r w:rsidRPr="002E13F9">
        <w:rPr>
          <w:rFonts w:ascii="Verdana" w:hAnsi="Verdana"/>
          <w:sz w:val="20"/>
        </w:rPr>
        <w:t>iile cuvintelor, unele complet uitate astăzi. Timp de mai multe luni, 22 de noi termeni ai dic</w:t>
      </w:r>
      <w:r w:rsidR="006D6057" w:rsidRPr="002E13F9">
        <w:rPr>
          <w:rFonts w:ascii="Verdana" w:hAnsi="Verdana"/>
          <w:sz w:val="20"/>
        </w:rPr>
        <w:t>ț</w:t>
      </w:r>
      <w:r w:rsidRPr="002E13F9">
        <w:rPr>
          <w:rFonts w:ascii="Verdana" w:hAnsi="Verdana"/>
          <w:sz w:val="20"/>
        </w:rPr>
        <w:t>ionarului etnologic au fost defini</w:t>
      </w:r>
      <w:r w:rsidR="006D6057" w:rsidRPr="002E13F9">
        <w:rPr>
          <w:rFonts w:ascii="Verdana" w:hAnsi="Verdana"/>
          <w:sz w:val="20"/>
        </w:rPr>
        <w:t>ț</w:t>
      </w:r>
      <w:r w:rsidRPr="002E13F9">
        <w:rPr>
          <w:rFonts w:ascii="Verdana" w:hAnsi="Verdana"/>
          <w:sz w:val="20"/>
        </w:rPr>
        <w:t xml:space="preserve">i </w:t>
      </w:r>
      <w:r w:rsidR="006D6057" w:rsidRPr="002E13F9">
        <w:rPr>
          <w:rFonts w:ascii="Verdana" w:hAnsi="Verdana"/>
          <w:sz w:val="20"/>
        </w:rPr>
        <w:t>ș</w:t>
      </w:r>
      <w:r w:rsidRPr="002E13F9">
        <w:rPr>
          <w:rFonts w:ascii="Verdana" w:hAnsi="Verdana"/>
          <w:sz w:val="20"/>
        </w:rPr>
        <w:t>i transpu</w:t>
      </w:r>
      <w:r w:rsidR="006D6057" w:rsidRPr="002E13F9">
        <w:rPr>
          <w:rFonts w:ascii="Verdana" w:hAnsi="Verdana"/>
          <w:sz w:val="20"/>
        </w:rPr>
        <w:t>ș</w:t>
      </w:r>
      <w:r w:rsidRPr="002E13F9">
        <w:rPr>
          <w:rFonts w:ascii="Verdana" w:hAnsi="Verdana"/>
          <w:sz w:val="20"/>
        </w:rPr>
        <w:t>i în anima</w:t>
      </w:r>
      <w:r w:rsidR="006D6057" w:rsidRPr="002E13F9">
        <w:rPr>
          <w:rFonts w:ascii="Verdana" w:hAnsi="Verdana"/>
          <w:sz w:val="20"/>
        </w:rPr>
        <w:t>ț</w:t>
      </w:r>
      <w:r w:rsidRPr="002E13F9">
        <w:rPr>
          <w:rFonts w:ascii="Verdana" w:hAnsi="Verdana"/>
          <w:sz w:val="20"/>
        </w:rPr>
        <w:t xml:space="preserve">ii 2D </w:t>
      </w:r>
      <w:r w:rsidR="006D6057" w:rsidRPr="002E13F9">
        <w:rPr>
          <w:rFonts w:ascii="Verdana" w:hAnsi="Verdana"/>
          <w:sz w:val="20"/>
        </w:rPr>
        <w:t>ș</w:t>
      </w:r>
      <w:r w:rsidRPr="002E13F9">
        <w:rPr>
          <w:rFonts w:ascii="Verdana" w:hAnsi="Verdana"/>
          <w:sz w:val="20"/>
        </w:rPr>
        <w:t xml:space="preserve">i 3D. Din 17 </w:t>
      </w:r>
      <w:r w:rsidRPr="002E13F9">
        <w:rPr>
          <w:rFonts w:ascii="Verdana" w:hAnsi="Verdana"/>
          <w:sz w:val="20"/>
        </w:rPr>
        <w:lastRenderedPageBreak/>
        <w:t>septembrie, publicului larg este invitat să-i descopere în cadrul unor instala</w:t>
      </w:r>
      <w:r w:rsidR="006D6057" w:rsidRPr="002E13F9">
        <w:rPr>
          <w:rFonts w:ascii="Verdana" w:hAnsi="Verdana"/>
          <w:sz w:val="20"/>
        </w:rPr>
        <w:t>ț</w:t>
      </w:r>
      <w:r w:rsidRPr="002E13F9">
        <w:rPr>
          <w:rFonts w:ascii="Verdana" w:hAnsi="Verdana"/>
          <w:sz w:val="20"/>
        </w:rPr>
        <w:t xml:space="preserve">ii interactive </w:t>
      </w:r>
      <w:r w:rsidR="006D6057" w:rsidRPr="002E13F9">
        <w:rPr>
          <w:rFonts w:ascii="Verdana" w:hAnsi="Verdana"/>
          <w:sz w:val="20"/>
        </w:rPr>
        <w:t>ș</w:t>
      </w:r>
      <w:r w:rsidRPr="002E13F9">
        <w:rPr>
          <w:rFonts w:ascii="Verdana" w:hAnsi="Verdana"/>
          <w:sz w:val="20"/>
        </w:rPr>
        <w:t>i participative de tip „pop-up museum” concepute special pentru publicul (foarte) tânăr, având un dublu rol: pe de o parte, acela de a crea pun</w:t>
      </w:r>
      <w:r w:rsidR="006D6057" w:rsidRPr="002E13F9">
        <w:rPr>
          <w:rFonts w:ascii="Verdana" w:hAnsi="Verdana"/>
          <w:sz w:val="20"/>
        </w:rPr>
        <w:t>ț</w:t>
      </w:r>
      <w:r w:rsidRPr="002E13F9">
        <w:rPr>
          <w:rFonts w:ascii="Verdana" w:hAnsi="Verdana"/>
          <w:sz w:val="20"/>
        </w:rPr>
        <w:t xml:space="preserve">i între universul rural </w:t>
      </w:r>
      <w:r w:rsidR="006D6057" w:rsidRPr="002E13F9">
        <w:rPr>
          <w:rFonts w:ascii="Verdana" w:hAnsi="Verdana"/>
          <w:sz w:val="20"/>
        </w:rPr>
        <w:t>ș</w:t>
      </w:r>
      <w:r w:rsidRPr="002E13F9">
        <w:rPr>
          <w:rFonts w:ascii="Verdana" w:hAnsi="Verdana"/>
          <w:sz w:val="20"/>
        </w:rPr>
        <w:t>i imaginarul urban contemporan; pe de altă parte, acela de invita participan</w:t>
      </w:r>
      <w:r w:rsidR="006D6057" w:rsidRPr="002E13F9">
        <w:rPr>
          <w:rFonts w:ascii="Verdana" w:hAnsi="Verdana"/>
          <w:sz w:val="20"/>
        </w:rPr>
        <w:t>ț</w:t>
      </w:r>
      <w:r w:rsidRPr="002E13F9">
        <w:rPr>
          <w:rFonts w:ascii="Verdana" w:hAnsi="Verdana"/>
          <w:sz w:val="20"/>
        </w:rPr>
        <w:t>ii să contribuie în mod activ, prin interven</w:t>
      </w:r>
      <w:r w:rsidR="006D6057" w:rsidRPr="002E13F9">
        <w:rPr>
          <w:rFonts w:ascii="Verdana" w:hAnsi="Verdana"/>
          <w:sz w:val="20"/>
        </w:rPr>
        <w:t>ț</w:t>
      </w:r>
      <w:r w:rsidRPr="002E13F9">
        <w:rPr>
          <w:rFonts w:ascii="Verdana" w:hAnsi="Verdana"/>
          <w:sz w:val="20"/>
        </w:rPr>
        <w:t>ii creative, la în</w:t>
      </w:r>
      <w:r w:rsidR="006D6057" w:rsidRPr="002E13F9">
        <w:rPr>
          <w:rFonts w:ascii="Verdana" w:hAnsi="Verdana"/>
          <w:sz w:val="20"/>
        </w:rPr>
        <w:t>ț</w:t>
      </w:r>
      <w:r w:rsidRPr="002E13F9">
        <w:rPr>
          <w:rFonts w:ascii="Verdana" w:hAnsi="Verdana"/>
          <w:sz w:val="20"/>
        </w:rPr>
        <w:t xml:space="preserve">elegerea </w:t>
      </w:r>
      <w:r w:rsidR="006D6057" w:rsidRPr="002E13F9">
        <w:rPr>
          <w:rFonts w:ascii="Verdana" w:hAnsi="Verdana"/>
          <w:sz w:val="20"/>
        </w:rPr>
        <w:t>ș</w:t>
      </w:r>
      <w:r w:rsidRPr="002E13F9">
        <w:rPr>
          <w:rFonts w:ascii="Verdana" w:hAnsi="Verdana"/>
          <w:sz w:val="20"/>
        </w:rPr>
        <w:t xml:space="preserve">i re-interpretarea vocabularului </w:t>
      </w:r>
      <w:r w:rsidR="006D6057" w:rsidRPr="002E13F9">
        <w:rPr>
          <w:rFonts w:ascii="Verdana" w:hAnsi="Verdana"/>
          <w:sz w:val="20"/>
        </w:rPr>
        <w:t>ț</w:t>
      </w:r>
      <w:r w:rsidRPr="002E13F9">
        <w:rPr>
          <w:rFonts w:ascii="Verdana" w:hAnsi="Verdana"/>
          <w:sz w:val="20"/>
        </w:rPr>
        <w:t xml:space="preserve">ărănesc. </w:t>
      </w:r>
    </w:p>
    <w:p w14:paraId="47454CF7" w14:textId="77777777" w:rsidR="00285862" w:rsidRPr="002E13F9" w:rsidRDefault="0028586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000000"/>
          <w:sz w:val="20"/>
          <w:szCs w:val="20"/>
          <w:lang w:val="ro-RO"/>
        </w:rPr>
      </w:pPr>
    </w:p>
    <w:p w14:paraId="2D66404F" w14:textId="3DAEA95B" w:rsidR="00504D48" w:rsidRPr="002E13F9" w:rsidRDefault="00504D48" w:rsidP="00CE7F17">
      <w:pPr>
        <w:shd w:val="clear" w:color="auto" w:fill="FFFFFF"/>
        <w:suppressAutoHyphens w:val="0"/>
        <w:autoSpaceDN/>
        <w:spacing w:line="240" w:lineRule="auto"/>
        <w:ind w:left="720"/>
        <w:rPr>
          <w:rFonts w:ascii="Verdana" w:eastAsia="Times New Roman" w:hAnsi="Verdana" w:cs="Times New Roman"/>
          <w:color w:val="222222"/>
          <w:kern w:val="0"/>
          <w:sz w:val="20"/>
          <w:lang w:eastAsia="en-US"/>
        </w:rPr>
      </w:pPr>
      <w:r w:rsidRPr="002E13F9">
        <w:rPr>
          <w:rFonts w:ascii="Verdana" w:eastAsia="Times New Roman" w:hAnsi="Verdana"/>
          <w:kern w:val="0"/>
          <w:sz w:val="20"/>
          <w:lang w:eastAsia="en-US"/>
        </w:rPr>
        <w:t>Street Delivery Bucure</w:t>
      </w:r>
      <w:r w:rsidR="006D6057" w:rsidRPr="002E13F9">
        <w:rPr>
          <w:rFonts w:ascii="Verdana" w:eastAsia="Times New Roman" w:hAnsi="Verdana"/>
          <w:kern w:val="0"/>
          <w:sz w:val="20"/>
          <w:lang w:eastAsia="en-US"/>
        </w:rPr>
        <w:t>ș</w:t>
      </w:r>
      <w:r w:rsidRPr="002E13F9">
        <w:rPr>
          <w:rFonts w:ascii="Verdana" w:eastAsia="Times New Roman" w:hAnsi="Verdana"/>
          <w:kern w:val="0"/>
          <w:sz w:val="20"/>
          <w:lang w:eastAsia="en-US"/>
        </w:rPr>
        <w:t>ti</w:t>
      </w:r>
      <w:r w:rsidR="00285862" w:rsidRPr="002E13F9">
        <w:rPr>
          <w:rFonts w:ascii="Verdana" w:eastAsia="Times New Roman" w:hAnsi="Verdana"/>
          <w:kern w:val="0"/>
          <w:sz w:val="20"/>
          <w:lang w:eastAsia="en-US"/>
        </w:rPr>
        <w:t>,</w:t>
      </w:r>
      <w:r w:rsidRPr="002E13F9">
        <w:rPr>
          <w:rFonts w:ascii="Verdana" w:eastAsia="Times New Roman" w:hAnsi="Verdana"/>
          <w:kern w:val="0"/>
          <w:sz w:val="20"/>
          <w:lang w:eastAsia="en-US"/>
        </w:rPr>
        <w:t xml:space="preserve"> 17 </w:t>
      </w:r>
      <w:r w:rsidR="00285862" w:rsidRPr="002E13F9">
        <w:rPr>
          <w:rFonts w:ascii="Verdana" w:eastAsia="Times New Roman" w:hAnsi="Verdana"/>
          <w:kern w:val="0"/>
          <w:sz w:val="20"/>
          <w:lang w:eastAsia="en-US"/>
        </w:rPr>
        <w:t xml:space="preserve">– 19 </w:t>
      </w:r>
      <w:r w:rsidRPr="002E13F9">
        <w:rPr>
          <w:rFonts w:ascii="Verdana" w:eastAsia="Times New Roman" w:hAnsi="Verdana"/>
          <w:kern w:val="0"/>
          <w:sz w:val="20"/>
          <w:lang w:eastAsia="en-US"/>
        </w:rPr>
        <w:t>septembrie</w:t>
      </w:r>
      <w:r w:rsidR="00285862" w:rsidRPr="002E13F9">
        <w:rPr>
          <w:rFonts w:ascii="Verdana" w:eastAsia="Times New Roman" w:hAnsi="Verdana"/>
          <w:kern w:val="0"/>
          <w:sz w:val="20"/>
          <w:lang w:eastAsia="en-US"/>
        </w:rPr>
        <w:t xml:space="preserve"> </w:t>
      </w:r>
      <w:r w:rsidRPr="002E13F9">
        <w:rPr>
          <w:rFonts w:ascii="Verdana" w:eastAsia="Times New Roman" w:hAnsi="Verdana"/>
          <w:b/>
          <w:bCs/>
          <w:kern w:val="0"/>
          <w:sz w:val="20"/>
          <w:lang w:eastAsia="en-US"/>
        </w:rPr>
        <w:t>– 300 persoane</w:t>
      </w:r>
    </w:p>
    <w:p w14:paraId="46BDF017" w14:textId="6C74D1EC" w:rsidR="00504D48" w:rsidRPr="002E13F9" w:rsidRDefault="00504D48" w:rsidP="00CE7F17">
      <w:pPr>
        <w:shd w:val="clear" w:color="auto" w:fill="FFFFFF"/>
        <w:suppressAutoHyphens w:val="0"/>
        <w:autoSpaceDN/>
        <w:spacing w:line="240" w:lineRule="auto"/>
        <w:ind w:left="720"/>
        <w:rPr>
          <w:rFonts w:ascii="Verdana" w:eastAsia="Times New Roman" w:hAnsi="Verdana" w:cs="Times New Roman"/>
          <w:color w:val="222222"/>
          <w:kern w:val="0"/>
          <w:sz w:val="20"/>
          <w:lang w:eastAsia="en-US"/>
        </w:rPr>
      </w:pPr>
      <w:r w:rsidRPr="002E13F9">
        <w:rPr>
          <w:rFonts w:ascii="Verdana" w:eastAsia="Times New Roman" w:hAnsi="Verdana"/>
          <w:kern w:val="0"/>
          <w:sz w:val="20"/>
          <w:lang w:eastAsia="en-US"/>
        </w:rPr>
        <w:t>Muzeul Municipiului Bucure</w:t>
      </w:r>
      <w:r w:rsidR="006D6057" w:rsidRPr="002E13F9">
        <w:rPr>
          <w:rFonts w:ascii="Verdana" w:eastAsia="Times New Roman" w:hAnsi="Verdana"/>
          <w:kern w:val="0"/>
          <w:sz w:val="20"/>
          <w:lang w:eastAsia="en-US"/>
        </w:rPr>
        <w:t>ș</w:t>
      </w:r>
      <w:r w:rsidRPr="002E13F9">
        <w:rPr>
          <w:rFonts w:ascii="Verdana" w:eastAsia="Times New Roman" w:hAnsi="Verdana"/>
          <w:kern w:val="0"/>
          <w:sz w:val="20"/>
          <w:lang w:eastAsia="en-US"/>
        </w:rPr>
        <w:t>ti, în curtea Palatului Su</w:t>
      </w:r>
      <w:r w:rsidR="006D6057" w:rsidRPr="002E13F9">
        <w:rPr>
          <w:rFonts w:ascii="Verdana" w:eastAsia="Times New Roman" w:hAnsi="Verdana"/>
          <w:kern w:val="0"/>
          <w:sz w:val="20"/>
          <w:lang w:eastAsia="en-US"/>
        </w:rPr>
        <w:t>ț</w:t>
      </w:r>
      <w:r w:rsidRPr="002E13F9">
        <w:rPr>
          <w:rFonts w:ascii="Verdana" w:eastAsia="Times New Roman" w:hAnsi="Verdana"/>
          <w:kern w:val="0"/>
          <w:sz w:val="20"/>
          <w:lang w:eastAsia="en-US"/>
        </w:rPr>
        <w:t>u</w:t>
      </w:r>
      <w:r w:rsidR="00285862" w:rsidRPr="002E13F9">
        <w:rPr>
          <w:rFonts w:ascii="Verdana" w:eastAsia="Times New Roman" w:hAnsi="Verdana"/>
          <w:kern w:val="0"/>
          <w:sz w:val="20"/>
          <w:lang w:eastAsia="en-US"/>
        </w:rPr>
        <w:t xml:space="preserve">, </w:t>
      </w:r>
      <w:r w:rsidRPr="002E13F9">
        <w:rPr>
          <w:rFonts w:ascii="Verdana" w:eastAsia="Times New Roman" w:hAnsi="Verdana"/>
          <w:kern w:val="0"/>
          <w:sz w:val="20"/>
          <w:lang w:eastAsia="en-US"/>
        </w:rPr>
        <w:t>25-26 septembrie</w:t>
      </w:r>
      <w:r w:rsidR="00285862" w:rsidRPr="002E13F9">
        <w:rPr>
          <w:rFonts w:ascii="Verdana" w:eastAsia="Times New Roman" w:hAnsi="Verdana"/>
          <w:kern w:val="0"/>
          <w:sz w:val="20"/>
          <w:lang w:eastAsia="en-US"/>
        </w:rPr>
        <w:t xml:space="preserve"> </w:t>
      </w:r>
      <w:r w:rsidRPr="002E13F9">
        <w:rPr>
          <w:rFonts w:ascii="Verdana" w:eastAsia="Times New Roman" w:hAnsi="Verdana"/>
          <w:b/>
          <w:bCs/>
          <w:kern w:val="0"/>
          <w:sz w:val="20"/>
          <w:lang w:eastAsia="en-US"/>
        </w:rPr>
        <w:t>– 70 persoane</w:t>
      </w:r>
    </w:p>
    <w:p w14:paraId="7FB07094" w14:textId="055FBE2C" w:rsidR="00504D48" w:rsidRPr="002E13F9" w:rsidRDefault="00504D48" w:rsidP="00CE7F17">
      <w:pPr>
        <w:shd w:val="clear" w:color="auto" w:fill="FFFFFF"/>
        <w:suppressAutoHyphens w:val="0"/>
        <w:autoSpaceDN/>
        <w:spacing w:line="240" w:lineRule="auto"/>
        <w:ind w:left="720"/>
        <w:rPr>
          <w:rFonts w:ascii="Verdana" w:eastAsia="Times New Roman" w:hAnsi="Verdana" w:cs="Times New Roman"/>
          <w:color w:val="222222"/>
          <w:kern w:val="0"/>
          <w:sz w:val="20"/>
          <w:lang w:eastAsia="en-US"/>
        </w:rPr>
      </w:pPr>
      <w:r w:rsidRPr="002E13F9">
        <w:rPr>
          <w:rFonts w:ascii="Verdana" w:eastAsia="Times New Roman" w:hAnsi="Verdana"/>
          <w:kern w:val="0"/>
          <w:sz w:val="20"/>
          <w:lang w:eastAsia="en-US"/>
        </w:rPr>
        <w:t>Muzeul Na</w:t>
      </w:r>
      <w:r w:rsidR="006D6057" w:rsidRPr="002E13F9">
        <w:rPr>
          <w:rFonts w:ascii="Verdana" w:eastAsia="Times New Roman" w:hAnsi="Verdana"/>
          <w:kern w:val="0"/>
          <w:sz w:val="20"/>
          <w:lang w:eastAsia="en-US"/>
        </w:rPr>
        <w:t>ț</w:t>
      </w:r>
      <w:r w:rsidRPr="002E13F9">
        <w:rPr>
          <w:rFonts w:ascii="Verdana" w:eastAsia="Times New Roman" w:hAnsi="Verdana"/>
          <w:kern w:val="0"/>
          <w:sz w:val="20"/>
          <w:lang w:eastAsia="en-US"/>
        </w:rPr>
        <w:t>ional al Hăr</w:t>
      </w:r>
      <w:r w:rsidR="006D6057" w:rsidRPr="002E13F9">
        <w:rPr>
          <w:rFonts w:ascii="Verdana" w:eastAsia="Times New Roman" w:hAnsi="Verdana"/>
          <w:kern w:val="0"/>
          <w:sz w:val="20"/>
          <w:lang w:eastAsia="en-US"/>
        </w:rPr>
        <w:t>ț</w:t>
      </w:r>
      <w:r w:rsidRPr="002E13F9">
        <w:rPr>
          <w:rFonts w:ascii="Verdana" w:eastAsia="Times New Roman" w:hAnsi="Verdana"/>
          <w:kern w:val="0"/>
          <w:sz w:val="20"/>
          <w:lang w:eastAsia="en-US"/>
        </w:rPr>
        <w:t xml:space="preserve">ilor </w:t>
      </w:r>
      <w:r w:rsidR="006D6057" w:rsidRPr="002E13F9">
        <w:rPr>
          <w:rFonts w:ascii="Verdana" w:eastAsia="Times New Roman" w:hAnsi="Verdana"/>
          <w:kern w:val="0"/>
          <w:sz w:val="20"/>
          <w:lang w:eastAsia="en-US"/>
        </w:rPr>
        <w:t>ș</w:t>
      </w:r>
      <w:r w:rsidRPr="002E13F9">
        <w:rPr>
          <w:rFonts w:ascii="Verdana" w:eastAsia="Times New Roman" w:hAnsi="Verdana"/>
          <w:kern w:val="0"/>
          <w:sz w:val="20"/>
          <w:lang w:eastAsia="en-US"/>
        </w:rPr>
        <w:t>i Căr</w:t>
      </w:r>
      <w:r w:rsidR="006D6057" w:rsidRPr="002E13F9">
        <w:rPr>
          <w:rFonts w:ascii="Verdana" w:eastAsia="Times New Roman" w:hAnsi="Verdana"/>
          <w:kern w:val="0"/>
          <w:sz w:val="20"/>
          <w:lang w:eastAsia="en-US"/>
        </w:rPr>
        <w:t>ț</w:t>
      </w:r>
      <w:r w:rsidRPr="002E13F9">
        <w:rPr>
          <w:rFonts w:ascii="Verdana" w:eastAsia="Times New Roman" w:hAnsi="Verdana"/>
          <w:kern w:val="0"/>
          <w:sz w:val="20"/>
          <w:lang w:eastAsia="en-US"/>
        </w:rPr>
        <w:t>ii Vechi</w:t>
      </w:r>
      <w:r w:rsidR="00285862" w:rsidRPr="002E13F9">
        <w:rPr>
          <w:rFonts w:ascii="Verdana" w:eastAsia="Times New Roman" w:hAnsi="Verdana"/>
          <w:kern w:val="0"/>
          <w:sz w:val="20"/>
          <w:lang w:eastAsia="en-US"/>
        </w:rPr>
        <w:t xml:space="preserve">, </w:t>
      </w:r>
      <w:r w:rsidRPr="002E13F9">
        <w:rPr>
          <w:rFonts w:ascii="Verdana" w:eastAsia="Times New Roman" w:hAnsi="Verdana"/>
          <w:kern w:val="0"/>
          <w:sz w:val="20"/>
          <w:lang w:eastAsia="en-US"/>
        </w:rPr>
        <w:t xml:space="preserve">2 </w:t>
      </w:r>
      <w:r w:rsidR="006D6057" w:rsidRPr="002E13F9">
        <w:rPr>
          <w:rFonts w:ascii="Verdana" w:eastAsia="Times New Roman" w:hAnsi="Verdana"/>
          <w:kern w:val="0"/>
          <w:sz w:val="20"/>
          <w:lang w:eastAsia="en-US"/>
        </w:rPr>
        <w:t>ș</w:t>
      </w:r>
      <w:r w:rsidRPr="002E13F9">
        <w:rPr>
          <w:rFonts w:ascii="Verdana" w:eastAsia="Times New Roman" w:hAnsi="Verdana"/>
          <w:kern w:val="0"/>
          <w:sz w:val="20"/>
          <w:lang w:eastAsia="en-US"/>
        </w:rPr>
        <w:t>i 3 octombrie –</w:t>
      </w:r>
      <w:r w:rsidR="00285862" w:rsidRPr="002E13F9">
        <w:rPr>
          <w:rFonts w:ascii="Verdana" w:eastAsia="Times New Roman" w:hAnsi="Verdana"/>
          <w:kern w:val="0"/>
          <w:sz w:val="20"/>
          <w:lang w:eastAsia="en-US"/>
        </w:rPr>
        <w:t xml:space="preserve"> </w:t>
      </w:r>
      <w:r w:rsidRPr="002E13F9">
        <w:rPr>
          <w:rFonts w:ascii="Verdana" w:eastAsia="Times New Roman" w:hAnsi="Verdana"/>
          <w:b/>
          <w:bCs/>
          <w:kern w:val="0"/>
          <w:sz w:val="20"/>
          <w:lang w:eastAsia="en-US"/>
        </w:rPr>
        <w:t>50 persoane</w:t>
      </w:r>
    </w:p>
    <w:p w14:paraId="2EDBCFE2" w14:textId="0CC9E861" w:rsidR="00504D48" w:rsidRPr="002E13F9" w:rsidRDefault="00504D48" w:rsidP="00CE7F17">
      <w:pPr>
        <w:shd w:val="clear" w:color="auto" w:fill="FFFFFF"/>
        <w:suppressAutoHyphens w:val="0"/>
        <w:autoSpaceDN/>
        <w:spacing w:line="240" w:lineRule="auto"/>
        <w:ind w:left="720"/>
        <w:rPr>
          <w:rFonts w:ascii="Verdana" w:eastAsia="Times New Roman" w:hAnsi="Verdana" w:cs="Times New Roman"/>
          <w:color w:val="222222"/>
          <w:kern w:val="0"/>
          <w:sz w:val="20"/>
          <w:lang w:eastAsia="en-US"/>
        </w:rPr>
      </w:pPr>
      <w:r w:rsidRPr="002E13F9">
        <w:rPr>
          <w:rFonts w:ascii="Verdana" w:eastAsia="Times New Roman" w:hAnsi="Verdana"/>
          <w:kern w:val="0"/>
          <w:sz w:val="20"/>
          <w:lang w:eastAsia="en-US"/>
        </w:rPr>
        <w:t>Seneca Anticafe</w:t>
      </w:r>
      <w:r w:rsidR="00285862" w:rsidRPr="002E13F9">
        <w:rPr>
          <w:rFonts w:ascii="Verdana" w:eastAsia="Times New Roman" w:hAnsi="Verdana"/>
          <w:kern w:val="0"/>
          <w:sz w:val="20"/>
          <w:lang w:eastAsia="en-US"/>
        </w:rPr>
        <w:t xml:space="preserve">, </w:t>
      </w:r>
      <w:r w:rsidRPr="002E13F9">
        <w:rPr>
          <w:rFonts w:ascii="Verdana" w:eastAsia="Times New Roman" w:hAnsi="Verdana"/>
          <w:kern w:val="0"/>
          <w:sz w:val="20"/>
          <w:lang w:eastAsia="en-US"/>
        </w:rPr>
        <w:t>5 octombrie</w:t>
      </w:r>
      <w:r w:rsidR="00285862" w:rsidRPr="002E13F9">
        <w:rPr>
          <w:rFonts w:ascii="Verdana" w:eastAsia="Times New Roman" w:hAnsi="Verdana"/>
          <w:kern w:val="0"/>
          <w:sz w:val="20"/>
          <w:lang w:eastAsia="en-US"/>
        </w:rPr>
        <w:t xml:space="preserve"> </w:t>
      </w:r>
      <w:r w:rsidRPr="002E13F9">
        <w:rPr>
          <w:rFonts w:ascii="Verdana" w:eastAsia="Times New Roman" w:hAnsi="Verdana"/>
          <w:kern w:val="0"/>
          <w:sz w:val="20"/>
          <w:lang w:eastAsia="en-US"/>
        </w:rPr>
        <w:t>–</w:t>
      </w:r>
      <w:r w:rsidR="00285862" w:rsidRPr="002E13F9">
        <w:rPr>
          <w:rFonts w:ascii="Verdana" w:eastAsia="Times New Roman" w:hAnsi="Verdana"/>
          <w:b/>
          <w:bCs/>
          <w:kern w:val="0"/>
          <w:sz w:val="20"/>
          <w:lang w:eastAsia="en-US"/>
        </w:rPr>
        <w:t xml:space="preserve"> </w:t>
      </w:r>
      <w:r w:rsidRPr="002E13F9">
        <w:rPr>
          <w:rFonts w:ascii="Verdana" w:eastAsia="Times New Roman" w:hAnsi="Verdana"/>
          <w:b/>
          <w:bCs/>
          <w:kern w:val="0"/>
          <w:sz w:val="20"/>
          <w:lang w:eastAsia="en-US"/>
        </w:rPr>
        <w:t>30 persoane</w:t>
      </w:r>
    </w:p>
    <w:p w14:paraId="41C2DD27" w14:textId="4BFEB9FE" w:rsidR="00504D48" w:rsidRPr="002E13F9" w:rsidRDefault="006D6057" w:rsidP="00CE7F17">
      <w:pPr>
        <w:shd w:val="clear" w:color="auto" w:fill="FFFFFF"/>
        <w:suppressAutoHyphens w:val="0"/>
        <w:autoSpaceDN/>
        <w:spacing w:line="240" w:lineRule="auto"/>
        <w:ind w:left="720"/>
        <w:rPr>
          <w:rFonts w:ascii="Verdana" w:eastAsia="Times New Roman" w:hAnsi="Verdana" w:cs="Times New Roman"/>
          <w:color w:val="222222"/>
          <w:kern w:val="0"/>
          <w:sz w:val="20"/>
          <w:lang w:eastAsia="en-US"/>
        </w:rPr>
      </w:pPr>
      <w:r w:rsidRPr="002E13F9">
        <w:rPr>
          <w:rFonts w:ascii="Verdana" w:eastAsia="Times New Roman" w:hAnsi="Verdana"/>
          <w:kern w:val="0"/>
          <w:sz w:val="20"/>
          <w:lang w:eastAsia="en-US"/>
        </w:rPr>
        <w:t>Ș</w:t>
      </w:r>
      <w:r w:rsidR="00504D48" w:rsidRPr="002E13F9">
        <w:rPr>
          <w:rFonts w:ascii="Verdana" w:eastAsia="Times New Roman" w:hAnsi="Verdana"/>
          <w:kern w:val="0"/>
          <w:sz w:val="20"/>
          <w:lang w:eastAsia="en-US"/>
        </w:rPr>
        <w:t>coala Gimnaziala</w:t>
      </w:r>
      <w:r w:rsidR="00285862" w:rsidRPr="002E13F9">
        <w:rPr>
          <w:rFonts w:ascii="Verdana" w:eastAsia="Times New Roman" w:hAnsi="Verdana"/>
          <w:kern w:val="0"/>
          <w:sz w:val="20"/>
          <w:lang w:eastAsia="en-US"/>
        </w:rPr>
        <w:t xml:space="preserve"> „</w:t>
      </w:r>
      <w:r w:rsidR="00504D48" w:rsidRPr="002E13F9">
        <w:rPr>
          <w:rFonts w:ascii="Verdana" w:eastAsia="Times New Roman" w:hAnsi="Verdana"/>
          <w:kern w:val="0"/>
          <w:sz w:val="20"/>
          <w:lang w:eastAsia="en-US"/>
        </w:rPr>
        <w:t>Little Genius” din Bucure</w:t>
      </w:r>
      <w:r w:rsidRPr="002E13F9">
        <w:rPr>
          <w:rFonts w:ascii="Verdana" w:eastAsia="Times New Roman" w:hAnsi="Verdana"/>
          <w:kern w:val="0"/>
          <w:sz w:val="20"/>
          <w:lang w:eastAsia="en-US"/>
        </w:rPr>
        <w:t>ș</w:t>
      </w:r>
      <w:r w:rsidR="00504D48" w:rsidRPr="002E13F9">
        <w:rPr>
          <w:rFonts w:ascii="Verdana" w:eastAsia="Times New Roman" w:hAnsi="Verdana"/>
          <w:kern w:val="0"/>
          <w:sz w:val="20"/>
          <w:lang w:eastAsia="en-US"/>
        </w:rPr>
        <w:t>ti</w:t>
      </w:r>
      <w:r w:rsidR="00983968" w:rsidRPr="002E13F9">
        <w:rPr>
          <w:rFonts w:ascii="Verdana" w:eastAsia="Times New Roman" w:hAnsi="Verdana"/>
          <w:kern w:val="0"/>
          <w:sz w:val="20"/>
          <w:lang w:eastAsia="en-US"/>
        </w:rPr>
        <w:t>, 21 octombrie</w:t>
      </w:r>
      <w:r w:rsidR="00504D48" w:rsidRPr="002E13F9">
        <w:rPr>
          <w:rFonts w:ascii="Verdana" w:eastAsia="Times New Roman" w:hAnsi="Verdana"/>
          <w:kern w:val="0"/>
          <w:sz w:val="20"/>
          <w:lang w:eastAsia="en-US"/>
        </w:rPr>
        <w:t xml:space="preserve"> –</w:t>
      </w:r>
      <w:r w:rsidR="00285862" w:rsidRPr="002E13F9">
        <w:rPr>
          <w:rFonts w:ascii="Verdana" w:eastAsia="Times New Roman" w:hAnsi="Verdana"/>
          <w:kern w:val="0"/>
          <w:sz w:val="20"/>
          <w:lang w:eastAsia="en-US"/>
        </w:rPr>
        <w:t xml:space="preserve"> </w:t>
      </w:r>
      <w:r w:rsidR="00504D48" w:rsidRPr="002E13F9">
        <w:rPr>
          <w:rFonts w:ascii="Verdana" w:eastAsia="Times New Roman" w:hAnsi="Verdana"/>
          <w:b/>
          <w:bCs/>
          <w:kern w:val="0"/>
          <w:sz w:val="20"/>
          <w:lang w:eastAsia="en-US"/>
        </w:rPr>
        <w:t>100 persoane</w:t>
      </w:r>
    </w:p>
    <w:p w14:paraId="3252AA3D" w14:textId="31FD7030" w:rsidR="00285862" w:rsidRPr="002E13F9" w:rsidRDefault="00504D48" w:rsidP="00CE7F17">
      <w:pPr>
        <w:shd w:val="clear" w:color="auto" w:fill="FFFFFF"/>
        <w:suppressAutoHyphens w:val="0"/>
        <w:autoSpaceDN/>
        <w:spacing w:line="240" w:lineRule="auto"/>
        <w:ind w:left="720"/>
        <w:rPr>
          <w:rFonts w:ascii="Verdana" w:eastAsia="Times New Roman" w:hAnsi="Verdana"/>
          <w:b/>
          <w:bCs/>
          <w:color w:val="222222"/>
          <w:kern w:val="0"/>
          <w:sz w:val="20"/>
          <w:lang w:eastAsia="en-US"/>
        </w:rPr>
      </w:pPr>
      <w:r w:rsidRPr="002E13F9">
        <w:rPr>
          <w:rFonts w:ascii="Verdana" w:eastAsia="Times New Roman" w:hAnsi="Verdana"/>
          <w:color w:val="222222"/>
          <w:kern w:val="0"/>
          <w:sz w:val="20"/>
          <w:lang w:eastAsia="en-US"/>
        </w:rPr>
        <w:t>Convivial, Câmpulung</w:t>
      </w:r>
      <w:r w:rsidR="00962AF4" w:rsidRPr="002E13F9">
        <w:rPr>
          <w:rFonts w:ascii="Verdana" w:eastAsia="Times New Roman" w:hAnsi="Verdana"/>
          <w:color w:val="222222"/>
          <w:kern w:val="0"/>
          <w:sz w:val="20"/>
          <w:lang w:eastAsia="en-US"/>
        </w:rPr>
        <w:t xml:space="preserve">, </w:t>
      </w:r>
      <w:r w:rsidR="00962AF4" w:rsidRPr="002E13F9">
        <w:rPr>
          <w:rFonts w:ascii="Verdana" w:hAnsi="Verdana"/>
          <w:color w:val="222222"/>
          <w:sz w:val="20"/>
          <w:shd w:val="clear" w:color="auto" w:fill="FFFFFF"/>
        </w:rPr>
        <w:t>27 noiembrie - 31 decembrie</w:t>
      </w:r>
      <w:r w:rsidRPr="002E13F9">
        <w:rPr>
          <w:rFonts w:ascii="Verdana" w:eastAsia="Times New Roman" w:hAnsi="Verdana"/>
          <w:color w:val="222222"/>
          <w:kern w:val="0"/>
          <w:sz w:val="20"/>
          <w:lang w:eastAsia="en-US"/>
        </w:rPr>
        <w:t xml:space="preserve"> –</w:t>
      </w:r>
      <w:r w:rsidR="00285862" w:rsidRPr="002E13F9">
        <w:rPr>
          <w:rFonts w:ascii="Verdana" w:eastAsia="Times New Roman" w:hAnsi="Verdana"/>
          <w:color w:val="222222"/>
          <w:kern w:val="0"/>
          <w:sz w:val="20"/>
          <w:lang w:eastAsia="en-US"/>
        </w:rPr>
        <w:t xml:space="preserve"> </w:t>
      </w:r>
      <w:r w:rsidRPr="002E13F9">
        <w:rPr>
          <w:rFonts w:ascii="Verdana" w:eastAsia="Times New Roman" w:hAnsi="Verdana"/>
          <w:b/>
          <w:bCs/>
          <w:color w:val="222222"/>
          <w:kern w:val="0"/>
          <w:sz w:val="20"/>
          <w:lang w:eastAsia="en-US"/>
        </w:rPr>
        <w:t>100 persoane</w:t>
      </w:r>
    </w:p>
    <w:p w14:paraId="5C1C4E8D" w14:textId="49E963D7" w:rsidR="00CD1A15" w:rsidRPr="002E13F9" w:rsidRDefault="00504D48" w:rsidP="00CE7F17">
      <w:pPr>
        <w:shd w:val="clear" w:color="auto" w:fill="FFFFFF"/>
        <w:suppressAutoHyphens w:val="0"/>
        <w:autoSpaceDN/>
        <w:spacing w:line="240" w:lineRule="auto"/>
        <w:ind w:left="720"/>
        <w:rPr>
          <w:rFonts w:ascii="Verdana" w:eastAsia="Times New Roman" w:hAnsi="Verdana"/>
          <w:b/>
          <w:bCs/>
          <w:color w:val="222222"/>
          <w:kern w:val="0"/>
          <w:sz w:val="20"/>
          <w:shd w:val="clear" w:color="auto" w:fill="FFFFFF"/>
          <w:lang w:eastAsia="en-US"/>
        </w:rPr>
      </w:pPr>
      <w:r w:rsidRPr="002E13F9">
        <w:rPr>
          <w:rFonts w:ascii="Verdana" w:eastAsia="Times New Roman" w:hAnsi="Verdana"/>
          <w:color w:val="222222"/>
          <w:kern w:val="0"/>
          <w:sz w:val="20"/>
          <w:shd w:val="clear" w:color="auto" w:fill="FFFFFF"/>
          <w:lang w:eastAsia="en-US"/>
        </w:rPr>
        <w:t>Piscu</w:t>
      </w:r>
      <w:r w:rsidR="00983968" w:rsidRPr="002E13F9">
        <w:rPr>
          <w:rFonts w:ascii="Verdana" w:eastAsia="Times New Roman" w:hAnsi="Verdana"/>
          <w:color w:val="222222"/>
          <w:kern w:val="0"/>
          <w:sz w:val="20"/>
          <w:shd w:val="clear" w:color="auto" w:fill="FFFFFF"/>
          <w:lang w:eastAsia="en-US"/>
        </w:rPr>
        <w:t xml:space="preserve">, 20 </w:t>
      </w:r>
      <w:r w:rsidR="006D6057" w:rsidRPr="002E13F9">
        <w:rPr>
          <w:rFonts w:ascii="Verdana" w:eastAsia="Times New Roman" w:hAnsi="Verdana"/>
          <w:color w:val="222222"/>
          <w:kern w:val="0"/>
          <w:sz w:val="20"/>
          <w:shd w:val="clear" w:color="auto" w:fill="FFFFFF"/>
          <w:lang w:eastAsia="en-US"/>
        </w:rPr>
        <w:t>ș</w:t>
      </w:r>
      <w:r w:rsidR="00983968" w:rsidRPr="002E13F9">
        <w:rPr>
          <w:rFonts w:ascii="Verdana" w:eastAsia="Times New Roman" w:hAnsi="Verdana"/>
          <w:color w:val="222222"/>
          <w:kern w:val="0"/>
          <w:sz w:val="20"/>
          <w:shd w:val="clear" w:color="auto" w:fill="FFFFFF"/>
          <w:lang w:eastAsia="en-US"/>
        </w:rPr>
        <w:t>i 21 noiembrie</w:t>
      </w:r>
      <w:r w:rsidRPr="002E13F9">
        <w:rPr>
          <w:rFonts w:ascii="Verdana" w:eastAsia="Times New Roman" w:hAnsi="Verdana"/>
          <w:color w:val="222222"/>
          <w:kern w:val="0"/>
          <w:sz w:val="20"/>
          <w:shd w:val="clear" w:color="auto" w:fill="FFFFFF"/>
          <w:lang w:eastAsia="en-US"/>
        </w:rPr>
        <w:t xml:space="preserve"> –</w:t>
      </w:r>
      <w:r w:rsidR="00285862" w:rsidRPr="002E13F9">
        <w:rPr>
          <w:rFonts w:ascii="Verdana" w:eastAsia="Times New Roman" w:hAnsi="Verdana"/>
          <w:b/>
          <w:bCs/>
          <w:color w:val="222222"/>
          <w:kern w:val="0"/>
          <w:sz w:val="20"/>
          <w:shd w:val="clear" w:color="auto" w:fill="FFFFFF"/>
          <w:lang w:eastAsia="en-US"/>
        </w:rPr>
        <w:t xml:space="preserve"> </w:t>
      </w:r>
      <w:r w:rsidRPr="002E13F9">
        <w:rPr>
          <w:rFonts w:ascii="Verdana" w:eastAsia="Times New Roman" w:hAnsi="Verdana"/>
          <w:b/>
          <w:bCs/>
          <w:color w:val="222222"/>
          <w:kern w:val="0"/>
          <w:sz w:val="20"/>
          <w:shd w:val="clear" w:color="auto" w:fill="FFFFFF"/>
          <w:lang w:eastAsia="en-US"/>
        </w:rPr>
        <w:t>20 persoane</w:t>
      </w:r>
      <w:r w:rsidR="00620E8D" w:rsidRPr="002E13F9">
        <w:rPr>
          <w:rFonts w:ascii="Verdana" w:eastAsia="Times New Roman" w:hAnsi="Verdana"/>
          <w:b/>
          <w:bCs/>
          <w:color w:val="222222"/>
          <w:kern w:val="0"/>
          <w:sz w:val="20"/>
          <w:shd w:val="clear" w:color="auto" w:fill="FFFFFF"/>
          <w:lang w:eastAsia="en-US"/>
        </w:rPr>
        <w:t xml:space="preserve"> </w:t>
      </w:r>
    </w:p>
    <w:p w14:paraId="6EDC1310" w14:textId="77777777" w:rsidR="00285862" w:rsidRPr="002E13F9" w:rsidRDefault="00285862" w:rsidP="00CE7F17">
      <w:pPr>
        <w:shd w:val="clear" w:color="auto" w:fill="FFFFFF"/>
        <w:suppressAutoHyphens w:val="0"/>
        <w:autoSpaceDN/>
        <w:spacing w:line="240" w:lineRule="auto"/>
        <w:ind w:left="720"/>
        <w:rPr>
          <w:rFonts w:ascii="Verdana" w:eastAsia="Times New Roman" w:hAnsi="Verdana" w:cs="Times New Roman"/>
          <w:color w:val="222222"/>
          <w:kern w:val="0"/>
          <w:sz w:val="20"/>
          <w:lang w:eastAsia="en-US"/>
        </w:rPr>
      </w:pPr>
    </w:p>
    <w:p w14:paraId="44FE5C3A" w14:textId="5DB9F2D5"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bCs/>
          <w:color w:val="000000"/>
          <w:sz w:val="20"/>
          <w:szCs w:val="20"/>
          <w:lang w:val="ro-RO"/>
        </w:rPr>
      </w:pPr>
      <w:r w:rsidRPr="002E13F9">
        <w:rPr>
          <w:rFonts w:ascii="Verdana" w:hAnsi="Verdana" w:cs="Tahoma"/>
          <w:b/>
          <w:bCs/>
          <w:color w:val="000000"/>
          <w:sz w:val="20"/>
          <w:szCs w:val="20"/>
          <w:lang w:val="ro-RO"/>
        </w:rPr>
        <w:t>I.1.3. Expozi</w:t>
      </w:r>
      <w:r w:rsidR="006D6057" w:rsidRPr="002E13F9">
        <w:rPr>
          <w:rFonts w:ascii="Verdana" w:hAnsi="Verdana" w:cs="Tahoma"/>
          <w:b/>
          <w:bCs/>
          <w:color w:val="000000"/>
          <w:sz w:val="20"/>
          <w:szCs w:val="20"/>
          <w:lang w:val="ro-RO"/>
        </w:rPr>
        <w:t>ț</w:t>
      </w:r>
      <w:r w:rsidRPr="002E13F9">
        <w:rPr>
          <w:rFonts w:ascii="Verdana" w:hAnsi="Verdana" w:cs="Tahoma"/>
          <w:b/>
          <w:bCs/>
          <w:color w:val="000000"/>
          <w:sz w:val="20"/>
          <w:szCs w:val="20"/>
          <w:lang w:val="ro-RO"/>
        </w:rPr>
        <w:t>ii temporare organizate în parteneriat de MN</w:t>
      </w:r>
      <w:r w:rsidR="006D6057" w:rsidRPr="002E13F9">
        <w:rPr>
          <w:rFonts w:ascii="Verdana" w:hAnsi="Verdana" w:cs="Tahoma"/>
          <w:b/>
          <w:bCs/>
          <w:color w:val="000000"/>
          <w:sz w:val="20"/>
          <w:szCs w:val="20"/>
          <w:lang w:val="ro-RO"/>
        </w:rPr>
        <w:t>Ț</w:t>
      </w:r>
      <w:r w:rsidRPr="002E13F9">
        <w:rPr>
          <w:rFonts w:ascii="Verdana" w:hAnsi="Verdana" w:cs="Tahoma"/>
          <w:b/>
          <w:bCs/>
          <w:color w:val="000000"/>
          <w:sz w:val="20"/>
          <w:szCs w:val="20"/>
          <w:lang w:val="ro-RO"/>
        </w:rPr>
        <w:t>R în străinătate (</w:t>
      </w:r>
      <w:r w:rsidR="00490BA3" w:rsidRPr="002E13F9">
        <w:rPr>
          <w:rFonts w:ascii="Verdana" w:hAnsi="Verdana" w:cs="Tahoma"/>
          <w:b/>
          <w:bCs/>
          <w:color w:val="000000"/>
          <w:sz w:val="20"/>
          <w:szCs w:val="20"/>
          <w:lang w:val="ro-RO"/>
        </w:rPr>
        <w:t>0</w:t>
      </w:r>
      <w:r w:rsidRPr="002E13F9">
        <w:rPr>
          <w:rFonts w:ascii="Verdana" w:hAnsi="Verdana" w:cs="Tahoma"/>
          <w:b/>
          <w:bCs/>
          <w:color w:val="000000"/>
          <w:sz w:val="20"/>
          <w:szCs w:val="20"/>
          <w:lang w:val="ro-RO"/>
        </w:rPr>
        <w:t>):</w:t>
      </w:r>
    </w:p>
    <w:p w14:paraId="5A13FF46"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000000"/>
          <w:sz w:val="20"/>
          <w:szCs w:val="20"/>
          <w:lang w:val="ro-RO"/>
        </w:rPr>
      </w:pPr>
    </w:p>
    <w:p w14:paraId="4C35067B" w14:textId="1869874F"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bCs/>
          <w:color w:val="000000"/>
          <w:sz w:val="20"/>
          <w:szCs w:val="20"/>
          <w:lang w:val="ro-RO"/>
        </w:rPr>
      </w:pPr>
      <w:r w:rsidRPr="002E13F9">
        <w:rPr>
          <w:rFonts w:ascii="Verdana" w:hAnsi="Verdana" w:cs="Tahoma"/>
          <w:b/>
          <w:bCs/>
          <w:color w:val="000000"/>
          <w:sz w:val="20"/>
          <w:szCs w:val="20"/>
          <w:lang w:val="ro-RO"/>
        </w:rPr>
        <w:t>I.2. Expozi</w:t>
      </w:r>
      <w:r w:rsidR="006D6057" w:rsidRPr="002E13F9">
        <w:rPr>
          <w:rFonts w:ascii="Verdana" w:hAnsi="Verdana" w:cs="Tahoma"/>
          <w:b/>
          <w:bCs/>
          <w:color w:val="000000"/>
          <w:sz w:val="20"/>
          <w:szCs w:val="20"/>
          <w:lang w:val="ro-RO"/>
        </w:rPr>
        <w:t>ț</w:t>
      </w:r>
      <w:r w:rsidRPr="002E13F9">
        <w:rPr>
          <w:rFonts w:ascii="Verdana" w:hAnsi="Verdana" w:cs="Tahoma"/>
          <w:b/>
          <w:bCs/>
          <w:color w:val="000000"/>
          <w:sz w:val="20"/>
          <w:szCs w:val="20"/>
          <w:lang w:val="ro-RO"/>
        </w:rPr>
        <w:t>ii temporare găzduite de MN</w:t>
      </w:r>
      <w:r w:rsidR="006D6057" w:rsidRPr="002E13F9">
        <w:rPr>
          <w:rFonts w:ascii="Verdana" w:hAnsi="Verdana" w:cs="Tahoma"/>
          <w:b/>
          <w:bCs/>
          <w:color w:val="000000"/>
          <w:sz w:val="20"/>
          <w:szCs w:val="20"/>
          <w:lang w:val="ro-RO"/>
        </w:rPr>
        <w:t>Ț</w:t>
      </w:r>
      <w:r w:rsidRPr="002E13F9">
        <w:rPr>
          <w:rFonts w:ascii="Verdana" w:hAnsi="Verdana" w:cs="Tahoma"/>
          <w:b/>
          <w:bCs/>
          <w:color w:val="000000"/>
          <w:sz w:val="20"/>
          <w:szCs w:val="20"/>
          <w:lang w:val="ro-RO"/>
        </w:rPr>
        <w:t>R (</w:t>
      </w:r>
      <w:r w:rsidR="00097905" w:rsidRPr="002E13F9">
        <w:rPr>
          <w:rFonts w:ascii="Verdana" w:hAnsi="Verdana" w:cs="Tahoma"/>
          <w:b/>
          <w:bCs/>
          <w:color w:val="000000"/>
          <w:sz w:val="20"/>
          <w:szCs w:val="20"/>
          <w:lang w:val="ro-RO"/>
        </w:rPr>
        <w:t>32</w:t>
      </w:r>
      <w:r w:rsidRPr="002E13F9">
        <w:rPr>
          <w:rFonts w:ascii="Verdana" w:hAnsi="Verdana" w:cs="Tahoma"/>
          <w:b/>
          <w:bCs/>
          <w:color w:val="000000"/>
          <w:sz w:val="20"/>
          <w:szCs w:val="20"/>
          <w:lang w:val="ro-RO"/>
        </w:rPr>
        <w:t>)</w:t>
      </w:r>
    </w:p>
    <w:p w14:paraId="294685A9" w14:textId="77777777" w:rsidR="00CD1A15" w:rsidRPr="002E13F9" w:rsidRDefault="00CD1A15" w:rsidP="00CE7F17">
      <w:pPr>
        <w:spacing w:line="240" w:lineRule="auto"/>
        <w:rPr>
          <w:rFonts w:ascii="Verdana" w:hAnsi="Verdana"/>
          <w:sz w:val="20"/>
        </w:rPr>
      </w:pPr>
    </w:p>
    <w:p w14:paraId="3A84503C" w14:textId="77777777" w:rsidR="00390868" w:rsidRPr="002E13F9" w:rsidRDefault="00CD1A15" w:rsidP="00CE7F17">
      <w:pPr>
        <w:spacing w:line="240" w:lineRule="auto"/>
        <w:rPr>
          <w:rFonts w:ascii="Verdana" w:hAnsi="Verdana"/>
          <w:color w:val="C00000"/>
          <w:sz w:val="20"/>
        </w:rPr>
      </w:pPr>
      <w:r w:rsidRPr="002E13F9">
        <w:rPr>
          <w:rFonts w:ascii="Verdana" w:hAnsi="Verdana"/>
          <w:color w:val="C00000"/>
          <w:sz w:val="20"/>
        </w:rPr>
        <w:t>MIRRORS OF BRÂNCU</w:t>
      </w:r>
      <w:r w:rsidR="006D6057" w:rsidRPr="002E13F9">
        <w:rPr>
          <w:rFonts w:ascii="Verdana" w:hAnsi="Verdana" w:cs="Tahoma"/>
          <w:color w:val="C00000"/>
          <w:sz w:val="20"/>
        </w:rPr>
        <w:t>Ș</w:t>
      </w:r>
      <w:r w:rsidRPr="002E13F9">
        <w:rPr>
          <w:rFonts w:ascii="Verdana" w:hAnsi="Verdana"/>
          <w:color w:val="C00000"/>
          <w:sz w:val="20"/>
        </w:rPr>
        <w:t>I</w:t>
      </w:r>
    </w:p>
    <w:p w14:paraId="11826A3B" w14:textId="0731B801" w:rsidR="00CD1A15" w:rsidRPr="002E13F9" w:rsidRDefault="00390868" w:rsidP="00CE7F17">
      <w:pPr>
        <w:spacing w:line="240" w:lineRule="auto"/>
        <w:rPr>
          <w:rFonts w:ascii="Verdana" w:hAnsi="Verdana"/>
          <w:color w:val="C00000"/>
          <w:sz w:val="20"/>
        </w:rPr>
      </w:pPr>
      <w:r w:rsidRPr="002E13F9">
        <w:rPr>
          <w:rFonts w:ascii="Verdana" w:hAnsi="Verdana"/>
          <w:color w:val="C00000"/>
          <w:sz w:val="20"/>
        </w:rPr>
        <w:t>Un proiect multimedia dedicat sculptorului român</w:t>
      </w:r>
    </w:p>
    <w:p w14:paraId="533217FF"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10 – 24 februarie, Sala Irina Nicolau </w:t>
      </w:r>
    </w:p>
    <w:p w14:paraId="43CF852D" w14:textId="77777777" w:rsidR="00CD1A15" w:rsidRPr="002E13F9" w:rsidRDefault="00CD1A15" w:rsidP="00CE7F17">
      <w:pPr>
        <w:spacing w:line="240" w:lineRule="auto"/>
        <w:rPr>
          <w:rFonts w:ascii="Verdana" w:hAnsi="Verdana"/>
          <w:sz w:val="20"/>
        </w:rPr>
      </w:pPr>
    </w:p>
    <w:p w14:paraId="0B34ECA3" w14:textId="1C2E9E2C"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71DA56E6" wp14:editId="58753D49">
            <wp:extent cx="826770" cy="10750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26770" cy="1075055"/>
                    </a:xfrm>
                    <a:prstGeom prst="rect">
                      <a:avLst/>
                    </a:prstGeom>
                    <a:noFill/>
                    <a:ln>
                      <a:noFill/>
                    </a:ln>
                  </pic:spPr>
                </pic:pic>
              </a:graphicData>
            </a:graphic>
          </wp:inline>
        </w:drawing>
      </w:r>
    </w:p>
    <w:p w14:paraId="0866E22A" w14:textId="77777777" w:rsidR="00CD1A15" w:rsidRPr="002E13F9" w:rsidRDefault="00CD1A15" w:rsidP="00CE7F17">
      <w:pPr>
        <w:spacing w:line="240" w:lineRule="auto"/>
        <w:rPr>
          <w:rFonts w:ascii="Verdana" w:hAnsi="Verdana"/>
          <w:sz w:val="20"/>
        </w:rPr>
      </w:pPr>
    </w:p>
    <w:p w14:paraId="6DFF1A88" w14:textId="010F83E1" w:rsidR="00CD1A15" w:rsidRPr="002E13F9" w:rsidRDefault="00CD1A15"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sz w:val="20"/>
        </w:rPr>
        <w:t xml:space="preserve">ia multimedia </w:t>
      </w:r>
      <w:r w:rsidRPr="002E13F9">
        <w:rPr>
          <w:rFonts w:ascii="Verdana" w:hAnsi="Verdana"/>
          <w:i/>
          <w:iCs/>
          <w:sz w:val="20"/>
        </w:rPr>
        <w:t>Mirrors of Brâncu</w:t>
      </w:r>
      <w:r w:rsidR="006D6057" w:rsidRPr="002E13F9">
        <w:rPr>
          <w:rFonts w:ascii="Verdana" w:hAnsi="Verdana" w:cs="Tahoma"/>
          <w:i/>
          <w:iCs/>
          <w:sz w:val="20"/>
        </w:rPr>
        <w:t>ș</w:t>
      </w:r>
      <w:r w:rsidRPr="002E13F9">
        <w:rPr>
          <w:rFonts w:ascii="Verdana" w:hAnsi="Verdana"/>
          <w:i/>
          <w:iCs/>
          <w:sz w:val="20"/>
        </w:rPr>
        <w:t>i</w:t>
      </w:r>
      <w:r w:rsidRPr="002E13F9">
        <w:rPr>
          <w:rFonts w:ascii="Verdana" w:hAnsi="Verdana"/>
          <w:sz w:val="20"/>
        </w:rPr>
        <w:t xml:space="preserve"> a fost un proiect care a urmărit să surprindă esen</w:t>
      </w:r>
      <w:r w:rsidR="006D6057" w:rsidRPr="002E13F9">
        <w:rPr>
          <w:rFonts w:ascii="Verdana" w:hAnsi="Verdana" w:cs="Tahoma"/>
          <w:sz w:val="20"/>
        </w:rPr>
        <w:t>ț</w:t>
      </w:r>
      <w:r w:rsidRPr="002E13F9">
        <w:rPr>
          <w:rFonts w:ascii="Verdana" w:hAnsi="Verdana"/>
          <w:sz w:val="20"/>
        </w:rPr>
        <w:t>a sculptorului român printr-o serie de instala</w:t>
      </w:r>
      <w:r w:rsidR="006D6057" w:rsidRPr="002E13F9">
        <w:rPr>
          <w:rFonts w:ascii="Verdana" w:hAnsi="Verdana" w:cs="Tahoma"/>
          <w:sz w:val="20"/>
        </w:rPr>
        <w:t>ț</w:t>
      </w:r>
      <w:r w:rsidRPr="002E13F9">
        <w:rPr>
          <w:rFonts w:ascii="Verdana" w:hAnsi="Verdana"/>
          <w:sz w:val="20"/>
        </w:rPr>
        <w:t xml:space="preserve">ii </w:t>
      </w:r>
      <w:r w:rsidR="006D6057" w:rsidRPr="002E13F9">
        <w:rPr>
          <w:rFonts w:ascii="Verdana" w:hAnsi="Verdana" w:cs="Tahoma"/>
          <w:sz w:val="20"/>
        </w:rPr>
        <w:t>ș</w:t>
      </w:r>
      <w:r w:rsidRPr="002E13F9">
        <w:rPr>
          <w:rFonts w:ascii="Verdana" w:hAnsi="Verdana"/>
          <w:sz w:val="20"/>
        </w:rPr>
        <w:t>i de experien</w:t>
      </w:r>
      <w:r w:rsidR="006D6057" w:rsidRPr="002E13F9">
        <w:rPr>
          <w:rFonts w:ascii="Verdana" w:hAnsi="Verdana" w:cs="Tahoma"/>
          <w:sz w:val="20"/>
        </w:rPr>
        <w:t>ț</w:t>
      </w:r>
      <w:r w:rsidRPr="002E13F9">
        <w:rPr>
          <w:rFonts w:ascii="Verdana" w:hAnsi="Verdana"/>
          <w:sz w:val="20"/>
        </w:rPr>
        <w:t>e bazate pe opera lui Constantin Brâncu</w:t>
      </w:r>
      <w:r w:rsidR="006D6057" w:rsidRPr="002E13F9">
        <w:rPr>
          <w:rFonts w:ascii="Verdana" w:hAnsi="Verdana" w:cs="Tahoma"/>
          <w:sz w:val="20"/>
        </w:rPr>
        <w:t>ș</w:t>
      </w:r>
      <w:r w:rsidRPr="002E13F9">
        <w:rPr>
          <w:rFonts w:ascii="Verdana" w:hAnsi="Verdana"/>
          <w:sz w:val="20"/>
        </w:rPr>
        <w:t xml:space="preserve">i. </w:t>
      </w:r>
    </w:p>
    <w:p w14:paraId="6EA9B2DD"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7F3FB201" w14:textId="08CAC2C3" w:rsidR="00CD1A15" w:rsidRPr="002E13F9" w:rsidRDefault="00CD1A15" w:rsidP="00CE7F17">
      <w:pPr>
        <w:spacing w:line="240" w:lineRule="auto"/>
        <w:jc w:val="both"/>
        <w:rPr>
          <w:rFonts w:ascii="Verdana" w:eastAsia="Arial Unicode MS" w:hAnsi="Verdana" w:cs="Arial Unicode MS"/>
          <w:sz w:val="20"/>
        </w:rPr>
      </w:pPr>
      <w:r w:rsidRPr="002E13F9">
        <w:rPr>
          <w:rFonts w:ascii="Verdana" w:eastAsia="Arial Unicode MS" w:hAnsi="Verdana" w:cs="Arial Unicode MS"/>
          <w:sz w:val="20"/>
        </w:rPr>
        <w:t xml:space="preserve">Organizator: </w:t>
      </w:r>
      <w:r w:rsidRPr="002E13F9">
        <w:rPr>
          <w:rFonts w:ascii="Verdana" w:hAnsi="Verdana"/>
          <w:sz w:val="20"/>
        </w:rPr>
        <w:t>Funda</w:t>
      </w:r>
      <w:r w:rsidR="006D6057" w:rsidRPr="002E13F9">
        <w:rPr>
          <w:rFonts w:ascii="Verdana" w:hAnsi="Verdana" w:cs="Tahoma"/>
          <w:sz w:val="20"/>
        </w:rPr>
        <w:t>ț</w:t>
      </w:r>
      <w:r w:rsidRPr="002E13F9">
        <w:rPr>
          <w:rFonts w:ascii="Verdana" w:hAnsi="Verdana"/>
          <w:sz w:val="20"/>
        </w:rPr>
        <w:t>ia Art Production, Centrul de Resurse pentru Cetă</w:t>
      </w:r>
      <w:r w:rsidR="006D6057" w:rsidRPr="002E13F9">
        <w:rPr>
          <w:rFonts w:ascii="Verdana" w:hAnsi="Verdana" w:cs="Tahoma"/>
          <w:sz w:val="20"/>
        </w:rPr>
        <w:t>ț</w:t>
      </w:r>
      <w:r w:rsidRPr="002E13F9">
        <w:rPr>
          <w:rFonts w:ascii="Verdana" w:hAnsi="Verdana"/>
          <w:sz w:val="20"/>
        </w:rPr>
        <w:t xml:space="preserve">enie Activă </w:t>
      </w:r>
      <w:r w:rsidR="006D6057" w:rsidRPr="002E13F9">
        <w:rPr>
          <w:rFonts w:ascii="Verdana" w:hAnsi="Verdana" w:cs="Tahoma"/>
          <w:sz w:val="20"/>
        </w:rPr>
        <w:t>ș</w:t>
      </w:r>
      <w:r w:rsidRPr="002E13F9">
        <w:rPr>
          <w:rFonts w:ascii="Verdana" w:hAnsi="Verdana"/>
          <w:sz w:val="20"/>
        </w:rPr>
        <w:t>i Christian Westblink</w:t>
      </w:r>
    </w:p>
    <w:p w14:paraId="499CDBF4" w14:textId="097A3B15"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lang w:bidi="hi-IN"/>
        </w:rPr>
        <w:t>1.167 de vizitatori</w:t>
      </w:r>
    </w:p>
    <w:p w14:paraId="52F01AF9" w14:textId="77777777" w:rsidR="00CD1A15" w:rsidRPr="002E13F9" w:rsidRDefault="00CD1A15" w:rsidP="00CE7F17">
      <w:pPr>
        <w:spacing w:line="240" w:lineRule="auto"/>
        <w:jc w:val="both"/>
        <w:rPr>
          <w:rFonts w:ascii="Verdana" w:hAnsi="Verdana"/>
          <w:b/>
          <w:sz w:val="20"/>
          <w:lang w:bidi="hi-IN"/>
        </w:rPr>
      </w:pPr>
    </w:p>
    <w:p w14:paraId="60479F24" w14:textId="4F16BC0B" w:rsidR="00CD1A15" w:rsidRPr="002E13F9" w:rsidRDefault="00CD1A15" w:rsidP="00CE7F17">
      <w:pPr>
        <w:spacing w:line="240" w:lineRule="auto"/>
        <w:rPr>
          <w:rFonts w:ascii="Verdana" w:hAnsi="Verdana"/>
          <w:sz w:val="20"/>
        </w:rPr>
      </w:pPr>
      <w:r w:rsidRPr="002E13F9">
        <w:rPr>
          <w:rFonts w:ascii="Verdana" w:hAnsi="Verdana"/>
          <w:color w:val="C00000"/>
          <w:sz w:val="20"/>
        </w:rPr>
        <w:t>DE RÂNDUL PA</w:t>
      </w:r>
      <w:r w:rsidR="006D6057" w:rsidRPr="002E13F9">
        <w:rPr>
          <w:rFonts w:ascii="Verdana" w:hAnsi="Verdana" w:cs="Tahoma"/>
          <w:color w:val="C00000"/>
          <w:sz w:val="20"/>
        </w:rPr>
        <w:t>Ș</w:t>
      </w:r>
      <w:r w:rsidRPr="002E13F9">
        <w:rPr>
          <w:rFonts w:ascii="Verdana" w:hAnsi="Verdana"/>
          <w:color w:val="C00000"/>
          <w:sz w:val="20"/>
        </w:rPr>
        <w:t>TILOR</w:t>
      </w:r>
      <w:r w:rsidRPr="002E13F9">
        <w:rPr>
          <w:rFonts w:ascii="Verdana" w:hAnsi="Verdana"/>
          <w:color w:val="C00000"/>
          <w:sz w:val="20"/>
        </w:rPr>
        <w:br/>
        <w:t>Expozi</w:t>
      </w:r>
      <w:r w:rsidR="006D6057" w:rsidRPr="002E13F9">
        <w:rPr>
          <w:rFonts w:ascii="Verdana" w:hAnsi="Verdana"/>
          <w:color w:val="C00000"/>
          <w:sz w:val="20"/>
        </w:rPr>
        <w:t>ț</w:t>
      </w:r>
      <w:r w:rsidRPr="002E13F9">
        <w:rPr>
          <w:rFonts w:ascii="Verdana" w:hAnsi="Verdana"/>
          <w:color w:val="C00000"/>
          <w:sz w:val="20"/>
        </w:rPr>
        <w:t>ie de icoane încondeiate pe ouă de stru</w:t>
      </w:r>
      <w:r w:rsidR="006D6057" w:rsidRPr="002E13F9">
        <w:rPr>
          <w:rFonts w:ascii="Verdana" w:hAnsi="Verdana" w:cs="Tahoma"/>
          <w:color w:val="C00000"/>
          <w:sz w:val="20"/>
        </w:rPr>
        <w:t>ț</w:t>
      </w:r>
      <w:r w:rsidRPr="002E13F9">
        <w:rPr>
          <w:rFonts w:ascii="Verdana" w:hAnsi="Verdana"/>
          <w:color w:val="C0504D"/>
          <w:sz w:val="20"/>
        </w:rPr>
        <w:br/>
      </w:r>
      <w:r w:rsidRPr="002E13F9">
        <w:rPr>
          <w:rFonts w:ascii="Verdana" w:hAnsi="Verdana"/>
          <w:sz w:val="20"/>
        </w:rPr>
        <w:t>15 aprilie – 9 mai 2021, Sala Tancred Bănă</w:t>
      </w:r>
      <w:r w:rsidR="006D6057" w:rsidRPr="002E13F9">
        <w:rPr>
          <w:rFonts w:ascii="Verdana" w:hAnsi="Verdana"/>
          <w:sz w:val="20"/>
        </w:rPr>
        <w:t>ț</w:t>
      </w:r>
      <w:r w:rsidRPr="002E13F9">
        <w:rPr>
          <w:rFonts w:ascii="Verdana" w:hAnsi="Verdana"/>
          <w:sz w:val="20"/>
        </w:rPr>
        <w:t xml:space="preserve">eanu </w:t>
      </w:r>
    </w:p>
    <w:p w14:paraId="36B11C5E" w14:textId="77777777" w:rsidR="00CD1A15" w:rsidRPr="002E13F9" w:rsidRDefault="00CD1A15" w:rsidP="00CE7F17">
      <w:pPr>
        <w:spacing w:line="240" w:lineRule="auto"/>
        <w:rPr>
          <w:rFonts w:ascii="Verdana" w:hAnsi="Verdana"/>
          <w:sz w:val="20"/>
        </w:rPr>
      </w:pPr>
    </w:p>
    <w:p w14:paraId="439A1864" w14:textId="17987812"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6044A86B" wp14:editId="1FD85D40">
            <wp:extent cx="1002030" cy="10020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p>
    <w:p w14:paraId="560D74C4" w14:textId="77777777" w:rsidR="00CD1A15" w:rsidRPr="002E13F9" w:rsidRDefault="00CD1A15" w:rsidP="00CE7F17">
      <w:pPr>
        <w:spacing w:line="240" w:lineRule="auto"/>
        <w:rPr>
          <w:rFonts w:ascii="Verdana" w:hAnsi="Verdana"/>
          <w:sz w:val="20"/>
        </w:rPr>
      </w:pPr>
    </w:p>
    <w:p w14:paraId="5D4565CF" w14:textId="698FE894" w:rsidR="00CD1A15" w:rsidRPr="002E13F9" w:rsidRDefault="00CD1A15" w:rsidP="00CE7F17">
      <w:pPr>
        <w:spacing w:line="240" w:lineRule="auto"/>
        <w:jc w:val="both"/>
        <w:rPr>
          <w:rFonts w:ascii="Verdana" w:hAnsi="Verdana"/>
          <w:sz w:val="20"/>
        </w:rPr>
      </w:pPr>
      <w:r w:rsidRPr="002E13F9">
        <w:rPr>
          <w:rFonts w:ascii="Verdana" w:hAnsi="Verdana"/>
          <w:sz w:val="20"/>
        </w:rPr>
        <w:t>Prin expunerea colec</w:t>
      </w:r>
      <w:r w:rsidR="006D6057" w:rsidRPr="002E13F9">
        <w:rPr>
          <w:rFonts w:ascii="Verdana" w:hAnsi="Verdana" w:cs="Tahoma"/>
          <w:sz w:val="20"/>
        </w:rPr>
        <w:t>ț</w:t>
      </w:r>
      <w:r w:rsidRPr="002E13F9">
        <w:rPr>
          <w:rFonts w:ascii="Verdana" w:hAnsi="Verdana"/>
          <w:sz w:val="20"/>
        </w:rPr>
        <w:t>iei de autor, 60 de icoane încondeiate pe ouă de stru</w:t>
      </w:r>
      <w:r w:rsidR="006D6057" w:rsidRPr="002E13F9">
        <w:rPr>
          <w:rFonts w:ascii="Verdana" w:hAnsi="Verdana" w:cs="Tahoma"/>
          <w:sz w:val="20"/>
        </w:rPr>
        <w:t>ț</w:t>
      </w:r>
      <w:r w:rsidRPr="002E13F9">
        <w:rPr>
          <w:rFonts w:ascii="Verdana" w:hAnsi="Verdana"/>
          <w:sz w:val="20"/>
        </w:rPr>
        <w:t xml:space="preserve"> realizate de Mariana Andone-Rotaru, în asociere tematică cu icoane pictate pe sticlă din colec</w:t>
      </w:r>
      <w:r w:rsidR="006D6057" w:rsidRPr="002E13F9">
        <w:rPr>
          <w:rFonts w:ascii="Verdana" w:hAnsi="Verdana" w:cs="Tahoma"/>
          <w:sz w:val="20"/>
        </w:rPr>
        <w:t>ț</w:t>
      </w:r>
      <w:r w:rsidRPr="002E13F9">
        <w:rPr>
          <w:rFonts w:ascii="Verdana" w:hAnsi="Verdana"/>
          <w:sz w:val="20"/>
        </w:rPr>
        <w:t xml:space="preserve">iile Muzeului </w:t>
      </w:r>
      <w:r w:rsidR="006D6057" w:rsidRPr="002E13F9">
        <w:rPr>
          <w:rFonts w:ascii="Verdana" w:hAnsi="Verdana" w:cs="Tahoma"/>
          <w:sz w:val="20"/>
        </w:rPr>
        <w:t>Ț</w:t>
      </w:r>
      <w:r w:rsidRPr="002E13F9">
        <w:rPr>
          <w:rFonts w:ascii="Verdana" w:hAnsi="Verdana"/>
          <w:sz w:val="20"/>
        </w:rPr>
        <w:t xml:space="preserve">ăranului </w:t>
      </w:r>
      <w:r w:rsidR="006D6057" w:rsidRPr="002E13F9">
        <w:rPr>
          <w:rFonts w:ascii="Verdana" w:hAnsi="Verdana"/>
          <w:sz w:val="20"/>
        </w:rPr>
        <w:t>ș</w:t>
      </w:r>
      <w:r w:rsidRPr="002E13F9">
        <w:rPr>
          <w:rFonts w:ascii="Verdana" w:hAnsi="Verdana"/>
          <w:sz w:val="20"/>
        </w:rPr>
        <w:t>i ale Muzeului de Etnografie Bra</w:t>
      </w:r>
      <w:r w:rsidR="006D6057" w:rsidRPr="002E13F9">
        <w:rPr>
          <w:rFonts w:ascii="Verdana" w:hAnsi="Verdana"/>
          <w:sz w:val="20"/>
        </w:rPr>
        <w:t>ș</w:t>
      </w:r>
      <w:r w:rsidRPr="002E13F9">
        <w:rPr>
          <w:rFonts w:ascii="Verdana" w:hAnsi="Verdana"/>
          <w:sz w:val="20"/>
        </w:rPr>
        <w:t>ov, au fost prezentate publicului larg o abordare inedită a Oului Pascal, mijlocită de dialogul dintre cele două tipuri de exponate.</w:t>
      </w:r>
    </w:p>
    <w:p w14:paraId="4A5F9189" w14:textId="77777777" w:rsidR="00CD1A15" w:rsidRPr="002E13F9" w:rsidRDefault="00CD1A15" w:rsidP="00CE7F17">
      <w:pPr>
        <w:spacing w:line="240" w:lineRule="auto"/>
        <w:jc w:val="both"/>
        <w:rPr>
          <w:rFonts w:ascii="Verdana" w:hAnsi="Verdana"/>
          <w:sz w:val="20"/>
        </w:rPr>
      </w:pPr>
    </w:p>
    <w:p w14:paraId="4F5F1EB8" w14:textId="237BFC7D" w:rsidR="00CD1A15" w:rsidRPr="002E13F9" w:rsidRDefault="00CD1A15" w:rsidP="00CE7F17">
      <w:pPr>
        <w:spacing w:line="240" w:lineRule="auto"/>
        <w:jc w:val="both"/>
        <w:rPr>
          <w:rFonts w:ascii="Verdana" w:eastAsia="Arial Unicode MS" w:hAnsi="Verdana" w:cs="Arial Unicode MS"/>
          <w:sz w:val="20"/>
        </w:rPr>
      </w:pPr>
      <w:r w:rsidRPr="002E13F9">
        <w:rPr>
          <w:rFonts w:ascii="Verdana" w:eastAsia="Arial Unicode MS" w:hAnsi="Verdana" w:cs="Arial Unicode MS"/>
          <w:sz w:val="20"/>
        </w:rPr>
        <w:t xml:space="preserve">Organizator: </w:t>
      </w:r>
      <w:r w:rsidRPr="002E13F9">
        <w:rPr>
          <w:rFonts w:ascii="Verdana" w:hAnsi="Verdana"/>
          <w:sz w:val="20"/>
        </w:rPr>
        <w:t>Muzeului de Etnografie Bra</w:t>
      </w:r>
      <w:r w:rsidR="006D6057" w:rsidRPr="002E13F9">
        <w:rPr>
          <w:rFonts w:ascii="Verdana" w:hAnsi="Verdana"/>
          <w:sz w:val="20"/>
        </w:rPr>
        <w:t>ș</w:t>
      </w:r>
      <w:r w:rsidRPr="002E13F9">
        <w:rPr>
          <w:rFonts w:ascii="Verdana" w:hAnsi="Verdana"/>
          <w:sz w:val="20"/>
        </w:rPr>
        <w:t xml:space="preserve">ov </w:t>
      </w:r>
      <w:r w:rsidR="006D6057" w:rsidRPr="002E13F9">
        <w:rPr>
          <w:rFonts w:ascii="Verdana" w:hAnsi="Verdana"/>
          <w:sz w:val="20"/>
        </w:rPr>
        <w:t>ș</w:t>
      </w:r>
      <w:r w:rsidRPr="002E13F9">
        <w:rPr>
          <w:rFonts w:ascii="Verdana" w:hAnsi="Verdana"/>
          <w:sz w:val="20"/>
        </w:rPr>
        <w:t>i 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 xml:space="preserve">ăranului Român </w:t>
      </w:r>
    </w:p>
    <w:p w14:paraId="0F2A4C8B" w14:textId="0ACE1712"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27</w:t>
      </w:r>
      <w:r w:rsidR="00F24B96" w:rsidRPr="002E13F9">
        <w:rPr>
          <w:rFonts w:ascii="Verdana" w:hAnsi="Verdana"/>
          <w:b/>
          <w:sz w:val="20"/>
          <w:lang w:bidi="hi-IN"/>
        </w:rPr>
        <w:t>1</w:t>
      </w:r>
      <w:r w:rsidRPr="002E13F9">
        <w:rPr>
          <w:rFonts w:ascii="Verdana" w:hAnsi="Verdana"/>
          <w:b/>
          <w:sz w:val="20"/>
          <w:lang w:bidi="hi-IN"/>
        </w:rPr>
        <w:t xml:space="preserve"> de vizitatori</w:t>
      </w:r>
    </w:p>
    <w:p w14:paraId="461DC03E" w14:textId="77777777" w:rsidR="00CD1A15" w:rsidRPr="002E13F9" w:rsidRDefault="00CD1A15" w:rsidP="00CE7F17">
      <w:pPr>
        <w:spacing w:line="240" w:lineRule="auto"/>
        <w:rPr>
          <w:rFonts w:ascii="Verdana" w:hAnsi="Verdana"/>
          <w:sz w:val="20"/>
        </w:rPr>
      </w:pPr>
    </w:p>
    <w:p w14:paraId="7E64E063" w14:textId="77777777" w:rsidR="00CD1A15" w:rsidRPr="002E13F9" w:rsidRDefault="00CD1A15" w:rsidP="00CE7F17">
      <w:pPr>
        <w:shd w:val="clear" w:color="auto" w:fill="FFFFFF"/>
        <w:spacing w:line="240" w:lineRule="auto"/>
        <w:rPr>
          <w:rFonts w:ascii="Verdana" w:hAnsi="Verdana" w:cs="Helvetica"/>
          <w:bCs/>
          <w:color w:val="C00000"/>
          <w:sz w:val="20"/>
        </w:rPr>
      </w:pPr>
      <w:r w:rsidRPr="002E13F9">
        <w:rPr>
          <w:rFonts w:ascii="Verdana" w:hAnsi="Verdana" w:cs="Helvetica"/>
          <w:bCs/>
          <w:color w:val="C00000"/>
          <w:sz w:val="20"/>
        </w:rPr>
        <w:t>INCANDESCENT</w:t>
      </w:r>
    </w:p>
    <w:p w14:paraId="7F013C4F" w14:textId="27549372" w:rsidR="00CD1A15" w:rsidRPr="002E13F9" w:rsidRDefault="00390868" w:rsidP="00CE7F17">
      <w:pPr>
        <w:shd w:val="clear" w:color="auto" w:fill="FFFFFF"/>
        <w:spacing w:line="240" w:lineRule="auto"/>
        <w:rPr>
          <w:rFonts w:ascii="Verdana" w:hAnsi="Verdana" w:cs="Helvetica"/>
          <w:bCs/>
          <w:color w:val="C00000"/>
          <w:sz w:val="20"/>
        </w:rPr>
      </w:pPr>
      <w:r w:rsidRPr="002E13F9">
        <w:rPr>
          <w:rFonts w:ascii="Verdana" w:hAnsi="Verdana" w:cs="Helvetica"/>
          <w:bCs/>
          <w:color w:val="C00000"/>
          <w:sz w:val="20"/>
        </w:rPr>
        <w:t>Expoziție de artă comparată</w:t>
      </w:r>
    </w:p>
    <w:p w14:paraId="6D7396C3" w14:textId="77777777" w:rsidR="00CD1A15" w:rsidRPr="002E13F9" w:rsidRDefault="00CD1A15" w:rsidP="00CE7F17">
      <w:pPr>
        <w:shd w:val="clear" w:color="auto" w:fill="FFFFFF"/>
        <w:spacing w:line="240" w:lineRule="auto"/>
        <w:rPr>
          <w:rFonts w:ascii="Verdana" w:hAnsi="Verdana" w:cs="Helvetica"/>
          <w:bCs/>
          <w:color w:val="222222"/>
          <w:sz w:val="20"/>
        </w:rPr>
      </w:pPr>
      <w:r w:rsidRPr="002E13F9">
        <w:rPr>
          <w:rFonts w:ascii="Verdana" w:hAnsi="Verdana" w:cs="Helvetica"/>
          <w:bCs/>
          <w:color w:val="222222"/>
          <w:sz w:val="20"/>
        </w:rPr>
        <w:t xml:space="preserve">18 martie – 18 aprilie 2021, Sala </w:t>
      </w:r>
      <w:r w:rsidRPr="002E13F9">
        <w:rPr>
          <w:rFonts w:ascii="Verdana" w:hAnsi="Verdana"/>
          <w:bCs/>
          <w:sz w:val="20"/>
        </w:rPr>
        <w:t>Irina Nicolau</w:t>
      </w:r>
    </w:p>
    <w:p w14:paraId="066B9E9F" w14:textId="77777777" w:rsidR="00CD1A15" w:rsidRPr="002E13F9" w:rsidRDefault="00CD1A15" w:rsidP="00CE7F17">
      <w:pPr>
        <w:shd w:val="clear" w:color="auto" w:fill="FFFFFF"/>
        <w:spacing w:line="240" w:lineRule="auto"/>
        <w:jc w:val="both"/>
        <w:rPr>
          <w:rFonts w:ascii="Verdana" w:hAnsi="Verdana" w:cs="Helvetica"/>
          <w:color w:val="222222"/>
          <w:sz w:val="20"/>
        </w:rPr>
      </w:pPr>
    </w:p>
    <w:p w14:paraId="69B0DCE7" w14:textId="4A27D9CA" w:rsidR="00CD1A15" w:rsidRPr="002E13F9" w:rsidRDefault="00586EC0" w:rsidP="00CE7F17">
      <w:pPr>
        <w:shd w:val="clear" w:color="auto" w:fill="FFFFFF"/>
        <w:spacing w:line="240" w:lineRule="auto"/>
        <w:jc w:val="both"/>
        <w:rPr>
          <w:rFonts w:ascii="Verdana" w:hAnsi="Verdana" w:cs="Helvetica"/>
          <w:color w:val="222222"/>
          <w:sz w:val="20"/>
        </w:rPr>
      </w:pPr>
      <w:r w:rsidRPr="002E13F9">
        <w:rPr>
          <w:rFonts w:ascii="Verdana" w:hAnsi="Verdana" w:cs="Helvetica"/>
          <w:noProof/>
          <w:color w:val="222222"/>
          <w:sz w:val="20"/>
          <w:lang w:eastAsia="en-US"/>
        </w:rPr>
        <w:drawing>
          <wp:inline distT="0" distB="0" distL="0" distR="0" wp14:anchorId="44FDFC3E" wp14:editId="0579E238">
            <wp:extent cx="1002030" cy="14776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02030" cy="1477645"/>
                    </a:xfrm>
                    <a:prstGeom prst="rect">
                      <a:avLst/>
                    </a:prstGeom>
                    <a:noFill/>
                    <a:ln>
                      <a:noFill/>
                    </a:ln>
                  </pic:spPr>
                </pic:pic>
              </a:graphicData>
            </a:graphic>
          </wp:inline>
        </w:drawing>
      </w:r>
    </w:p>
    <w:p w14:paraId="41176B06" w14:textId="77777777" w:rsidR="00CD1A15" w:rsidRPr="002E13F9" w:rsidRDefault="00CD1A15" w:rsidP="00CE7F17">
      <w:pPr>
        <w:shd w:val="clear" w:color="auto" w:fill="FFFFFF"/>
        <w:spacing w:line="240" w:lineRule="auto"/>
        <w:jc w:val="both"/>
        <w:rPr>
          <w:rFonts w:ascii="Verdana" w:hAnsi="Verdana" w:cs="Helvetica"/>
          <w:color w:val="222222"/>
          <w:sz w:val="20"/>
        </w:rPr>
      </w:pPr>
    </w:p>
    <w:p w14:paraId="3A71AE9B" w14:textId="63585803" w:rsidR="00CD1A15" w:rsidRPr="002E13F9" w:rsidRDefault="00CD1A15" w:rsidP="00CE7F17">
      <w:pPr>
        <w:shd w:val="clear" w:color="auto" w:fill="FFFFFF"/>
        <w:spacing w:line="240" w:lineRule="auto"/>
        <w:jc w:val="both"/>
        <w:rPr>
          <w:rFonts w:ascii="Verdana" w:hAnsi="Verdana" w:cs="Helvetica"/>
          <w:color w:val="222222"/>
          <w:sz w:val="20"/>
        </w:rPr>
      </w:pPr>
      <w:r w:rsidRPr="002E13F9">
        <w:rPr>
          <w:rFonts w:ascii="Verdana" w:hAnsi="Verdana" w:cs="Helvetica"/>
          <w:color w:val="222222"/>
          <w:sz w:val="20"/>
        </w:rPr>
        <w:t xml:space="preserve">Muzeul de Artă Comparată Sângeorz-Băi în colaborare cu Galeriile Karo au propus unui număr de 24 de pictori, sculptori </w:t>
      </w:r>
      <w:r w:rsidR="006D6057" w:rsidRPr="002E13F9">
        <w:rPr>
          <w:rFonts w:ascii="Verdana" w:hAnsi="Verdana" w:cs="Helvetica"/>
          <w:color w:val="222222"/>
          <w:sz w:val="20"/>
        </w:rPr>
        <w:t>ș</w:t>
      </w:r>
      <w:r w:rsidRPr="002E13F9">
        <w:rPr>
          <w:rFonts w:ascii="Verdana" w:hAnsi="Verdana" w:cs="Helvetica"/>
          <w:color w:val="222222"/>
          <w:sz w:val="20"/>
        </w:rPr>
        <w:t xml:space="preserve">i graficieni să interpreteze tema conform viziunii proprii, fără </w:t>
      </w:r>
      <w:r w:rsidR="002E13F9" w:rsidRPr="002E13F9">
        <w:rPr>
          <w:rFonts w:ascii="Verdana" w:hAnsi="Verdana" w:cs="Helvetica"/>
          <w:color w:val="222222"/>
          <w:sz w:val="20"/>
        </w:rPr>
        <w:t>condiționări</w:t>
      </w:r>
      <w:r w:rsidRPr="002E13F9">
        <w:rPr>
          <w:rFonts w:ascii="Verdana" w:hAnsi="Verdana" w:cs="Helvetica"/>
          <w:color w:val="222222"/>
          <w:sz w:val="20"/>
        </w:rPr>
        <w:t xml:space="preserve"> legate de </w:t>
      </w:r>
      <w:r w:rsidR="002E13F9" w:rsidRPr="002E13F9">
        <w:rPr>
          <w:rFonts w:ascii="Verdana" w:hAnsi="Verdana" w:cs="Helvetica"/>
          <w:color w:val="222222"/>
          <w:sz w:val="20"/>
        </w:rPr>
        <w:t>tehnică</w:t>
      </w:r>
      <w:r w:rsidRPr="002E13F9">
        <w:rPr>
          <w:rFonts w:ascii="Verdana" w:hAnsi="Verdana" w:cs="Helvetica"/>
          <w:color w:val="222222"/>
          <w:sz w:val="20"/>
        </w:rPr>
        <w:t>, materiale sau orice altceva. Singura restric</w:t>
      </w:r>
      <w:r w:rsidR="006D6057" w:rsidRPr="002E13F9">
        <w:rPr>
          <w:rFonts w:ascii="Verdana" w:hAnsi="Verdana" w:cs="Helvetica"/>
          <w:color w:val="222222"/>
          <w:sz w:val="20"/>
        </w:rPr>
        <w:t>ț</w:t>
      </w:r>
      <w:r w:rsidRPr="002E13F9">
        <w:rPr>
          <w:rFonts w:ascii="Verdana" w:hAnsi="Verdana" w:cs="Helvetica"/>
          <w:color w:val="222222"/>
          <w:sz w:val="20"/>
        </w:rPr>
        <w:t>ie cea dată de dimensiuni, lucrări nu mai mari de 40x30 centimetri. Au fost aduse din colec</w:t>
      </w:r>
      <w:r w:rsidR="006D6057" w:rsidRPr="002E13F9">
        <w:rPr>
          <w:rFonts w:ascii="Verdana" w:hAnsi="Verdana" w:cs="Helvetica"/>
          <w:color w:val="222222"/>
          <w:sz w:val="20"/>
        </w:rPr>
        <w:t>ț</w:t>
      </w:r>
      <w:r w:rsidRPr="002E13F9">
        <w:rPr>
          <w:rFonts w:ascii="Verdana" w:hAnsi="Verdana" w:cs="Helvetica"/>
          <w:color w:val="222222"/>
          <w:sz w:val="20"/>
        </w:rPr>
        <w:t xml:space="preserve">ii private, dar </w:t>
      </w:r>
      <w:r w:rsidR="006D6057" w:rsidRPr="002E13F9">
        <w:rPr>
          <w:rFonts w:ascii="Verdana" w:hAnsi="Verdana" w:cs="Helvetica"/>
          <w:color w:val="222222"/>
          <w:sz w:val="20"/>
        </w:rPr>
        <w:t>ș</w:t>
      </w:r>
      <w:r w:rsidRPr="002E13F9">
        <w:rPr>
          <w:rFonts w:ascii="Verdana" w:hAnsi="Verdana" w:cs="Helvetica"/>
          <w:color w:val="222222"/>
          <w:sz w:val="20"/>
        </w:rPr>
        <w:t>i din colec</w:t>
      </w:r>
      <w:r w:rsidR="006D6057" w:rsidRPr="002E13F9">
        <w:rPr>
          <w:rFonts w:ascii="Verdana" w:hAnsi="Verdana" w:cs="Helvetica"/>
          <w:color w:val="222222"/>
          <w:sz w:val="20"/>
        </w:rPr>
        <w:t>ț</w:t>
      </w:r>
      <w:r w:rsidRPr="002E13F9">
        <w:rPr>
          <w:rFonts w:ascii="Verdana" w:hAnsi="Verdana" w:cs="Helvetica"/>
          <w:color w:val="222222"/>
          <w:sz w:val="20"/>
        </w:rPr>
        <w:t>ia Complexului Muzeal Bistri</w:t>
      </w:r>
      <w:r w:rsidR="006D6057" w:rsidRPr="002E13F9">
        <w:rPr>
          <w:rFonts w:ascii="Verdana" w:hAnsi="Verdana" w:cs="Helvetica"/>
          <w:color w:val="222222"/>
          <w:sz w:val="20"/>
        </w:rPr>
        <w:t>ț</w:t>
      </w:r>
      <w:r w:rsidRPr="002E13F9">
        <w:rPr>
          <w:rFonts w:ascii="Verdana" w:hAnsi="Verdana" w:cs="Helvetica"/>
          <w:color w:val="222222"/>
          <w:sz w:val="20"/>
        </w:rPr>
        <w:t xml:space="preserve">a-Năsăud, un </w:t>
      </w:r>
      <w:r w:rsidR="002E13F9" w:rsidRPr="002E13F9">
        <w:rPr>
          <w:rFonts w:ascii="Verdana" w:hAnsi="Verdana" w:cs="Helvetica"/>
          <w:color w:val="222222"/>
          <w:sz w:val="20"/>
        </w:rPr>
        <w:t>număr</w:t>
      </w:r>
      <w:r w:rsidRPr="002E13F9">
        <w:rPr>
          <w:rFonts w:ascii="Verdana" w:hAnsi="Verdana" w:cs="Helvetica"/>
          <w:color w:val="222222"/>
          <w:sz w:val="20"/>
        </w:rPr>
        <w:t xml:space="preserve"> de cahle autentice, vechi de sute de ani pentru o mai </w:t>
      </w:r>
      <w:r w:rsidR="002E13F9" w:rsidRPr="002E13F9">
        <w:rPr>
          <w:rFonts w:ascii="Verdana" w:hAnsi="Verdana" w:cs="Helvetica"/>
          <w:color w:val="222222"/>
          <w:sz w:val="20"/>
        </w:rPr>
        <w:t>bună</w:t>
      </w:r>
      <w:r w:rsidRPr="002E13F9">
        <w:rPr>
          <w:rFonts w:ascii="Verdana" w:hAnsi="Verdana" w:cs="Helvetica"/>
          <w:color w:val="222222"/>
          <w:sz w:val="20"/>
        </w:rPr>
        <w:t xml:space="preserve"> cuprindere. Acestea vor fi expuse, de asemenea, cu siguran</w:t>
      </w:r>
      <w:r w:rsidR="006D6057" w:rsidRPr="002E13F9">
        <w:rPr>
          <w:rFonts w:ascii="Verdana" w:hAnsi="Verdana" w:cs="Helvetica"/>
          <w:color w:val="222222"/>
          <w:sz w:val="20"/>
        </w:rPr>
        <w:t>ț</w:t>
      </w:r>
      <w:r w:rsidRPr="002E13F9">
        <w:rPr>
          <w:rFonts w:ascii="Verdana" w:hAnsi="Verdana" w:cs="Helvetica"/>
          <w:color w:val="222222"/>
          <w:sz w:val="20"/>
        </w:rPr>
        <w:t>ă dialogul dintre genera</w:t>
      </w:r>
      <w:r w:rsidR="006D6057" w:rsidRPr="002E13F9">
        <w:rPr>
          <w:rFonts w:ascii="Verdana" w:hAnsi="Verdana" w:cs="Helvetica"/>
          <w:color w:val="222222"/>
          <w:sz w:val="20"/>
        </w:rPr>
        <w:t>ț</w:t>
      </w:r>
      <w:r w:rsidRPr="002E13F9">
        <w:rPr>
          <w:rFonts w:ascii="Verdana" w:hAnsi="Verdana" w:cs="Helvetica"/>
          <w:color w:val="222222"/>
          <w:sz w:val="20"/>
        </w:rPr>
        <w:t>ii, me</w:t>
      </w:r>
      <w:r w:rsidR="006D6057" w:rsidRPr="002E13F9">
        <w:rPr>
          <w:rFonts w:ascii="Verdana" w:hAnsi="Verdana" w:cs="Helvetica"/>
          <w:color w:val="222222"/>
          <w:sz w:val="20"/>
        </w:rPr>
        <w:t>ș</w:t>
      </w:r>
      <w:r w:rsidRPr="002E13F9">
        <w:rPr>
          <w:rFonts w:ascii="Verdana" w:hAnsi="Verdana" w:cs="Helvetica"/>
          <w:color w:val="222222"/>
          <w:sz w:val="20"/>
        </w:rPr>
        <w:t>ter popular - artist contemporan foarte potrivit locului, el însu</w:t>
      </w:r>
      <w:r w:rsidR="006D6057" w:rsidRPr="002E13F9">
        <w:rPr>
          <w:rFonts w:ascii="Verdana" w:hAnsi="Verdana" w:cs="Helvetica"/>
          <w:color w:val="222222"/>
          <w:sz w:val="20"/>
        </w:rPr>
        <w:t>ș</w:t>
      </w:r>
      <w:r w:rsidRPr="002E13F9">
        <w:rPr>
          <w:rFonts w:ascii="Verdana" w:hAnsi="Verdana" w:cs="Helvetica"/>
          <w:color w:val="222222"/>
          <w:sz w:val="20"/>
        </w:rPr>
        <w:t>i dedicat artei comparate.</w:t>
      </w:r>
    </w:p>
    <w:p w14:paraId="36443997" w14:textId="7F63784B" w:rsidR="00CD1A15" w:rsidRPr="002E13F9" w:rsidRDefault="00CD1A15" w:rsidP="00CE7F17">
      <w:pPr>
        <w:shd w:val="clear" w:color="auto" w:fill="FFFFFF"/>
        <w:spacing w:line="240" w:lineRule="auto"/>
        <w:jc w:val="both"/>
        <w:rPr>
          <w:rFonts w:ascii="Verdana" w:hAnsi="Verdana" w:cs="Helvetica"/>
          <w:color w:val="222222"/>
          <w:sz w:val="20"/>
        </w:rPr>
      </w:pPr>
      <w:r w:rsidRPr="002E13F9">
        <w:rPr>
          <w:rFonts w:ascii="Verdana" w:hAnsi="Verdana" w:cs="Helvetica"/>
          <w:color w:val="222222"/>
          <w:sz w:val="20"/>
        </w:rPr>
        <w:t>Au expus Eugen Alupopanu, Drago</w:t>
      </w:r>
      <w:r w:rsidR="006D6057" w:rsidRPr="002E13F9">
        <w:rPr>
          <w:rFonts w:ascii="Verdana" w:hAnsi="Verdana" w:cs="Helvetica"/>
          <w:color w:val="222222"/>
          <w:sz w:val="20"/>
        </w:rPr>
        <w:t>ș</w:t>
      </w:r>
      <w:r w:rsidRPr="002E13F9">
        <w:rPr>
          <w:rFonts w:ascii="Verdana" w:hAnsi="Verdana" w:cs="Helvetica"/>
          <w:color w:val="222222"/>
          <w:sz w:val="20"/>
        </w:rPr>
        <w:t xml:space="preserve"> Burlacu, Ioa</w:t>
      </w:r>
      <w:r w:rsidR="002E13F9">
        <w:rPr>
          <w:rFonts w:ascii="Verdana" w:hAnsi="Verdana" w:cs="Helvetica"/>
          <w:color w:val="222222"/>
          <w:sz w:val="20"/>
        </w:rPr>
        <w:t>n Burlacu, Ilie Boca, Marius Cră</w:t>
      </w:r>
      <w:r w:rsidRPr="002E13F9">
        <w:rPr>
          <w:rFonts w:ascii="Verdana" w:hAnsi="Verdana" w:cs="Helvetica"/>
          <w:color w:val="222222"/>
          <w:sz w:val="20"/>
        </w:rPr>
        <w:t>i</w:t>
      </w:r>
      <w:r w:rsidR="002E13F9">
        <w:rPr>
          <w:rFonts w:ascii="Verdana" w:hAnsi="Verdana" w:cs="Helvetica"/>
          <w:color w:val="222222"/>
          <w:sz w:val="20"/>
        </w:rPr>
        <w:t>ța-Mâ</w:t>
      </w:r>
      <w:r w:rsidRPr="002E13F9">
        <w:rPr>
          <w:rFonts w:ascii="Verdana" w:hAnsi="Verdana" w:cs="Helvetica"/>
          <w:color w:val="222222"/>
          <w:sz w:val="20"/>
        </w:rPr>
        <w:t>ndr</w:t>
      </w:r>
      <w:r w:rsidR="002E13F9">
        <w:rPr>
          <w:rFonts w:ascii="Verdana" w:hAnsi="Verdana" w:cs="Helvetica"/>
          <w:color w:val="222222"/>
          <w:sz w:val="20"/>
        </w:rPr>
        <w:t>ă</w:t>
      </w:r>
      <w:r w:rsidRPr="002E13F9">
        <w:rPr>
          <w:rFonts w:ascii="Verdana" w:hAnsi="Verdana" w:cs="Helvetica"/>
          <w:color w:val="222222"/>
          <w:sz w:val="20"/>
        </w:rPr>
        <w:t>, Florina Coulin, Emil Cassian Dumitra</w:t>
      </w:r>
      <w:r w:rsidR="006D6057" w:rsidRPr="002E13F9">
        <w:rPr>
          <w:rFonts w:ascii="Verdana" w:hAnsi="Verdana" w:cs="Helvetica"/>
          <w:color w:val="222222"/>
          <w:sz w:val="20"/>
        </w:rPr>
        <w:t>ș</w:t>
      </w:r>
      <w:r w:rsidRPr="002E13F9">
        <w:rPr>
          <w:rFonts w:ascii="Verdana" w:hAnsi="Verdana" w:cs="Helvetica"/>
          <w:color w:val="222222"/>
          <w:sz w:val="20"/>
        </w:rPr>
        <w:t>, Maxim Dumitra</w:t>
      </w:r>
      <w:r w:rsidR="006D6057" w:rsidRPr="002E13F9">
        <w:rPr>
          <w:rFonts w:ascii="Verdana" w:hAnsi="Verdana" w:cs="Helvetica"/>
          <w:color w:val="222222"/>
          <w:sz w:val="20"/>
        </w:rPr>
        <w:t>ș</w:t>
      </w:r>
      <w:r w:rsidRPr="002E13F9">
        <w:rPr>
          <w:rFonts w:ascii="Verdana" w:hAnsi="Verdana" w:cs="Helvetica"/>
          <w:color w:val="222222"/>
          <w:sz w:val="20"/>
        </w:rPr>
        <w:t>, Paul Gherasim, Ion Grigorescu, Bogdan Hojbotă, Mirela Iordache, Geanina Ivu, Matei Lăzărescu, Marcel Lup</w:t>
      </w:r>
      <w:r w:rsidR="006D6057" w:rsidRPr="002E13F9">
        <w:rPr>
          <w:rFonts w:ascii="Verdana" w:hAnsi="Verdana" w:cs="Helvetica"/>
          <w:color w:val="222222"/>
          <w:sz w:val="20"/>
        </w:rPr>
        <w:t>ș</w:t>
      </w:r>
      <w:r w:rsidRPr="002E13F9">
        <w:rPr>
          <w:rFonts w:ascii="Verdana" w:hAnsi="Verdana" w:cs="Helvetica"/>
          <w:color w:val="222222"/>
          <w:sz w:val="20"/>
        </w:rPr>
        <w:t>e, Dumitru Macovei, Christian Paraschiv, Ovidiu Petca, Sorin Purcaru, Lumini</w:t>
      </w:r>
      <w:r w:rsidR="006D6057" w:rsidRPr="002E13F9">
        <w:rPr>
          <w:rFonts w:ascii="Verdana" w:hAnsi="Verdana" w:cs="Helvetica"/>
          <w:color w:val="222222"/>
          <w:sz w:val="20"/>
        </w:rPr>
        <w:t>ț</w:t>
      </w:r>
      <w:r w:rsidRPr="002E13F9">
        <w:rPr>
          <w:rFonts w:ascii="Verdana" w:hAnsi="Verdana" w:cs="Helvetica"/>
          <w:color w:val="222222"/>
          <w:sz w:val="20"/>
        </w:rPr>
        <w:t xml:space="preserve">a Radu, Bianca Rotaru, Mihai Sârbulescu, Constantin </w:t>
      </w:r>
      <w:r w:rsidR="006D6057" w:rsidRPr="002E13F9">
        <w:rPr>
          <w:rFonts w:ascii="Verdana" w:hAnsi="Verdana" w:cs="Helvetica"/>
          <w:color w:val="222222"/>
          <w:sz w:val="20"/>
        </w:rPr>
        <w:t>Ț</w:t>
      </w:r>
      <w:r w:rsidR="002E13F9">
        <w:rPr>
          <w:rFonts w:ascii="Verdana" w:hAnsi="Verdana" w:cs="Helvetica"/>
          <w:color w:val="222222"/>
          <w:sz w:val="20"/>
        </w:rPr>
        <w:t>î</w:t>
      </w:r>
      <w:r w:rsidRPr="002E13F9">
        <w:rPr>
          <w:rFonts w:ascii="Verdana" w:hAnsi="Verdana" w:cs="Helvetica"/>
          <w:color w:val="222222"/>
          <w:sz w:val="20"/>
        </w:rPr>
        <w:t>nteanu.</w:t>
      </w:r>
    </w:p>
    <w:p w14:paraId="7262220E" w14:textId="77777777" w:rsidR="00CD1A15" w:rsidRPr="002E13F9" w:rsidRDefault="00CD1A15" w:rsidP="00CE7F17">
      <w:pPr>
        <w:spacing w:line="240" w:lineRule="auto"/>
        <w:rPr>
          <w:rFonts w:ascii="Verdana" w:hAnsi="Verdana"/>
          <w:sz w:val="20"/>
        </w:rPr>
      </w:pPr>
    </w:p>
    <w:p w14:paraId="39C168E0"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Organizator: </w:t>
      </w:r>
      <w:r w:rsidRPr="002E13F9">
        <w:rPr>
          <w:rFonts w:ascii="Verdana" w:hAnsi="Verdana" w:cs="Helvetica"/>
          <w:color w:val="222222"/>
          <w:sz w:val="20"/>
        </w:rPr>
        <w:t>Muzeul de Artă Comparată Sângeorz-Băi</w:t>
      </w:r>
    </w:p>
    <w:p w14:paraId="4BE12188" w14:textId="444CA3B7"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lang w:bidi="hi-IN"/>
        </w:rPr>
        <w:t>57</w:t>
      </w:r>
      <w:r w:rsidR="00212BC8" w:rsidRPr="002E13F9">
        <w:rPr>
          <w:rFonts w:ascii="Verdana" w:hAnsi="Verdana"/>
          <w:b/>
          <w:sz w:val="20"/>
          <w:lang w:bidi="hi-IN"/>
        </w:rPr>
        <w:t>8</w:t>
      </w:r>
      <w:r w:rsidRPr="002E13F9">
        <w:rPr>
          <w:rFonts w:ascii="Verdana" w:hAnsi="Verdana"/>
          <w:b/>
          <w:sz w:val="20"/>
          <w:lang w:bidi="hi-IN"/>
        </w:rPr>
        <w:t xml:space="preserve"> de vizitatori</w:t>
      </w:r>
    </w:p>
    <w:p w14:paraId="4C94BFDC" w14:textId="77777777" w:rsidR="00CD1A15" w:rsidRPr="002E13F9" w:rsidRDefault="00CD1A15" w:rsidP="00CE7F17">
      <w:pPr>
        <w:spacing w:line="240" w:lineRule="auto"/>
        <w:rPr>
          <w:rFonts w:ascii="Verdana" w:hAnsi="Verdana"/>
          <w:sz w:val="20"/>
        </w:rPr>
      </w:pPr>
    </w:p>
    <w:p w14:paraId="019143D3"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CRINII DRAGOSTEI</w:t>
      </w:r>
    </w:p>
    <w:p w14:paraId="3CE3B485" w14:textId="77777777" w:rsidR="00CD1A15" w:rsidRPr="002E13F9" w:rsidRDefault="00CD1A15" w:rsidP="00CE7F17">
      <w:pPr>
        <w:spacing w:line="240" w:lineRule="auto"/>
        <w:rPr>
          <w:rFonts w:ascii="Verdana" w:hAnsi="Verdana"/>
          <w:sz w:val="20"/>
        </w:rPr>
      </w:pPr>
      <w:r w:rsidRPr="002E13F9">
        <w:rPr>
          <w:rFonts w:ascii="Verdana" w:hAnsi="Verdana"/>
          <w:sz w:val="20"/>
        </w:rPr>
        <w:t>23 martie – 18 aprilie 2021, Sala Acvariu</w:t>
      </w:r>
    </w:p>
    <w:p w14:paraId="06911502" w14:textId="77777777" w:rsidR="00CD1A15" w:rsidRPr="002E13F9" w:rsidRDefault="00CD1A15" w:rsidP="00CE7F17">
      <w:pPr>
        <w:spacing w:line="240" w:lineRule="auto"/>
        <w:rPr>
          <w:rFonts w:ascii="Verdana" w:hAnsi="Verdana"/>
          <w:sz w:val="20"/>
        </w:rPr>
      </w:pPr>
    </w:p>
    <w:p w14:paraId="06DF9FA2" w14:textId="674B0479"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5EC2BB86" wp14:editId="6F8CF348">
            <wp:extent cx="943610" cy="1323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43610" cy="1323975"/>
                    </a:xfrm>
                    <a:prstGeom prst="rect">
                      <a:avLst/>
                    </a:prstGeom>
                    <a:noFill/>
                    <a:ln>
                      <a:noFill/>
                    </a:ln>
                  </pic:spPr>
                </pic:pic>
              </a:graphicData>
            </a:graphic>
          </wp:inline>
        </w:drawing>
      </w:r>
    </w:p>
    <w:p w14:paraId="4BFBBC47" w14:textId="77777777" w:rsidR="00CD1A15" w:rsidRPr="002E13F9" w:rsidRDefault="00CD1A15" w:rsidP="00CE7F17">
      <w:pPr>
        <w:spacing w:line="240" w:lineRule="auto"/>
        <w:rPr>
          <w:rFonts w:ascii="Verdana" w:hAnsi="Verdana"/>
          <w:sz w:val="20"/>
        </w:rPr>
      </w:pPr>
    </w:p>
    <w:p w14:paraId="1372D300" w14:textId="45621BCC" w:rsidR="00CD1A15" w:rsidRPr="002E13F9" w:rsidRDefault="00CD1A15" w:rsidP="00CE7F17">
      <w:pPr>
        <w:spacing w:line="240" w:lineRule="auto"/>
        <w:jc w:val="both"/>
        <w:rPr>
          <w:rFonts w:ascii="Verdana" w:hAnsi="Verdana"/>
          <w:sz w:val="20"/>
        </w:rPr>
      </w:pPr>
      <w:r w:rsidRPr="002E13F9">
        <w:rPr>
          <w:rFonts w:ascii="Verdana" w:hAnsi="Verdana"/>
          <w:sz w:val="20"/>
        </w:rPr>
        <w:t>Iubirea pentru Maica Domnului, în al cărei chip minunat copiii î</w:t>
      </w:r>
      <w:r w:rsidR="006D6057" w:rsidRPr="002E13F9">
        <w:rPr>
          <w:rFonts w:ascii="Verdana" w:hAnsi="Verdana" w:cs="Tahoma"/>
          <w:sz w:val="20"/>
        </w:rPr>
        <w:t>ș</w:t>
      </w:r>
      <w:r w:rsidRPr="002E13F9">
        <w:rPr>
          <w:rFonts w:ascii="Verdana" w:hAnsi="Verdana"/>
          <w:sz w:val="20"/>
        </w:rPr>
        <w:t>i văd adesea propriile mame, i-a însufle</w:t>
      </w:r>
      <w:r w:rsidR="006D6057" w:rsidRPr="002E13F9">
        <w:rPr>
          <w:rFonts w:ascii="Verdana" w:hAnsi="Verdana" w:cs="Tahoma"/>
          <w:sz w:val="20"/>
        </w:rPr>
        <w:t>ț</w:t>
      </w:r>
      <w:r w:rsidRPr="002E13F9">
        <w:rPr>
          <w:rFonts w:ascii="Verdana" w:hAnsi="Verdana"/>
          <w:sz w:val="20"/>
        </w:rPr>
        <w:t xml:space="preserve">it </w:t>
      </w:r>
      <w:r w:rsidR="006D6057" w:rsidRPr="002E13F9">
        <w:rPr>
          <w:rFonts w:ascii="Verdana" w:hAnsi="Verdana" w:cs="Tahoma"/>
          <w:sz w:val="20"/>
        </w:rPr>
        <w:t>ș</w:t>
      </w:r>
      <w:r w:rsidRPr="002E13F9">
        <w:rPr>
          <w:rFonts w:ascii="Verdana" w:hAnsi="Verdana"/>
          <w:sz w:val="20"/>
        </w:rPr>
        <w:t xml:space="preserve">i anul acesta pe i mici </w:t>
      </w:r>
      <w:r w:rsidR="006D6057" w:rsidRPr="002E13F9">
        <w:rPr>
          <w:rFonts w:ascii="Verdana" w:hAnsi="Verdana" w:cs="Tahoma"/>
          <w:sz w:val="20"/>
        </w:rPr>
        <w:t>ș</w:t>
      </w:r>
      <w:r w:rsidRPr="002E13F9">
        <w:rPr>
          <w:rFonts w:ascii="Verdana" w:hAnsi="Verdana"/>
          <w:sz w:val="20"/>
        </w:rPr>
        <w:t xml:space="preserve">i mari ai Liceului Pedagogic Ortodox „Anastasia Popescu”. </w:t>
      </w:r>
    </w:p>
    <w:p w14:paraId="37156D5C" w14:textId="44B4B4CD" w:rsidR="00CD1A15" w:rsidRPr="002E13F9" w:rsidRDefault="00CD1A15" w:rsidP="00CE7F17">
      <w:pPr>
        <w:spacing w:line="240" w:lineRule="auto"/>
        <w:jc w:val="both"/>
        <w:rPr>
          <w:rFonts w:ascii="Verdana" w:hAnsi="Verdana"/>
          <w:sz w:val="20"/>
        </w:rPr>
      </w:pPr>
      <w:r w:rsidRPr="002E13F9">
        <w:rPr>
          <w:rFonts w:ascii="Verdana" w:hAnsi="Verdana"/>
          <w:sz w:val="20"/>
        </w:rPr>
        <w:t>Pentru ei, drumul către Sfintele Pa</w:t>
      </w:r>
      <w:r w:rsidR="006D6057" w:rsidRPr="002E13F9">
        <w:rPr>
          <w:rFonts w:ascii="Verdana" w:hAnsi="Verdana" w:cs="Tahoma"/>
          <w:sz w:val="20"/>
        </w:rPr>
        <w:t>ș</w:t>
      </w:r>
      <w:r w:rsidRPr="002E13F9">
        <w:rPr>
          <w:rFonts w:ascii="Verdana" w:hAnsi="Verdana"/>
          <w:sz w:val="20"/>
        </w:rPr>
        <w:t xml:space="preserve">ti sau „drumul Păresimilor” este încununat, an de an, de bucuria întâlnirii cu Maica Domnului, în Ziua Buneivestiri. Icoanele lucrate de ei, sfintele cruci modelate </w:t>
      </w:r>
      <w:r w:rsidR="006D6057" w:rsidRPr="002E13F9">
        <w:rPr>
          <w:rFonts w:ascii="Verdana" w:hAnsi="Verdana" w:cs="Tahoma"/>
          <w:sz w:val="20"/>
        </w:rPr>
        <w:t>ș</w:t>
      </w:r>
      <w:r w:rsidRPr="002E13F9">
        <w:rPr>
          <w:rFonts w:ascii="Verdana" w:hAnsi="Verdana"/>
          <w:sz w:val="20"/>
        </w:rPr>
        <w:t>i pictate sunt darul către fiin</w:t>
      </w:r>
      <w:r w:rsidR="006D6057" w:rsidRPr="002E13F9">
        <w:rPr>
          <w:rFonts w:ascii="Verdana" w:hAnsi="Verdana" w:cs="Tahoma"/>
          <w:sz w:val="20"/>
        </w:rPr>
        <w:t>ț</w:t>
      </w:r>
      <w:r w:rsidRPr="002E13F9">
        <w:rPr>
          <w:rFonts w:ascii="Verdana" w:hAnsi="Verdana"/>
          <w:sz w:val="20"/>
        </w:rPr>
        <w:t>ele dragi pentru care Maica Domnului este modelul absolut. Mame, dăscăli</w:t>
      </w:r>
      <w:r w:rsidR="006D6057" w:rsidRPr="002E13F9">
        <w:rPr>
          <w:rFonts w:ascii="Verdana" w:hAnsi="Verdana" w:cs="Tahoma"/>
          <w:sz w:val="20"/>
        </w:rPr>
        <w:t>ț</w:t>
      </w:r>
      <w:r w:rsidRPr="002E13F9">
        <w:rPr>
          <w:rFonts w:ascii="Verdana" w:hAnsi="Verdana"/>
          <w:sz w:val="20"/>
        </w:rPr>
        <w:t xml:space="preserve">e, bunici, primesc </w:t>
      </w:r>
      <w:r w:rsidR="006D6057" w:rsidRPr="002E13F9">
        <w:rPr>
          <w:rFonts w:ascii="Verdana" w:hAnsi="Verdana" w:cs="Tahoma"/>
          <w:sz w:val="20"/>
        </w:rPr>
        <w:t>ș</w:t>
      </w:r>
      <w:r w:rsidRPr="002E13F9">
        <w:rPr>
          <w:rFonts w:ascii="Verdana" w:hAnsi="Verdana"/>
          <w:sz w:val="20"/>
        </w:rPr>
        <w:t xml:space="preserve">i ele, în această zi „Crinii dragostei”, din mâini iubitoare </w:t>
      </w:r>
      <w:r w:rsidR="006D6057" w:rsidRPr="002E13F9">
        <w:rPr>
          <w:rFonts w:ascii="Verdana" w:hAnsi="Verdana" w:cs="Tahoma"/>
          <w:sz w:val="20"/>
        </w:rPr>
        <w:t>ș</w:t>
      </w:r>
      <w:r w:rsidRPr="002E13F9">
        <w:rPr>
          <w:rFonts w:ascii="Verdana" w:hAnsi="Verdana"/>
          <w:sz w:val="20"/>
        </w:rPr>
        <w:t>i calde inimi de copii.</w:t>
      </w:r>
    </w:p>
    <w:p w14:paraId="4C112B67" w14:textId="77777777" w:rsidR="00CD1A15" w:rsidRPr="002E13F9" w:rsidRDefault="00CD1A15" w:rsidP="00CE7F17">
      <w:pPr>
        <w:spacing w:line="240" w:lineRule="auto"/>
        <w:rPr>
          <w:rFonts w:ascii="Verdana" w:hAnsi="Verdana"/>
          <w:sz w:val="20"/>
        </w:rPr>
      </w:pPr>
    </w:p>
    <w:p w14:paraId="49BAE51C" w14:textId="77777777" w:rsidR="00CD1A15" w:rsidRPr="002E13F9" w:rsidRDefault="00CD1A15" w:rsidP="00CE7F17">
      <w:pPr>
        <w:spacing w:line="240" w:lineRule="auto"/>
        <w:jc w:val="both"/>
        <w:rPr>
          <w:rFonts w:ascii="Verdana" w:hAnsi="Verdana"/>
          <w:sz w:val="20"/>
        </w:rPr>
      </w:pPr>
      <w:r w:rsidRPr="002E13F9">
        <w:rPr>
          <w:rFonts w:ascii="Verdana" w:hAnsi="Verdana"/>
          <w:sz w:val="20"/>
        </w:rPr>
        <w:t>Organizator: Liceului Pedagogic Ortodox „Anastasia Popescu”</w:t>
      </w:r>
    </w:p>
    <w:p w14:paraId="21F44315" w14:textId="1752D8C4"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xml:space="preserve"> 210 de vizitatori </w:t>
      </w:r>
    </w:p>
    <w:p w14:paraId="5B446E31" w14:textId="77777777" w:rsidR="00CD1A15" w:rsidRPr="002E13F9" w:rsidRDefault="00CD1A15" w:rsidP="00CE7F17">
      <w:pPr>
        <w:spacing w:line="240" w:lineRule="auto"/>
        <w:jc w:val="both"/>
        <w:rPr>
          <w:rFonts w:ascii="Verdana" w:hAnsi="Verdana"/>
          <w:b/>
          <w:color w:val="993300"/>
          <w:sz w:val="20"/>
          <w:lang w:bidi="hi-IN"/>
        </w:rPr>
      </w:pPr>
    </w:p>
    <w:p w14:paraId="6B4431D4" w14:textId="7B7D401E" w:rsidR="00CD1A15" w:rsidRPr="002E13F9" w:rsidRDefault="00CD1A15" w:rsidP="00CE7F17">
      <w:pPr>
        <w:spacing w:line="240" w:lineRule="auto"/>
        <w:rPr>
          <w:rFonts w:ascii="Verdana" w:hAnsi="Verdana"/>
          <w:sz w:val="20"/>
        </w:rPr>
      </w:pPr>
      <w:r w:rsidRPr="002E13F9">
        <w:rPr>
          <w:rFonts w:ascii="Verdana" w:hAnsi="Verdana"/>
          <w:color w:val="C00000"/>
          <w:sz w:val="20"/>
        </w:rPr>
        <w:lastRenderedPageBreak/>
        <w:t>INTERFEREN</w:t>
      </w:r>
      <w:r w:rsidR="006D6057" w:rsidRPr="002E13F9">
        <w:rPr>
          <w:rFonts w:ascii="Verdana" w:hAnsi="Verdana"/>
          <w:color w:val="C00000"/>
          <w:sz w:val="20"/>
        </w:rPr>
        <w:t>Ț</w:t>
      </w:r>
      <w:r w:rsidRPr="002E13F9">
        <w:rPr>
          <w:rFonts w:ascii="Verdana" w:hAnsi="Verdana"/>
          <w:color w:val="C00000"/>
          <w:sz w:val="20"/>
        </w:rPr>
        <w:t>E BALCANICE</w:t>
      </w:r>
      <w:r w:rsidRPr="002E13F9">
        <w:rPr>
          <w:rFonts w:ascii="Verdana" w:hAnsi="Verdana"/>
          <w:color w:val="993300"/>
          <w:sz w:val="20"/>
        </w:rPr>
        <w:br/>
      </w:r>
      <w:r w:rsidRPr="002E13F9">
        <w:rPr>
          <w:rFonts w:ascii="Verdana" w:hAnsi="Verdana"/>
          <w:color w:val="C00000"/>
          <w:sz w:val="20"/>
        </w:rPr>
        <w:t>Expozi</w:t>
      </w:r>
      <w:r w:rsidR="006D6057" w:rsidRPr="002E13F9">
        <w:rPr>
          <w:rFonts w:ascii="Verdana" w:hAnsi="Verdana"/>
          <w:color w:val="C00000"/>
          <w:sz w:val="20"/>
        </w:rPr>
        <w:t>ț</w:t>
      </w:r>
      <w:r w:rsidRPr="002E13F9">
        <w:rPr>
          <w:rFonts w:ascii="Verdana" w:hAnsi="Verdana"/>
          <w:color w:val="C00000"/>
          <w:sz w:val="20"/>
        </w:rPr>
        <w:t>ie interna</w:t>
      </w:r>
      <w:r w:rsidR="006D6057" w:rsidRPr="002E13F9">
        <w:rPr>
          <w:rFonts w:ascii="Verdana" w:hAnsi="Verdana"/>
          <w:color w:val="C00000"/>
          <w:sz w:val="20"/>
        </w:rPr>
        <w:t>ț</w:t>
      </w:r>
      <w:r w:rsidRPr="002E13F9">
        <w:rPr>
          <w:rFonts w:ascii="Verdana" w:hAnsi="Verdana"/>
          <w:color w:val="C00000"/>
          <w:sz w:val="20"/>
        </w:rPr>
        <w:t xml:space="preserve">ională de pictură, icoane, fotografie, tapiserie </w:t>
      </w:r>
      <w:r w:rsidR="006D6057" w:rsidRPr="002E13F9">
        <w:rPr>
          <w:rFonts w:ascii="Verdana" w:hAnsi="Verdana"/>
          <w:color w:val="C00000"/>
          <w:sz w:val="20"/>
        </w:rPr>
        <w:t>ș</w:t>
      </w:r>
      <w:r w:rsidRPr="002E13F9">
        <w:rPr>
          <w:rFonts w:ascii="Verdana" w:hAnsi="Verdana"/>
          <w:color w:val="C00000"/>
          <w:sz w:val="20"/>
        </w:rPr>
        <w:t>i bijuterii</w:t>
      </w:r>
      <w:r w:rsidRPr="002E13F9">
        <w:rPr>
          <w:rFonts w:ascii="Verdana" w:hAnsi="Verdana"/>
          <w:color w:val="C00000"/>
          <w:sz w:val="20"/>
        </w:rPr>
        <w:br/>
      </w:r>
      <w:r w:rsidRPr="002E13F9">
        <w:rPr>
          <w:rFonts w:ascii="Verdana" w:hAnsi="Verdana"/>
          <w:sz w:val="20"/>
        </w:rPr>
        <w:t>22 aprilie – 9 mai 2021</w:t>
      </w:r>
      <w:r w:rsidR="009000EE" w:rsidRPr="002E13F9">
        <w:rPr>
          <w:rFonts w:ascii="Verdana" w:hAnsi="Verdana"/>
          <w:sz w:val="20"/>
        </w:rPr>
        <w:t>, Sala Acvariu</w:t>
      </w:r>
      <w:r w:rsidRPr="002E13F9">
        <w:rPr>
          <w:rFonts w:ascii="Verdana" w:hAnsi="Verdana"/>
          <w:sz w:val="20"/>
        </w:rPr>
        <w:br/>
      </w:r>
    </w:p>
    <w:p w14:paraId="32387EAA" w14:textId="0DF7A7CE" w:rsidR="00CD1A15" w:rsidRPr="002E13F9" w:rsidRDefault="00586EC0" w:rsidP="00CE7F17">
      <w:pPr>
        <w:spacing w:line="240" w:lineRule="auto"/>
        <w:jc w:val="both"/>
        <w:rPr>
          <w:rFonts w:ascii="Verdana" w:hAnsi="Verdana"/>
          <w:b/>
          <w:sz w:val="20"/>
          <w:lang w:bidi="hi-IN"/>
        </w:rPr>
      </w:pPr>
      <w:r w:rsidRPr="002E13F9">
        <w:rPr>
          <w:rFonts w:ascii="Verdana" w:hAnsi="Verdana"/>
          <w:b/>
          <w:noProof/>
          <w:sz w:val="20"/>
          <w:lang w:eastAsia="en-US"/>
        </w:rPr>
        <w:drawing>
          <wp:inline distT="0" distB="0" distL="0" distR="0" wp14:anchorId="0E44509B" wp14:editId="748EC3CF">
            <wp:extent cx="885190" cy="12579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5190" cy="1257935"/>
                    </a:xfrm>
                    <a:prstGeom prst="rect">
                      <a:avLst/>
                    </a:prstGeom>
                    <a:noFill/>
                    <a:ln>
                      <a:noFill/>
                    </a:ln>
                  </pic:spPr>
                </pic:pic>
              </a:graphicData>
            </a:graphic>
          </wp:inline>
        </w:drawing>
      </w:r>
    </w:p>
    <w:p w14:paraId="4A367D1F" w14:textId="77777777" w:rsidR="00CD1A15" w:rsidRPr="002E13F9" w:rsidRDefault="00CD1A15" w:rsidP="00CE7F17">
      <w:pPr>
        <w:spacing w:line="240" w:lineRule="auto"/>
        <w:jc w:val="both"/>
        <w:rPr>
          <w:rFonts w:ascii="Verdana" w:hAnsi="Verdana"/>
          <w:b/>
          <w:sz w:val="20"/>
          <w:lang w:bidi="hi-IN"/>
        </w:rPr>
      </w:pPr>
    </w:p>
    <w:p w14:paraId="276AE58E" w14:textId="441BB3B2" w:rsidR="00CD1A15" w:rsidRPr="002E13F9" w:rsidRDefault="00CD1A15" w:rsidP="00CE7F17">
      <w:pPr>
        <w:spacing w:line="240" w:lineRule="auto"/>
        <w:jc w:val="both"/>
        <w:rPr>
          <w:rFonts w:ascii="Verdana" w:hAnsi="Verdana"/>
          <w:b/>
          <w:sz w:val="20"/>
          <w:lang w:bidi="hi-IN"/>
        </w:rPr>
      </w:pPr>
      <w:r w:rsidRPr="002E13F9">
        <w:rPr>
          <w:rFonts w:ascii="Verdana" w:hAnsi="Verdana"/>
          <w:sz w:val="20"/>
        </w:rPr>
        <w:t>Expozi</w:t>
      </w:r>
      <w:r w:rsidR="006D6057" w:rsidRPr="002E13F9">
        <w:rPr>
          <w:rFonts w:ascii="Verdana" w:hAnsi="Verdana"/>
          <w:sz w:val="20"/>
        </w:rPr>
        <w:t>ț</w:t>
      </w:r>
      <w:r w:rsidRPr="002E13F9">
        <w:rPr>
          <w:rFonts w:ascii="Verdana" w:hAnsi="Verdana"/>
          <w:sz w:val="20"/>
        </w:rPr>
        <w:t>ia a reunit un număr de 42 de</w:t>
      </w:r>
      <w:r w:rsidR="00B93935" w:rsidRPr="002E13F9">
        <w:rPr>
          <w:rFonts w:ascii="Verdana" w:hAnsi="Verdana"/>
          <w:sz w:val="20"/>
        </w:rPr>
        <w:t xml:space="preserve"> </w:t>
      </w:r>
      <w:r w:rsidRPr="002E13F9">
        <w:rPr>
          <w:rFonts w:ascii="Verdana" w:hAnsi="Verdana"/>
          <w:sz w:val="20"/>
        </w:rPr>
        <w:t xml:space="preserve">din România, Bulgaria </w:t>
      </w:r>
      <w:r w:rsidR="006D6057" w:rsidRPr="002E13F9">
        <w:rPr>
          <w:rFonts w:ascii="Verdana" w:hAnsi="Verdana"/>
          <w:sz w:val="20"/>
        </w:rPr>
        <w:t>ș</w:t>
      </w:r>
      <w:r w:rsidRPr="002E13F9">
        <w:rPr>
          <w:rFonts w:ascii="Verdana" w:hAnsi="Verdana"/>
          <w:sz w:val="20"/>
        </w:rPr>
        <w:t xml:space="preserve">i Grecia, </w:t>
      </w:r>
      <w:r w:rsidR="006D6057" w:rsidRPr="002E13F9">
        <w:rPr>
          <w:rFonts w:ascii="Verdana" w:hAnsi="Verdana"/>
          <w:sz w:val="20"/>
        </w:rPr>
        <w:t>ț</w:t>
      </w:r>
      <w:r w:rsidRPr="002E13F9">
        <w:rPr>
          <w:rFonts w:ascii="Verdana" w:hAnsi="Verdana"/>
          <w:sz w:val="20"/>
        </w:rPr>
        <w:t>ări apar</w:t>
      </w:r>
      <w:r w:rsidR="006D6057" w:rsidRPr="002E13F9">
        <w:rPr>
          <w:rFonts w:ascii="Verdana" w:hAnsi="Verdana"/>
          <w:sz w:val="20"/>
        </w:rPr>
        <w:t>ț</w:t>
      </w:r>
      <w:r w:rsidRPr="002E13F9">
        <w:rPr>
          <w:rFonts w:ascii="Verdana" w:hAnsi="Verdana"/>
          <w:sz w:val="20"/>
        </w:rPr>
        <w:t>inând regiunii balcanice, creând astfel nu numai pun</w:t>
      </w:r>
      <w:r w:rsidR="006D6057" w:rsidRPr="002E13F9">
        <w:rPr>
          <w:rFonts w:ascii="Verdana" w:hAnsi="Verdana"/>
          <w:sz w:val="20"/>
        </w:rPr>
        <w:t>ț</w:t>
      </w:r>
      <w:r w:rsidRPr="002E13F9">
        <w:rPr>
          <w:rFonts w:ascii="Verdana" w:hAnsi="Verdana"/>
          <w:sz w:val="20"/>
        </w:rPr>
        <w:t xml:space="preserve">i culturale, dar </w:t>
      </w:r>
      <w:r w:rsidR="006D6057" w:rsidRPr="002E13F9">
        <w:rPr>
          <w:rFonts w:ascii="Verdana" w:hAnsi="Verdana"/>
          <w:sz w:val="20"/>
        </w:rPr>
        <w:t>ș</w:t>
      </w:r>
      <w:r w:rsidRPr="002E13F9">
        <w:rPr>
          <w:rFonts w:ascii="Verdana" w:hAnsi="Verdana"/>
          <w:sz w:val="20"/>
        </w:rPr>
        <w:t>i o nouă stare de normalitate în această perioadă dificilă care ne-a influen</w:t>
      </w:r>
      <w:r w:rsidR="006D6057" w:rsidRPr="002E13F9">
        <w:rPr>
          <w:rFonts w:ascii="Verdana" w:hAnsi="Verdana"/>
          <w:sz w:val="20"/>
        </w:rPr>
        <w:t>ț</w:t>
      </w:r>
      <w:r w:rsidRPr="002E13F9">
        <w:rPr>
          <w:rFonts w:ascii="Verdana" w:hAnsi="Verdana"/>
          <w:sz w:val="20"/>
        </w:rPr>
        <w:t>at nu numai vie</w:t>
      </w:r>
      <w:r w:rsidR="006D6057" w:rsidRPr="002E13F9">
        <w:rPr>
          <w:rFonts w:ascii="Verdana" w:hAnsi="Verdana"/>
          <w:sz w:val="20"/>
        </w:rPr>
        <w:t>ț</w:t>
      </w:r>
      <w:r w:rsidRPr="002E13F9">
        <w:rPr>
          <w:rFonts w:ascii="Verdana" w:hAnsi="Verdana"/>
          <w:sz w:val="20"/>
        </w:rPr>
        <w:t xml:space="preserve">ile, dar </w:t>
      </w:r>
      <w:r w:rsidR="006D6057" w:rsidRPr="002E13F9">
        <w:rPr>
          <w:rFonts w:ascii="Verdana" w:hAnsi="Verdana"/>
          <w:sz w:val="20"/>
        </w:rPr>
        <w:t>ș</w:t>
      </w:r>
      <w:r w:rsidRPr="002E13F9">
        <w:rPr>
          <w:rFonts w:ascii="Verdana" w:hAnsi="Verdana"/>
          <w:sz w:val="20"/>
        </w:rPr>
        <w:t>i activitatea artistică.</w:t>
      </w:r>
    </w:p>
    <w:p w14:paraId="4AF54384" w14:textId="77777777" w:rsidR="00CD1A15" w:rsidRPr="002E13F9" w:rsidRDefault="00CD1A15" w:rsidP="00CE7F17">
      <w:pPr>
        <w:spacing w:line="240" w:lineRule="auto"/>
        <w:jc w:val="both"/>
        <w:rPr>
          <w:rFonts w:ascii="Verdana" w:hAnsi="Verdana"/>
          <w:b/>
          <w:sz w:val="20"/>
          <w:lang w:bidi="hi-IN"/>
        </w:rPr>
      </w:pPr>
    </w:p>
    <w:p w14:paraId="35E36D37" w14:textId="501B4CF0"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xml:space="preserve"> </w:t>
      </w:r>
      <w:r w:rsidRPr="002E13F9">
        <w:rPr>
          <w:rFonts w:ascii="Verdana" w:hAnsi="Verdana"/>
          <w:b/>
          <w:sz w:val="20"/>
        </w:rPr>
        <w:t>200 de vizitatori</w:t>
      </w:r>
    </w:p>
    <w:p w14:paraId="1BDF0A42" w14:textId="77777777" w:rsidR="00CD1A15" w:rsidRPr="002E13F9" w:rsidRDefault="00CD1A15" w:rsidP="00CE7F17">
      <w:pPr>
        <w:spacing w:line="240" w:lineRule="auto"/>
        <w:jc w:val="both"/>
        <w:rPr>
          <w:rFonts w:ascii="Verdana" w:hAnsi="Verdana"/>
          <w:b/>
          <w:sz w:val="20"/>
          <w:lang w:bidi="hi-IN"/>
        </w:rPr>
      </w:pPr>
    </w:p>
    <w:p w14:paraId="56994D88" w14:textId="7D995D59" w:rsidR="00CD1A15" w:rsidRPr="002E13F9" w:rsidRDefault="00CD1A15" w:rsidP="00CE7F17">
      <w:pPr>
        <w:spacing w:line="240" w:lineRule="auto"/>
        <w:rPr>
          <w:rFonts w:ascii="Verdana" w:hAnsi="Verdana"/>
          <w:sz w:val="20"/>
        </w:rPr>
      </w:pPr>
      <w:r w:rsidRPr="002E13F9">
        <w:rPr>
          <w:rFonts w:ascii="Verdana" w:hAnsi="Verdana"/>
          <w:color w:val="C00000"/>
          <w:sz w:val="20"/>
        </w:rPr>
        <w:t>OAMENII MUNTELUI ATHOS</w:t>
      </w:r>
      <w:r w:rsidRPr="002E13F9">
        <w:rPr>
          <w:rFonts w:ascii="Verdana" w:hAnsi="Verdana"/>
          <w:color w:val="993300"/>
          <w:sz w:val="20"/>
        </w:rPr>
        <w:br/>
      </w:r>
      <w:r w:rsidRPr="002E13F9">
        <w:rPr>
          <w:rFonts w:ascii="Verdana" w:hAnsi="Verdana"/>
          <w:sz w:val="20"/>
        </w:rPr>
        <w:t>Expozi</w:t>
      </w:r>
      <w:r w:rsidR="006D6057" w:rsidRPr="002E13F9">
        <w:rPr>
          <w:rFonts w:ascii="Verdana" w:hAnsi="Verdana" w:cs="Tahoma"/>
          <w:sz w:val="20"/>
        </w:rPr>
        <w:t>ț</w:t>
      </w:r>
      <w:r w:rsidRPr="002E13F9">
        <w:rPr>
          <w:rFonts w:ascii="Verdana" w:hAnsi="Verdana"/>
          <w:sz w:val="20"/>
        </w:rPr>
        <w:t>ie de fotografie din noul documentar al regizorului Andrei Oprescu</w:t>
      </w:r>
      <w:r w:rsidRPr="002E13F9">
        <w:rPr>
          <w:rFonts w:ascii="Verdana" w:hAnsi="Verdana"/>
          <w:sz w:val="20"/>
        </w:rPr>
        <w:br/>
        <w:t>22 aprilie – 23 mai 2021</w:t>
      </w:r>
      <w:r w:rsidR="009000EE" w:rsidRPr="002E13F9">
        <w:rPr>
          <w:rFonts w:ascii="Verdana" w:hAnsi="Verdana"/>
          <w:sz w:val="20"/>
        </w:rPr>
        <w:t>, Sala Noua Galerie</w:t>
      </w:r>
    </w:p>
    <w:p w14:paraId="52404627" w14:textId="77777777" w:rsidR="00CD1A15" w:rsidRPr="002E13F9" w:rsidRDefault="00CD1A15" w:rsidP="00CE7F17">
      <w:pPr>
        <w:spacing w:line="240" w:lineRule="auto"/>
        <w:rPr>
          <w:rFonts w:ascii="Verdana" w:hAnsi="Verdana"/>
          <w:sz w:val="20"/>
        </w:rPr>
      </w:pPr>
    </w:p>
    <w:p w14:paraId="06D027A7" w14:textId="3D66CEDD"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6DD503C7" wp14:editId="6D3479C5">
            <wp:extent cx="1602105" cy="10750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02105" cy="1075055"/>
                    </a:xfrm>
                    <a:prstGeom prst="rect">
                      <a:avLst/>
                    </a:prstGeom>
                    <a:noFill/>
                    <a:ln>
                      <a:noFill/>
                    </a:ln>
                  </pic:spPr>
                </pic:pic>
              </a:graphicData>
            </a:graphic>
          </wp:inline>
        </w:drawing>
      </w:r>
    </w:p>
    <w:p w14:paraId="7A8DF134" w14:textId="77777777" w:rsidR="00CD1A15" w:rsidRPr="002E13F9" w:rsidRDefault="00CD1A15" w:rsidP="00CE7F17">
      <w:pPr>
        <w:spacing w:line="240" w:lineRule="auto"/>
        <w:rPr>
          <w:rFonts w:ascii="Verdana" w:hAnsi="Verdana"/>
          <w:sz w:val="20"/>
        </w:rPr>
      </w:pPr>
    </w:p>
    <w:p w14:paraId="326B594B" w14:textId="13AF7D5E" w:rsidR="00CD1A15" w:rsidRPr="002E13F9" w:rsidRDefault="00CD1A15" w:rsidP="00CE7F17">
      <w:pPr>
        <w:spacing w:line="240" w:lineRule="auto"/>
        <w:jc w:val="both"/>
        <w:rPr>
          <w:rFonts w:ascii="Verdana" w:hAnsi="Verdana"/>
          <w:sz w:val="20"/>
        </w:rPr>
      </w:pPr>
      <w:r w:rsidRPr="002E13F9">
        <w:rPr>
          <w:rFonts w:ascii="Verdana" w:hAnsi="Verdana"/>
          <w:sz w:val="20"/>
        </w:rPr>
        <w:t>La Expozi</w:t>
      </w:r>
      <w:r w:rsidR="006D6057" w:rsidRPr="002E13F9">
        <w:rPr>
          <w:rFonts w:ascii="Verdana" w:hAnsi="Verdana" w:cs="Tahoma"/>
          <w:sz w:val="20"/>
        </w:rPr>
        <w:t>ț</w:t>
      </w:r>
      <w:r w:rsidRPr="002E13F9">
        <w:rPr>
          <w:rFonts w:ascii="Verdana" w:hAnsi="Verdana"/>
          <w:sz w:val="20"/>
        </w:rPr>
        <w:t>ia Oamenii Muntelui Athos au fost prezentate fotografii din cel mai recent film documentar al regizorului Andrei Oprescu, despre Muntele Athos.</w:t>
      </w:r>
    </w:p>
    <w:p w14:paraId="5B4D6065" w14:textId="71F10616" w:rsidR="00CD1A15" w:rsidRPr="002E13F9" w:rsidRDefault="00CD1A15" w:rsidP="00CE7F17">
      <w:pPr>
        <w:spacing w:line="240" w:lineRule="auto"/>
        <w:jc w:val="both"/>
        <w:rPr>
          <w:rFonts w:ascii="Verdana" w:hAnsi="Verdana"/>
          <w:sz w:val="20"/>
        </w:rPr>
      </w:pPr>
      <w:r w:rsidRPr="002E13F9">
        <w:rPr>
          <w:rFonts w:ascii="Verdana" w:hAnsi="Verdana"/>
          <w:sz w:val="20"/>
        </w:rPr>
        <w:t>Muntele Athos este, probabil, unul dintre cele mai fascinante locuri de pe Pământ, însă pu</w:t>
      </w:r>
      <w:r w:rsidR="006D6057" w:rsidRPr="002E13F9">
        <w:rPr>
          <w:rFonts w:ascii="Verdana" w:hAnsi="Verdana" w:cs="Tahoma"/>
          <w:sz w:val="20"/>
        </w:rPr>
        <w:t>ț</w:t>
      </w:r>
      <w:r w:rsidRPr="002E13F9">
        <w:rPr>
          <w:rFonts w:ascii="Verdana" w:hAnsi="Verdana"/>
          <w:sz w:val="20"/>
        </w:rPr>
        <w:t>ine informa</w:t>
      </w:r>
      <w:r w:rsidR="006D6057" w:rsidRPr="002E13F9">
        <w:rPr>
          <w:rFonts w:ascii="Verdana" w:hAnsi="Verdana"/>
          <w:sz w:val="20"/>
        </w:rPr>
        <w:t>ț</w:t>
      </w:r>
      <w:r w:rsidRPr="002E13F9">
        <w:rPr>
          <w:rFonts w:ascii="Verdana" w:hAnsi="Verdana"/>
          <w:sz w:val="20"/>
        </w:rPr>
        <w:t>ii sunt cu adevărat cunoscute despre comunitatea de călugări care locuie</w:t>
      </w:r>
      <w:r w:rsidR="006D6057" w:rsidRPr="002E13F9">
        <w:rPr>
          <w:rFonts w:ascii="Verdana" w:hAnsi="Verdana" w:cs="Tahoma"/>
          <w:sz w:val="20"/>
        </w:rPr>
        <w:t>ș</w:t>
      </w:r>
      <w:r w:rsidRPr="002E13F9">
        <w:rPr>
          <w:rFonts w:ascii="Verdana" w:hAnsi="Verdana"/>
          <w:sz w:val="20"/>
        </w:rPr>
        <w:t>te acolo. Au mai fost câteva încercări de a documenta vie</w:t>
      </w:r>
      <w:r w:rsidR="006D6057" w:rsidRPr="002E13F9">
        <w:rPr>
          <w:rFonts w:ascii="Verdana" w:hAnsi="Verdana" w:cs="Tahoma"/>
          <w:sz w:val="20"/>
        </w:rPr>
        <w:t>ț</w:t>
      </w:r>
      <w:r w:rsidRPr="002E13F9">
        <w:rPr>
          <w:rFonts w:ascii="Verdana" w:hAnsi="Verdana"/>
          <w:sz w:val="20"/>
        </w:rPr>
        <w:t>ile călugărilor de acolo, în ultimele decenii, dar acestea au fost prea sumare din cauza accesului dificil.</w:t>
      </w:r>
      <w:r w:rsidRPr="002E13F9">
        <w:rPr>
          <w:rFonts w:ascii="Verdana" w:hAnsi="Verdana"/>
          <w:sz w:val="20"/>
        </w:rPr>
        <w:br/>
        <w:t>Regizorul Andrei Oprescu a ob</w:t>
      </w:r>
      <w:r w:rsidR="006D6057" w:rsidRPr="002E13F9">
        <w:rPr>
          <w:rFonts w:ascii="Verdana" w:hAnsi="Verdana" w:cs="Tahoma"/>
          <w:sz w:val="20"/>
        </w:rPr>
        <w:t>ț</w:t>
      </w:r>
      <w:r w:rsidRPr="002E13F9">
        <w:rPr>
          <w:rFonts w:ascii="Verdana" w:hAnsi="Verdana"/>
          <w:sz w:val="20"/>
        </w:rPr>
        <w:t xml:space="preserve">inut în premieră acces în această lume </w:t>
      </w:r>
      <w:r w:rsidR="006D6057" w:rsidRPr="002E13F9">
        <w:rPr>
          <w:rFonts w:ascii="Verdana" w:hAnsi="Verdana" w:cs="Tahoma"/>
          <w:sz w:val="20"/>
        </w:rPr>
        <w:t>ș</w:t>
      </w:r>
      <w:r w:rsidRPr="002E13F9">
        <w:rPr>
          <w:rFonts w:ascii="Verdana" w:hAnsi="Verdana"/>
          <w:sz w:val="20"/>
        </w:rPr>
        <w:t>i dezvăluie via</w:t>
      </w:r>
      <w:r w:rsidR="006D6057" w:rsidRPr="002E13F9">
        <w:rPr>
          <w:rFonts w:ascii="Verdana" w:hAnsi="Verdana" w:cs="Tahoma"/>
          <w:sz w:val="20"/>
        </w:rPr>
        <w:t>ț</w:t>
      </w:r>
      <w:r w:rsidRPr="002E13F9">
        <w:rPr>
          <w:rFonts w:ascii="Verdana" w:hAnsi="Verdana"/>
          <w:sz w:val="20"/>
        </w:rPr>
        <w:t xml:space="preserve">a de zi cu zi a călugărilor </w:t>
      </w:r>
      <w:r w:rsidR="006D6057" w:rsidRPr="002E13F9">
        <w:rPr>
          <w:rFonts w:ascii="Verdana" w:hAnsi="Verdana" w:cs="Tahoma"/>
          <w:sz w:val="20"/>
        </w:rPr>
        <w:t>ș</w:t>
      </w:r>
      <w:r w:rsidRPr="002E13F9">
        <w:rPr>
          <w:rFonts w:ascii="Verdana" w:hAnsi="Verdana"/>
          <w:sz w:val="20"/>
        </w:rPr>
        <w:t>i tradi</w:t>
      </w:r>
      <w:r w:rsidR="006D6057" w:rsidRPr="002E13F9">
        <w:rPr>
          <w:rFonts w:ascii="Verdana" w:hAnsi="Verdana" w:cs="Tahoma"/>
          <w:sz w:val="20"/>
        </w:rPr>
        <w:t>ț</w:t>
      </w:r>
      <w:r w:rsidRPr="002E13F9">
        <w:rPr>
          <w:rFonts w:ascii="Verdana" w:hAnsi="Verdana"/>
          <w:sz w:val="20"/>
        </w:rPr>
        <w:t xml:space="preserve">iile lor străvechi. Andrei a petrecut mai mult de 6 luni filmând în Athos, împrietenindu-se cu călugării </w:t>
      </w:r>
      <w:r w:rsidR="006D6057" w:rsidRPr="002E13F9">
        <w:rPr>
          <w:rFonts w:ascii="Verdana" w:hAnsi="Verdana" w:cs="Tahoma"/>
          <w:sz w:val="20"/>
        </w:rPr>
        <w:t>ș</w:t>
      </w:r>
      <w:r w:rsidRPr="002E13F9">
        <w:rPr>
          <w:rFonts w:ascii="Verdana" w:hAnsi="Verdana"/>
          <w:sz w:val="20"/>
        </w:rPr>
        <w:t>i câ</w:t>
      </w:r>
      <w:r w:rsidR="006D6057" w:rsidRPr="002E13F9">
        <w:rPr>
          <w:rFonts w:ascii="Verdana" w:hAnsi="Verdana" w:cs="Tahoma"/>
          <w:sz w:val="20"/>
        </w:rPr>
        <w:t>ș</w:t>
      </w:r>
      <w:r w:rsidRPr="002E13F9">
        <w:rPr>
          <w:rFonts w:ascii="Verdana" w:hAnsi="Verdana"/>
          <w:sz w:val="20"/>
        </w:rPr>
        <w:t>tigându-le încrederea pentru a putea filma momente intime din via</w:t>
      </w:r>
      <w:r w:rsidR="006D6057" w:rsidRPr="002E13F9">
        <w:rPr>
          <w:rFonts w:ascii="Verdana" w:hAnsi="Verdana" w:cs="Tahoma"/>
          <w:sz w:val="20"/>
        </w:rPr>
        <w:t>ț</w:t>
      </w:r>
      <w:r w:rsidRPr="002E13F9">
        <w:rPr>
          <w:rFonts w:ascii="Verdana" w:hAnsi="Verdana"/>
          <w:sz w:val="20"/>
        </w:rPr>
        <w:t>ă acestora.</w:t>
      </w:r>
    </w:p>
    <w:p w14:paraId="4277EDD7" w14:textId="77777777" w:rsidR="00CD1A15" w:rsidRPr="002E13F9" w:rsidRDefault="00CD1A15" w:rsidP="00CE7F17">
      <w:pPr>
        <w:spacing w:line="240" w:lineRule="auto"/>
        <w:jc w:val="both"/>
        <w:rPr>
          <w:rFonts w:ascii="Verdana" w:hAnsi="Verdana"/>
          <w:b/>
          <w:sz w:val="20"/>
          <w:lang w:bidi="hi-IN"/>
        </w:rPr>
      </w:pPr>
    </w:p>
    <w:p w14:paraId="0DEC2135" w14:textId="77777777" w:rsidR="00CD1A15" w:rsidRPr="002E13F9" w:rsidRDefault="00CD1A15" w:rsidP="00CE7F17">
      <w:pPr>
        <w:spacing w:line="240" w:lineRule="auto"/>
        <w:jc w:val="both"/>
        <w:rPr>
          <w:rFonts w:ascii="Verdana" w:hAnsi="Verdana"/>
          <w:spacing w:val="-3"/>
          <w:sz w:val="20"/>
        </w:rPr>
      </w:pPr>
      <w:r w:rsidRPr="002E13F9">
        <w:rPr>
          <w:rFonts w:ascii="Verdana" w:hAnsi="Verdana"/>
          <w:sz w:val="20"/>
        </w:rPr>
        <w:t>Organizator: Regizorul</w:t>
      </w:r>
      <w:r w:rsidRPr="002E13F9">
        <w:rPr>
          <w:rFonts w:ascii="Verdana" w:hAnsi="Verdana"/>
          <w:spacing w:val="-3"/>
          <w:sz w:val="20"/>
        </w:rPr>
        <w:t xml:space="preserve"> </w:t>
      </w:r>
      <w:r w:rsidRPr="002E13F9">
        <w:rPr>
          <w:rFonts w:ascii="Verdana" w:hAnsi="Verdana"/>
          <w:sz w:val="20"/>
        </w:rPr>
        <w:t>Andrei</w:t>
      </w:r>
      <w:r w:rsidRPr="002E13F9">
        <w:rPr>
          <w:rFonts w:ascii="Verdana" w:hAnsi="Verdana"/>
          <w:spacing w:val="-3"/>
          <w:sz w:val="20"/>
        </w:rPr>
        <w:t xml:space="preserve"> </w:t>
      </w:r>
      <w:r w:rsidRPr="002E13F9">
        <w:rPr>
          <w:rFonts w:ascii="Verdana" w:hAnsi="Verdana"/>
          <w:sz w:val="20"/>
        </w:rPr>
        <w:t>Oprescu</w:t>
      </w:r>
      <w:r w:rsidRPr="002E13F9">
        <w:rPr>
          <w:rFonts w:ascii="Verdana" w:hAnsi="Verdana"/>
          <w:spacing w:val="-3"/>
          <w:sz w:val="20"/>
        </w:rPr>
        <w:t xml:space="preserve"> </w:t>
      </w:r>
    </w:p>
    <w:p w14:paraId="36C2A866" w14:textId="3C66C853"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185 de vizitatori</w:t>
      </w:r>
    </w:p>
    <w:p w14:paraId="2E0C67F8" w14:textId="77777777" w:rsidR="00CD1A15" w:rsidRPr="002E13F9" w:rsidRDefault="00CD1A15" w:rsidP="00CE7F17">
      <w:pPr>
        <w:spacing w:line="240" w:lineRule="auto"/>
        <w:rPr>
          <w:rFonts w:ascii="Verdana" w:hAnsi="Verdana"/>
          <w:color w:val="C00000"/>
          <w:sz w:val="20"/>
        </w:rPr>
      </w:pPr>
    </w:p>
    <w:p w14:paraId="2CFD5E4D"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IERARHII DE LUMINĂ</w:t>
      </w:r>
    </w:p>
    <w:p w14:paraId="0F177536" w14:textId="011C22F0" w:rsidR="00CD1A15" w:rsidRPr="002E13F9" w:rsidRDefault="00586EC0" w:rsidP="00CE7F17">
      <w:pPr>
        <w:spacing w:line="240" w:lineRule="auto"/>
        <w:rPr>
          <w:rFonts w:ascii="Verdana" w:hAnsi="Verdana"/>
          <w:color w:val="C00000"/>
          <w:sz w:val="20"/>
        </w:rPr>
      </w:pPr>
      <w:r w:rsidRPr="002E13F9">
        <w:rPr>
          <w:rFonts w:ascii="Verdana" w:hAnsi="Verdana"/>
          <w:color w:val="C00000"/>
          <w:sz w:val="20"/>
        </w:rPr>
        <w:t>Pictură pe sticlă de Maria Constantinescu</w:t>
      </w:r>
    </w:p>
    <w:p w14:paraId="11F845CD" w14:textId="77777777" w:rsidR="00CD1A15" w:rsidRPr="002E13F9" w:rsidRDefault="00CD1A15" w:rsidP="00CE7F17">
      <w:pPr>
        <w:spacing w:line="240" w:lineRule="auto"/>
        <w:rPr>
          <w:rFonts w:ascii="Verdana" w:hAnsi="Verdana"/>
          <w:sz w:val="20"/>
        </w:rPr>
      </w:pPr>
      <w:r w:rsidRPr="002E13F9">
        <w:rPr>
          <w:rFonts w:ascii="Verdana" w:hAnsi="Verdana"/>
          <w:sz w:val="20"/>
        </w:rPr>
        <w:t>13-23 mai 2021</w:t>
      </w:r>
      <w:r w:rsidR="000F306E" w:rsidRPr="002E13F9">
        <w:rPr>
          <w:rFonts w:ascii="Verdana" w:hAnsi="Verdana"/>
          <w:color w:val="auto"/>
          <w:sz w:val="20"/>
        </w:rPr>
        <w:t>, Sala Acvariu</w:t>
      </w:r>
    </w:p>
    <w:p w14:paraId="7C9A9140" w14:textId="77777777" w:rsidR="00CD1A15" w:rsidRPr="002E13F9" w:rsidRDefault="00CD1A15" w:rsidP="00CE7F17">
      <w:pPr>
        <w:spacing w:line="240" w:lineRule="auto"/>
        <w:rPr>
          <w:rFonts w:ascii="Verdana" w:hAnsi="Verdana"/>
          <w:sz w:val="20"/>
        </w:rPr>
      </w:pPr>
    </w:p>
    <w:p w14:paraId="50C344E7" w14:textId="69CD387D"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1FFECF59" wp14:editId="117989D6">
            <wp:extent cx="1192530" cy="11925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92530" cy="1192530"/>
                    </a:xfrm>
                    <a:prstGeom prst="rect">
                      <a:avLst/>
                    </a:prstGeom>
                    <a:noFill/>
                    <a:ln>
                      <a:noFill/>
                    </a:ln>
                  </pic:spPr>
                </pic:pic>
              </a:graphicData>
            </a:graphic>
          </wp:inline>
        </w:drawing>
      </w:r>
    </w:p>
    <w:p w14:paraId="6E37271C" w14:textId="77777777" w:rsidR="00CD1A15" w:rsidRPr="002E13F9" w:rsidRDefault="00CD1A15" w:rsidP="00CE7F17">
      <w:pPr>
        <w:spacing w:line="240" w:lineRule="auto"/>
        <w:rPr>
          <w:rFonts w:ascii="Verdana" w:hAnsi="Verdana"/>
          <w:sz w:val="20"/>
        </w:rPr>
      </w:pPr>
    </w:p>
    <w:p w14:paraId="54E44B2A" w14:textId="6E542429" w:rsidR="00CD1A15" w:rsidRPr="002E13F9" w:rsidRDefault="00CD1A15" w:rsidP="00CE7F17">
      <w:pPr>
        <w:spacing w:line="240" w:lineRule="auto"/>
        <w:jc w:val="both"/>
        <w:rPr>
          <w:rFonts w:ascii="Verdana" w:hAnsi="Verdana"/>
          <w:sz w:val="20"/>
        </w:rPr>
      </w:pPr>
      <w:r w:rsidRPr="002E13F9">
        <w:rPr>
          <w:rFonts w:ascii="Verdana" w:hAnsi="Verdana"/>
          <w:sz w:val="20"/>
        </w:rPr>
        <w:t>„Doamna Maria Constantinescu, artist plastic, membră UAPB, a inventat un stil unic – inconfundabil. A plecat de la tradi</w:t>
      </w:r>
      <w:r w:rsidR="006D6057" w:rsidRPr="002E13F9">
        <w:rPr>
          <w:rFonts w:ascii="Verdana" w:hAnsi="Verdana" w:cs="Tahoma"/>
          <w:sz w:val="20"/>
        </w:rPr>
        <w:t>ț</w:t>
      </w:r>
      <w:r w:rsidRPr="002E13F9">
        <w:rPr>
          <w:rFonts w:ascii="Verdana" w:hAnsi="Verdana"/>
          <w:sz w:val="20"/>
        </w:rPr>
        <w:t xml:space="preserve">ie </w:t>
      </w:r>
      <w:r w:rsidR="006D6057" w:rsidRPr="002E13F9">
        <w:rPr>
          <w:rFonts w:ascii="Verdana" w:hAnsi="Verdana"/>
          <w:sz w:val="20"/>
        </w:rPr>
        <w:t>ș</w:t>
      </w:r>
      <w:r w:rsidRPr="002E13F9">
        <w:rPr>
          <w:rFonts w:ascii="Verdana" w:hAnsi="Verdana"/>
          <w:sz w:val="20"/>
        </w:rPr>
        <w:t>i a ajuns la modernitate, la simbol. Acest fapt îl recunosc to</w:t>
      </w:r>
      <w:r w:rsidR="006D6057" w:rsidRPr="002E13F9">
        <w:rPr>
          <w:rFonts w:ascii="Verdana" w:hAnsi="Verdana" w:cs="Tahoma"/>
          <w:sz w:val="20"/>
        </w:rPr>
        <w:t>ț</w:t>
      </w:r>
      <w:r w:rsidRPr="002E13F9">
        <w:rPr>
          <w:rFonts w:ascii="Verdana" w:hAnsi="Verdana"/>
          <w:sz w:val="20"/>
        </w:rPr>
        <w:t xml:space="preserve">i criticii de artă care au scris despre ea </w:t>
      </w:r>
      <w:r w:rsidR="006D6057" w:rsidRPr="002E13F9">
        <w:rPr>
          <w:rFonts w:ascii="Verdana" w:hAnsi="Verdana"/>
          <w:sz w:val="20"/>
        </w:rPr>
        <w:t>ș</w:t>
      </w:r>
      <w:r w:rsidRPr="002E13F9">
        <w:rPr>
          <w:rFonts w:ascii="Verdana" w:hAnsi="Verdana"/>
          <w:sz w:val="20"/>
        </w:rPr>
        <w:t>i despre lucrările ei, Vasile Drăgu</w:t>
      </w:r>
      <w:r w:rsidR="006D6057" w:rsidRPr="002E13F9">
        <w:rPr>
          <w:rFonts w:ascii="Verdana" w:hAnsi="Verdana" w:cs="Tahoma"/>
          <w:sz w:val="20"/>
        </w:rPr>
        <w:t>ț</w:t>
      </w:r>
      <w:r w:rsidRPr="002E13F9">
        <w:rPr>
          <w:rFonts w:ascii="Verdana" w:hAnsi="Verdana"/>
          <w:sz w:val="20"/>
        </w:rPr>
        <w:t xml:space="preserve">, Nicolae Steinhardt, Alexandru Balaci, Ricardo Barletta, Cornel Antim, Luiza Barcan, Françoise Bornardele, Franz Grishaufer, Paul Barbăneagră, Horia Roman Patapievici </w:t>
      </w:r>
      <w:r w:rsidR="006D6057" w:rsidRPr="002E13F9">
        <w:rPr>
          <w:rFonts w:ascii="Verdana" w:hAnsi="Verdana"/>
          <w:sz w:val="20"/>
        </w:rPr>
        <w:t>ș</w:t>
      </w:r>
      <w:r w:rsidRPr="002E13F9">
        <w:rPr>
          <w:rFonts w:ascii="Verdana" w:hAnsi="Verdana"/>
          <w:sz w:val="20"/>
        </w:rPr>
        <w:t>i al</w:t>
      </w:r>
      <w:r w:rsidR="006D6057" w:rsidRPr="002E13F9">
        <w:rPr>
          <w:rFonts w:ascii="Verdana" w:hAnsi="Verdana" w:cs="Tahoma"/>
          <w:sz w:val="20"/>
        </w:rPr>
        <w:t>ț</w:t>
      </w:r>
      <w:r w:rsidRPr="002E13F9">
        <w:rPr>
          <w:rFonts w:ascii="Verdana" w:hAnsi="Verdana"/>
          <w:sz w:val="20"/>
        </w:rPr>
        <w:t xml:space="preserve">ii. Maria Constantinescu a avut onoarea ca despre ea să scrie unul dintre cei mai mari critici de artă ai Europei, considerat papa istoriei artelor, Giulio Carlo Argan, acest fapt reprezentând cel mai mare premiu acordat unui artist. Are onoarea să fie academician Burchardt </w:t>
      </w:r>
      <w:r w:rsidR="006D6057" w:rsidRPr="002E13F9">
        <w:rPr>
          <w:rFonts w:ascii="Verdana" w:hAnsi="Verdana"/>
          <w:sz w:val="20"/>
        </w:rPr>
        <w:t>ș</w:t>
      </w:r>
      <w:r w:rsidRPr="002E13F9">
        <w:rPr>
          <w:rFonts w:ascii="Verdana" w:hAnsi="Verdana"/>
          <w:sz w:val="20"/>
        </w:rPr>
        <w:t>i membră a Academiei artelor tradi</w:t>
      </w:r>
      <w:r w:rsidR="006D6057" w:rsidRPr="002E13F9">
        <w:rPr>
          <w:rFonts w:ascii="Verdana" w:hAnsi="Verdana" w:cs="Tahoma"/>
          <w:sz w:val="20"/>
        </w:rPr>
        <w:t>ț</w:t>
      </w:r>
      <w:r w:rsidRPr="002E13F9">
        <w:rPr>
          <w:rFonts w:ascii="Verdana" w:hAnsi="Verdana"/>
          <w:sz w:val="20"/>
        </w:rPr>
        <w:t xml:space="preserve">ionale din România. A expus în muzee importante din </w:t>
      </w:r>
      <w:r w:rsidR="006D6057" w:rsidRPr="002E13F9">
        <w:rPr>
          <w:rFonts w:ascii="Verdana" w:hAnsi="Verdana" w:cs="Tahoma"/>
          <w:sz w:val="20"/>
        </w:rPr>
        <w:t>ț</w:t>
      </w:r>
      <w:r w:rsidRPr="002E13F9">
        <w:rPr>
          <w:rFonts w:ascii="Verdana" w:hAnsi="Verdana"/>
          <w:sz w:val="20"/>
        </w:rPr>
        <w:t xml:space="preserve">ară </w:t>
      </w:r>
      <w:r w:rsidR="006D6057" w:rsidRPr="002E13F9">
        <w:rPr>
          <w:rFonts w:ascii="Verdana" w:hAnsi="Verdana"/>
          <w:sz w:val="20"/>
        </w:rPr>
        <w:t>ș</w:t>
      </w:r>
      <w:r w:rsidRPr="002E13F9">
        <w:rPr>
          <w:rFonts w:ascii="Verdana" w:hAnsi="Verdana"/>
          <w:sz w:val="20"/>
        </w:rPr>
        <w:t xml:space="preserve">i străinătate </w:t>
      </w:r>
      <w:r w:rsidR="006D6057" w:rsidRPr="002E13F9">
        <w:rPr>
          <w:rFonts w:ascii="Verdana" w:hAnsi="Verdana"/>
          <w:sz w:val="20"/>
        </w:rPr>
        <w:t>ș</w:t>
      </w:r>
      <w:r w:rsidRPr="002E13F9">
        <w:rPr>
          <w:rFonts w:ascii="Verdana" w:hAnsi="Verdana"/>
          <w:sz w:val="20"/>
        </w:rPr>
        <w:t>i are lucrări în colec</w:t>
      </w:r>
      <w:r w:rsidR="006D6057" w:rsidRPr="002E13F9">
        <w:rPr>
          <w:rFonts w:ascii="Verdana" w:hAnsi="Verdana" w:cs="Tahoma"/>
          <w:sz w:val="20"/>
        </w:rPr>
        <w:t>ț</w:t>
      </w:r>
      <w:r w:rsidRPr="002E13F9">
        <w:rPr>
          <w:rFonts w:ascii="Verdana" w:hAnsi="Verdana"/>
          <w:sz w:val="20"/>
        </w:rPr>
        <w:t xml:space="preserve">ii de stat </w:t>
      </w:r>
      <w:r w:rsidR="006D6057" w:rsidRPr="002E13F9">
        <w:rPr>
          <w:rFonts w:ascii="Verdana" w:hAnsi="Verdana"/>
          <w:sz w:val="20"/>
        </w:rPr>
        <w:t>ș</w:t>
      </w:r>
      <w:r w:rsidRPr="002E13F9">
        <w:rPr>
          <w:rFonts w:ascii="Verdana" w:hAnsi="Verdana"/>
          <w:sz w:val="20"/>
        </w:rPr>
        <w:t>i particulare, cum ar fi, de exemplu, o compozi</w:t>
      </w:r>
      <w:r w:rsidR="006D6057" w:rsidRPr="002E13F9">
        <w:rPr>
          <w:rFonts w:ascii="Verdana" w:hAnsi="Verdana" w:cs="Tahoma"/>
          <w:sz w:val="20"/>
        </w:rPr>
        <w:t>ț</w:t>
      </w:r>
      <w:r w:rsidRPr="002E13F9">
        <w:rPr>
          <w:rFonts w:ascii="Verdana" w:hAnsi="Verdana"/>
          <w:sz w:val="20"/>
        </w:rPr>
        <w:t>ie zodiacală la Casa Regală a Spaniei, despre care Regina Spaniei a spus: iată ceva nou sub soare!“ (Răzvan Theodorescu)</w:t>
      </w:r>
    </w:p>
    <w:p w14:paraId="55247CF9" w14:textId="77777777" w:rsidR="00CD1A15" w:rsidRPr="002E13F9" w:rsidRDefault="00CD1A15" w:rsidP="00CE7F17">
      <w:pPr>
        <w:spacing w:line="240" w:lineRule="auto"/>
        <w:jc w:val="both"/>
        <w:rPr>
          <w:rFonts w:ascii="Verdana" w:hAnsi="Verdana"/>
          <w:sz w:val="20"/>
        </w:rPr>
      </w:pPr>
    </w:p>
    <w:p w14:paraId="73DB39D1" w14:textId="06121B2F" w:rsidR="00CD1A15" w:rsidRPr="002E13F9" w:rsidRDefault="00CD1A15" w:rsidP="00CE7F17">
      <w:pPr>
        <w:spacing w:line="240" w:lineRule="auto"/>
        <w:jc w:val="both"/>
        <w:rPr>
          <w:rFonts w:ascii="Verdana" w:hAnsi="Verdana"/>
          <w:sz w:val="20"/>
        </w:rPr>
      </w:pPr>
      <w:r w:rsidRPr="002E13F9">
        <w:rPr>
          <w:rFonts w:ascii="Verdana" w:hAnsi="Verdana"/>
          <w:sz w:val="20"/>
        </w:rPr>
        <w:t>Organizator:</w:t>
      </w:r>
      <w:r w:rsidR="00212BC8" w:rsidRPr="002E13F9">
        <w:rPr>
          <w:rFonts w:ascii="Verdana" w:hAnsi="Verdana"/>
          <w:sz w:val="20"/>
        </w:rPr>
        <w:t xml:space="preserve"> Maria Constantinescu</w:t>
      </w:r>
    </w:p>
    <w:p w14:paraId="3C45ED34" w14:textId="61D6F508"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280 de vizitatori</w:t>
      </w:r>
    </w:p>
    <w:p w14:paraId="478A447C" w14:textId="77777777" w:rsidR="00CD1A15" w:rsidRPr="002E13F9" w:rsidRDefault="00CD1A15" w:rsidP="00CE7F17">
      <w:pPr>
        <w:spacing w:line="240" w:lineRule="auto"/>
        <w:rPr>
          <w:rFonts w:ascii="Verdana" w:hAnsi="Verdana"/>
          <w:sz w:val="20"/>
        </w:rPr>
      </w:pPr>
    </w:p>
    <w:p w14:paraId="1E722AFB" w14:textId="15BF0BC4" w:rsidR="00CD1A15" w:rsidRPr="002E13F9" w:rsidRDefault="00640E4A" w:rsidP="00CE7F17">
      <w:pPr>
        <w:spacing w:line="240" w:lineRule="auto"/>
        <w:rPr>
          <w:rFonts w:ascii="Verdana" w:hAnsi="Verdana"/>
          <w:color w:val="C00000"/>
          <w:sz w:val="20"/>
        </w:rPr>
      </w:pPr>
      <w:r w:rsidRPr="002E13F9">
        <w:rPr>
          <w:rFonts w:ascii="Verdana" w:hAnsi="Verdana"/>
          <w:color w:val="C00000"/>
          <w:sz w:val="20"/>
        </w:rPr>
        <w:t xml:space="preserve">ARTĂ </w:t>
      </w:r>
      <w:r w:rsidR="006D6057" w:rsidRPr="002E13F9">
        <w:rPr>
          <w:rFonts w:ascii="Verdana" w:hAnsi="Verdana" w:cs="Tahoma"/>
          <w:color w:val="C00000"/>
          <w:sz w:val="20"/>
        </w:rPr>
        <w:t>Ș</w:t>
      </w:r>
      <w:r w:rsidRPr="002E13F9">
        <w:rPr>
          <w:rFonts w:ascii="Verdana" w:hAnsi="Verdana"/>
          <w:color w:val="C00000"/>
          <w:sz w:val="20"/>
        </w:rPr>
        <w:t>I TRADI</w:t>
      </w:r>
      <w:r w:rsidR="006D6057" w:rsidRPr="002E13F9">
        <w:rPr>
          <w:rFonts w:ascii="Verdana" w:hAnsi="Verdana" w:cs="Tahoma"/>
          <w:color w:val="C00000"/>
          <w:sz w:val="20"/>
        </w:rPr>
        <w:t>Ț</w:t>
      </w:r>
      <w:r w:rsidRPr="002E13F9">
        <w:rPr>
          <w:rFonts w:ascii="Verdana" w:hAnsi="Verdana"/>
          <w:color w:val="C00000"/>
          <w:sz w:val="20"/>
        </w:rPr>
        <w:t>IE 2021</w:t>
      </w:r>
      <w:r w:rsidRPr="002E13F9">
        <w:rPr>
          <w:rFonts w:ascii="Verdana" w:hAnsi="Verdana"/>
          <w:color w:val="C00000"/>
          <w:sz w:val="20"/>
        </w:rPr>
        <w:br/>
      </w:r>
      <w:r w:rsidR="00CD1A15" w:rsidRPr="002E13F9">
        <w:rPr>
          <w:rFonts w:ascii="Verdana" w:hAnsi="Verdana"/>
          <w:color w:val="C00000"/>
          <w:sz w:val="20"/>
        </w:rPr>
        <w:t>Expozi</w:t>
      </w:r>
      <w:r w:rsidR="006D6057" w:rsidRPr="002E13F9">
        <w:rPr>
          <w:rFonts w:ascii="Verdana" w:hAnsi="Verdana" w:cs="Tahoma"/>
          <w:color w:val="C00000"/>
          <w:sz w:val="20"/>
        </w:rPr>
        <w:t>ț</w:t>
      </w:r>
      <w:r w:rsidR="00CD1A15" w:rsidRPr="002E13F9">
        <w:rPr>
          <w:rFonts w:ascii="Verdana" w:hAnsi="Verdana"/>
          <w:color w:val="C00000"/>
          <w:sz w:val="20"/>
        </w:rPr>
        <w:t xml:space="preserve">ie caritabilă în parteneriat </w:t>
      </w:r>
      <w:r w:rsidR="00E1176D" w:rsidRPr="002E13F9">
        <w:rPr>
          <w:rFonts w:ascii="Verdana" w:hAnsi="Verdana"/>
          <w:color w:val="C00000"/>
          <w:sz w:val="20"/>
        </w:rPr>
        <w:t>cu Societatea Na</w:t>
      </w:r>
      <w:r w:rsidR="006D6057" w:rsidRPr="002E13F9">
        <w:rPr>
          <w:rFonts w:ascii="Verdana" w:hAnsi="Verdana" w:cs="Tahoma"/>
          <w:color w:val="C00000"/>
          <w:sz w:val="20"/>
        </w:rPr>
        <w:t>ț</w:t>
      </w:r>
      <w:r w:rsidR="00E1176D" w:rsidRPr="002E13F9">
        <w:rPr>
          <w:rFonts w:ascii="Verdana" w:hAnsi="Verdana"/>
          <w:color w:val="C00000"/>
          <w:sz w:val="20"/>
        </w:rPr>
        <w:t>ională de Cruce Ro</w:t>
      </w:r>
      <w:r w:rsidR="006D6057" w:rsidRPr="002E13F9">
        <w:rPr>
          <w:rFonts w:ascii="Verdana" w:hAnsi="Verdana" w:cs="Tahoma"/>
          <w:color w:val="C00000"/>
          <w:sz w:val="20"/>
        </w:rPr>
        <w:t>ș</w:t>
      </w:r>
      <w:r w:rsidR="00E1176D" w:rsidRPr="002E13F9">
        <w:rPr>
          <w:rFonts w:ascii="Verdana" w:hAnsi="Verdana"/>
          <w:color w:val="C00000"/>
          <w:sz w:val="20"/>
        </w:rPr>
        <w:t>ie din România</w:t>
      </w:r>
    </w:p>
    <w:p w14:paraId="1CE7A22C" w14:textId="77777777" w:rsidR="00CD1A15" w:rsidRPr="002E13F9" w:rsidRDefault="00CD1A15" w:rsidP="00CE7F17">
      <w:pPr>
        <w:spacing w:line="240" w:lineRule="auto"/>
        <w:rPr>
          <w:rFonts w:ascii="Verdana" w:hAnsi="Verdana"/>
          <w:color w:val="C0504D"/>
          <w:sz w:val="20"/>
        </w:rPr>
      </w:pPr>
      <w:r w:rsidRPr="002E13F9">
        <w:rPr>
          <w:rFonts w:ascii="Verdana" w:hAnsi="Verdana"/>
          <w:sz w:val="20"/>
        </w:rPr>
        <w:t>11 – 23 mai 2021</w:t>
      </w:r>
      <w:r w:rsidR="000F306E" w:rsidRPr="002E13F9">
        <w:rPr>
          <w:rFonts w:ascii="Verdana" w:hAnsi="Verdana"/>
          <w:sz w:val="20"/>
        </w:rPr>
        <w:t xml:space="preserve">, </w:t>
      </w:r>
      <w:r w:rsidR="000F306E" w:rsidRPr="002E13F9">
        <w:rPr>
          <w:rFonts w:ascii="Verdana" w:hAnsi="Verdana"/>
          <w:color w:val="auto"/>
          <w:sz w:val="20"/>
        </w:rPr>
        <w:t>Sala Irina Nicolau</w:t>
      </w:r>
    </w:p>
    <w:p w14:paraId="7D45344B" w14:textId="77777777" w:rsidR="00CD1A15" w:rsidRPr="002E13F9" w:rsidRDefault="00CD1A15" w:rsidP="00CE7F17">
      <w:pPr>
        <w:spacing w:line="240" w:lineRule="auto"/>
        <w:rPr>
          <w:rFonts w:ascii="Verdana" w:hAnsi="Verdana"/>
          <w:sz w:val="20"/>
        </w:rPr>
      </w:pPr>
    </w:p>
    <w:p w14:paraId="62F417EE" w14:textId="5ACE9539"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0D654C19" wp14:editId="260608F4">
            <wp:extent cx="1075055" cy="12655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75055" cy="1265555"/>
                    </a:xfrm>
                    <a:prstGeom prst="rect">
                      <a:avLst/>
                    </a:prstGeom>
                    <a:noFill/>
                    <a:ln>
                      <a:noFill/>
                    </a:ln>
                  </pic:spPr>
                </pic:pic>
              </a:graphicData>
            </a:graphic>
          </wp:inline>
        </w:drawing>
      </w:r>
    </w:p>
    <w:p w14:paraId="4946FAE0" w14:textId="77777777" w:rsidR="00CD1A15" w:rsidRPr="002E13F9" w:rsidRDefault="00CD1A15" w:rsidP="00CE7F17">
      <w:pPr>
        <w:spacing w:line="240" w:lineRule="auto"/>
        <w:rPr>
          <w:rFonts w:ascii="Verdana" w:hAnsi="Verdana"/>
          <w:sz w:val="20"/>
        </w:rPr>
      </w:pPr>
    </w:p>
    <w:p w14:paraId="43132F0D" w14:textId="28B0CEC7" w:rsidR="00CD1A15" w:rsidRPr="002E13F9" w:rsidRDefault="00CD1A15"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sz w:val="20"/>
        </w:rPr>
        <w:t>ia arti</w:t>
      </w:r>
      <w:r w:rsidR="006D6057" w:rsidRPr="002E13F9">
        <w:rPr>
          <w:rFonts w:ascii="Verdana" w:hAnsi="Verdana" w:cs="Tahoma"/>
          <w:sz w:val="20"/>
        </w:rPr>
        <w:t>ș</w:t>
      </w:r>
      <w:r w:rsidRPr="002E13F9">
        <w:rPr>
          <w:rFonts w:ascii="Verdana" w:hAnsi="Verdana"/>
          <w:sz w:val="20"/>
        </w:rPr>
        <w:t xml:space="preserve">tilor contemporani a cuprins în jur de 100 de lucrări de grafică, desen, pictură </w:t>
      </w:r>
      <w:r w:rsidR="006D6057" w:rsidRPr="002E13F9">
        <w:rPr>
          <w:rFonts w:ascii="Verdana" w:hAnsi="Verdana" w:cs="Tahoma"/>
          <w:sz w:val="20"/>
        </w:rPr>
        <w:t>ș</w:t>
      </w:r>
      <w:r w:rsidRPr="002E13F9">
        <w:rPr>
          <w:rFonts w:ascii="Verdana" w:hAnsi="Verdana"/>
          <w:sz w:val="20"/>
        </w:rPr>
        <w:t>i sculptură, a fost răspunsul provocării lansate de Galeria ArhivaDeArtă. Participan</w:t>
      </w:r>
      <w:r w:rsidR="006D6057" w:rsidRPr="002E13F9">
        <w:rPr>
          <w:rFonts w:ascii="Verdana" w:hAnsi="Verdana" w:cs="Tahoma"/>
          <w:sz w:val="20"/>
        </w:rPr>
        <w:t>ț</w:t>
      </w:r>
      <w:r w:rsidRPr="002E13F9">
        <w:rPr>
          <w:rFonts w:ascii="Verdana" w:hAnsi="Verdana"/>
          <w:sz w:val="20"/>
        </w:rPr>
        <w:t>ii au fost prezen</w:t>
      </w:r>
      <w:r w:rsidR="006D6057" w:rsidRPr="002E13F9">
        <w:rPr>
          <w:rFonts w:ascii="Verdana" w:hAnsi="Verdana" w:cs="Tahoma"/>
          <w:sz w:val="20"/>
        </w:rPr>
        <w:t>ț</w:t>
      </w:r>
      <w:r w:rsidRPr="002E13F9">
        <w:rPr>
          <w:rFonts w:ascii="Verdana" w:hAnsi="Verdana"/>
          <w:sz w:val="20"/>
        </w:rPr>
        <w:t>i cu teme care au înfă</w:t>
      </w:r>
      <w:r w:rsidR="006D6057" w:rsidRPr="002E13F9">
        <w:rPr>
          <w:rFonts w:ascii="Verdana" w:hAnsi="Verdana" w:cs="Tahoma"/>
          <w:sz w:val="20"/>
        </w:rPr>
        <w:t>ț</w:t>
      </w:r>
      <w:r w:rsidRPr="002E13F9">
        <w:rPr>
          <w:rFonts w:ascii="Verdana" w:hAnsi="Verdana"/>
          <w:sz w:val="20"/>
        </w:rPr>
        <w:t>i</w:t>
      </w:r>
      <w:r w:rsidR="006D6057" w:rsidRPr="002E13F9">
        <w:rPr>
          <w:rFonts w:ascii="Verdana" w:hAnsi="Verdana" w:cs="Tahoma"/>
          <w:sz w:val="20"/>
        </w:rPr>
        <w:t>ș</w:t>
      </w:r>
      <w:r w:rsidRPr="002E13F9">
        <w:rPr>
          <w:rFonts w:ascii="Verdana" w:hAnsi="Verdana"/>
          <w:sz w:val="20"/>
        </w:rPr>
        <w:t>at diverse ipostaze ale vie</w:t>
      </w:r>
      <w:r w:rsidR="006D6057" w:rsidRPr="002E13F9">
        <w:rPr>
          <w:rFonts w:ascii="Verdana" w:hAnsi="Verdana" w:cs="Tahoma"/>
          <w:sz w:val="20"/>
        </w:rPr>
        <w:t>ț</w:t>
      </w:r>
      <w:r w:rsidRPr="002E13F9">
        <w:rPr>
          <w:rFonts w:ascii="Verdana" w:hAnsi="Verdana"/>
          <w:sz w:val="20"/>
        </w:rPr>
        <w:t xml:space="preserve">ii satului </w:t>
      </w:r>
      <w:r w:rsidR="006D6057" w:rsidRPr="002E13F9">
        <w:rPr>
          <w:rFonts w:ascii="Verdana" w:hAnsi="Verdana" w:cs="Tahoma"/>
          <w:sz w:val="20"/>
        </w:rPr>
        <w:t>ș</w:t>
      </w:r>
      <w:r w:rsidRPr="002E13F9">
        <w:rPr>
          <w:rFonts w:ascii="Verdana" w:hAnsi="Verdana"/>
          <w:sz w:val="20"/>
        </w:rPr>
        <w:t>i ora</w:t>
      </w:r>
      <w:r w:rsidR="006D6057" w:rsidRPr="002E13F9">
        <w:rPr>
          <w:rFonts w:ascii="Verdana" w:hAnsi="Verdana" w:cs="Tahoma"/>
          <w:sz w:val="20"/>
        </w:rPr>
        <w:t>ș</w:t>
      </w:r>
      <w:r w:rsidRPr="002E13F9">
        <w:rPr>
          <w:rFonts w:ascii="Verdana" w:hAnsi="Verdana"/>
          <w:sz w:val="20"/>
        </w:rPr>
        <w:t xml:space="preserve">ului românesc. Combinând natură </w:t>
      </w:r>
      <w:r w:rsidR="006D6057" w:rsidRPr="002E13F9">
        <w:rPr>
          <w:rFonts w:ascii="Verdana" w:hAnsi="Verdana" w:cs="Tahoma"/>
          <w:sz w:val="20"/>
        </w:rPr>
        <w:t>ș</w:t>
      </w:r>
      <w:r w:rsidRPr="002E13F9">
        <w:rPr>
          <w:rFonts w:ascii="Verdana" w:hAnsi="Verdana"/>
          <w:sz w:val="20"/>
        </w:rPr>
        <w:t xml:space="preserve">i port popular, portret – inclusiv pe cel al Reginei Maria, scene religioase transpuse pe sticlă </w:t>
      </w:r>
      <w:r w:rsidR="006D6057" w:rsidRPr="002E13F9">
        <w:rPr>
          <w:rFonts w:ascii="Verdana" w:hAnsi="Verdana" w:cs="Tahoma"/>
          <w:sz w:val="20"/>
        </w:rPr>
        <w:t>ș</w:t>
      </w:r>
      <w:r w:rsidRPr="002E13F9">
        <w:rPr>
          <w:rFonts w:ascii="Verdana" w:hAnsi="Verdana"/>
          <w:sz w:val="20"/>
        </w:rPr>
        <w:t xml:space="preserve">i pe lemn, imagini de arhitectură vernaculară </w:t>
      </w:r>
      <w:r w:rsidR="006D6057" w:rsidRPr="002E13F9">
        <w:rPr>
          <w:rFonts w:ascii="Verdana" w:hAnsi="Verdana" w:cs="Tahoma"/>
          <w:sz w:val="20"/>
        </w:rPr>
        <w:t>ș</w:t>
      </w:r>
      <w:r w:rsidRPr="002E13F9">
        <w:rPr>
          <w:rFonts w:ascii="Verdana" w:hAnsi="Verdana"/>
          <w:sz w:val="20"/>
        </w:rPr>
        <w:t>i urbană, expozi</w:t>
      </w:r>
      <w:r w:rsidR="006D6057" w:rsidRPr="002E13F9">
        <w:rPr>
          <w:rFonts w:ascii="Verdana" w:hAnsi="Verdana" w:cs="Tahoma"/>
          <w:sz w:val="20"/>
        </w:rPr>
        <w:t>ț</w:t>
      </w:r>
      <w:r w:rsidRPr="002E13F9">
        <w:rPr>
          <w:rFonts w:ascii="Verdana" w:hAnsi="Verdana"/>
          <w:sz w:val="20"/>
        </w:rPr>
        <w:t>ia reprezintă expresia materială a trăirilor interioare filtrate prin sensibilitatea arti</w:t>
      </w:r>
      <w:r w:rsidR="006D6057" w:rsidRPr="002E13F9">
        <w:rPr>
          <w:rFonts w:ascii="Verdana" w:hAnsi="Verdana" w:cs="Tahoma"/>
          <w:sz w:val="20"/>
        </w:rPr>
        <w:t>ș</w:t>
      </w:r>
      <w:r w:rsidRPr="002E13F9">
        <w:rPr>
          <w:rFonts w:ascii="Verdana" w:hAnsi="Verdana"/>
          <w:sz w:val="20"/>
        </w:rPr>
        <w:t>tilor, sus</w:t>
      </w:r>
      <w:r w:rsidR="006D6057" w:rsidRPr="002E13F9">
        <w:rPr>
          <w:rFonts w:ascii="Verdana" w:hAnsi="Verdana" w:cs="Tahoma"/>
          <w:sz w:val="20"/>
        </w:rPr>
        <w:t>ț</w:t>
      </w:r>
      <w:r w:rsidRPr="002E13F9">
        <w:rPr>
          <w:rFonts w:ascii="Verdana" w:hAnsi="Verdana"/>
          <w:sz w:val="20"/>
        </w:rPr>
        <w:t xml:space="preserve">inute </w:t>
      </w:r>
      <w:r w:rsidR="006D6057" w:rsidRPr="002E13F9">
        <w:rPr>
          <w:rFonts w:ascii="Verdana" w:hAnsi="Verdana" w:cs="Tahoma"/>
          <w:sz w:val="20"/>
        </w:rPr>
        <w:t>ș</w:t>
      </w:r>
      <w:r w:rsidRPr="002E13F9">
        <w:rPr>
          <w:rFonts w:ascii="Verdana" w:hAnsi="Verdana"/>
          <w:sz w:val="20"/>
        </w:rPr>
        <w:t xml:space="preserve">i de cadrul aparte creat de muzeu. </w:t>
      </w:r>
    </w:p>
    <w:p w14:paraId="5200F118" w14:textId="5E8C8CE8" w:rsidR="00CD1A15" w:rsidRPr="002E13F9" w:rsidRDefault="00CD1A15" w:rsidP="00CE7F17">
      <w:pPr>
        <w:spacing w:line="240" w:lineRule="auto"/>
        <w:jc w:val="both"/>
        <w:rPr>
          <w:rFonts w:ascii="Verdana" w:hAnsi="Verdana"/>
          <w:sz w:val="20"/>
        </w:rPr>
      </w:pPr>
      <w:r w:rsidRPr="002E13F9">
        <w:rPr>
          <w:rFonts w:ascii="Verdana" w:hAnsi="Verdana"/>
          <w:sz w:val="20"/>
        </w:rPr>
        <w:t>Această expozi</w:t>
      </w:r>
      <w:r w:rsidR="006D6057" w:rsidRPr="002E13F9">
        <w:rPr>
          <w:rFonts w:ascii="Verdana" w:hAnsi="Verdana" w:cs="Tahoma"/>
          <w:sz w:val="20"/>
        </w:rPr>
        <w:t>ț</w:t>
      </w:r>
      <w:r w:rsidRPr="002E13F9">
        <w:rPr>
          <w:rFonts w:ascii="Verdana" w:hAnsi="Verdana"/>
          <w:sz w:val="20"/>
        </w:rPr>
        <w:t>ie caritabilă a fost organizată exclusiv pentru ajutorarea copiilor defavoriza</w:t>
      </w:r>
      <w:r w:rsidR="006D6057" w:rsidRPr="002E13F9">
        <w:rPr>
          <w:rFonts w:ascii="Verdana" w:hAnsi="Verdana" w:cs="Tahoma"/>
          <w:sz w:val="20"/>
        </w:rPr>
        <w:t>ț</w:t>
      </w:r>
      <w:r w:rsidRPr="002E13F9">
        <w:rPr>
          <w:rFonts w:ascii="Verdana" w:hAnsi="Verdana"/>
          <w:sz w:val="20"/>
        </w:rPr>
        <w:t>i din Centrele E.G.A.L., deschise de Crucea Ro</w:t>
      </w:r>
      <w:r w:rsidR="006D6057" w:rsidRPr="002E13F9">
        <w:rPr>
          <w:rFonts w:ascii="Verdana" w:hAnsi="Verdana" w:cs="Tahoma"/>
          <w:sz w:val="20"/>
        </w:rPr>
        <w:t>ș</w:t>
      </w:r>
      <w:r w:rsidRPr="002E13F9">
        <w:rPr>
          <w:rFonts w:ascii="Verdana" w:hAnsi="Verdana"/>
          <w:sz w:val="20"/>
        </w:rPr>
        <w:t xml:space="preserve">ie Română în </w:t>
      </w:r>
      <w:r w:rsidR="006D6057" w:rsidRPr="002E13F9">
        <w:rPr>
          <w:rFonts w:ascii="Verdana" w:hAnsi="Verdana" w:cs="Tahoma"/>
          <w:sz w:val="20"/>
        </w:rPr>
        <w:t>ț</w:t>
      </w:r>
      <w:r w:rsidRPr="002E13F9">
        <w:rPr>
          <w:rFonts w:ascii="Verdana" w:hAnsi="Verdana"/>
          <w:sz w:val="20"/>
        </w:rPr>
        <w:t>ară.</w:t>
      </w:r>
    </w:p>
    <w:p w14:paraId="092E0ABA" w14:textId="77777777" w:rsidR="00CD1A15" w:rsidRPr="002E13F9" w:rsidRDefault="00CD1A15" w:rsidP="00CE7F17">
      <w:pPr>
        <w:spacing w:line="240" w:lineRule="auto"/>
        <w:rPr>
          <w:rFonts w:ascii="Verdana" w:hAnsi="Verdana"/>
          <w:sz w:val="20"/>
        </w:rPr>
      </w:pPr>
    </w:p>
    <w:p w14:paraId="465E2F5A" w14:textId="008AA8CF" w:rsidR="00CD1A15" w:rsidRPr="002E13F9" w:rsidRDefault="00CD1A15" w:rsidP="00CE7F17">
      <w:pPr>
        <w:spacing w:line="240" w:lineRule="auto"/>
        <w:jc w:val="both"/>
        <w:rPr>
          <w:rFonts w:ascii="Verdana" w:hAnsi="Verdana"/>
          <w:sz w:val="20"/>
        </w:rPr>
      </w:pPr>
      <w:r w:rsidRPr="002E13F9">
        <w:rPr>
          <w:rFonts w:ascii="Verdana" w:hAnsi="Verdana"/>
          <w:sz w:val="20"/>
        </w:rPr>
        <w:t>Organizator: Societatea Na</w:t>
      </w:r>
      <w:r w:rsidR="006D6057" w:rsidRPr="002E13F9">
        <w:rPr>
          <w:rFonts w:ascii="Verdana" w:hAnsi="Verdana" w:cs="Tahoma"/>
          <w:sz w:val="20"/>
        </w:rPr>
        <w:t>ț</w:t>
      </w:r>
      <w:r w:rsidRPr="002E13F9">
        <w:rPr>
          <w:rFonts w:ascii="Verdana" w:hAnsi="Verdana"/>
          <w:sz w:val="20"/>
        </w:rPr>
        <w:t>ională de Cruce Ro</w:t>
      </w:r>
      <w:r w:rsidR="006D6057" w:rsidRPr="002E13F9">
        <w:rPr>
          <w:rFonts w:ascii="Verdana" w:hAnsi="Verdana" w:cs="Tahoma"/>
          <w:sz w:val="20"/>
        </w:rPr>
        <w:t>ș</w:t>
      </w:r>
      <w:r w:rsidRPr="002E13F9">
        <w:rPr>
          <w:rFonts w:ascii="Verdana" w:hAnsi="Verdana"/>
          <w:sz w:val="20"/>
        </w:rPr>
        <w:t>ie din România</w:t>
      </w:r>
    </w:p>
    <w:p w14:paraId="264B68DD" w14:textId="198F266A"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329 de vizitatori</w:t>
      </w:r>
    </w:p>
    <w:p w14:paraId="1DB1D56D" w14:textId="77777777" w:rsidR="00CD1A15" w:rsidRPr="002E13F9" w:rsidRDefault="00CD1A15" w:rsidP="00CE7F17">
      <w:pPr>
        <w:spacing w:line="240" w:lineRule="auto"/>
        <w:rPr>
          <w:rFonts w:ascii="Verdana" w:hAnsi="Verdana"/>
          <w:sz w:val="20"/>
        </w:rPr>
      </w:pPr>
    </w:p>
    <w:p w14:paraId="4A558173" w14:textId="77777777" w:rsidR="00CD1A15" w:rsidRPr="002E13F9" w:rsidRDefault="00CD1A15" w:rsidP="00CE7F17">
      <w:pPr>
        <w:spacing w:line="240" w:lineRule="auto"/>
        <w:rPr>
          <w:rFonts w:ascii="Verdana" w:hAnsi="Verdana" w:cs="Calibri Light"/>
          <w:color w:val="C00000"/>
          <w:sz w:val="20"/>
        </w:rPr>
      </w:pPr>
      <w:r w:rsidRPr="002E13F9">
        <w:rPr>
          <w:rFonts w:ascii="Verdana" w:hAnsi="Verdana" w:cs="Calibri Light"/>
          <w:color w:val="C00000"/>
          <w:sz w:val="20"/>
        </w:rPr>
        <w:t>SCLEROZA MULTIPLĂ ÎN ARTĂ</w:t>
      </w:r>
    </w:p>
    <w:p w14:paraId="2B32EAAE" w14:textId="02142499" w:rsidR="00CD1A15" w:rsidRPr="002E13F9" w:rsidRDefault="00586EC0" w:rsidP="00CE7F17">
      <w:pPr>
        <w:spacing w:line="240" w:lineRule="auto"/>
        <w:rPr>
          <w:rFonts w:ascii="Verdana" w:hAnsi="Verdana" w:cs="Calibri Light"/>
          <w:color w:val="C00000"/>
          <w:sz w:val="20"/>
        </w:rPr>
      </w:pPr>
      <w:r w:rsidRPr="002E13F9">
        <w:rPr>
          <w:rFonts w:ascii="Verdana" w:hAnsi="Verdana" w:cs="Calibri Light"/>
          <w:color w:val="C00000"/>
          <w:sz w:val="20"/>
        </w:rPr>
        <w:t>Expozi</w:t>
      </w:r>
      <w:r w:rsidRPr="002E13F9">
        <w:rPr>
          <w:rFonts w:ascii="Verdana" w:hAnsi="Verdana" w:cs="Tahoma"/>
          <w:color w:val="C00000"/>
          <w:sz w:val="20"/>
        </w:rPr>
        <w:t>ț</w:t>
      </w:r>
      <w:r w:rsidRPr="002E13F9">
        <w:rPr>
          <w:rFonts w:ascii="Verdana" w:hAnsi="Verdana" w:cs="Calibri Light"/>
          <w:color w:val="C00000"/>
          <w:sz w:val="20"/>
        </w:rPr>
        <w:t>ie cu lucrări realizate de pacien</w:t>
      </w:r>
      <w:r w:rsidRPr="002E13F9">
        <w:rPr>
          <w:rFonts w:ascii="Verdana" w:hAnsi="Verdana" w:cs="Tahoma"/>
          <w:color w:val="C00000"/>
          <w:sz w:val="20"/>
        </w:rPr>
        <w:t>ț</w:t>
      </w:r>
      <w:r w:rsidRPr="002E13F9">
        <w:rPr>
          <w:rFonts w:ascii="Verdana" w:hAnsi="Verdana" w:cs="Calibri Light"/>
          <w:color w:val="C00000"/>
          <w:sz w:val="20"/>
        </w:rPr>
        <w:t xml:space="preserve">i </w:t>
      </w:r>
      <w:r w:rsidR="00CD1A15" w:rsidRPr="002E13F9">
        <w:rPr>
          <w:rFonts w:ascii="Verdana" w:hAnsi="Verdana" w:cs="Calibri Light"/>
          <w:color w:val="C00000"/>
          <w:sz w:val="20"/>
        </w:rPr>
        <w:t>#MSCONNECTIONS</w:t>
      </w:r>
    </w:p>
    <w:p w14:paraId="5B61E53C"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Calibri Light"/>
          <w:sz w:val="20"/>
          <w:szCs w:val="20"/>
          <w:lang w:val="ro-RO"/>
        </w:rPr>
        <w:t>27 mai – 6 iunie 2021</w:t>
      </w:r>
      <w:r w:rsidR="000F306E" w:rsidRPr="002E13F9">
        <w:rPr>
          <w:rFonts w:ascii="Verdana" w:hAnsi="Verdana" w:cs="Calibri Light"/>
          <w:sz w:val="20"/>
          <w:szCs w:val="20"/>
          <w:lang w:val="ro-RO"/>
        </w:rPr>
        <w:t>, Sala Media</w:t>
      </w:r>
    </w:p>
    <w:p w14:paraId="55A40856"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10E0A768" w14:textId="1044B9CA" w:rsidR="00CD1A15" w:rsidRPr="002E13F9" w:rsidRDefault="00586EC0"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000000"/>
          <w:sz w:val="20"/>
          <w:szCs w:val="20"/>
          <w:lang w:val="ro-RO"/>
        </w:rPr>
      </w:pPr>
      <w:r w:rsidRPr="002E13F9">
        <w:rPr>
          <w:rFonts w:ascii="Verdana" w:hAnsi="Verdana" w:cs="Tahoma"/>
          <w:noProof/>
          <w:color w:val="000000"/>
          <w:sz w:val="20"/>
          <w:szCs w:val="20"/>
          <w:lang w:val="ro-RO" w:eastAsia="en-US"/>
        </w:rPr>
        <w:drawing>
          <wp:inline distT="0" distB="0" distL="0" distR="0" wp14:anchorId="0225087E" wp14:editId="741458A5">
            <wp:extent cx="1609090" cy="10388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09090" cy="1038860"/>
                    </a:xfrm>
                    <a:prstGeom prst="rect">
                      <a:avLst/>
                    </a:prstGeom>
                    <a:noFill/>
                    <a:ln>
                      <a:noFill/>
                    </a:ln>
                  </pic:spPr>
                </pic:pic>
              </a:graphicData>
            </a:graphic>
          </wp:inline>
        </w:drawing>
      </w:r>
    </w:p>
    <w:p w14:paraId="1583044B" w14:textId="77777777" w:rsidR="00CD1A15" w:rsidRPr="002E13F9" w:rsidRDefault="00CD1A15" w:rsidP="00CE7F17">
      <w:pPr>
        <w:spacing w:line="240" w:lineRule="auto"/>
        <w:rPr>
          <w:rFonts w:ascii="Verdana" w:hAnsi="Verdana"/>
          <w:bCs/>
          <w:sz w:val="20"/>
        </w:rPr>
      </w:pPr>
    </w:p>
    <w:p w14:paraId="5E487DF9" w14:textId="1F17D39A" w:rsidR="00CD1A15" w:rsidRPr="002E13F9" w:rsidRDefault="00CD1A15" w:rsidP="00CE7F17">
      <w:pPr>
        <w:spacing w:line="240" w:lineRule="auto"/>
        <w:jc w:val="both"/>
        <w:rPr>
          <w:rFonts w:ascii="Verdana" w:hAnsi="Verdana"/>
          <w:bCs/>
          <w:sz w:val="20"/>
        </w:rPr>
      </w:pPr>
      <w:r w:rsidRPr="002E13F9">
        <w:rPr>
          <w:rFonts w:ascii="Verdana" w:hAnsi="Verdana" w:cs="Calibri Light"/>
          <w:sz w:val="20"/>
        </w:rPr>
        <w:t>Pe 27 mai, de la ora 13:30, Asocia</w:t>
      </w:r>
      <w:r w:rsidR="006D6057" w:rsidRPr="002E13F9">
        <w:rPr>
          <w:rFonts w:ascii="Verdana" w:hAnsi="Verdana" w:cs="Tahoma"/>
          <w:sz w:val="20"/>
        </w:rPr>
        <w:t>ț</w:t>
      </w:r>
      <w:r w:rsidRPr="002E13F9">
        <w:rPr>
          <w:rFonts w:ascii="Verdana" w:hAnsi="Verdana" w:cs="Calibri Light"/>
          <w:sz w:val="20"/>
        </w:rPr>
        <w:t>ia Învingătorii Sclerozei Multiple</w:t>
      </w:r>
      <w:r w:rsidRPr="002E13F9">
        <w:rPr>
          <w:rFonts w:ascii="Verdana" w:hAnsi="Verdana" w:cs="Calibri Light"/>
          <w:bCs/>
          <w:sz w:val="20"/>
        </w:rPr>
        <w:t xml:space="preserve"> (AISM), în parteneriat cu</w:t>
      </w:r>
      <w:r w:rsidRPr="002E13F9">
        <w:rPr>
          <w:rFonts w:ascii="Verdana" w:hAnsi="Verdana" w:cs="Calibri Light"/>
          <w:sz w:val="20"/>
        </w:rPr>
        <w:t xml:space="preserve"> </w:t>
      </w:r>
      <w:r w:rsidRPr="002E13F9">
        <w:rPr>
          <w:rFonts w:ascii="Verdana" w:hAnsi="Verdana" w:cs="Calibri Light"/>
          <w:bCs/>
          <w:sz w:val="20"/>
        </w:rPr>
        <w:t>Muzeul Na</w:t>
      </w:r>
      <w:r w:rsidR="006D6057" w:rsidRPr="002E13F9">
        <w:rPr>
          <w:rFonts w:ascii="Verdana" w:hAnsi="Verdana" w:cs="Tahoma"/>
          <w:bCs/>
          <w:sz w:val="20"/>
        </w:rPr>
        <w:t>ț</w:t>
      </w:r>
      <w:r w:rsidRPr="002E13F9">
        <w:rPr>
          <w:rFonts w:ascii="Verdana" w:hAnsi="Verdana" w:cs="Calibri Light"/>
          <w:bCs/>
          <w:sz w:val="20"/>
        </w:rPr>
        <w:t xml:space="preserve">ional al </w:t>
      </w:r>
      <w:r w:rsidR="006D6057" w:rsidRPr="002E13F9">
        <w:rPr>
          <w:rFonts w:ascii="Verdana" w:hAnsi="Verdana" w:cs="Tahoma"/>
          <w:bCs/>
          <w:sz w:val="20"/>
        </w:rPr>
        <w:t>Ț</w:t>
      </w:r>
      <w:r w:rsidRPr="002E13F9">
        <w:rPr>
          <w:rFonts w:ascii="Verdana" w:hAnsi="Verdana" w:cs="Calibri Light"/>
          <w:bCs/>
          <w:sz w:val="20"/>
        </w:rPr>
        <w:t>ăranului Român,</w:t>
      </w:r>
      <w:r w:rsidRPr="002E13F9">
        <w:rPr>
          <w:rFonts w:ascii="Verdana" w:hAnsi="Verdana" w:cs="Calibri Light"/>
          <w:sz w:val="20"/>
        </w:rPr>
        <w:t xml:space="preserve"> au </w:t>
      </w:r>
      <w:r w:rsidRPr="002E13F9">
        <w:rPr>
          <w:rFonts w:ascii="Verdana" w:hAnsi="Verdana" w:cs="Calibri Light"/>
          <w:bCs/>
          <w:sz w:val="20"/>
        </w:rPr>
        <w:t>deschis por</w:t>
      </w:r>
      <w:r w:rsidR="006D6057" w:rsidRPr="002E13F9">
        <w:rPr>
          <w:rFonts w:ascii="Verdana" w:hAnsi="Verdana" w:cs="Tahoma"/>
          <w:bCs/>
          <w:sz w:val="20"/>
        </w:rPr>
        <w:t>ț</w:t>
      </w:r>
      <w:r w:rsidRPr="002E13F9">
        <w:rPr>
          <w:rFonts w:ascii="Verdana" w:hAnsi="Verdana" w:cs="Calibri Light"/>
          <w:bCs/>
          <w:sz w:val="20"/>
        </w:rPr>
        <w:t>ile expozi</w:t>
      </w:r>
      <w:r w:rsidR="006D6057" w:rsidRPr="002E13F9">
        <w:rPr>
          <w:rFonts w:ascii="Verdana" w:hAnsi="Verdana" w:cs="Tahoma"/>
          <w:bCs/>
          <w:sz w:val="20"/>
        </w:rPr>
        <w:t>ț</w:t>
      </w:r>
      <w:r w:rsidRPr="002E13F9">
        <w:rPr>
          <w:rFonts w:ascii="Verdana" w:hAnsi="Verdana" w:cs="Calibri Light"/>
          <w:bCs/>
          <w:sz w:val="20"/>
        </w:rPr>
        <w:t xml:space="preserve">iei </w:t>
      </w:r>
      <w:r w:rsidRPr="002E13F9">
        <w:rPr>
          <w:rFonts w:ascii="Verdana" w:hAnsi="Verdana" w:cs="Calibri Light"/>
          <w:sz w:val="20"/>
        </w:rPr>
        <w:t xml:space="preserve">Scleroza Multiplă în </w:t>
      </w:r>
      <w:r w:rsidRPr="002E13F9">
        <w:rPr>
          <w:rFonts w:ascii="Verdana" w:hAnsi="Verdana" w:cs="Calibri Light"/>
          <w:sz w:val="20"/>
        </w:rPr>
        <w:lastRenderedPageBreak/>
        <w:t xml:space="preserve">artă. </w:t>
      </w:r>
      <w:r w:rsidRPr="002E13F9">
        <w:rPr>
          <w:rFonts w:ascii="Verdana" w:hAnsi="Verdana" w:cs="Calibri Light"/>
          <w:bCs/>
          <w:sz w:val="20"/>
        </w:rPr>
        <w:t xml:space="preserve">Lucrările au fost expuse în sala Media </w:t>
      </w:r>
      <w:r w:rsidR="006D6057" w:rsidRPr="002E13F9">
        <w:rPr>
          <w:rFonts w:ascii="Verdana" w:hAnsi="Verdana" w:cs="Tahoma"/>
          <w:bCs/>
          <w:sz w:val="20"/>
        </w:rPr>
        <w:t>ș</w:t>
      </w:r>
      <w:r w:rsidRPr="002E13F9">
        <w:rPr>
          <w:rFonts w:ascii="Verdana" w:hAnsi="Verdana" w:cs="Calibri Light"/>
          <w:bCs/>
          <w:sz w:val="20"/>
        </w:rPr>
        <w:t xml:space="preserve">i au fost realizate de persoane cu </w:t>
      </w:r>
      <w:r w:rsidRPr="002E13F9">
        <w:rPr>
          <w:rFonts w:ascii="Verdana" w:hAnsi="Verdana" w:cs="Calibri Light"/>
          <w:sz w:val="20"/>
        </w:rPr>
        <w:t>scleroză multiplă</w:t>
      </w:r>
      <w:r w:rsidRPr="002E13F9">
        <w:rPr>
          <w:rFonts w:ascii="Verdana" w:hAnsi="Verdana" w:cs="Calibri Light"/>
          <w:bCs/>
          <w:sz w:val="20"/>
        </w:rPr>
        <w:t>.</w:t>
      </w:r>
      <w:r w:rsidRPr="002E13F9">
        <w:rPr>
          <w:rFonts w:ascii="Verdana" w:hAnsi="Verdana" w:cs="Calibri Light"/>
          <w:sz w:val="20"/>
        </w:rPr>
        <w:t xml:space="preserve"> </w:t>
      </w:r>
      <w:r w:rsidRPr="002E13F9">
        <w:rPr>
          <w:rFonts w:ascii="Verdana" w:hAnsi="Verdana"/>
          <w:bCs/>
          <w:sz w:val="20"/>
        </w:rPr>
        <w:t>Toate lucrările au fost scoase la vânzare, iar banii au fost strân</w:t>
      </w:r>
      <w:r w:rsidR="006D6057" w:rsidRPr="002E13F9">
        <w:rPr>
          <w:rFonts w:ascii="Verdana" w:hAnsi="Verdana" w:cs="Tahoma"/>
          <w:bCs/>
          <w:sz w:val="20"/>
        </w:rPr>
        <w:t>ș</w:t>
      </w:r>
      <w:r w:rsidRPr="002E13F9">
        <w:rPr>
          <w:rFonts w:ascii="Verdana" w:hAnsi="Verdana"/>
          <w:bCs/>
          <w:sz w:val="20"/>
        </w:rPr>
        <w:t>i au fost folosi</w:t>
      </w:r>
      <w:r w:rsidR="006D6057" w:rsidRPr="002E13F9">
        <w:rPr>
          <w:rFonts w:ascii="Verdana" w:hAnsi="Verdana" w:cs="Tahoma"/>
          <w:bCs/>
          <w:sz w:val="20"/>
        </w:rPr>
        <w:t>ț</w:t>
      </w:r>
      <w:r w:rsidRPr="002E13F9">
        <w:rPr>
          <w:rFonts w:ascii="Verdana" w:hAnsi="Verdana"/>
          <w:bCs/>
          <w:sz w:val="20"/>
        </w:rPr>
        <w:t>i pentru proiecte destinate persoanelor cu această afec</w:t>
      </w:r>
      <w:r w:rsidR="006D6057" w:rsidRPr="002E13F9">
        <w:rPr>
          <w:rFonts w:ascii="Verdana" w:hAnsi="Verdana" w:cs="Tahoma"/>
          <w:bCs/>
          <w:sz w:val="20"/>
        </w:rPr>
        <w:t>ț</w:t>
      </w:r>
      <w:r w:rsidRPr="002E13F9">
        <w:rPr>
          <w:rFonts w:ascii="Verdana" w:hAnsi="Verdana"/>
          <w:bCs/>
          <w:sz w:val="20"/>
        </w:rPr>
        <w:t>iune.</w:t>
      </w:r>
    </w:p>
    <w:p w14:paraId="1E15934C" w14:textId="77777777" w:rsidR="00CD1A15" w:rsidRPr="002E13F9" w:rsidRDefault="00CD1A15" w:rsidP="00CE7F17">
      <w:pPr>
        <w:spacing w:line="240" w:lineRule="auto"/>
        <w:rPr>
          <w:rFonts w:ascii="Verdana" w:hAnsi="Verdana"/>
          <w:sz w:val="20"/>
        </w:rPr>
      </w:pPr>
    </w:p>
    <w:p w14:paraId="3CC09C48" w14:textId="35A32594" w:rsidR="00CD1A15" w:rsidRPr="002E13F9" w:rsidRDefault="00CD1A15" w:rsidP="00CE7F17">
      <w:pPr>
        <w:spacing w:line="240" w:lineRule="auto"/>
        <w:rPr>
          <w:rFonts w:ascii="Verdana" w:hAnsi="Verdana"/>
          <w:sz w:val="20"/>
        </w:rPr>
      </w:pPr>
      <w:r w:rsidRPr="002E13F9">
        <w:rPr>
          <w:rFonts w:ascii="Verdana" w:hAnsi="Verdana"/>
          <w:sz w:val="20"/>
        </w:rPr>
        <w:t xml:space="preserve">Organizator: </w:t>
      </w:r>
      <w:r w:rsidRPr="002E13F9">
        <w:rPr>
          <w:rFonts w:ascii="Verdana" w:hAnsi="Verdana" w:cs="Calibri Light"/>
          <w:sz w:val="20"/>
        </w:rPr>
        <w:t>Asocia</w:t>
      </w:r>
      <w:r w:rsidR="006D6057" w:rsidRPr="002E13F9">
        <w:rPr>
          <w:rFonts w:ascii="Verdana" w:hAnsi="Verdana" w:cs="Tahoma"/>
          <w:sz w:val="20"/>
        </w:rPr>
        <w:t>ț</w:t>
      </w:r>
      <w:r w:rsidRPr="002E13F9">
        <w:rPr>
          <w:rFonts w:ascii="Verdana" w:hAnsi="Verdana" w:cs="Calibri Light"/>
          <w:sz w:val="20"/>
        </w:rPr>
        <w:t>ia Învingătorii Sclerozei Multiple</w:t>
      </w:r>
      <w:r w:rsidRPr="002E13F9">
        <w:rPr>
          <w:rFonts w:ascii="Verdana" w:hAnsi="Verdana" w:cs="Calibri Light"/>
          <w:bCs/>
          <w:sz w:val="20"/>
        </w:rPr>
        <w:t xml:space="preserve"> (AISM)</w:t>
      </w:r>
    </w:p>
    <w:p w14:paraId="44384F8C" w14:textId="24A18474" w:rsidR="005973BB" w:rsidRPr="002E13F9" w:rsidRDefault="005973BB" w:rsidP="00CE7F17">
      <w:pPr>
        <w:spacing w:line="240" w:lineRule="auto"/>
        <w:rPr>
          <w:rFonts w:ascii="Verdana" w:hAnsi="Verdana"/>
          <w:sz w:val="20"/>
        </w:rPr>
      </w:pPr>
      <w:r w:rsidRPr="002E13F9">
        <w:rPr>
          <w:rFonts w:ascii="Verdana" w:hAnsi="Verdana" w:cs="Times New Roman"/>
          <w:color w:val="auto"/>
          <w:kern w:val="0"/>
          <w:sz w:val="20"/>
          <w:lang w:eastAsia="en-US"/>
        </w:rPr>
        <w:t>Beneficiari direc</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 xml:space="preserve">i: </w:t>
      </w:r>
      <w:bookmarkStart w:id="7" w:name="_Hlk92921246"/>
      <w:r w:rsidRPr="002E13F9">
        <w:rPr>
          <w:rFonts w:ascii="Verdana" w:hAnsi="Verdana"/>
          <w:b/>
          <w:sz w:val="20"/>
        </w:rPr>
        <w:t>1.58</w:t>
      </w:r>
      <w:r w:rsidR="00E1176D" w:rsidRPr="002E13F9">
        <w:rPr>
          <w:rFonts w:ascii="Verdana" w:hAnsi="Verdana"/>
          <w:b/>
          <w:sz w:val="20"/>
        </w:rPr>
        <w:t>3</w:t>
      </w:r>
      <w:r w:rsidRPr="002E13F9">
        <w:rPr>
          <w:rFonts w:ascii="Verdana" w:hAnsi="Verdana"/>
          <w:bCs/>
          <w:i/>
          <w:iCs/>
          <w:sz w:val="20"/>
          <w:lang w:bidi="hi-IN"/>
        </w:rPr>
        <w:t xml:space="preserve"> </w:t>
      </w:r>
      <w:r w:rsidR="00E1176D" w:rsidRPr="002E13F9">
        <w:rPr>
          <w:rFonts w:ascii="Verdana" w:hAnsi="Verdana"/>
          <w:b/>
          <w:sz w:val="20"/>
          <w:lang w:bidi="hi-IN"/>
        </w:rPr>
        <w:t>de vizitatori</w:t>
      </w:r>
      <w:r w:rsidR="00E1176D" w:rsidRPr="002E13F9">
        <w:rPr>
          <w:rFonts w:ascii="Verdana" w:hAnsi="Verdana"/>
          <w:bCs/>
          <w:i/>
          <w:iCs/>
          <w:sz w:val="20"/>
          <w:lang w:bidi="hi-IN"/>
        </w:rPr>
        <w:t xml:space="preserve"> </w:t>
      </w:r>
      <w:r w:rsidRPr="002E13F9">
        <w:rPr>
          <w:rFonts w:ascii="Verdana" w:hAnsi="Verdana"/>
          <w:bCs/>
          <w:i/>
          <w:iCs/>
          <w:sz w:val="20"/>
          <w:lang w:bidi="hi-IN"/>
        </w:rPr>
        <w:t>(</w:t>
      </w:r>
      <w:r w:rsidRPr="002E13F9">
        <w:rPr>
          <w:rFonts w:ascii="Verdana" w:hAnsi="Verdana"/>
          <w:bCs/>
          <w:color w:val="auto"/>
          <w:sz w:val="20"/>
          <w:lang w:bidi="hi-IN"/>
        </w:rPr>
        <w:t>tur comun cu expozi</w:t>
      </w:r>
      <w:r w:rsidR="006D6057" w:rsidRPr="002E13F9">
        <w:rPr>
          <w:rFonts w:ascii="Verdana" w:hAnsi="Verdana"/>
          <w:bCs/>
          <w:color w:val="auto"/>
          <w:sz w:val="20"/>
          <w:lang w:bidi="hi-IN"/>
        </w:rPr>
        <w:t>ț</w:t>
      </w:r>
      <w:r w:rsidRPr="002E13F9">
        <w:rPr>
          <w:rFonts w:ascii="Verdana" w:hAnsi="Verdana"/>
          <w:bCs/>
          <w:color w:val="auto"/>
          <w:sz w:val="20"/>
          <w:lang w:bidi="hi-IN"/>
        </w:rPr>
        <w:t xml:space="preserve">iile </w:t>
      </w:r>
      <w:r w:rsidRPr="002E13F9">
        <w:rPr>
          <w:rFonts w:ascii="Verdana" w:hAnsi="Verdana"/>
          <w:i/>
          <w:iCs/>
          <w:sz w:val="20"/>
        </w:rPr>
        <w:t>[În]toarcem cânepa spre viitor</w:t>
      </w:r>
      <w:r w:rsidR="0038785E" w:rsidRPr="002E13F9">
        <w:rPr>
          <w:rFonts w:ascii="Verdana" w:hAnsi="Verdana"/>
          <w:i/>
          <w:iCs/>
          <w:sz w:val="20"/>
        </w:rPr>
        <w:t xml:space="preserve">; </w:t>
      </w:r>
      <w:r w:rsidRPr="002E13F9">
        <w:rPr>
          <w:rFonts w:ascii="Verdana" w:hAnsi="Verdana"/>
          <w:bCs/>
          <w:i/>
          <w:iCs/>
          <w:color w:val="auto"/>
          <w:sz w:val="20"/>
        </w:rPr>
        <w:t>Mome thirtythree</w:t>
      </w:r>
      <w:r w:rsidR="0038785E" w:rsidRPr="002E13F9">
        <w:rPr>
          <w:rFonts w:ascii="Verdana" w:hAnsi="Verdana"/>
          <w:bCs/>
          <w:i/>
          <w:iCs/>
          <w:color w:val="auto"/>
          <w:sz w:val="20"/>
        </w:rPr>
        <w:t>;</w:t>
      </w:r>
      <w:r w:rsidRPr="002E13F9">
        <w:rPr>
          <w:rFonts w:ascii="Verdana" w:hAnsi="Verdana"/>
          <w:bCs/>
          <w:i/>
          <w:iCs/>
          <w:color w:val="auto"/>
          <w:sz w:val="20"/>
        </w:rPr>
        <w:t xml:space="preserve"> </w:t>
      </w:r>
      <w:r w:rsidRPr="002E13F9">
        <w:rPr>
          <w:rFonts w:ascii="Verdana" w:hAnsi="Verdana" w:cs="Times New Roman"/>
          <w:bCs/>
          <w:i/>
          <w:iCs/>
          <w:color w:val="auto"/>
          <w:kern w:val="36"/>
          <w:sz w:val="20"/>
          <w:bdr w:val="none" w:sz="0" w:space="0" w:color="auto" w:frame="1"/>
          <w:lang w:eastAsia="en-US"/>
        </w:rPr>
        <w:t xml:space="preserve">Decenii de memorie vizuală fotografii de Ana </w:t>
      </w:r>
      <w:r w:rsidR="006D6057" w:rsidRPr="002E13F9">
        <w:rPr>
          <w:rFonts w:ascii="Verdana" w:hAnsi="Verdana" w:cs="Tahoma"/>
          <w:bCs/>
          <w:i/>
          <w:iCs/>
          <w:color w:val="auto"/>
          <w:kern w:val="36"/>
          <w:sz w:val="20"/>
          <w:bdr w:val="none" w:sz="0" w:space="0" w:color="auto" w:frame="1"/>
          <w:lang w:eastAsia="en-US"/>
        </w:rPr>
        <w:t>ș</w:t>
      </w:r>
      <w:r w:rsidRPr="002E13F9">
        <w:rPr>
          <w:rFonts w:ascii="Verdana" w:hAnsi="Verdana" w:cs="Times New Roman"/>
          <w:bCs/>
          <w:i/>
          <w:iCs/>
          <w:color w:val="auto"/>
          <w:kern w:val="36"/>
          <w:sz w:val="20"/>
          <w:bdr w:val="none" w:sz="0" w:space="0" w:color="auto" w:frame="1"/>
          <w:lang w:eastAsia="en-US"/>
        </w:rPr>
        <w:t>i Gheorghe Tripon</w:t>
      </w:r>
      <w:r w:rsidR="0038785E" w:rsidRPr="002E13F9">
        <w:rPr>
          <w:rFonts w:ascii="Verdana" w:hAnsi="Verdana" w:cs="Times New Roman"/>
          <w:bCs/>
          <w:i/>
          <w:iCs/>
          <w:color w:val="auto"/>
          <w:kern w:val="36"/>
          <w:sz w:val="20"/>
          <w:bdr w:val="none" w:sz="0" w:space="0" w:color="auto" w:frame="1"/>
          <w:lang w:eastAsia="en-US"/>
        </w:rPr>
        <w:t>;</w:t>
      </w:r>
      <w:r w:rsidRPr="002E13F9">
        <w:rPr>
          <w:rFonts w:ascii="Verdana" w:hAnsi="Verdana" w:cs="Times New Roman"/>
          <w:bCs/>
          <w:i/>
          <w:iCs/>
          <w:color w:val="auto"/>
          <w:kern w:val="36"/>
          <w:sz w:val="20"/>
          <w:bdr w:val="none" w:sz="0" w:space="0" w:color="auto" w:frame="1"/>
          <w:lang w:eastAsia="en-US"/>
        </w:rPr>
        <w:t xml:space="preserve"> </w:t>
      </w:r>
      <w:r w:rsidRPr="002E13F9">
        <w:rPr>
          <w:rFonts w:ascii="Verdana" w:hAnsi="Verdana" w:cs="Times New Roman"/>
          <w:bCs/>
          <w:i/>
          <w:iCs/>
          <w:color w:val="auto"/>
          <w:kern w:val="0"/>
          <w:sz w:val="20"/>
          <w:lang w:eastAsia="en-US"/>
        </w:rPr>
        <w:t>Art nouveau în linii de arhitectură</w:t>
      </w:r>
      <w:r w:rsidR="00A600EA" w:rsidRPr="002E13F9">
        <w:rPr>
          <w:rFonts w:ascii="Verdana" w:hAnsi="Verdana" w:cs="Times New Roman"/>
          <w:bCs/>
          <w:i/>
          <w:iCs/>
          <w:color w:val="auto"/>
          <w:kern w:val="0"/>
          <w:sz w:val="20"/>
          <w:lang w:eastAsia="en-US"/>
        </w:rPr>
        <w:t>, Zenit</w:t>
      </w:r>
      <w:r w:rsidR="00D930C1" w:rsidRPr="002E13F9">
        <w:rPr>
          <w:rFonts w:ascii="Verdana" w:hAnsi="Verdana" w:cs="Times New Roman"/>
          <w:bCs/>
          <w:i/>
          <w:iCs/>
          <w:color w:val="auto"/>
          <w:kern w:val="0"/>
          <w:sz w:val="20"/>
          <w:lang w:eastAsia="en-US"/>
        </w:rPr>
        <w:t>, Experimetru</w:t>
      </w:r>
      <w:r w:rsidRPr="002E13F9">
        <w:rPr>
          <w:rFonts w:ascii="Verdana" w:hAnsi="Verdana" w:cs="Times New Roman"/>
          <w:bCs/>
          <w:color w:val="auto"/>
          <w:kern w:val="0"/>
          <w:sz w:val="20"/>
          <w:lang w:eastAsia="en-US"/>
        </w:rPr>
        <w:t>)</w:t>
      </w:r>
    </w:p>
    <w:p w14:paraId="0DB523C0" w14:textId="77777777" w:rsidR="00910A0A" w:rsidRPr="002E13F9" w:rsidRDefault="00910A0A" w:rsidP="00CE7F17">
      <w:pPr>
        <w:spacing w:line="240" w:lineRule="auto"/>
        <w:rPr>
          <w:rFonts w:ascii="Verdana" w:hAnsi="Verdana"/>
          <w:sz w:val="20"/>
        </w:rPr>
      </w:pPr>
    </w:p>
    <w:p w14:paraId="4F0DC10A" w14:textId="77777777" w:rsidR="00CD1A15" w:rsidRPr="002E13F9" w:rsidRDefault="00CD1A15" w:rsidP="00CE7F17">
      <w:pPr>
        <w:tabs>
          <w:tab w:val="left" w:pos="7797"/>
        </w:tabs>
        <w:spacing w:line="240" w:lineRule="auto"/>
        <w:rPr>
          <w:rFonts w:ascii="Verdana" w:hAnsi="Verdana"/>
          <w:color w:val="C00000"/>
          <w:sz w:val="20"/>
        </w:rPr>
      </w:pPr>
      <w:bookmarkStart w:id="8" w:name="_Hlk92850954"/>
      <w:bookmarkEnd w:id="7"/>
      <w:r w:rsidRPr="002E13F9">
        <w:rPr>
          <w:rFonts w:ascii="Verdana" w:hAnsi="Verdana"/>
          <w:color w:val="C00000"/>
          <w:sz w:val="20"/>
        </w:rPr>
        <w:t xml:space="preserve">MOME THIRTYTHREE </w:t>
      </w:r>
    </w:p>
    <w:bookmarkEnd w:id="8"/>
    <w:p w14:paraId="5DB389CD" w14:textId="77777777" w:rsidR="00CD1A15" w:rsidRPr="002E13F9" w:rsidRDefault="00CD1A15" w:rsidP="00CE7F17">
      <w:pPr>
        <w:spacing w:line="240" w:lineRule="auto"/>
        <w:rPr>
          <w:rFonts w:ascii="Verdana" w:hAnsi="Verdana"/>
          <w:sz w:val="20"/>
        </w:rPr>
      </w:pPr>
      <w:r w:rsidRPr="002E13F9">
        <w:rPr>
          <w:rFonts w:ascii="Verdana" w:hAnsi="Verdana"/>
          <w:sz w:val="20"/>
        </w:rPr>
        <w:t>2 – 13 iunie 2021, Sala Noua Galerie</w:t>
      </w:r>
    </w:p>
    <w:p w14:paraId="4BBA7043" w14:textId="77777777" w:rsidR="00CD1A15" w:rsidRPr="002E13F9" w:rsidRDefault="00CD1A15" w:rsidP="00CE7F17">
      <w:pPr>
        <w:spacing w:line="240" w:lineRule="auto"/>
        <w:rPr>
          <w:rFonts w:ascii="Verdana" w:hAnsi="Verdana"/>
          <w:sz w:val="20"/>
        </w:rPr>
      </w:pPr>
    </w:p>
    <w:p w14:paraId="4A719EAB" w14:textId="111C02B6"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24160D03" wp14:editId="6C89278B">
            <wp:extent cx="929005" cy="14706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29005" cy="1470660"/>
                    </a:xfrm>
                    <a:prstGeom prst="rect">
                      <a:avLst/>
                    </a:prstGeom>
                    <a:noFill/>
                    <a:ln>
                      <a:noFill/>
                    </a:ln>
                  </pic:spPr>
                </pic:pic>
              </a:graphicData>
            </a:graphic>
          </wp:inline>
        </w:drawing>
      </w:r>
    </w:p>
    <w:p w14:paraId="03E0E848" w14:textId="77777777" w:rsidR="00CD1A15" w:rsidRPr="002E13F9" w:rsidRDefault="00CD1A15" w:rsidP="00CE7F17">
      <w:pPr>
        <w:spacing w:line="240" w:lineRule="auto"/>
        <w:rPr>
          <w:rFonts w:ascii="Verdana" w:hAnsi="Verdana"/>
          <w:sz w:val="20"/>
        </w:rPr>
      </w:pPr>
    </w:p>
    <w:p w14:paraId="663BC3AF" w14:textId="5D676802" w:rsidR="00CD1A15" w:rsidRPr="002E13F9" w:rsidRDefault="00CD1A15" w:rsidP="00CE7F17">
      <w:pPr>
        <w:spacing w:line="240" w:lineRule="auto"/>
        <w:jc w:val="both"/>
        <w:rPr>
          <w:rFonts w:ascii="Verdana" w:hAnsi="Verdana"/>
          <w:sz w:val="20"/>
        </w:rPr>
      </w:pPr>
      <w:r w:rsidRPr="002E13F9">
        <w:rPr>
          <w:rFonts w:ascii="Verdana" w:hAnsi="Verdana"/>
          <w:sz w:val="20"/>
        </w:rPr>
        <w:t>Institutul Cultural Maghiar din Bucure</w:t>
      </w:r>
      <w:r w:rsidR="006D6057" w:rsidRPr="002E13F9">
        <w:rPr>
          <w:rFonts w:ascii="Verdana" w:hAnsi="Verdana" w:cs="Tahoma"/>
          <w:sz w:val="20"/>
        </w:rPr>
        <w:t>ș</w:t>
      </w:r>
      <w:r w:rsidRPr="002E13F9">
        <w:rPr>
          <w:rFonts w:ascii="Verdana" w:hAnsi="Verdana"/>
          <w:sz w:val="20"/>
        </w:rPr>
        <w:t xml:space="preserve">ti a asigurat </w:t>
      </w:r>
      <w:r w:rsidR="006D6057" w:rsidRPr="002E13F9">
        <w:rPr>
          <w:rFonts w:ascii="Verdana" w:hAnsi="Verdana" w:cs="Tahoma"/>
          <w:sz w:val="20"/>
        </w:rPr>
        <w:t>ș</w:t>
      </w:r>
      <w:r w:rsidRPr="002E13F9">
        <w:rPr>
          <w:rFonts w:ascii="Verdana" w:hAnsi="Verdana"/>
          <w:sz w:val="20"/>
        </w:rPr>
        <w:t>i în anul 2021 o prezen</w:t>
      </w:r>
      <w:r w:rsidR="006D6057" w:rsidRPr="002E13F9">
        <w:rPr>
          <w:rFonts w:ascii="Verdana" w:hAnsi="Verdana" w:cs="Tahoma"/>
          <w:sz w:val="20"/>
        </w:rPr>
        <w:t>ț</w:t>
      </w:r>
      <w:r w:rsidRPr="002E13F9">
        <w:rPr>
          <w:rFonts w:ascii="Verdana" w:hAnsi="Verdana"/>
          <w:sz w:val="20"/>
        </w:rPr>
        <w:t>ă amplă a designului maghiar la Romanian Design Week. Consecven</w:t>
      </w:r>
      <w:r w:rsidR="006D6057" w:rsidRPr="002E13F9">
        <w:rPr>
          <w:rFonts w:ascii="Verdana" w:hAnsi="Verdana" w:cs="Tahoma"/>
          <w:sz w:val="20"/>
        </w:rPr>
        <w:t>ț</w:t>
      </w:r>
      <w:r w:rsidRPr="002E13F9">
        <w:rPr>
          <w:rFonts w:ascii="Verdana" w:hAnsi="Verdana"/>
          <w:sz w:val="20"/>
        </w:rPr>
        <w:t>i tradi</w:t>
      </w:r>
      <w:r w:rsidR="006D6057" w:rsidRPr="002E13F9">
        <w:rPr>
          <w:rFonts w:ascii="Verdana" w:hAnsi="Verdana" w:cs="Tahoma"/>
          <w:sz w:val="20"/>
        </w:rPr>
        <w:t>ț</w:t>
      </w:r>
      <w:r w:rsidRPr="002E13F9">
        <w:rPr>
          <w:rFonts w:ascii="Verdana" w:hAnsi="Verdana"/>
          <w:sz w:val="20"/>
        </w:rPr>
        <w:t>iei din anii trecu</w:t>
      </w:r>
      <w:r w:rsidR="006D6057" w:rsidRPr="002E13F9">
        <w:rPr>
          <w:rFonts w:ascii="Verdana" w:hAnsi="Verdana" w:cs="Tahoma"/>
          <w:sz w:val="20"/>
        </w:rPr>
        <w:t>ț</w:t>
      </w:r>
      <w:r w:rsidRPr="002E13F9">
        <w:rPr>
          <w:rFonts w:ascii="Verdana" w:hAnsi="Verdana"/>
          <w:sz w:val="20"/>
        </w:rPr>
        <w:t>i, expozi</w:t>
      </w:r>
      <w:r w:rsidR="006D6057" w:rsidRPr="002E13F9">
        <w:rPr>
          <w:rFonts w:ascii="Verdana" w:hAnsi="Verdana" w:cs="Tahoma"/>
          <w:sz w:val="20"/>
        </w:rPr>
        <w:t>ț</w:t>
      </w:r>
      <w:r w:rsidRPr="002E13F9">
        <w:rPr>
          <w:rFonts w:ascii="Verdana" w:hAnsi="Verdana"/>
          <w:sz w:val="20"/>
        </w:rPr>
        <w:t xml:space="preserve">iile prezentate de Institutul Cultural Maghiar în cadrul RDW, au fost realizate </w:t>
      </w:r>
      <w:r w:rsidR="006D6057" w:rsidRPr="002E13F9">
        <w:rPr>
          <w:rFonts w:ascii="Verdana" w:hAnsi="Verdana" w:cs="Tahoma"/>
          <w:sz w:val="20"/>
        </w:rPr>
        <w:t>ș</w:t>
      </w:r>
      <w:r w:rsidRPr="002E13F9">
        <w:rPr>
          <w:rFonts w:ascii="Verdana" w:hAnsi="Verdana"/>
          <w:sz w:val="20"/>
        </w:rPr>
        <w:t>i anul acesta în colaborare cu Universitatea de Artă Moholy-Nagy (MOME) din Budapesta.</w:t>
      </w:r>
      <w:r w:rsidRPr="002E13F9">
        <w:rPr>
          <w:rFonts w:ascii="Verdana" w:hAnsi="Verdana"/>
          <w:sz w:val="20"/>
        </w:rPr>
        <w:br/>
        <w:t>În Noua Galerie a Muzeului Na</w:t>
      </w:r>
      <w:r w:rsidR="006D6057" w:rsidRPr="002E13F9">
        <w:rPr>
          <w:rFonts w:ascii="Verdana" w:hAnsi="Verdana" w:cs="Tahoma"/>
          <w:sz w:val="20"/>
        </w:rPr>
        <w:t>ț</w:t>
      </w:r>
      <w:r w:rsidRPr="002E13F9">
        <w:rPr>
          <w:rFonts w:ascii="Verdana" w:hAnsi="Verdana"/>
          <w:sz w:val="20"/>
        </w:rPr>
        <w:t xml:space="preserve">ional al </w:t>
      </w:r>
      <w:r w:rsidR="006D6057" w:rsidRPr="002E13F9">
        <w:rPr>
          <w:rFonts w:ascii="Verdana" w:hAnsi="Verdana" w:cs="Tahoma"/>
          <w:sz w:val="20"/>
        </w:rPr>
        <w:t>Ț</w:t>
      </w:r>
      <w:r w:rsidRPr="002E13F9">
        <w:rPr>
          <w:rFonts w:ascii="Verdana" w:hAnsi="Verdana"/>
          <w:sz w:val="20"/>
        </w:rPr>
        <w:t>ăranului Român vor fi expuse lucrările arti</w:t>
      </w:r>
      <w:r w:rsidR="006D6057" w:rsidRPr="002E13F9">
        <w:rPr>
          <w:rFonts w:ascii="Verdana" w:hAnsi="Verdana" w:cs="Tahoma"/>
          <w:sz w:val="20"/>
        </w:rPr>
        <w:t>ș</w:t>
      </w:r>
      <w:r w:rsidRPr="002E13F9">
        <w:rPr>
          <w:rFonts w:ascii="Verdana" w:hAnsi="Verdana"/>
          <w:sz w:val="20"/>
        </w:rPr>
        <w:t xml:space="preserve">tilor fotografi care au absolvit specializarea foto din cadrul MOME. </w:t>
      </w:r>
    </w:p>
    <w:p w14:paraId="1DCEECE3" w14:textId="2A604D03" w:rsidR="00CD1A15" w:rsidRPr="002E13F9" w:rsidRDefault="00CD1A15"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sz w:val="20"/>
        </w:rPr>
        <w:t>ia este o retrospectivă asupra celor peste 33 de ani din istoria Departamentului foto din cadrul MOME.</w:t>
      </w:r>
    </w:p>
    <w:p w14:paraId="266291EA" w14:textId="77777777" w:rsidR="00CD1A15" w:rsidRPr="002E13F9" w:rsidRDefault="00CD1A15" w:rsidP="00CE7F17">
      <w:pPr>
        <w:spacing w:line="240" w:lineRule="auto"/>
        <w:rPr>
          <w:rFonts w:ascii="Verdana" w:hAnsi="Verdana"/>
          <w:sz w:val="20"/>
        </w:rPr>
      </w:pPr>
    </w:p>
    <w:p w14:paraId="2E84827E" w14:textId="42315031" w:rsidR="00CD1A15" w:rsidRPr="002E13F9" w:rsidRDefault="00CD1A15" w:rsidP="00CE7F17">
      <w:pPr>
        <w:shd w:val="clear" w:color="auto" w:fill="FFFFFF"/>
        <w:spacing w:line="240" w:lineRule="auto"/>
        <w:jc w:val="both"/>
        <w:rPr>
          <w:rFonts w:ascii="Verdana" w:hAnsi="Verdana" w:cs="Calibri Light"/>
          <w:sz w:val="20"/>
          <w:lang w:eastAsia="ro-RO"/>
        </w:rPr>
      </w:pPr>
      <w:r w:rsidRPr="002E13F9">
        <w:rPr>
          <w:rFonts w:ascii="Verdana" w:hAnsi="Verdana"/>
          <w:sz w:val="20"/>
        </w:rPr>
        <w:t>Organizator: Institutul Cultural Maghiar din Bucure</w:t>
      </w:r>
      <w:r w:rsidR="006D6057" w:rsidRPr="002E13F9">
        <w:rPr>
          <w:rFonts w:ascii="Verdana" w:hAnsi="Verdana" w:cs="Tahoma"/>
          <w:sz w:val="20"/>
        </w:rPr>
        <w:t>ș</w:t>
      </w:r>
      <w:r w:rsidRPr="002E13F9">
        <w:rPr>
          <w:rFonts w:ascii="Verdana" w:hAnsi="Verdana"/>
          <w:sz w:val="20"/>
        </w:rPr>
        <w:t xml:space="preserve">ti </w:t>
      </w:r>
    </w:p>
    <w:p w14:paraId="2C8EF65D" w14:textId="6DEB6CCE" w:rsidR="005973BB" w:rsidRPr="002E13F9" w:rsidRDefault="00BA7899" w:rsidP="00CE7F17">
      <w:pPr>
        <w:spacing w:line="240" w:lineRule="auto"/>
        <w:rPr>
          <w:rFonts w:ascii="Verdana" w:hAnsi="Verdana"/>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i:</w:t>
      </w:r>
      <w:r w:rsidR="005973BB" w:rsidRPr="002E13F9">
        <w:rPr>
          <w:rFonts w:ascii="Verdana" w:hAnsi="Verdana" w:cs="Times New Roman"/>
          <w:bCs/>
          <w:i/>
          <w:iCs/>
          <w:color w:val="993300"/>
          <w:kern w:val="36"/>
          <w:sz w:val="20"/>
          <w:bdr w:val="none" w:sz="0" w:space="0" w:color="auto" w:frame="1"/>
          <w:lang w:eastAsia="en-US"/>
        </w:rPr>
        <w:t xml:space="preserve"> </w:t>
      </w:r>
      <w:r w:rsidR="00E1176D" w:rsidRPr="002E13F9">
        <w:rPr>
          <w:rFonts w:ascii="Verdana" w:hAnsi="Verdana"/>
          <w:b/>
          <w:sz w:val="20"/>
        </w:rPr>
        <w:t>1.583</w:t>
      </w:r>
      <w:r w:rsidR="00E1176D" w:rsidRPr="002E13F9">
        <w:rPr>
          <w:rFonts w:ascii="Verdana" w:hAnsi="Verdana"/>
          <w:bCs/>
          <w:i/>
          <w:iCs/>
          <w:sz w:val="20"/>
          <w:lang w:bidi="hi-IN"/>
        </w:rPr>
        <w:t xml:space="preserve"> </w:t>
      </w:r>
      <w:r w:rsidR="00E1176D" w:rsidRPr="002E13F9">
        <w:rPr>
          <w:rFonts w:ascii="Verdana" w:hAnsi="Verdana"/>
          <w:b/>
          <w:sz w:val="20"/>
          <w:lang w:bidi="hi-IN"/>
        </w:rPr>
        <w:t>de vizitatori</w:t>
      </w:r>
      <w:r w:rsidR="00E1176D" w:rsidRPr="002E13F9">
        <w:rPr>
          <w:rFonts w:ascii="Verdana" w:hAnsi="Verdana"/>
          <w:bCs/>
          <w:i/>
          <w:iCs/>
          <w:sz w:val="20"/>
          <w:lang w:bidi="hi-IN"/>
        </w:rPr>
        <w:t xml:space="preserve"> </w:t>
      </w:r>
      <w:r w:rsidR="005973BB" w:rsidRPr="002E13F9">
        <w:rPr>
          <w:rFonts w:ascii="Verdana" w:hAnsi="Verdana"/>
          <w:bCs/>
          <w:i/>
          <w:iCs/>
          <w:sz w:val="20"/>
          <w:lang w:bidi="hi-IN"/>
        </w:rPr>
        <w:t>(</w:t>
      </w:r>
      <w:r w:rsidR="005973BB" w:rsidRPr="002E13F9">
        <w:rPr>
          <w:rFonts w:ascii="Verdana" w:hAnsi="Verdana"/>
          <w:bCs/>
          <w:color w:val="auto"/>
          <w:sz w:val="20"/>
          <w:lang w:bidi="hi-IN"/>
        </w:rPr>
        <w:t>tur comun cu expozi</w:t>
      </w:r>
      <w:r w:rsidR="006D6057" w:rsidRPr="002E13F9">
        <w:rPr>
          <w:rFonts w:ascii="Verdana" w:hAnsi="Verdana"/>
          <w:bCs/>
          <w:color w:val="auto"/>
          <w:sz w:val="20"/>
          <w:lang w:bidi="hi-IN"/>
        </w:rPr>
        <w:t>ț</w:t>
      </w:r>
      <w:r w:rsidR="005973BB" w:rsidRPr="002E13F9">
        <w:rPr>
          <w:rFonts w:ascii="Verdana" w:hAnsi="Verdana"/>
          <w:bCs/>
          <w:color w:val="auto"/>
          <w:sz w:val="20"/>
          <w:lang w:bidi="hi-IN"/>
        </w:rPr>
        <w:t xml:space="preserve">iile </w:t>
      </w:r>
      <w:r w:rsidR="005973BB" w:rsidRPr="002E13F9">
        <w:rPr>
          <w:rFonts w:ascii="Verdana" w:hAnsi="Verdana" w:cs="Calibri Light"/>
          <w:bCs/>
          <w:i/>
          <w:iCs/>
          <w:color w:val="auto"/>
          <w:sz w:val="20"/>
        </w:rPr>
        <w:t xml:space="preserve">Scleroza multiplă în artă, </w:t>
      </w:r>
      <w:r w:rsidR="005973BB" w:rsidRPr="002E13F9">
        <w:rPr>
          <w:rFonts w:ascii="Verdana" w:hAnsi="Verdana"/>
          <w:i/>
          <w:iCs/>
          <w:sz w:val="20"/>
        </w:rPr>
        <w:t>[În]toarcem cânepa spre viitor</w:t>
      </w:r>
      <w:r w:rsidR="0038785E" w:rsidRPr="002E13F9">
        <w:rPr>
          <w:rFonts w:ascii="Verdana" w:hAnsi="Verdana"/>
          <w:i/>
          <w:iCs/>
          <w:sz w:val="20"/>
        </w:rPr>
        <w:t xml:space="preserve">; </w:t>
      </w:r>
      <w:r w:rsidR="005973BB" w:rsidRPr="002E13F9">
        <w:rPr>
          <w:rFonts w:ascii="Verdana" w:hAnsi="Verdana" w:cs="Times New Roman"/>
          <w:bCs/>
          <w:i/>
          <w:iCs/>
          <w:color w:val="auto"/>
          <w:kern w:val="36"/>
          <w:sz w:val="20"/>
          <w:bdr w:val="none" w:sz="0" w:space="0" w:color="auto" w:frame="1"/>
          <w:lang w:eastAsia="en-US"/>
        </w:rPr>
        <w:t xml:space="preserve">Decenii de memorie vizuală fotografii de Ana </w:t>
      </w:r>
      <w:r w:rsidR="006D6057" w:rsidRPr="002E13F9">
        <w:rPr>
          <w:rFonts w:ascii="Verdana" w:hAnsi="Verdana" w:cs="Tahoma"/>
          <w:bCs/>
          <w:i/>
          <w:iCs/>
          <w:color w:val="auto"/>
          <w:kern w:val="36"/>
          <w:sz w:val="20"/>
          <w:bdr w:val="none" w:sz="0" w:space="0" w:color="auto" w:frame="1"/>
          <w:lang w:eastAsia="en-US"/>
        </w:rPr>
        <w:t>ș</w:t>
      </w:r>
      <w:r w:rsidR="005973BB" w:rsidRPr="002E13F9">
        <w:rPr>
          <w:rFonts w:ascii="Verdana" w:hAnsi="Verdana" w:cs="Times New Roman"/>
          <w:bCs/>
          <w:i/>
          <w:iCs/>
          <w:color w:val="auto"/>
          <w:kern w:val="36"/>
          <w:sz w:val="20"/>
          <w:bdr w:val="none" w:sz="0" w:space="0" w:color="auto" w:frame="1"/>
          <w:lang w:eastAsia="en-US"/>
        </w:rPr>
        <w:t>i Gheorghe Tripon</w:t>
      </w:r>
      <w:r w:rsidR="0038785E" w:rsidRPr="002E13F9">
        <w:rPr>
          <w:rFonts w:ascii="Verdana" w:hAnsi="Verdana" w:cs="Times New Roman"/>
          <w:bCs/>
          <w:i/>
          <w:iCs/>
          <w:color w:val="auto"/>
          <w:kern w:val="36"/>
          <w:sz w:val="20"/>
          <w:bdr w:val="none" w:sz="0" w:space="0" w:color="auto" w:frame="1"/>
          <w:lang w:eastAsia="en-US"/>
        </w:rPr>
        <w:t>;</w:t>
      </w:r>
      <w:r w:rsidR="005973BB" w:rsidRPr="002E13F9">
        <w:rPr>
          <w:rFonts w:ascii="Verdana" w:hAnsi="Verdana" w:cs="Times New Roman"/>
          <w:bCs/>
          <w:i/>
          <w:iCs/>
          <w:color w:val="auto"/>
          <w:kern w:val="36"/>
          <w:sz w:val="20"/>
          <w:bdr w:val="none" w:sz="0" w:space="0" w:color="auto" w:frame="1"/>
          <w:lang w:eastAsia="en-US"/>
        </w:rPr>
        <w:t xml:space="preserve"> </w:t>
      </w:r>
      <w:r w:rsidR="005973BB" w:rsidRPr="002E13F9">
        <w:rPr>
          <w:rFonts w:ascii="Verdana" w:hAnsi="Verdana" w:cs="Times New Roman"/>
          <w:bCs/>
          <w:i/>
          <w:iCs/>
          <w:color w:val="auto"/>
          <w:kern w:val="0"/>
          <w:sz w:val="20"/>
          <w:lang w:eastAsia="en-US"/>
        </w:rPr>
        <w:t>Art nouveau în linii de arhitectură</w:t>
      </w:r>
      <w:r w:rsidR="0038785E" w:rsidRPr="002E13F9">
        <w:rPr>
          <w:rFonts w:ascii="Verdana" w:hAnsi="Verdana" w:cs="Times New Roman"/>
          <w:bCs/>
          <w:i/>
          <w:iCs/>
          <w:color w:val="auto"/>
          <w:kern w:val="0"/>
          <w:sz w:val="20"/>
          <w:lang w:eastAsia="en-US"/>
        </w:rPr>
        <w:t>;</w:t>
      </w:r>
      <w:r w:rsidR="005973BB" w:rsidRPr="002E13F9">
        <w:rPr>
          <w:rFonts w:ascii="Verdana" w:hAnsi="Verdana" w:cs="Times New Roman"/>
          <w:bCs/>
          <w:i/>
          <w:iCs/>
          <w:color w:val="auto"/>
          <w:kern w:val="0"/>
          <w:sz w:val="20"/>
          <w:lang w:eastAsia="en-US"/>
        </w:rPr>
        <w:t xml:space="preserve"> Zenit</w:t>
      </w:r>
      <w:r w:rsidR="00D930C1" w:rsidRPr="002E13F9">
        <w:rPr>
          <w:rFonts w:ascii="Verdana" w:hAnsi="Verdana" w:cs="Times New Roman"/>
          <w:bCs/>
          <w:i/>
          <w:iCs/>
          <w:color w:val="auto"/>
          <w:kern w:val="0"/>
          <w:sz w:val="20"/>
          <w:lang w:eastAsia="en-US"/>
        </w:rPr>
        <w:t>, Experimetru</w:t>
      </w:r>
      <w:r w:rsidR="005973BB" w:rsidRPr="002E13F9">
        <w:rPr>
          <w:rFonts w:ascii="Verdana" w:hAnsi="Verdana" w:cs="Times New Roman"/>
          <w:bCs/>
          <w:color w:val="auto"/>
          <w:kern w:val="0"/>
          <w:sz w:val="20"/>
          <w:lang w:eastAsia="en-US"/>
        </w:rPr>
        <w:t>)</w:t>
      </w:r>
    </w:p>
    <w:p w14:paraId="7D4B710C" w14:textId="77777777" w:rsidR="00CD1A15" w:rsidRPr="002E13F9" w:rsidRDefault="00CD1A15" w:rsidP="00CE7F17">
      <w:pPr>
        <w:spacing w:line="240" w:lineRule="auto"/>
        <w:rPr>
          <w:rFonts w:ascii="Verdana" w:hAnsi="Verdana"/>
          <w:color w:val="C00000"/>
          <w:sz w:val="20"/>
        </w:rPr>
      </w:pPr>
    </w:p>
    <w:p w14:paraId="523CD1B2"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ZENIT</w:t>
      </w:r>
    </w:p>
    <w:p w14:paraId="024568B8"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3-21 iunie 2021, Sala Acvariu </w:t>
      </w:r>
    </w:p>
    <w:p w14:paraId="3BCF0029" w14:textId="77777777" w:rsidR="00CD1A15" w:rsidRPr="002E13F9" w:rsidRDefault="00CD1A15" w:rsidP="00CE7F17">
      <w:pPr>
        <w:spacing w:line="240" w:lineRule="auto"/>
        <w:rPr>
          <w:rFonts w:ascii="Verdana" w:hAnsi="Verdana"/>
          <w:sz w:val="20"/>
        </w:rPr>
      </w:pPr>
    </w:p>
    <w:p w14:paraId="0F45E9E9" w14:textId="7CFC45F9"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7CFDF2F8" wp14:editId="3E85FB1C">
            <wp:extent cx="1228725" cy="8705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28725" cy="870585"/>
                    </a:xfrm>
                    <a:prstGeom prst="rect">
                      <a:avLst/>
                    </a:prstGeom>
                    <a:noFill/>
                    <a:ln>
                      <a:noFill/>
                    </a:ln>
                  </pic:spPr>
                </pic:pic>
              </a:graphicData>
            </a:graphic>
          </wp:inline>
        </w:drawing>
      </w:r>
    </w:p>
    <w:p w14:paraId="082B3EEE" w14:textId="77777777" w:rsidR="00CD1A15" w:rsidRPr="002E13F9" w:rsidRDefault="00CD1A15" w:rsidP="00CE7F17">
      <w:pPr>
        <w:spacing w:line="240" w:lineRule="auto"/>
        <w:rPr>
          <w:rFonts w:ascii="Verdana" w:hAnsi="Verdana"/>
          <w:sz w:val="20"/>
        </w:rPr>
      </w:pPr>
    </w:p>
    <w:p w14:paraId="7E19D52C" w14:textId="0C78A99A" w:rsidR="00CD1A15" w:rsidRPr="002E13F9" w:rsidRDefault="00CD1A15" w:rsidP="00CE7F17">
      <w:pPr>
        <w:shd w:val="clear" w:color="auto" w:fill="FFFFFF"/>
        <w:spacing w:line="240" w:lineRule="auto"/>
        <w:jc w:val="both"/>
        <w:rPr>
          <w:rFonts w:ascii="Verdana" w:hAnsi="Verdana" w:cs="Times New Roman"/>
          <w:color w:val="auto"/>
          <w:kern w:val="0"/>
          <w:sz w:val="20"/>
          <w:lang w:eastAsia="en-US"/>
        </w:rPr>
      </w:pPr>
      <w:r w:rsidRPr="002E13F9">
        <w:rPr>
          <w:rFonts w:ascii="Verdana" w:hAnsi="Verdana"/>
          <w:color w:val="222222"/>
          <w:kern w:val="0"/>
          <w:sz w:val="20"/>
          <w:lang w:eastAsia="en-US"/>
        </w:rPr>
        <w:t>Cu expozi</w:t>
      </w:r>
      <w:r w:rsidR="006D6057" w:rsidRPr="002E13F9">
        <w:rPr>
          <w:rFonts w:ascii="Verdana" w:hAnsi="Verdana" w:cs="Tahoma"/>
          <w:color w:val="222222"/>
          <w:kern w:val="0"/>
          <w:sz w:val="20"/>
          <w:lang w:eastAsia="en-US"/>
        </w:rPr>
        <w:t>ț</w:t>
      </w:r>
      <w:r w:rsidRPr="002E13F9">
        <w:rPr>
          <w:rFonts w:ascii="Verdana" w:hAnsi="Verdana"/>
          <w:color w:val="222222"/>
          <w:kern w:val="0"/>
          <w:sz w:val="20"/>
          <w:lang w:eastAsia="en-US"/>
        </w:rPr>
        <w:t>ia ZENIT s-a celebr</w:t>
      </w:r>
      <w:r w:rsidR="009F3EFB" w:rsidRPr="002E13F9">
        <w:rPr>
          <w:rFonts w:ascii="Verdana" w:hAnsi="Verdana"/>
          <w:color w:val="222222"/>
          <w:kern w:val="0"/>
          <w:sz w:val="20"/>
          <w:lang w:eastAsia="en-US"/>
        </w:rPr>
        <w:t>at</w:t>
      </w:r>
      <w:r w:rsidRPr="002E13F9">
        <w:rPr>
          <w:rFonts w:ascii="Verdana" w:hAnsi="Verdana"/>
          <w:color w:val="222222"/>
          <w:kern w:val="0"/>
          <w:sz w:val="20"/>
          <w:lang w:eastAsia="en-US"/>
        </w:rPr>
        <w:t xml:space="preserve"> miracolul luminii </w:t>
      </w:r>
      <w:r w:rsidR="006D6057" w:rsidRPr="002E13F9">
        <w:rPr>
          <w:rFonts w:ascii="Verdana" w:hAnsi="Verdana" w:cs="Tahoma"/>
          <w:color w:val="222222"/>
          <w:kern w:val="0"/>
          <w:sz w:val="20"/>
          <w:lang w:eastAsia="en-US"/>
        </w:rPr>
        <w:t>ș</w:t>
      </w:r>
      <w:r w:rsidRPr="002E13F9">
        <w:rPr>
          <w:rFonts w:ascii="Verdana" w:hAnsi="Verdana"/>
          <w:color w:val="222222"/>
          <w:kern w:val="0"/>
          <w:sz w:val="20"/>
          <w:lang w:eastAsia="en-US"/>
        </w:rPr>
        <w:t>i al vie</w:t>
      </w:r>
      <w:r w:rsidR="006D6057" w:rsidRPr="002E13F9">
        <w:rPr>
          <w:rFonts w:ascii="Verdana" w:hAnsi="Verdana" w:cs="Tahoma"/>
          <w:color w:val="222222"/>
          <w:kern w:val="0"/>
          <w:sz w:val="20"/>
          <w:lang w:eastAsia="en-US"/>
        </w:rPr>
        <w:t>ț</w:t>
      </w:r>
      <w:r w:rsidRPr="002E13F9">
        <w:rPr>
          <w:rFonts w:ascii="Verdana" w:hAnsi="Verdana"/>
          <w:color w:val="222222"/>
          <w:kern w:val="0"/>
          <w:sz w:val="20"/>
          <w:lang w:eastAsia="en-US"/>
        </w:rPr>
        <w:t xml:space="preserve">ii </w:t>
      </w:r>
      <w:r w:rsidR="006D6057" w:rsidRPr="002E13F9">
        <w:rPr>
          <w:rFonts w:ascii="Verdana" w:hAnsi="Verdana" w:cs="Tahoma"/>
          <w:color w:val="222222"/>
          <w:kern w:val="0"/>
          <w:sz w:val="20"/>
          <w:lang w:eastAsia="en-US"/>
        </w:rPr>
        <w:t>ș</w:t>
      </w:r>
      <w:r w:rsidRPr="002E13F9">
        <w:rPr>
          <w:rFonts w:ascii="Verdana" w:hAnsi="Verdana"/>
          <w:color w:val="222222"/>
          <w:kern w:val="0"/>
          <w:sz w:val="20"/>
          <w:lang w:eastAsia="en-US"/>
        </w:rPr>
        <w:t>i a cuprins zilele din an în care natura se regăse</w:t>
      </w:r>
      <w:r w:rsidR="006D6057" w:rsidRPr="002E13F9">
        <w:rPr>
          <w:rFonts w:ascii="Verdana" w:hAnsi="Verdana" w:cs="Tahoma"/>
          <w:color w:val="222222"/>
          <w:kern w:val="0"/>
          <w:sz w:val="20"/>
          <w:lang w:eastAsia="en-US"/>
        </w:rPr>
        <w:t>ș</w:t>
      </w:r>
      <w:r w:rsidRPr="002E13F9">
        <w:rPr>
          <w:rFonts w:ascii="Verdana" w:hAnsi="Verdana"/>
          <w:color w:val="222222"/>
          <w:kern w:val="0"/>
          <w:sz w:val="20"/>
          <w:lang w:eastAsia="en-US"/>
        </w:rPr>
        <w:t>te în punctul maxim vegetativ. S-a propus o analiză artistică în privin</w:t>
      </w:r>
      <w:r w:rsidR="006D6057" w:rsidRPr="002E13F9">
        <w:rPr>
          <w:rFonts w:ascii="Verdana" w:hAnsi="Verdana" w:cs="Tahoma"/>
          <w:color w:val="222222"/>
          <w:kern w:val="0"/>
          <w:sz w:val="20"/>
          <w:lang w:eastAsia="en-US"/>
        </w:rPr>
        <w:t>ț</w:t>
      </w:r>
      <w:r w:rsidRPr="002E13F9">
        <w:rPr>
          <w:rFonts w:ascii="Verdana" w:hAnsi="Verdana"/>
          <w:color w:val="222222"/>
          <w:kern w:val="0"/>
          <w:sz w:val="20"/>
          <w:lang w:eastAsia="en-US"/>
        </w:rPr>
        <w:t xml:space="preserve">a nevoilor </w:t>
      </w:r>
      <w:r w:rsidR="006D6057" w:rsidRPr="002E13F9">
        <w:rPr>
          <w:rFonts w:ascii="Verdana" w:hAnsi="Verdana" w:cs="Tahoma"/>
          <w:color w:val="222222"/>
          <w:kern w:val="0"/>
          <w:sz w:val="20"/>
          <w:lang w:eastAsia="en-US"/>
        </w:rPr>
        <w:t>ș</w:t>
      </w:r>
      <w:r w:rsidRPr="002E13F9">
        <w:rPr>
          <w:rFonts w:ascii="Verdana" w:hAnsi="Verdana"/>
          <w:color w:val="222222"/>
          <w:kern w:val="0"/>
          <w:sz w:val="20"/>
          <w:lang w:eastAsia="en-US"/>
        </w:rPr>
        <w:t xml:space="preserve">i schimbărilor petrecute pe parcursul anului 2020, în primăvara în care omenirea s-a oprit în loc: revenirea la ritualurile pierdute ale pământului, agricultura de balcon </w:t>
      </w:r>
      <w:r w:rsidR="006D6057" w:rsidRPr="002E13F9">
        <w:rPr>
          <w:rFonts w:ascii="Verdana" w:hAnsi="Verdana" w:cs="Tahoma"/>
          <w:color w:val="222222"/>
          <w:kern w:val="0"/>
          <w:sz w:val="20"/>
          <w:lang w:eastAsia="en-US"/>
        </w:rPr>
        <w:t>ș</w:t>
      </w:r>
      <w:r w:rsidRPr="002E13F9">
        <w:rPr>
          <w:rFonts w:ascii="Verdana" w:hAnsi="Verdana"/>
          <w:color w:val="222222"/>
          <w:kern w:val="0"/>
          <w:sz w:val="20"/>
          <w:lang w:eastAsia="en-US"/>
        </w:rPr>
        <w:t xml:space="preserve">i toate celelalte manifestări ale unei rupturi ale omului citadin contemporan de mediul său natural. </w:t>
      </w:r>
    </w:p>
    <w:p w14:paraId="4013F956" w14:textId="77777777" w:rsidR="00CD1A15" w:rsidRPr="002E13F9" w:rsidRDefault="00CD1A15" w:rsidP="00CE7F17">
      <w:pPr>
        <w:shd w:val="clear" w:color="auto" w:fill="FFFFFF"/>
        <w:suppressAutoHyphens w:val="0"/>
        <w:autoSpaceDN/>
        <w:spacing w:line="240" w:lineRule="auto"/>
        <w:rPr>
          <w:rFonts w:ascii="Verdana" w:hAnsi="Verdana"/>
          <w:color w:val="222222"/>
          <w:kern w:val="0"/>
          <w:sz w:val="20"/>
          <w:lang w:eastAsia="en-US"/>
        </w:rPr>
      </w:pPr>
    </w:p>
    <w:p w14:paraId="595137ED" w14:textId="4FAFC59B" w:rsidR="00CD1A15" w:rsidRPr="002E13F9" w:rsidRDefault="00CD1A15" w:rsidP="00CE7F17">
      <w:pPr>
        <w:spacing w:line="240" w:lineRule="auto"/>
        <w:rPr>
          <w:rFonts w:ascii="Verdana" w:hAnsi="Verdana"/>
          <w:b/>
          <w:bCs/>
          <w:sz w:val="20"/>
        </w:rPr>
      </w:pPr>
      <w:r w:rsidRPr="002E13F9">
        <w:rPr>
          <w:rFonts w:ascii="Verdana" w:hAnsi="Verdana"/>
          <w:b/>
          <w:bCs/>
          <w:sz w:val="20"/>
        </w:rPr>
        <w:t xml:space="preserve">Organizator: </w:t>
      </w:r>
      <w:r w:rsidR="00A600EA" w:rsidRPr="002E13F9">
        <w:rPr>
          <w:rFonts w:ascii="Verdana" w:hAnsi="Verdana"/>
          <w:sz w:val="20"/>
        </w:rPr>
        <w:t>ArtHUB</w:t>
      </w:r>
    </w:p>
    <w:p w14:paraId="1BDB5737" w14:textId="41C53C25" w:rsidR="005973BB" w:rsidRPr="002E13F9" w:rsidRDefault="009F3EFB" w:rsidP="00CE7F17">
      <w:pPr>
        <w:spacing w:line="240" w:lineRule="auto"/>
        <w:rPr>
          <w:rFonts w:ascii="Verdana" w:hAnsi="Verdana"/>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i:</w:t>
      </w:r>
      <w:r w:rsidRPr="002E13F9">
        <w:rPr>
          <w:rFonts w:ascii="Verdana" w:hAnsi="Verdana" w:cs="Times New Roman"/>
          <w:bCs/>
          <w:i/>
          <w:iCs/>
          <w:color w:val="993300"/>
          <w:kern w:val="36"/>
          <w:sz w:val="20"/>
          <w:bdr w:val="none" w:sz="0" w:space="0" w:color="auto" w:frame="1"/>
          <w:lang w:eastAsia="en-US"/>
        </w:rPr>
        <w:t xml:space="preserve"> </w:t>
      </w:r>
      <w:r w:rsidR="00E1176D" w:rsidRPr="002E13F9">
        <w:rPr>
          <w:rFonts w:ascii="Verdana" w:hAnsi="Verdana"/>
          <w:b/>
          <w:sz w:val="20"/>
        </w:rPr>
        <w:t>1.583</w:t>
      </w:r>
      <w:r w:rsidR="00E1176D" w:rsidRPr="002E13F9">
        <w:rPr>
          <w:rFonts w:ascii="Verdana" w:hAnsi="Verdana"/>
          <w:bCs/>
          <w:i/>
          <w:iCs/>
          <w:sz w:val="20"/>
          <w:lang w:bidi="hi-IN"/>
        </w:rPr>
        <w:t xml:space="preserve"> </w:t>
      </w:r>
      <w:r w:rsidR="00E1176D" w:rsidRPr="002E13F9">
        <w:rPr>
          <w:rFonts w:ascii="Verdana" w:hAnsi="Verdana"/>
          <w:b/>
          <w:sz w:val="20"/>
          <w:lang w:bidi="hi-IN"/>
        </w:rPr>
        <w:t>de vizitatori</w:t>
      </w:r>
      <w:r w:rsidR="00E1176D" w:rsidRPr="002E13F9">
        <w:rPr>
          <w:rFonts w:ascii="Verdana" w:hAnsi="Verdana"/>
          <w:bCs/>
          <w:i/>
          <w:iCs/>
          <w:sz w:val="20"/>
          <w:lang w:bidi="hi-IN"/>
        </w:rPr>
        <w:t xml:space="preserve"> </w:t>
      </w:r>
      <w:r w:rsidR="005973BB" w:rsidRPr="002E13F9">
        <w:rPr>
          <w:rFonts w:ascii="Verdana" w:hAnsi="Verdana"/>
          <w:bCs/>
          <w:i/>
          <w:iCs/>
          <w:sz w:val="20"/>
          <w:lang w:bidi="hi-IN"/>
        </w:rPr>
        <w:t>(</w:t>
      </w:r>
      <w:r w:rsidR="005973BB" w:rsidRPr="002E13F9">
        <w:rPr>
          <w:rFonts w:ascii="Verdana" w:hAnsi="Verdana"/>
          <w:bCs/>
          <w:color w:val="auto"/>
          <w:sz w:val="20"/>
          <w:lang w:bidi="hi-IN"/>
        </w:rPr>
        <w:t>tur comun cu expozi</w:t>
      </w:r>
      <w:r w:rsidR="006D6057" w:rsidRPr="002E13F9">
        <w:rPr>
          <w:rFonts w:ascii="Verdana" w:hAnsi="Verdana"/>
          <w:bCs/>
          <w:color w:val="auto"/>
          <w:sz w:val="20"/>
          <w:lang w:bidi="hi-IN"/>
        </w:rPr>
        <w:t>ț</w:t>
      </w:r>
      <w:r w:rsidR="005973BB" w:rsidRPr="002E13F9">
        <w:rPr>
          <w:rFonts w:ascii="Verdana" w:hAnsi="Verdana"/>
          <w:bCs/>
          <w:color w:val="auto"/>
          <w:sz w:val="20"/>
          <w:lang w:bidi="hi-IN"/>
        </w:rPr>
        <w:t xml:space="preserve">iile </w:t>
      </w:r>
      <w:r w:rsidR="005973BB" w:rsidRPr="002E13F9">
        <w:rPr>
          <w:rFonts w:ascii="Verdana" w:hAnsi="Verdana" w:cs="Calibri Light"/>
          <w:bCs/>
          <w:i/>
          <w:iCs/>
          <w:color w:val="auto"/>
          <w:sz w:val="20"/>
        </w:rPr>
        <w:t xml:space="preserve">Scleroza multiplă în artă, </w:t>
      </w:r>
      <w:r w:rsidR="005973BB" w:rsidRPr="002E13F9">
        <w:rPr>
          <w:rFonts w:ascii="Verdana" w:hAnsi="Verdana"/>
          <w:i/>
          <w:iCs/>
          <w:sz w:val="20"/>
        </w:rPr>
        <w:t>[În]toarcem cânepa spre viitor</w:t>
      </w:r>
      <w:r w:rsidR="00A600EA" w:rsidRPr="002E13F9">
        <w:rPr>
          <w:rFonts w:ascii="Verdana" w:hAnsi="Verdana"/>
          <w:i/>
          <w:iCs/>
          <w:sz w:val="20"/>
        </w:rPr>
        <w:t xml:space="preserve">; </w:t>
      </w:r>
      <w:r w:rsidR="005973BB" w:rsidRPr="002E13F9">
        <w:rPr>
          <w:rFonts w:ascii="Verdana" w:hAnsi="Verdana"/>
          <w:bCs/>
          <w:i/>
          <w:iCs/>
          <w:color w:val="auto"/>
          <w:sz w:val="20"/>
        </w:rPr>
        <w:t>Mome thirtythree</w:t>
      </w:r>
      <w:r w:rsidR="00A600EA" w:rsidRPr="002E13F9">
        <w:rPr>
          <w:rFonts w:ascii="Verdana" w:hAnsi="Verdana"/>
          <w:bCs/>
          <w:i/>
          <w:iCs/>
          <w:color w:val="auto"/>
          <w:sz w:val="20"/>
        </w:rPr>
        <w:t>;</w:t>
      </w:r>
      <w:r w:rsidR="005973BB" w:rsidRPr="002E13F9">
        <w:rPr>
          <w:rFonts w:ascii="Verdana" w:hAnsi="Verdana"/>
          <w:bCs/>
          <w:i/>
          <w:iCs/>
          <w:color w:val="auto"/>
          <w:sz w:val="20"/>
        </w:rPr>
        <w:t xml:space="preserve"> </w:t>
      </w:r>
      <w:r w:rsidR="005973BB" w:rsidRPr="002E13F9">
        <w:rPr>
          <w:rFonts w:ascii="Verdana" w:hAnsi="Verdana" w:cs="Times New Roman"/>
          <w:bCs/>
          <w:i/>
          <w:iCs/>
          <w:color w:val="auto"/>
          <w:kern w:val="36"/>
          <w:sz w:val="20"/>
          <w:bdr w:val="none" w:sz="0" w:space="0" w:color="auto" w:frame="1"/>
          <w:lang w:eastAsia="en-US"/>
        </w:rPr>
        <w:t xml:space="preserve">Decenii de memorie vizuală </w:t>
      </w:r>
      <w:r w:rsidR="005973BB" w:rsidRPr="002E13F9">
        <w:rPr>
          <w:rFonts w:ascii="Verdana" w:hAnsi="Verdana" w:cs="Times New Roman"/>
          <w:bCs/>
          <w:i/>
          <w:iCs/>
          <w:color w:val="auto"/>
          <w:kern w:val="36"/>
          <w:sz w:val="20"/>
          <w:bdr w:val="none" w:sz="0" w:space="0" w:color="auto" w:frame="1"/>
          <w:lang w:eastAsia="en-US"/>
        </w:rPr>
        <w:lastRenderedPageBreak/>
        <w:t xml:space="preserve">fotografii de Ana </w:t>
      </w:r>
      <w:r w:rsidR="006D6057" w:rsidRPr="002E13F9">
        <w:rPr>
          <w:rFonts w:ascii="Verdana" w:hAnsi="Verdana" w:cs="Tahoma"/>
          <w:bCs/>
          <w:i/>
          <w:iCs/>
          <w:color w:val="auto"/>
          <w:kern w:val="36"/>
          <w:sz w:val="20"/>
          <w:bdr w:val="none" w:sz="0" w:space="0" w:color="auto" w:frame="1"/>
          <w:lang w:eastAsia="en-US"/>
        </w:rPr>
        <w:t>ș</w:t>
      </w:r>
      <w:r w:rsidR="005973BB" w:rsidRPr="002E13F9">
        <w:rPr>
          <w:rFonts w:ascii="Verdana" w:hAnsi="Verdana" w:cs="Times New Roman"/>
          <w:bCs/>
          <w:i/>
          <w:iCs/>
          <w:color w:val="auto"/>
          <w:kern w:val="36"/>
          <w:sz w:val="20"/>
          <w:bdr w:val="none" w:sz="0" w:space="0" w:color="auto" w:frame="1"/>
          <w:lang w:eastAsia="en-US"/>
        </w:rPr>
        <w:t>i Gheorghe Tripon</w:t>
      </w:r>
      <w:r w:rsidR="00A600EA" w:rsidRPr="002E13F9">
        <w:rPr>
          <w:rFonts w:ascii="Verdana" w:hAnsi="Verdana" w:cs="Times New Roman"/>
          <w:bCs/>
          <w:i/>
          <w:iCs/>
          <w:color w:val="auto"/>
          <w:kern w:val="36"/>
          <w:sz w:val="20"/>
          <w:bdr w:val="none" w:sz="0" w:space="0" w:color="auto" w:frame="1"/>
          <w:lang w:eastAsia="en-US"/>
        </w:rPr>
        <w:t>;</w:t>
      </w:r>
      <w:r w:rsidR="005973BB" w:rsidRPr="002E13F9">
        <w:rPr>
          <w:rFonts w:ascii="Verdana" w:hAnsi="Verdana" w:cs="Times New Roman"/>
          <w:bCs/>
          <w:i/>
          <w:iCs/>
          <w:color w:val="auto"/>
          <w:kern w:val="36"/>
          <w:sz w:val="20"/>
          <w:bdr w:val="none" w:sz="0" w:space="0" w:color="auto" w:frame="1"/>
          <w:lang w:eastAsia="en-US"/>
        </w:rPr>
        <w:t xml:space="preserve"> </w:t>
      </w:r>
      <w:r w:rsidR="005973BB" w:rsidRPr="002E13F9">
        <w:rPr>
          <w:rFonts w:ascii="Verdana" w:hAnsi="Verdana" w:cs="Times New Roman"/>
          <w:bCs/>
          <w:i/>
          <w:iCs/>
          <w:color w:val="auto"/>
          <w:kern w:val="0"/>
          <w:sz w:val="20"/>
          <w:lang w:eastAsia="en-US"/>
        </w:rPr>
        <w:t>Art nouveau în linii de arhitectură</w:t>
      </w:r>
      <w:r w:rsidR="00A600EA" w:rsidRPr="002E13F9">
        <w:rPr>
          <w:rFonts w:ascii="Verdana" w:hAnsi="Verdana" w:cs="Times New Roman"/>
          <w:bCs/>
          <w:i/>
          <w:iCs/>
          <w:color w:val="auto"/>
          <w:kern w:val="0"/>
          <w:sz w:val="20"/>
          <w:lang w:eastAsia="en-US"/>
        </w:rPr>
        <w:t>;</w:t>
      </w:r>
      <w:r w:rsidR="005973BB" w:rsidRPr="002E13F9">
        <w:rPr>
          <w:rFonts w:ascii="Verdana" w:hAnsi="Verdana" w:cs="Times New Roman"/>
          <w:bCs/>
          <w:i/>
          <w:iCs/>
          <w:color w:val="auto"/>
          <w:kern w:val="0"/>
          <w:sz w:val="20"/>
          <w:lang w:eastAsia="en-US"/>
        </w:rPr>
        <w:t xml:space="preserve"> Zenit</w:t>
      </w:r>
      <w:r w:rsidR="00D930C1" w:rsidRPr="002E13F9">
        <w:rPr>
          <w:rFonts w:ascii="Verdana" w:hAnsi="Verdana" w:cs="Times New Roman"/>
          <w:bCs/>
          <w:i/>
          <w:iCs/>
          <w:color w:val="auto"/>
          <w:kern w:val="0"/>
          <w:sz w:val="20"/>
          <w:lang w:eastAsia="en-US"/>
        </w:rPr>
        <w:t>, Experimetru</w:t>
      </w:r>
      <w:r w:rsidR="005973BB" w:rsidRPr="002E13F9">
        <w:rPr>
          <w:rFonts w:ascii="Verdana" w:hAnsi="Verdana" w:cs="Times New Roman"/>
          <w:bCs/>
          <w:color w:val="auto"/>
          <w:kern w:val="0"/>
          <w:sz w:val="20"/>
          <w:lang w:eastAsia="en-US"/>
        </w:rPr>
        <w:t>)</w:t>
      </w:r>
    </w:p>
    <w:p w14:paraId="48730DD3" w14:textId="77777777" w:rsidR="00CD1A15" w:rsidRPr="002E13F9" w:rsidRDefault="00CD1A15" w:rsidP="00CE7F17">
      <w:pPr>
        <w:spacing w:line="240" w:lineRule="auto"/>
        <w:rPr>
          <w:rFonts w:ascii="Verdana" w:hAnsi="Verdana"/>
          <w:sz w:val="20"/>
        </w:rPr>
      </w:pPr>
    </w:p>
    <w:p w14:paraId="00E643A1" w14:textId="77777777" w:rsidR="00CD1A15" w:rsidRPr="002E13F9" w:rsidRDefault="00CD1A15" w:rsidP="00CE7F17">
      <w:pPr>
        <w:spacing w:line="240" w:lineRule="auto"/>
        <w:rPr>
          <w:rFonts w:ascii="Verdana" w:hAnsi="Verdana"/>
          <w:color w:val="C00000"/>
          <w:sz w:val="20"/>
        </w:rPr>
      </w:pPr>
      <w:bookmarkStart w:id="9" w:name="_Hlk93584571"/>
      <w:r w:rsidRPr="002E13F9">
        <w:rPr>
          <w:rFonts w:ascii="Verdana" w:hAnsi="Verdana"/>
          <w:color w:val="C00000"/>
          <w:sz w:val="20"/>
        </w:rPr>
        <w:t>[ÎN]TOARCEM CÂNEPA SPRE VIITOR</w:t>
      </w:r>
    </w:p>
    <w:bookmarkEnd w:id="9"/>
    <w:p w14:paraId="1CBD2127" w14:textId="6F0C5D14" w:rsidR="00CD1A15" w:rsidRPr="002E13F9" w:rsidRDefault="00DF214A" w:rsidP="00CE7F17">
      <w:pPr>
        <w:spacing w:line="240" w:lineRule="auto"/>
        <w:rPr>
          <w:rFonts w:ascii="Verdana" w:hAnsi="Verdana"/>
          <w:color w:val="C00000"/>
          <w:sz w:val="20"/>
        </w:rPr>
      </w:pPr>
      <w:r w:rsidRPr="002E13F9">
        <w:rPr>
          <w:rFonts w:ascii="Verdana" w:hAnsi="Verdana"/>
          <w:color w:val="C00000"/>
          <w:sz w:val="20"/>
        </w:rPr>
        <w:t>Cânepa între tradi</w:t>
      </w:r>
      <w:r w:rsidRPr="002E13F9">
        <w:rPr>
          <w:rFonts w:ascii="Verdana" w:hAnsi="Verdana" w:cs="Tahoma"/>
          <w:color w:val="C00000"/>
          <w:sz w:val="20"/>
        </w:rPr>
        <w:t>ț</w:t>
      </w:r>
      <w:r w:rsidRPr="002E13F9">
        <w:rPr>
          <w:rFonts w:ascii="Verdana" w:hAnsi="Verdana"/>
          <w:color w:val="C00000"/>
          <w:sz w:val="20"/>
        </w:rPr>
        <w:t xml:space="preserve">ie </w:t>
      </w:r>
      <w:r w:rsidRPr="002E13F9">
        <w:rPr>
          <w:rFonts w:ascii="Verdana" w:hAnsi="Verdana" w:cs="Tahoma"/>
          <w:color w:val="C00000"/>
          <w:sz w:val="20"/>
        </w:rPr>
        <w:t>ș</w:t>
      </w:r>
      <w:r w:rsidRPr="002E13F9">
        <w:rPr>
          <w:rFonts w:ascii="Verdana" w:hAnsi="Verdana"/>
          <w:color w:val="C00000"/>
          <w:sz w:val="20"/>
        </w:rPr>
        <w:t xml:space="preserve">i ecotehnologie contemporană de top </w:t>
      </w:r>
    </w:p>
    <w:p w14:paraId="1EAD8859" w14:textId="0CA04159" w:rsidR="00CD1A15" w:rsidRPr="002E13F9" w:rsidRDefault="00CD1A15" w:rsidP="00CE7F17">
      <w:pPr>
        <w:spacing w:line="240" w:lineRule="auto"/>
        <w:rPr>
          <w:rFonts w:ascii="Verdana" w:hAnsi="Verdana"/>
          <w:sz w:val="20"/>
        </w:rPr>
      </w:pPr>
      <w:r w:rsidRPr="002E13F9">
        <w:rPr>
          <w:rFonts w:ascii="Verdana" w:hAnsi="Verdana"/>
          <w:sz w:val="20"/>
        </w:rPr>
        <w:t>3 iunie - 18 iulie 2021</w:t>
      </w:r>
      <w:r w:rsidR="000F306E" w:rsidRPr="002E13F9">
        <w:rPr>
          <w:rFonts w:ascii="Verdana" w:hAnsi="Verdana"/>
          <w:sz w:val="20"/>
        </w:rPr>
        <w:t>, Sala Tancred Bănă</w:t>
      </w:r>
      <w:r w:rsidR="006D6057" w:rsidRPr="002E13F9">
        <w:rPr>
          <w:rFonts w:ascii="Verdana" w:hAnsi="Verdana"/>
          <w:sz w:val="20"/>
        </w:rPr>
        <w:t>ț</w:t>
      </w:r>
      <w:r w:rsidR="000F306E" w:rsidRPr="002E13F9">
        <w:rPr>
          <w:rFonts w:ascii="Verdana" w:hAnsi="Verdana"/>
          <w:sz w:val="20"/>
        </w:rPr>
        <w:t>eanu</w:t>
      </w:r>
    </w:p>
    <w:p w14:paraId="02547FA3" w14:textId="77777777" w:rsidR="00CD1A15" w:rsidRPr="002E13F9" w:rsidRDefault="00CD1A15" w:rsidP="00CE7F17">
      <w:pPr>
        <w:spacing w:line="240" w:lineRule="auto"/>
        <w:rPr>
          <w:rFonts w:ascii="Verdana" w:hAnsi="Verdana"/>
          <w:sz w:val="20"/>
        </w:rPr>
      </w:pPr>
    </w:p>
    <w:p w14:paraId="7EB13C02" w14:textId="6BEF4E25"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355F0DDA" wp14:editId="7F41D123">
            <wp:extent cx="658495" cy="8851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8495" cy="885190"/>
                    </a:xfrm>
                    <a:prstGeom prst="rect">
                      <a:avLst/>
                    </a:prstGeom>
                    <a:noFill/>
                    <a:ln>
                      <a:noFill/>
                    </a:ln>
                  </pic:spPr>
                </pic:pic>
              </a:graphicData>
            </a:graphic>
          </wp:inline>
        </w:drawing>
      </w:r>
    </w:p>
    <w:p w14:paraId="70580C3A" w14:textId="77777777" w:rsidR="00CD1A15" w:rsidRPr="002E13F9" w:rsidRDefault="00CD1A15" w:rsidP="00CE7F17">
      <w:pPr>
        <w:spacing w:line="240" w:lineRule="auto"/>
        <w:rPr>
          <w:rFonts w:ascii="Verdana" w:hAnsi="Verdana"/>
          <w:sz w:val="20"/>
        </w:rPr>
      </w:pPr>
    </w:p>
    <w:p w14:paraId="7CDA112A" w14:textId="64B71323" w:rsidR="00CD1A15" w:rsidRPr="002E13F9" w:rsidRDefault="00CD1A15"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sz w:val="20"/>
        </w:rPr>
        <w:t>ia a oferit vizitatorilor experien</w:t>
      </w:r>
      <w:r w:rsidR="006D6057" w:rsidRPr="002E13F9">
        <w:rPr>
          <w:rFonts w:ascii="Verdana" w:hAnsi="Verdana" w:cs="Tahoma"/>
          <w:sz w:val="20"/>
        </w:rPr>
        <w:t>ț</w:t>
      </w:r>
      <w:r w:rsidRPr="002E13F9">
        <w:rPr>
          <w:rFonts w:ascii="Verdana" w:hAnsi="Verdana"/>
          <w:sz w:val="20"/>
        </w:rPr>
        <w:t xml:space="preserve">a conexiunii autentice stabilite de-a lungul timpului între cânepă </w:t>
      </w:r>
      <w:r w:rsidR="006D6057" w:rsidRPr="002E13F9">
        <w:rPr>
          <w:rFonts w:ascii="Verdana" w:hAnsi="Verdana" w:cs="Tahoma"/>
          <w:sz w:val="20"/>
        </w:rPr>
        <w:t>ș</w:t>
      </w:r>
      <w:r w:rsidRPr="002E13F9">
        <w:rPr>
          <w:rFonts w:ascii="Verdana" w:hAnsi="Verdana"/>
          <w:sz w:val="20"/>
        </w:rPr>
        <w:t>i me</w:t>
      </w:r>
      <w:r w:rsidR="006D6057" w:rsidRPr="002E13F9">
        <w:rPr>
          <w:rFonts w:ascii="Verdana" w:hAnsi="Verdana" w:cs="Tahoma"/>
          <w:sz w:val="20"/>
        </w:rPr>
        <w:t>ș</w:t>
      </w:r>
      <w:r w:rsidRPr="002E13F9">
        <w:rPr>
          <w:rFonts w:ascii="Verdana" w:hAnsi="Verdana"/>
          <w:sz w:val="20"/>
        </w:rPr>
        <w:t>terii, arti</w:t>
      </w:r>
      <w:r w:rsidR="006D6057" w:rsidRPr="002E13F9">
        <w:rPr>
          <w:rFonts w:ascii="Verdana" w:hAnsi="Verdana" w:cs="Tahoma"/>
          <w:sz w:val="20"/>
        </w:rPr>
        <w:t>ș</w:t>
      </w:r>
      <w:r w:rsidRPr="002E13F9">
        <w:rPr>
          <w:rFonts w:ascii="Verdana" w:hAnsi="Verdana"/>
          <w:sz w:val="20"/>
        </w:rPr>
        <w:t>tii sau designerii care au transformat-o în obiect de artă sau resursă pentru dezvoltare. Se promovează, astfel, un model de dezvoltare sustenabilă pornit din dorin</w:t>
      </w:r>
      <w:r w:rsidR="006D6057" w:rsidRPr="002E13F9">
        <w:rPr>
          <w:rFonts w:ascii="Verdana" w:hAnsi="Verdana" w:cs="Tahoma"/>
          <w:sz w:val="20"/>
        </w:rPr>
        <w:t>ț</w:t>
      </w:r>
      <w:r w:rsidRPr="002E13F9">
        <w:rPr>
          <w:rFonts w:ascii="Verdana" w:hAnsi="Verdana"/>
          <w:sz w:val="20"/>
        </w:rPr>
        <w:t xml:space="preserve">a de a construi un pod între trecut </w:t>
      </w:r>
      <w:r w:rsidR="006D6057" w:rsidRPr="002E13F9">
        <w:rPr>
          <w:rFonts w:ascii="Verdana" w:hAnsi="Verdana" w:cs="Tahoma"/>
          <w:sz w:val="20"/>
        </w:rPr>
        <w:t>ș</w:t>
      </w:r>
      <w:r w:rsidRPr="002E13F9">
        <w:rPr>
          <w:rFonts w:ascii="Verdana" w:hAnsi="Verdana"/>
          <w:sz w:val="20"/>
        </w:rPr>
        <w:t xml:space="preserve">i prezent, de a revizita </w:t>
      </w:r>
      <w:r w:rsidR="006D6057" w:rsidRPr="002E13F9">
        <w:rPr>
          <w:rFonts w:ascii="Verdana" w:hAnsi="Verdana" w:cs="Tahoma"/>
          <w:sz w:val="20"/>
        </w:rPr>
        <w:t>ș</w:t>
      </w:r>
      <w:r w:rsidRPr="002E13F9">
        <w:rPr>
          <w:rFonts w:ascii="Verdana" w:hAnsi="Verdana"/>
          <w:sz w:val="20"/>
        </w:rPr>
        <w:t xml:space="preserve">i de a reprezenta în mod inovativ resursele materiale </w:t>
      </w:r>
      <w:r w:rsidR="006D6057" w:rsidRPr="002E13F9">
        <w:rPr>
          <w:rFonts w:ascii="Verdana" w:hAnsi="Verdana" w:cs="Tahoma"/>
          <w:sz w:val="20"/>
        </w:rPr>
        <w:t>ș</w:t>
      </w:r>
      <w:r w:rsidRPr="002E13F9">
        <w:rPr>
          <w:rFonts w:ascii="Verdana" w:hAnsi="Verdana"/>
          <w:sz w:val="20"/>
        </w:rPr>
        <w:t>i imateriale din patrimoniul românesc.</w:t>
      </w:r>
    </w:p>
    <w:p w14:paraId="54D18173" w14:textId="77777777" w:rsidR="00CD1A15" w:rsidRPr="002E13F9" w:rsidRDefault="00CD1A15" w:rsidP="00CE7F17">
      <w:pPr>
        <w:spacing w:line="240" w:lineRule="auto"/>
        <w:jc w:val="both"/>
        <w:rPr>
          <w:rFonts w:ascii="Verdana" w:hAnsi="Verdana"/>
          <w:sz w:val="20"/>
        </w:rPr>
      </w:pPr>
    </w:p>
    <w:p w14:paraId="03BC1A34" w14:textId="77777777" w:rsidR="00DF214A" w:rsidRPr="002E13F9" w:rsidRDefault="00CD1A15" w:rsidP="00CE7F17">
      <w:pPr>
        <w:spacing w:line="240" w:lineRule="auto"/>
        <w:jc w:val="both"/>
        <w:rPr>
          <w:rFonts w:ascii="Verdana" w:hAnsi="Verdana" w:cs="Trebuchet MS"/>
          <w:iCs/>
          <w:sz w:val="20"/>
        </w:rPr>
      </w:pPr>
      <w:r w:rsidRPr="002E13F9">
        <w:rPr>
          <w:rFonts w:ascii="Verdana" w:hAnsi="Verdana"/>
          <w:sz w:val="20"/>
        </w:rPr>
        <w:t xml:space="preserve">Organizator: </w:t>
      </w:r>
      <w:r w:rsidRPr="002E13F9">
        <w:rPr>
          <w:rFonts w:ascii="Verdana" w:hAnsi="Verdana"/>
          <w:iCs/>
          <w:sz w:val="20"/>
        </w:rPr>
        <w:t>Expozi</w:t>
      </w:r>
      <w:r w:rsidR="006D6057" w:rsidRPr="002E13F9">
        <w:rPr>
          <w:rFonts w:ascii="Verdana" w:hAnsi="Verdana" w:cs="Tahoma"/>
          <w:iCs/>
          <w:sz w:val="20"/>
        </w:rPr>
        <w:t>ț</w:t>
      </w:r>
      <w:r w:rsidRPr="002E13F9">
        <w:rPr>
          <w:rFonts w:ascii="Verdana" w:hAnsi="Verdana" w:cs="Trebuchet MS"/>
          <w:iCs/>
          <w:sz w:val="20"/>
        </w:rPr>
        <w:t xml:space="preserve">ia a fost oferită de Unicredit Bank </w:t>
      </w:r>
      <w:r w:rsidR="006D6057" w:rsidRPr="002E13F9">
        <w:rPr>
          <w:rFonts w:ascii="Verdana" w:hAnsi="Verdana" w:cs="Tahoma"/>
          <w:iCs/>
          <w:sz w:val="20"/>
        </w:rPr>
        <w:t>ș</w:t>
      </w:r>
      <w:r w:rsidRPr="002E13F9">
        <w:rPr>
          <w:rFonts w:ascii="Verdana" w:hAnsi="Verdana" w:cs="Trebuchet MS"/>
          <w:iCs/>
          <w:sz w:val="20"/>
        </w:rPr>
        <w:t>i realizată de Asocia</w:t>
      </w:r>
      <w:r w:rsidR="006D6057" w:rsidRPr="002E13F9">
        <w:rPr>
          <w:rFonts w:ascii="Verdana" w:hAnsi="Verdana" w:cs="Tahoma"/>
          <w:iCs/>
          <w:sz w:val="20"/>
        </w:rPr>
        <w:t>ț</w:t>
      </w:r>
      <w:r w:rsidRPr="002E13F9">
        <w:rPr>
          <w:rFonts w:ascii="Verdana" w:hAnsi="Verdana" w:cs="Trebuchet MS"/>
          <w:iCs/>
          <w:sz w:val="20"/>
        </w:rPr>
        <w:t>ia Ivan Patzaichin - Mila 23, în parteneriat cu DC Communication, Muzeul Na</w:t>
      </w:r>
      <w:r w:rsidR="006D6057" w:rsidRPr="002E13F9">
        <w:rPr>
          <w:rFonts w:ascii="Verdana" w:hAnsi="Verdana" w:cs="Tahoma"/>
          <w:iCs/>
          <w:sz w:val="20"/>
        </w:rPr>
        <w:t>ț</w:t>
      </w:r>
      <w:r w:rsidRPr="002E13F9">
        <w:rPr>
          <w:rFonts w:ascii="Verdana" w:hAnsi="Verdana" w:cs="Trebuchet MS"/>
          <w:iCs/>
          <w:sz w:val="20"/>
        </w:rPr>
        <w:t xml:space="preserve">ional al </w:t>
      </w:r>
      <w:r w:rsidR="006D6057" w:rsidRPr="002E13F9">
        <w:rPr>
          <w:rFonts w:ascii="Verdana" w:hAnsi="Verdana" w:cs="Tahoma"/>
          <w:iCs/>
          <w:sz w:val="20"/>
        </w:rPr>
        <w:t>Ț</w:t>
      </w:r>
      <w:r w:rsidRPr="002E13F9">
        <w:rPr>
          <w:rFonts w:ascii="Verdana" w:hAnsi="Verdana" w:cs="Trebuchet MS"/>
          <w:iCs/>
          <w:sz w:val="20"/>
        </w:rPr>
        <w:t>ăranului Român, Muzeul Textilelor din Băi</w:t>
      </w:r>
      <w:r w:rsidR="006D6057" w:rsidRPr="002E13F9">
        <w:rPr>
          <w:rFonts w:ascii="Verdana" w:hAnsi="Verdana" w:cs="Tahoma"/>
          <w:iCs/>
          <w:sz w:val="20"/>
        </w:rPr>
        <w:t>ț</w:t>
      </w:r>
      <w:r w:rsidRPr="002E13F9">
        <w:rPr>
          <w:rFonts w:ascii="Verdana" w:hAnsi="Verdana" w:cs="Trebuchet MS"/>
          <w:iCs/>
          <w:sz w:val="20"/>
        </w:rPr>
        <w:t>a, I</w:t>
      </w:r>
      <w:r w:rsidRPr="002E13F9">
        <w:rPr>
          <w:rFonts w:ascii="Verdana" w:hAnsi="Verdana"/>
          <w:iCs/>
          <w:sz w:val="20"/>
        </w:rPr>
        <w:t>nstitutul Francez, The Institute, fiind înscrisă pe lista de expozi</w:t>
      </w:r>
      <w:r w:rsidR="006D6057" w:rsidRPr="002E13F9">
        <w:rPr>
          <w:rFonts w:ascii="Verdana" w:hAnsi="Verdana" w:cs="Tahoma"/>
          <w:iCs/>
          <w:sz w:val="20"/>
        </w:rPr>
        <w:t>ț</w:t>
      </w:r>
      <w:r w:rsidRPr="002E13F9">
        <w:rPr>
          <w:rFonts w:ascii="Verdana" w:hAnsi="Verdana" w:cs="Trebuchet MS"/>
          <w:iCs/>
          <w:sz w:val="20"/>
        </w:rPr>
        <w:t>ii satelit participante la Romanian Design Week sub tema Together. Expozi</w:t>
      </w:r>
      <w:r w:rsidR="006D6057" w:rsidRPr="002E13F9">
        <w:rPr>
          <w:rFonts w:ascii="Verdana" w:hAnsi="Verdana" w:cs="Tahoma"/>
          <w:iCs/>
          <w:sz w:val="20"/>
        </w:rPr>
        <w:t>ț</w:t>
      </w:r>
      <w:r w:rsidRPr="002E13F9">
        <w:rPr>
          <w:rFonts w:ascii="Verdana" w:hAnsi="Verdana" w:cs="Trebuchet MS"/>
          <w:iCs/>
          <w:sz w:val="20"/>
        </w:rPr>
        <w:t>ia face parte din proiectul cultural „[În]toarcem tradi</w:t>
      </w:r>
      <w:r w:rsidR="006D6057" w:rsidRPr="002E13F9">
        <w:rPr>
          <w:rFonts w:ascii="Verdana" w:hAnsi="Verdana" w:cs="Tahoma"/>
          <w:iCs/>
          <w:sz w:val="20"/>
        </w:rPr>
        <w:t>ț</w:t>
      </w:r>
      <w:r w:rsidRPr="002E13F9">
        <w:rPr>
          <w:rFonts w:ascii="Verdana" w:hAnsi="Verdana" w:cs="Trebuchet MS"/>
          <w:iCs/>
          <w:sz w:val="20"/>
        </w:rPr>
        <w:t>ia spre viitor” co-finan</w:t>
      </w:r>
      <w:r w:rsidR="006D6057" w:rsidRPr="002E13F9">
        <w:rPr>
          <w:rFonts w:ascii="Verdana" w:hAnsi="Verdana" w:cs="Tahoma"/>
          <w:iCs/>
          <w:sz w:val="20"/>
        </w:rPr>
        <w:t>ț</w:t>
      </w:r>
      <w:r w:rsidRPr="002E13F9">
        <w:rPr>
          <w:rFonts w:ascii="Verdana" w:hAnsi="Verdana" w:cs="Trebuchet MS"/>
          <w:iCs/>
          <w:sz w:val="20"/>
        </w:rPr>
        <w:t>at de AFCN. Proiect realizat în p</w:t>
      </w:r>
      <w:r w:rsidRPr="002E13F9">
        <w:rPr>
          <w:rFonts w:ascii="Verdana" w:hAnsi="Verdana"/>
          <w:iCs/>
          <w:sz w:val="20"/>
        </w:rPr>
        <w:t>arteneriat cu Primăria Municipiului Bucure</w:t>
      </w:r>
      <w:r w:rsidR="006D6057" w:rsidRPr="002E13F9">
        <w:rPr>
          <w:rFonts w:ascii="Verdana" w:hAnsi="Verdana" w:cs="Tahoma"/>
          <w:iCs/>
          <w:sz w:val="20"/>
        </w:rPr>
        <w:t>ș</w:t>
      </w:r>
      <w:r w:rsidRPr="002E13F9">
        <w:rPr>
          <w:rFonts w:ascii="Verdana" w:hAnsi="Verdana" w:cs="Trebuchet MS"/>
          <w:iCs/>
          <w:sz w:val="20"/>
        </w:rPr>
        <w:t xml:space="preserve">ti prin Centrul Cultural Expo Arte. </w:t>
      </w:r>
    </w:p>
    <w:p w14:paraId="32032239" w14:textId="77777777" w:rsidR="00DF214A" w:rsidRPr="002E13F9" w:rsidRDefault="00DF214A" w:rsidP="00CE7F17">
      <w:pPr>
        <w:spacing w:line="240" w:lineRule="auto"/>
        <w:jc w:val="both"/>
        <w:rPr>
          <w:rFonts w:ascii="Verdana" w:hAnsi="Verdana" w:cs="Trebuchet MS"/>
          <w:iCs/>
          <w:sz w:val="20"/>
        </w:rPr>
      </w:pPr>
    </w:p>
    <w:p w14:paraId="04600919" w14:textId="6245FCE1" w:rsidR="00CD1A15" w:rsidRPr="002E13F9" w:rsidRDefault="00CD1A15" w:rsidP="00CE7F17">
      <w:pPr>
        <w:spacing w:line="240" w:lineRule="auto"/>
        <w:jc w:val="both"/>
        <w:rPr>
          <w:rFonts w:ascii="Verdana" w:hAnsi="Verdana"/>
          <w:sz w:val="20"/>
        </w:rPr>
      </w:pPr>
      <w:r w:rsidRPr="002E13F9">
        <w:rPr>
          <w:rFonts w:ascii="Verdana" w:hAnsi="Verdana" w:cs="Trebuchet MS"/>
          <w:iCs/>
          <w:sz w:val="20"/>
        </w:rPr>
        <w:t>Partener media: Radio Guerrilla, Gala Societă</w:t>
      </w:r>
      <w:r w:rsidR="006D6057" w:rsidRPr="002E13F9">
        <w:rPr>
          <w:rFonts w:ascii="Verdana" w:hAnsi="Verdana" w:cs="Tahoma"/>
          <w:iCs/>
          <w:sz w:val="20"/>
        </w:rPr>
        <w:t>ț</w:t>
      </w:r>
      <w:r w:rsidRPr="002E13F9">
        <w:rPr>
          <w:rFonts w:ascii="Verdana" w:hAnsi="Verdana" w:cs="Trebuchet MS"/>
          <w:iCs/>
          <w:sz w:val="20"/>
        </w:rPr>
        <w:t>ii Civile, Modernism.ro, Zeppelin Magazine</w:t>
      </w:r>
      <w:r w:rsidRPr="002E13F9">
        <w:rPr>
          <w:rFonts w:ascii="Verdana" w:hAnsi="Verdana"/>
          <w:iCs/>
          <w:sz w:val="20"/>
        </w:rPr>
        <w:t>.</w:t>
      </w:r>
    </w:p>
    <w:p w14:paraId="1196AF4D" w14:textId="77777777" w:rsidR="00DF214A" w:rsidRPr="002E13F9" w:rsidRDefault="00DF214A" w:rsidP="00CE7F17">
      <w:pPr>
        <w:spacing w:line="240" w:lineRule="auto"/>
        <w:rPr>
          <w:rFonts w:ascii="Verdana" w:hAnsi="Verdana" w:cs="Times New Roman"/>
          <w:color w:val="auto"/>
          <w:kern w:val="0"/>
          <w:sz w:val="20"/>
          <w:lang w:eastAsia="en-US"/>
        </w:rPr>
      </w:pPr>
      <w:bookmarkStart w:id="10" w:name="_Hlk92921105"/>
      <w:bookmarkStart w:id="11" w:name="_Hlk92921371"/>
    </w:p>
    <w:p w14:paraId="1F406598" w14:textId="3D44C06B" w:rsidR="005973BB" w:rsidRPr="002E13F9" w:rsidRDefault="00CD1A15" w:rsidP="00CE7F17">
      <w:pPr>
        <w:spacing w:line="240" w:lineRule="auto"/>
        <w:rPr>
          <w:rFonts w:ascii="Verdana" w:hAnsi="Verdana"/>
          <w:sz w:val="20"/>
        </w:rPr>
      </w:pPr>
      <w:r w:rsidRPr="002E13F9">
        <w:rPr>
          <w:rFonts w:ascii="Verdana" w:hAnsi="Verdana" w:cs="Times New Roman"/>
          <w:color w:val="auto"/>
          <w:kern w:val="0"/>
          <w:sz w:val="20"/>
          <w:lang w:eastAsia="en-US"/>
        </w:rPr>
        <w:t>Beneficiari direc</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 xml:space="preserve">i: </w:t>
      </w:r>
      <w:bookmarkEnd w:id="10"/>
      <w:r w:rsidR="00E1176D" w:rsidRPr="002E13F9">
        <w:rPr>
          <w:rFonts w:ascii="Verdana" w:hAnsi="Verdana"/>
          <w:b/>
          <w:sz w:val="20"/>
        </w:rPr>
        <w:t>1.583</w:t>
      </w:r>
      <w:r w:rsidR="00E1176D" w:rsidRPr="002E13F9">
        <w:rPr>
          <w:rFonts w:ascii="Verdana" w:hAnsi="Verdana"/>
          <w:bCs/>
          <w:i/>
          <w:iCs/>
          <w:sz w:val="20"/>
          <w:lang w:bidi="hi-IN"/>
        </w:rPr>
        <w:t xml:space="preserve"> </w:t>
      </w:r>
      <w:r w:rsidR="00E1176D" w:rsidRPr="002E13F9">
        <w:rPr>
          <w:rFonts w:ascii="Verdana" w:hAnsi="Verdana"/>
          <w:b/>
          <w:sz w:val="20"/>
          <w:lang w:bidi="hi-IN"/>
        </w:rPr>
        <w:t>de vizitatori</w:t>
      </w:r>
      <w:r w:rsidR="00E1176D" w:rsidRPr="002E13F9">
        <w:rPr>
          <w:rFonts w:ascii="Verdana" w:hAnsi="Verdana"/>
          <w:bCs/>
          <w:i/>
          <w:iCs/>
          <w:sz w:val="20"/>
          <w:lang w:bidi="hi-IN"/>
        </w:rPr>
        <w:t xml:space="preserve"> </w:t>
      </w:r>
      <w:r w:rsidR="005973BB" w:rsidRPr="002E13F9">
        <w:rPr>
          <w:rFonts w:ascii="Verdana" w:hAnsi="Verdana"/>
          <w:bCs/>
          <w:i/>
          <w:iCs/>
          <w:sz w:val="20"/>
          <w:lang w:bidi="hi-IN"/>
        </w:rPr>
        <w:t>(</w:t>
      </w:r>
      <w:r w:rsidR="005973BB" w:rsidRPr="002E13F9">
        <w:rPr>
          <w:rFonts w:ascii="Verdana" w:hAnsi="Verdana"/>
          <w:bCs/>
          <w:color w:val="auto"/>
          <w:sz w:val="20"/>
          <w:lang w:bidi="hi-IN"/>
        </w:rPr>
        <w:t>tur comun cu expozi</w:t>
      </w:r>
      <w:r w:rsidR="006D6057" w:rsidRPr="002E13F9">
        <w:rPr>
          <w:rFonts w:ascii="Verdana" w:hAnsi="Verdana"/>
          <w:bCs/>
          <w:color w:val="auto"/>
          <w:sz w:val="20"/>
          <w:lang w:bidi="hi-IN"/>
        </w:rPr>
        <w:t>ț</w:t>
      </w:r>
      <w:r w:rsidR="005973BB" w:rsidRPr="002E13F9">
        <w:rPr>
          <w:rFonts w:ascii="Verdana" w:hAnsi="Verdana"/>
          <w:bCs/>
          <w:color w:val="auto"/>
          <w:sz w:val="20"/>
          <w:lang w:bidi="hi-IN"/>
        </w:rPr>
        <w:t xml:space="preserve">iile </w:t>
      </w:r>
      <w:r w:rsidR="005973BB" w:rsidRPr="002E13F9">
        <w:rPr>
          <w:rFonts w:ascii="Verdana" w:hAnsi="Verdana" w:cs="Calibri Light"/>
          <w:bCs/>
          <w:i/>
          <w:iCs/>
          <w:color w:val="auto"/>
          <w:sz w:val="20"/>
        </w:rPr>
        <w:t>Scleroza multiplă în artă</w:t>
      </w:r>
      <w:r w:rsidR="00A600EA" w:rsidRPr="002E13F9">
        <w:rPr>
          <w:rFonts w:ascii="Verdana" w:hAnsi="Verdana" w:cs="Calibri Light"/>
          <w:bCs/>
          <w:i/>
          <w:iCs/>
          <w:color w:val="auto"/>
          <w:sz w:val="20"/>
        </w:rPr>
        <w:t xml:space="preserve">; </w:t>
      </w:r>
      <w:r w:rsidR="005973BB" w:rsidRPr="002E13F9">
        <w:rPr>
          <w:rFonts w:ascii="Verdana" w:hAnsi="Verdana"/>
          <w:bCs/>
          <w:i/>
          <w:iCs/>
          <w:color w:val="auto"/>
          <w:sz w:val="20"/>
        </w:rPr>
        <w:t>Mome thirtythree</w:t>
      </w:r>
      <w:r w:rsidR="00A600EA" w:rsidRPr="002E13F9">
        <w:rPr>
          <w:rFonts w:ascii="Verdana" w:hAnsi="Verdana"/>
          <w:bCs/>
          <w:i/>
          <w:iCs/>
          <w:color w:val="auto"/>
          <w:sz w:val="20"/>
        </w:rPr>
        <w:t>;</w:t>
      </w:r>
      <w:r w:rsidR="005973BB" w:rsidRPr="002E13F9">
        <w:rPr>
          <w:rFonts w:ascii="Verdana" w:hAnsi="Verdana"/>
          <w:bCs/>
          <w:i/>
          <w:iCs/>
          <w:color w:val="auto"/>
          <w:sz w:val="20"/>
        </w:rPr>
        <w:t xml:space="preserve"> </w:t>
      </w:r>
      <w:r w:rsidR="005973BB" w:rsidRPr="002E13F9">
        <w:rPr>
          <w:rFonts w:ascii="Verdana" w:hAnsi="Verdana" w:cs="Times New Roman"/>
          <w:bCs/>
          <w:i/>
          <w:iCs/>
          <w:color w:val="auto"/>
          <w:kern w:val="36"/>
          <w:sz w:val="20"/>
          <w:bdr w:val="none" w:sz="0" w:space="0" w:color="auto" w:frame="1"/>
          <w:lang w:eastAsia="en-US"/>
        </w:rPr>
        <w:t xml:space="preserve">Decenii de memorie vizuală fotografii de Ana </w:t>
      </w:r>
      <w:r w:rsidR="006D6057" w:rsidRPr="002E13F9">
        <w:rPr>
          <w:rFonts w:ascii="Verdana" w:hAnsi="Verdana" w:cs="Tahoma"/>
          <w:bCs/>
          <w:i/>
          <w:iCs/>
          <w:color w:val="auto"/>
          <w:kern w:val="36"/>
          <w:sz w:val="20"/>
          <w:bdr w:val="none" w:sz="0" w:space="0" w:color="auto" w:frame="1"/>
          <w:lang w:eastAsia="en-US"/>
        </w:rPr>
        <w:t>ș</w:t>
      </w:r>
      <w:r w:rsidR="005973BB" w:rsidRPr="002E13F9">
        <w:rPr>
          <w:rFonts w:ascii="Verdana" w:hAnsi="Verdana" w:cs="Times New Roman"/>
          <w:bCs/>
          <w:i/>
          <w:iCs/>
          <w:color w:val="auto"/>
          <w:kern w:val="36"/>
          <w:sz w:val="20"/>
          <w:bdr w:val="none" w:sz="0" w:space="0" w:color="auto" w:frame="1"/>
          <w:lang w:eastAsia="en-US"/>
        </w:rPr>
        <w:t>i Gheorghe Tripon</w:t>
      </w:r>
      <w:r w:rsidR="00A600EA" w:rsidRPr="002E13F9">
        <w:rPr>
          <w:rFonts w:ascii="Verdana" w:hAnsi="Verdana" w:cs="Times New Roman"/>
          <w:bCs/>
          <w:i/>
          <w:iCs/>
          <w:color w:val="auto"/>
          <w:kern w:val="36"/>
          <w:sz w:val="20"/>
          <w:bdr w:val="none" w:sz="0" w:space="0" w:color="auto" w:frame="1"/>
          <w:lang w:eastAsia="en-US"/>
        </w:rPr>
        <w:t>;</w:t>
      </w:r>
      <w:r w:rsidR="005973BB" w:rsidRPr="002E13F9">
        <w:rPr>
          <w:rFonts w:ascii="Verdana" w:hAnsi="Verdana" w:cs="Times New Roman"/>
          <w:bCs/>
          <w:i/>
          <w:iCs/>
          <w:color w:val="auto"/>
          <w:kern w:val="36"/>
          <w:sz w:val="20"/>
          <w:bdr w:val="none" w:sz="0" w:space="0" w:color="auto" w:frame="1"/>
          <w:lang w:eastAsia="en-US"/>
        </w:rPr>
        <w:t xml:space="preserve"> </w:t>
      </w:r>
      <w:r w:rsidR="005973BB" w:rsidRPr="002E13F9">
        <w:rPr>
          <w:rFonts w:ascii="Verdana" w:hAnsi="Verdana" w:cs="Times New Roman"/>
          <w:bCs/>
          <w:i/>
          <w:iCs/>
          <w:color w:val="auto"/>
          <w:kern w:val="0"/>
          <w:sz w:val="20"/>
          <w:lang w:eastAsia="en-US"/>
        </w:rPr>
        <w:t>Art nouveau în linii de arhitectură</w:t>
      </w:r>
      <w:r w:rsidR="00A600EA" w:rsidRPr="002E13F9">
        <w:rPr>
          <w:rFonts w:ascii="Verdana" w:hAnsi="Verdana" w:cs="Times New Roman"/>
          <w:bCs/>
          <w:i/>
          <w:iCs/>
          <w:color w:val="auto"/>
          <w:kern w:val="0"/>
          <w:sz w:val="20"/>
          <w:lang w:eastAsia="en-US"/>
        </w:rPr>
        <w:t>;</w:t>
      </w:r>
      <w:r w:rsidR="005973BB" w:rsidRPr="002E13F9">
        <w:rPr>
          <w:rFonts w:ascii="Verdana" w:hAnsi="Verdana" w:cs="Times New Roman"/>
          <w:bCs/>
          <w:i/>
          <w:iCs/>
          <w:color w:val="auto"/>
          <w:kern w:val="0"/>
          <w:sz w:val="20"/>
          <w:lang w:eastAsia="en-US"/>
        </w:rPr>
        <w:t xml:space="preserve"> Zenit</w:t>
      </w:r>
      <w:r w:rsidR="00D930C1" w:rsidRPr="002E13F9">
        <w:rPr>
          <w:rFonts w:ascii="Verdana" w:hAnsi="Verdana" w:cs="Times New Roman"/>
          <w:bCs/>
          <w:color w:val="auto"/>
          <w:kern w:val="0"/>
          <w:sz w:val="20"/>
          <w:lang w:eastAsia="en-US"/>
        </w:rPr>
        <w:t xml:space="preserve">; </w:t>
      </w:r>
      <w:r w:rsidR="00D930C1" w:rsidRPr="002E13F9">
        <w:rPr>
          <w:rFonts w:ascii="Verdana" w:hAnsi="Verdana" w:cs="Times New Roman"/>
          <w:bCs/>
          <w:i/>
          <w:iCs/>
          <w:color w:val="auto"/>
          <w:kern w:val="0"/>
          <w:sz w:val="20"/>
          <w:lang w:eastAsia="en-US"/>
        </w:rPr>
        <w:t>Experimetru</w:t>
      </w:r>
      <w:r w:rsidR="005973BB" w:rsidRPr="002E13F9">
        <w:rPr>
          <w:rFonts w:ascii="Verdana" w:hAnsi="Verdana" w:cs="Times New Roman"/>
          <w:bCs/>
          <w:color w:val="auto"/>
          <w:kern w:val="0"/>
          <w:sz w:val="20"/>
          <w:lang w:eastAsia="en-US"/>
        </w:rPr>
        <w:t>)</w:t>
      </w:r>
    </w:p>
    <w:bookmarkEnd w:id="11"/>
    <w:p w14:paraId="2BDF4AF9" w14:textId="77777777" w:rsidR="005973BB" w:rsidRPr="002E13F9" w:rsidRDefault="005973BB" w:rsidP="00CE7F17">
      <w:pPr>
        <w:spacing w:line="240" w:lineRule="auto"/>
        <w:jc w:val="both"/>
        <w:rPr>
          <w:rFonts w:ascii="Verdana" w:hAnsi="Verdana" w:cs="Times New Roman"/>
          <w:color w:val="auto"/>
          <w:kern w:val="0"/>
          <w:sz w:val="20"/>
          <w:lang w:eastAsia="en-US"/>
        </w:rPr>
      </w:pPr>
    </w:p>
    <w:p w14:paraId="304C021B" w14:textId="77777777" w:rsidR="00CD1A15" w:rsidRPr="002E13F9" w:rsidRDefault="005549A3" w:rsidP="00CE7F17">
      <w:pPr>
        <w:spacing w:line="240" w:lineRule="auto"/>
        <w:jc w:val="both"/>
        <w:rPr>
          <w:rFonts w:ascii="Verdana" w:hAnsi="Verdana" w:cs="Times New Roman"/>
          <w:color w:val="C00000"/>
          <w:kern w:val="0"/>
          <w:sz w:val="20"/>
          <w:lang w:eastAsia="en-US"/>
        </w:rPr>
      </w:pPr>
      <w:bookmarkStart w:id="12" w:name="_Hlk92851052"/>
      <w:r w:rsidRPr="002E13F9">
        <w:rPr>
          <w:rFonts w:ascii="Verdana" w:hAnsi="Verdana" w:cs="Times New Roman"/>
          <w:color w:val="C00000"/>
          <w:kern w:val="0"/>
          <w:sz w:val="20"/>
          <w:lang w:eastAsia="en-US"/>
        </w:rPr>
        <w:t>ART NOUVEAU ÎN LINII DE ARHITECTURĂ</w:t>
      </w:r>
    </w:p>
    <w:bookmarkEnd w:id="12"/>
    <w:p w14:paraId="6EF9A2DE" w14:textId="77777777" w:rsidR="00CD1A15" w:rsidRPr="002E13F9" w:rsidRDefault="00CD1A15" w:rsidP="00CE7F17">
      <w:pPr>
        <w:spacing w:line="240" w:lineRule="auto"/>
        <w:jc w:val="both"/>
        <w:rPr>
          <w:rFonts w:ascii="Verdana" w:hAnsi="Verdana" w:cs="Times New Roman"/>
          <w:color w:val="auto"/>
          <w:kern w:val="0"/>
          <w:sz w:val="20"/>
          <w:lang w:eastAsia="en-US"/>
        </w:rPr>
      </w:pPr>
      <w:r w:rsidRPr="002E13F9">
        <w:rPr>
          <w:rFonts w:ascii="Verdana" w:hAnsi="Verdana" w:cs="Times New Roman"/>
          <w:color w:val="auto"/>
          <w:kern w:val="0"/>
          <w:sz w:val="20"/>
          <w:lang w:eastAsia="en-US"/>
        </w:rPr>
        <w:t>15 - 30 iunie 2021</w:t>
      </w:r>
      <w:r w:rsidR="000F306E" w:rsidRPr="002E13F9">
        <w:rPr>
          <w:rFonts w:ascii="Verdana" w:hAnsi="Verdana" w:cs="Times New Roman"/>
          <w:color w:val="auto"/>
          <w:kern w:val="0"/>
          <w:sz w:val="20"/>
          <w:lang w:eastAsia="en-US"/>
        </w:rPr>
        <w:t>, Sala Media</w:t>
      </w:r>
    </w:p>
    <w:p w14:paraId="79EA0F6A" w14:textId="77777777" w:rsidR="00CD1A15" w:rsidRPr="002E13F9" w:rsidRDefault="00CD1A15" w:rsidP="00CE7F17">
      <w:pPr>
        <w:spacing w:line="240" w:lineRule="auto"/>
        <w:jc w:val="both"/>
        <w:rPr>
          <w:rFonts w:ascii="Verdana" w:hAnsi="Verdana" w:cs="Times New Roman"/>
          <w:color w:val="auto"/>
          <w:kern w:val="0"/>
          <w:sz w:val="20"/>
          <w:lang w:eastAsia="en-US"/>
        </w:rPr>
      </w:pPr>
    </w:p>
    <w:p w14:paraId="235E3D96" w14:textId="0D192898" w:rsidR="00CD1A15" w:rsidRPr="002E13F9" w:rsidRDefault="00586EC0" w:rsidP="00CE7F17">
      <w:pPr>
        <w:spacing w:line="240" w:lineRule="auto"/>
        <w:jc w:val="both"/>
        <w:rPr>
          <w:rFonts w:ascii="Verdana" w:hAnsi="Verdana" w:cs="Times New Roman"/>
          <w:color w:val="auto"/>
          <w:kern w:val="0"/>
          <w:sz w:val="20"/>
          <w:lang w:eastAsia="en-US"/>
        </w:rPr>
      </w:pPr>
      <w:r w:rsidRPr="002E13F9">
        <w:rPr>
          <w:rFonts w:ascii="Verdana" w:hAnsi="Verdana" w:cs="Times New Roman"/>
          <w:noProof/>
          <w:color w:val="auto"/>
          <w:kern w:val="0"/>
          <w:sz w:val="20"/>
          <w:lang w:eastAsia="en-US"/>
        </w:rPr>
        <w:drawing>
          <wp:inline distT="0" distB="0" distL="0" distR="0" wp14:anchorId="1AA3447B" wp14:editId="24453C5B">
            <wp:extent cx="1038860" cy="18434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38860" cy="1843405"/>
                    </a:xfrm>
                    <a:prstGeom prst="rect">
                      <a:avLst/>
                    </a:prstGeom>
                    <a:noFill/>
                    <a:ln>
                      <a:noFill/>
                    </a:ln>
                  </pic:spPr>
                </pic:pic>
              </a:graphicData>
            </a:graphic>
          </wp:inline>
        </w:drawing>
      </w:r>
    </w:p>
    <w:p w14:paraId="716D6281" w14:textId="77777777" w:rsidR="00CD1A15" w:rsidRPr="002E13F9" w:rsidRDefault="00CD1A15" w:rsidP="00CE7F17">
      <w:pPr>
        <w:suppressAutoHyphens w:val="0"/>
        <w:autoSpaceDN/>
        <w:spacing w:line="240" w:lineRule="auto"/>
        <w:jc w:val="both"/>
        <w:rPr>
          <w:rFonts w:ascii="Verdana" w:hAnsi="Verdana" w:cs="Times New Roman"/>
          <w:color w:val="auto"/>
          <w:kern w:val="0"/>
          <w:sz w:val="20"/>
          <w:lang w:eastAsia="en-US"/>
        </w:rPr>
      </w:pPr>
    </w:p>
    <w:p w14:paraId="0C68E5DA" w14:textId="23FB7BC3" w:rsidR="00CD1A15" w:rsidRPr="002E13F9" w:rsidRDefault="00CD1A15" w:rsidP="00CE7F17">
      <w:pPr>
        <w:suppressAutoHyphens w:val="0"/>
        <w:autoSpaceDN/>
        <w:spacing w:line="240" w:lineRule="auto"/>
        <w:jc w:val="both"/>
        <w:rPr>
          <w:rFonts w:ascii="Verdana" w:hAnsi="Verdana" w:cs="Times New Roman"/>
          <w:color w:val="auto"/>
          <w:kern w:val="0"/>
          <w:sz w:val="20"/>
          <w:lang w:eastAsia="en-US"/>
        </w:rPr>
      </w:pPr>
      <w:r w:rsidRPr="002E13F9">
        <w:rPr>
          <w:rFonts w:ascii="Verdana" w:hAnsi="Verdana" w:cs="Times New Roman"/>
          <w:color w:val="auto"/>
          <w:kern w:val="0"/>
          <w:sz w:val="20"/>
          <w:lang w:eastAsia="en-US"/>
        </w:rPr>
        <w:t>Proiectul „Art Nouveau în linii de Arhitectură” a fost un concurs interna</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ional organizat de C.E.A.A.A., în parteneriat cu M.N.</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 xml:space="preserve">.R., cu participare a 5 </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 xml:space="preserve">ări din Europa, pentru elevi </w:t>
      </w:r>
      <w:r w:rsidR="006D6057" w:rsidRPr="002E13F9">
        <w:rPr>
          <w:rFonts w:ascii="Verdana" w:hAnsi="Verdana" w:cs="Times New Roman"/>
          <w:color w:val="auto"/>
          <w:kern w:val="0"/>
          <w:sz w:val="20"/>
          <w:lang w:eastAsia="en-US"/>
        </w:rPr>
        <w:t>ș</w:t>
      </w:r>
      <w:r w:rsidRPr="002E13F9">
        <w:rPr>
          <w:rFonts w:ascii="Verdana" w:hAnsi="Verdana" w:cs="Times New Roman"/>
          <w:color w:val="auto"/>
          <w:kern w:val="0"/>
          <w:sz w:val="20"/>
          <w:lang w:eastAsia="en-US"/>
        </w:rPr>
        <w:t>i studen</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i, la care au aplicat 163 de participan</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i. Au fost oferite 25 de premii pentru 7 sec</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iuni (Desen de linie, Grafică, Arhitectură, Detaliu de Arhitectură, Interior, Culoare, Afi</w:t>
      </w:r>
      <w:r w:rsidR="006D6057" w:rsidRPr="002E13F9">
        <w:rPr>
          <w:rFonts w:ascii="Verdana" w:hAnsi="Verdana" w:cs="Times New Roman"/>
          <w:color w:val="auto"/>
          <w:kern w:val="0"/>
          <w:sz w:val="20"/>
          <w:lang w:eastAsia="en-US"/>
        </w:rPr>
        <w:t>ș</w:t>
      </w:r>
      <w:r w:rsidRPr="002E13F9">
        <w:rPr>
          <w:rFonts w:ascii="Verdana" w:hAnsi="Verdana" w:cs="Times New Roman"/>
          <w:color w:val="auto"/>
          <w:kern w:val="0"/>
          <w:sz w:val="20"/>
          <w:lang w:eastAsia="en-US"/>
        </w:rPr>
        <w:t>, Fotografie + alte 4 Premii speciale: Premiul C.E.A.A.A., Premiul M.N.</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 xml:space="preserve">.R., Premiul Igloo, Premiul Vizoo). </w:t>
      </w:r>
    </w:p>
    <w:p w14:paraId="2F46A0C2" w14:textId="77777777" w:rsidR="00CD1A15" w:rsidRPr="002E13F9" w:rsidRDefault="00CD1A15" w:rsidP="00CE7F17">
      <w:pPr>
        <w:suppressAutoHyphens w:val="0"/>
        <w:autoSpaceDN/>
        <w:spacing w:line="240" w:lineRule="auto"/>
        <w:jc w:val="both"/>
        <w:rPr>
          <w:rFonts w:ascii="Verdana" w:hAnsi="Verdana"/>
          <w:sz w:val="20"/>
        </w:rPr>
      </w:pPr>
    </w:p>
    <w:p w14:paraId="4391EDAC" w14:textId="3A56FB4B" w:rsidR="00CD1A15" w:rsidRPr="002E13F9" w:rsidRDefault="00CD1A15" w:rsidP="00CE7F17">
      <w:pPr>
        <w:spacing w:line="240" w:lineRule="auto"/>
        <w:jc w:val="both"/>
        <w:rPr>
          <w:rFonts w:ascii="Verdana" w:hAnsi="Verdana"/>
          <w:sz w:val="20"/>
        </w:rPr>
      </w:pPr>
      <w:r w:rsidRPr="002E13F9">
        <w:rPr>
          <w:rFonts w:ascii="Verdana" w:hAnsi="Verdana"/>
          <w:sz w:val="20"/>
        </w:rPr>
        <w:t>Organizator:</w:t>
      </w:r>
      <w:r w:rsidR="00D412A2" w:rsidRPr="002E13F9">
        <w:rPr>
          <w:rFonts w:ascii="Verdana" w:hAnsi="Verdana" w:cs="Times New Roman"/>
          <w:color w:val="auto"/>
          <w:kern w:val="0"/>
          <w:sz w:val="20"/>
          <w:lang w:eastAsia="en-US"/>
        </w:rPr>
        <w:t xml:space="preserve"> C.E.A.A.A</w:t>
      </w:r>
      <w:r w:rsidR="000B01EB" w:rsidRPr="002E13F9">
        <w:rPr>
          <w:rFonts w:ascii="Verdana" w:hAnsi="Verdana" w:cs="Times New Roman"/>
          <w:color w:val="auto"/>
          <w:kern w:val="0"/>
          <w:sz w:val="20"/>
          <w:lang w:eastAsia="en-US"/>
        </w:rPr>
        <w:t>.</w:t>
      </w:r>
    </w:p>
    <w:p w14:paraId="5057A5FE" w14:textId="59542DC9" w:rsidR="005973BB" w:rsidRPr="002E13F9" w:rsidRDefault="005973BB" w:rsidP="00CE7F17">
      <w:pPr>
        <w:spacing w:line="240" w:lineRule="auto"/>
        <w:rPr>
          <w:rFonts w:ascii="Verdana" w:hAnsi="Verdana"/>
          <w:sz w:val="20"/>
        </w:rPr>
      </w:pPr>
      <w:r w:rsidRPr="002E13F9">
        <w:rPr>
          <w:rFonts w:ascii="Verdana" w:hAnsi="Verdana" w:cs="Times New Roman"/>
          <w:color w:val="auto"/>
          <w:kern w:val="0"/>
          <w:sz w:val="20"/>
          <w:lang w:eastAsia="en-US"/>
        </w:rPr>
        <w:lastRenderedPageBreak/>
        <w:t>Beneficiari direc</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 xml:space="preserve">i: </w:t>
      </w:r>
      <w:r w:rsidR="00E1176D" w:rsidRPr="002E13F9">
        <w:rPr>
          <w:rFonts w:ascii="Verdana" w:hAnsi="Verdana"/>
          <w:b/>
          <w:sz w:val="20"/>
        </w:rPr>
        <w:t>1.583</w:t>
      </w:r>
      <w:r w:rsidR="00E1176D" w:rsidRPr="002E13F9">
        <w:rPr>
          <w:rFonts w:ascii="Verdana" w:hAnsi="Verdana"/>
          <w:bCs/>
          <w:i/>
          <w:iCs/>
          <w:sz w:val="20"/>
          <w:lang w:bidi="hi-IN"/>
        </w:rPr>
        <w:t xml:space="preserve"> </w:t>
      </w:r>
      <w:r w:rsidR="00E1176D" w:rsidRPr="002E13F9">
        <w:rPr>
          <w:rFonts w:ascii="Verdana" w:hAnsi="Verdana"/>
          <w:b/>
          <w:sz w:val="20"/>
          <w:lang w:bidi="hi-IN"/>
        </w:rPr>
        <w:t>de vizitatori</w:t>
      </w:r>
      <w:r w:rsidR="00E1176D" w:rsidRPr="002E13F9">
        <w:rPr>
          <w:rFonts w:ascii="Verdana" w:hAnsi="Verdana"/>
          <w:bCs/>
          <w:i/>
          <w:iCs/>
          <w:sz w:val="20"/>
          <w:lang w:bidi="hi-IN"/>
        </w:rPr>
        <w:t xml:space="preserve"> </w:t>
      </w:r>
      <w:r w:rsidRPr="002E13F9">
        <w:rPr>
          <w:rFonts w:ascii="Verdana" w:hAnsi="Verdana"/>
          <w:bCs/>
          <w:i/>
          <w:iCs/>
          <w:sz w:val="20"/>
          <w:lang w:bidi="hi-IN"/>
        </w:rPr>
        <w:t>(</w:t>
      </w:r>
      <w:r w:rsidRPr="002E13F9">
        <w:rPr>
          <w:rFonts w:ascii="Verdana" w:hAnsi="Verdana"/>
          <w:bCs/>
          <w:color w:val="auto"/>
          <w:sz w:val="20"/>
          <w:lang w:bidi="hi-IN"/>
        </w:rPr>
        <w:t>tur comun cu expozi</w:t>
      </w:r>
      <w:r w:rsidR="006D6057" w:rsidRPr="002E13F9">
        <w:rPr>
          <w:rFonts w:ascii="Verdana" w:hAnsi="Verdana"/>
          <w:bCs/>
          <w:color w:val="auto"/>
          <w:sz w:val="20"/>
          <w:lang w:bidi="hi-IN"/>
        </w:rPr>
        <w:t>ț</w:t>
      </w:r>
      <w:r w:rsidRPr="002E13F9">
        <w:rPr>
          <w:rFonts w:ascii="Verdana" w:hAnsi="Verdana"/>
          <w:bCs/>
          <w:color w:val="auto"/>
          <w:sz w:val="20"/>
          <w:lang w:bidi="hi-IN"/>
        </w:rPr>
        <w:t xml:space="preserve">iile </w:t>
      </w:r>
      <w:r w:rsidRPr="002E13F9">
        <w:rPr>
          <w:rFonts w:ascii="Verdana" w:hAnsi="Verdana" w:cs="Calibri Light"/>
          <w:bCs/>
          <w:i/>
          <w:iCs/>
          <w:color w:val="auto"/>
          <w:sz w:val="20"/>
        </w:rPr>
        <w:t xml:space="preserve">Scleroza multiplă în artă, </w:t>
      </w:r>
      <w:r w:rsidRPr="002E13F9">
        <w:rPr>
          <w:rFonts w:ascii="Verdana" w:hAnsi="Verdana"/>
          <w:i/>
          <w:iCs/>
          <w:sz w:val="20"/>
        </w:rPr>
        <w:t>[În]toarcem cânepa spre viitor</w:t>
      </w:r>
      <w:r w:rsidR="00A600EA" w:rsidRPr="002E13F9">
        <w:rPr>
          <w:rFonts w:ascii="Verdana" w:hAnsi="Verdana"/>
          <w:i/>
          <w:iCs/>
          <w:sz w:val="20"/>
        </w:rPr>
        <w:t>;</w:t>
      </w:r>
      <w:r w:rsidRPr="002E13F9">
        <w:rPr>
          <w:rFonts w:ascii="Verdana" w:hAnsi="Verdana"/>
          <w:i/>
          <w:iCs/>
          <w:sz w:val="20"/>
        </w:rPr>
        <w:t xml:space="preserve"> </w:t>
      </w:r>
      <w:r w:rsidRPr="002E13F9">
        <w:rPr>
          <w:rFonts w:ascii="Verdana" w:hAnsi="Verdana"/>
          <w:bCs/>
          <w:i/>
          <w:iCs/>
          <w:color w:val="auto"/>
          <w:sz w:val="20"/>
        </w:rPr>
        <w:t>Mome thirtythree</w:t>
      </w:r>
      <w:r w:rsidR="00A600EA" w:rsidRPr="002E13F9">
        <w:rPr>
          <w:rFonts w:ascii="Verdana" w:hAnsi="Verdana"/>
          <w:bCs/>
          <w:i/>
          <w:iCs/>
          <w:color w:val="auto"/>
          <w:sz w:val="20"/>
        </w:rPr>
        <w:t>;</w:t>
      </w:r>
      <w:r w:rsidRPr="002E13F9">
        <w:rPr>
          <w:rFonts w:ascii="Verdana" w:hAnsi="Verdana"/>
          <w:bCs/>
          <w:i/>
          <w:iCs/>
          <w:color w:val="auto"/>
          <w:sz w:val="20"/>
        </w:rPr>
        <w:t xml:space="preserve"> </w:t>
      </w:r>
      <w:r w:rsidRPr="002E13F9">
        <w:rPr>
          <w:rFonts w:ascii="Verdana" w:hAnsi="Verdana" w:cs="Times New Roman"/>
          <w:bCs/>
          <w:i/>
          <w:iCs/>
          <w:color w:val="auto"/>
          <w:kern w:val="36"/>
          <w:sz w:val="20"/>
          <w:bdr w:val="none" w:sz="0" w:space="0" w:color="auto" w:frame="1"/>
          <w:lang w:eastAsia="en-US"/>
        </w:rPr>
        <w:t xml:space="preserve">Decenii de memorie vizuală fotografii de Ana </w:t>
      </w:r>
      <w:r w:rsidR="006D6057" w:rsidRPr="002E13F9">
        <w:rPr>
          <w:rFonts w:ascii="Verdana" w:hAnsi="Verdana" w:cs="Tahoma"/>
          <w:bCs/>
          <w:i/>
          <w:iCs/>
          <w:color w:val="auto"/>
          <w:kern w:val="36"/>
          <w:sz w:val="20"/>
          <w:bdr w:val="none" w:sz="0" w:space="0" w:color="auto" w:frame="1"/>
          <w:lang w:eastAsia="en-US"/>
        </w:rPr>
        <w:t>ș</w:t>
      </w:r>
      <w:r w:rsidRPr="002E13F9">
        <w:rPr>
          <w:rFonts w:ascii="Verdana" w:hAnsi="Verdana" w:cs="Times New Roman"/>
          <w:bCs/>
          <w:i/>
          <w:iCs/>
          <w:color w:val="auto"/>
          <w:kern w:val="36"/>
          <w:sz w:val="20"/>
          <w:bdr w:val="none" w:sz="0" w:space="0" w:color="auto" w:frame="1"/>
          <w:lang w:eastAsia="en-US"/>
        </w:rPr>
        <w:t>i Gheorghe Tripon</w:t>
      </w:r>
      <w:r w:rsidR="00A600EA" w:rsidRPr="002E13F9">
        <w:rPr>
          <w:rFonts w:ascii="Verdana" w:hAnsi="Verdana" w:cs="Times New Roman"/>
          <w:bCs/>
          <w:i/>
          <w:iCs/>
          <w:color w:val="auto"/>
          <w:kern w:val="36"/>
          <w:sz w:val="20"/>
          <w:bdr w:val="none" w:sz="0" w:space="0" w:color="auto" w:frame="1"/>
          <w:lang w:eastAsia="en-US"/>
        </w:rPr>
        <w:t>;</w:t>
      </w:r>
      <w:r w:rsidRPr="002E13F9">
        <w:rPr>
          <w:rFonts w:ascii="Verdana" w:hAnsi="Verdana" w:cs="Times New Roman"/>
          <w:bCs/>
          <w:i/>
          <w:iCs/>
          <w:color w:val="auto"/>
          <w:kern w:val="36"/>
          <w:sz w:val="20"/>
          <w:bdr w:val="none" w:sz="0" w:space="0" w:color="auto" w:frame="1"/>
          <w:lang w:eastAsia="en-US"/>
        </w:rPr>
        <w:t xml:space="preserve"> </w:t>
      </w:r>
      <w:r w:rsidRPr="002E13F9">
        <w:rPr>
          <w:rFonts w:ascii="Verdana" w:hAnsi="Verdana" w:cs="Times New Roman"/>
          <w:bCs/>
          <w:i/>
          <w:iCs/>
          <w:color w:val="auto"/>
          <w:kern w:val="0"/>
          <w:sz w:val="20"/>
          <w:lang w:eastAsia="en-US"/>
        </w:rPr>
        <w:t>Zenit</w:t>
      </w:r>
      <w:r w:rsidR="00D930C1" w:rsidRPr="002E13F9">
        <w:rPr>
          <w:rFonts w:ascii="Verdana" w:hAnsi="Verdana" w:cs="Times New Roman"/>
          <w:bCs/>
          <w:i/>
          <w:iCs/>
          <w:color w:val="auto"/>
          <w:kern w:val="0"/>
          <w:sz w:val="20"/>
          <w:lang w:eastAsia="en-US"/>
        </w:rPr>
        <w:t>, Experimetru</w:t>
      </w:r>
      <w:r w:rsidRPr="002E13F9">
        <w:rPr>
          <w:rFonts w:ascii="Verdana" w:hAnsi="Verdana" w:cs="Times New Roman"/>
          <w:bCs/>
          <w:color w:val="auto"/>
          <w:kern w:val="0"/>
          <w:sz w:val="20"/>
          <w:lang w:eastAsia="en-US"/>
        </w:rPr>
        <w:t>)</w:t>
      </w:r>
    </w:p>
    <w:p w14:paraId="6F7D9E40" w14:textId="77777777" w:rsidR="00CD1A15" w:rsidRPr="002E13F9" w:rsidRDefault="00CD1A15" w:rsidP="00CE7F17">
      <w:pPr>
        <w:spacing w:line="240" w:lineRule="auto"/>
        <w:jc w:val="both"/>
        <w:rPr>
          <w:rFonts w:ascii="Verdana" w:hAnsi="Verdana"/>
          <w:sz w:val="20"/>
        </w:rPr>
      </w:pPr>
    </w:p>
    <w:p w14:paraId="412CDDE8" w14:textId="77777777" w:rsidR="00CD1A15" w:rsidRPr="002E13F9" w:rsidRDefault="00CD1A15" w:rsidP="00CE7F17">
      <w:pPr>
        <w:shd w:val="clear" w:color="auto" w:fill="FFFFFF"/>
        <w:suppressAutoHyphens w:val="0"/>
        <w:autoSpaceDN/>
        <w:spacing w:line="240" w:lineRule="auto"/>
        <w:textAlignment w:val="baseline"/>
        <w:outlineLvl w:val="0"/>
        <w:rPr>
          <w:rFonts w:ascii="Verdana" w:hAnsi="Verdana" w:cs="Times New Roman"/>
          <w:bCs/>
          <w:color w:val="C00000"/>
          <w:kern w:val="36"/>
          <w:sz w:val="20"/>
          <w:bdr w:val="none" w:sz="0" w:space="0" w:color="auto" w:frame="1"/>
          <w:lang w:eastAsia="en-US"/>
        </w:rPr>
      </w:pPr>
      <w:bookmarkStart w:id="13" w:name="_Hlk92850995"/>
      <w:r w:rsidRPr="002E13F9">
        <w:rPr>
          <w:rFonts w:ascii="Verdana" w:hAnsi="Verdana" w:cs="Times New Roman"/>
          <w:bCs/>
          <w:color w:val="C00000"/>
          <w:kern w:val="36"/>
          <w:sz w:val="20"/>
          <w:bdr w:val="none" w:sz="0" w:space="0" w:color="auto" w:frame="1"/>
          <w:lang w:eastAsia="en-US"/>
        </w:rPr>
        <w:t>DECENII DE MEMORIE VIZUALĂ</w:t>
      </w:r>
    </w:p>
    <w:p w14:paraId="7149F368" w14:textId="7C2B2EB9" w:rsidR="00CD1A15" w:rsidRPr="002E13F9" w:rsidRDefault="00CD1A15" w:rsidP="00CE7F17">
      <w:pPr>
        <w:shd w:val="clear" w:color="auto" w:fill="FFFFFF"/>
        <w:suppressAutoHyphens w:val="0"/>
        <w:autoSpaceDN/>
        <w:spacing w:line="240" w:lineRule="auto"/>
        <w:textAlignment w:val="baseline"/>
        <w:outlineLvl w:val="0"/>
        <w:rPr>
          <w:rFonts w:ascii="Verdana" w:hAnsi="Verdana" w:cs="Times New Roman"/>
          <w:bCs/>
          <w:color w:val="C00000"/>
          <w:kern w:val="36"/>
          <w:sz w:val="20"/>
          <w:bdr w:val="none" w:sz="0" w:space="0" w:color="auto" w:frame="1"/>
          <w:lang w:eastAsia="en-US"/>
        </w:rPr>
      </w:pPr>
      <w:r w:rsidRPr="002E13F9">
        <w:rPr>
          <w:rFonts w:ascii="Verdana" w:hAnsi="Verdana" w:cs="Times New Roman"/>
          <w:bCs/>
          <w:color w:val="C00000"/>
          <w:kern w:val="36"/>
          <w:sz w:val="20"/>
          <w:bdr w:val="none" w:sz="0" w:space="0" w:color="auto" w:frame="1"/>
          <w:lang w:eastAsia="en-US"/>
        </w:rPr>
        <w:t xml:space="preserve">Fotografii de Ana </w:t>
      </w:r>
      <w:r w:rsidR="006D6057" w:rsidRPr="002E13F9">
        <w:rPr>
          <w:rFonts w:ascii="Verdana" w:hAnsi="Verdana" w:cs="Tahoma"/>
          <w:bCs/>
          <w:color w:val="C00000"/>
          <w:kern w:val="36"/>
          <w:sz w:val="20"/>
          <w:bdr w:val="none" w:sz="0" w:space="0" w:color="auto" w:frame="1"/>
          <w:lang w:eastAsia="en-US"/>
        </w:rPr>
        <w:t>ș</w:t>
      </w:r>
      <w:r w:rsidRPr="002E13F9">
        <w:rPr>
          <w:rFonts w:ascii="Verdana" w:hAnsi="Verdana" w:cs="Times New Roman"/>
          <w:bCs/>
          <w:color w:val="C00000"/>
          <w:kern w:val="36"/>
          <w:sz w:val="20"/>
          <w:bdr w:val="none" w:sz="0" w:space="0" w:color="auto" w:frame="1"/>
          <w:lang w:eastAsia="en-US"/>
        </w:rPr>
        <w:t>i Gheorghe Tripon</w:t>
      </w:r>
    </w:p>
    <w:bookmarkEnd w:id="13"/>
    <w:p w14:paraId="3D0BCCBA" w14:textId="77777777" w:rsidR="00CD1A15" w:rsidRPr="002E13F9" w:rsidRDefault="00CD1A15" w:rsidP="00CE7F17">
      <w:pPr>
        <w:shd w:val="clear" w:color="auto" w:fill="FFFFFF"/>
        <w:suppressAutoHyphens w:val="0"/>
        <w:autoSpaceDN/>
        <w:spacing w:line="240" w:lineRule="auto"/>
        <w:textAlignment w:val="baseline"/>
        <w:outlineLvl w:val="0"/>
        <w:rPr>
          <w:rFonts w:ascii="Verdana" w:hAnsi="Verdana" w:cs="Times New Roman"/>
          <w:bCs/>
          <w:color w:val="auto"/>
          <w:kern w:val="36"/>
          <w:sz w:val="20"/>
          <w:bdr w:val="none" w:sz="0" w:space="0" w:color="auto" w:frame="1"/>
          <w:lang w:eastAsia="en-US"/>
        </w:rPr>
      </w:pPr>
      <w:r w:rsidRPr="002E13F9">
        <w:rPr>
          <w:rFonts w:ascii="Verdana" w:hAnsi="Verdana" w:cs="Times New Roman"/>
          <w:bCs/>
          <w:color w:val="auto"/>
          <w:kern w:val="36"/>
          <w:sz w:val="20"/>
          <w:bdr w:val="none" w:sz="0" w:space="0" w:color="auto" w:frame="1"/>
          <w:lang w:eastAsia="en-US"/>
        </w:rPr>
        <w:t>3-27 iunie 2021, Sala Irina Nicolau</w:t>
      </w:r>
    </w:p>
    <w:p w14:paraId="08B9BD70" w14:textId="77777777" w:rsidR="00CD1A15" w:rsidRPr="002E13F9" w:rsidRDefault="00CD1A15" w:rsidP="00CE7F17">
      <w:pPr>
        <w:shd w:val="clear" w:color="auto" w:fill="FFFFFF"/>
        <w:suppressAutoHyphens w:val="0"/>
        <w:autoSpaceDN/>
        <w:spacing w:line="240" w:lineRule="auto"/>
        <w:textAlignment w:val="baseline"/>
        <w:outlineLvl w:val="0"/>
        <w:rPr>
          <w:rFonts w:ascii="Verdana" w:hAnsi="Verdana" w:cs="Times New Roman"/>
          <w:bCs/>
          <w:color w:val="C00000"/>
          <w:kern w:val="36"/>
          <w:sz w:val="20"/>
          <w:bdr w:val="none" w:sz="0" w:space="0" w:color="auto" w:frame="1"/>
          <w:lang w:eastAsia="en-US"/>
        </w:rPr>
      </w:pPr>
    </w:p>
    <w:p w14:paraId="58A51833" w14:textId="16293BD6" w:rsidR="00CD1A15" w:rsidRPr="002E13F9" w:rsidRDefault="00586EC0" w:rsidP="00CE7F17">
      <w:pPr>
        <w:shd w:val="clear" w:color="auto" w:fill="FFFFFF"/>
        <w:suppressAutoHyphens w:val="0"/>
        <w:autoSpaceDN/>
        <w:spacing w:line="240" w:lineRule="auto"/>
        <w:textAlignment w:val="baseline"/>
        <w:outlineLvl w:val="0"/>
        <w:rPr>
          <w:rFonts w:ascii="Verdana" w:hAnsi="Verdana" w:cs="Times New Roman"/>
          <w:bCs/>
          <w:color w:val="C00000"/>
          <w:kern w:val="36"/>
          <w:sz w:val="20"/>
          <w:bdr w:val="none" w:sz="0" w:space="0" w:color="auto" w:frame="1"/>
          <w:lang w:eastAsia="en-US"/>
        </w:rPr>
      </w:pPr>
      <w:r w:rsidRPr="002E13F9">
        <w:rPr>
          <w:rFonts w:ascii="Verdana" w:hAnsi="Verdana" w:cs="Times New Roman"/>
          <w:bCs/>
          <w:noProof/>
          <w:color w:val="C00000"/>
          <w:kern w:val="36"/>
          <w:sz w:val="20"/>
          <w:bdr w:val="none" w:sz="0" w:space="0" w:color="auto" w:frame="1"/>
          <w:lang w:eastAsia="en-US"/>
        </w:rPr>
        <w:drawing>
          <wp:inline distT="0" distB="0" distL="0" distR="0" wp14:anchorId="0486E5D3" wp14:editId="631006DB">
            <wp:extent cx="929005" cy="13169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29005" cy="1316990"/>
                    </a:xfrm>
                    <a:prstGeom prst="rect">
                      <a:avLst/>
                    </a:prstGeom>
                    <a:noFill/>
                    <a:ln>
                      <a:noFill/>
                    </a:ln>
                  </pic:spPr>
                </pic:pic>
              </a:graphicData>
            </a:graphic>
          </wp:inline>
        </w:drawing>
      </w:r>
    </w:p>
    <w:p w14:paraId="509E444D" w14:textId="77777777" w:rsidR="00CD1A15" w:rsidRPr="002E13F9" w:rsidRDefault="00CD1A15" w:rsidP="00CE7F17">
      <w:pPr>
        <w:shd w:val="clear" w:color="auto" w:fill="FFFFFF"/>
        <w:suppressAutoHyphens w:val="0"/>
        <w:autoSpaceDN/>
        <w:spacing w:line="240" w:lineRule="auto"/>
        <w:textAlignment w:val="baseline"/>
        <w:outlineLvl w:val="0"/>
        <w:rPr>
          <w:rFonts w:ascii="Verdana" w:hAnsi="Verdana" w:cs="Times New Roman"/>
          <w:bCs/>
          <w:color w:val="C00000"/>
          <w:kern w:val="36"/>
          <w:sz w:val="20"/>
          <w:bdr w:val="none" w:sz="0" w:space="0" w:color="auto" w:frame="1"/>
          <w:lang w:eastAsia="en-US"/>
        </w:rPr>
      </w:pPr>
    </w:p>
    <w:p w14:paraId="62AF2DC4" w14:textId="4DE0C108" w:rsidR="00CD1A15" w:rsidRPr="002E13F9" w:rsidRDefault="00CD1A15" w:rsidP="00CE7F17">
      <w:pPr>
        <w:suppressAutoHyphens w:val="0"/>
        <w:autoSpaceDN/>
        <w:spacing w:line="240" w:lineRule="auto"/>
        <w:jc w:val="both"/>
        <w:rPr>
          <w:rFonts w:ascii="Verdana" w:hAnsi="Verdana" w:cs="Times New Roman"/>
          <w:color w:val="auto"/>
          <w:kern w:val="0"/>
          <w:sz w:val="20"/>
          <w:lang w:eastAsia="en-US"/>
        </w:rPr>
      </w:pPr>
      <w:r w:rsidRPr="002E13F9">
        <w:rPr>
          <w:rFonts w:ascii="Verdana" w:hAnsi="Verdana" w:cs="Times New Roman"/>
          <w:color w:val="auto"/>
          <w:kern w:val="0"/>
          <w:sz w:val="20"/>
          <w:shd w:val="clear" w:color="auto" w:fill="FFFFFF"/>
          <w:lang w:eastAsia="en-US"/>
        </w:rPr>
        <w:t>Expozi</w:t>
      </w:r>
      <w:r w:rsidR="006D6057" w:rsidRPr="002E13F9">
        <w:rPr>
          <w:rFonts w:ascii="Verdana" w:hAnsi="Verdana" w:cs="Tahoma"/>
          <w:color w:val="auto"/>
          <w:kern w:val="0"/>
          <w:sz w:val="20"/>
          <w:shd w:val="clear" w:color="auto" w:fill="FFFFFF"/>
          <w:lang w:eastAsia="en-US"/>
        </w:rPr>
        <w:t>ț</w:t>
      </w:r>
      <w:r w:rsidRPr="002E13F9">
        <w:rPr>
          <w:rFonts w:ascii="Verdana" w:hAnsi="Verdana" w:cs="Times New Roman"/>
          <w:color w:val="auto"/>
          <w:kern w:val="0"/>
          <w:sz w:val="20"/>
          <w:shd w:val="clear" w:color="auto" w:fill="FFFFFF"/>
          <w:lang w:eastAsia="en-US"/>
        </w:rPr>
        <w:t xml:space="preserve">ia </w:t>
      </w:r>
      <w:r w:rsidR="002E13F9" w:rsidRPr="002E13F9">
        <w:rPr>
          <w:rFonts w:ascii="Verdana" w:hAnsi="Verdana" w:cs="Times New Roman"/>
          <w:color w:val="auto"/>
          <w:kern w:val="0"/>
          <w:sz w:val="20"/>
          <w:shd w:val="clear" w:color="auto" w:fill="FFFFFF"/>
          <w:lang w:eastAsia="en-US"/>
        </w:rPr>
        <w:t>dedicată</w:t>
      </w:r>
      <w:r w:rsidRPr="002E13F9">
        <w:rPr>
          <w:rFonts w:ascii="Verdana" w:hAnsi="Verdana" w:cs="Times New Roman"/>
          <w:color w:val="auto"/>
          <w:kern w:val="0"/>
          <w:sz w:val="20"/>
          <w:shd w:val="clear" w:color="auto" w:fill="FFFFFF"/>
          <w:lang w:eastAsia="en-US"/>
        </w:rPr>
        <w:t xml:space="preserve"> fotografilor Ana </w:t>
      </w:r>
      <w:r w:rsidR="006D6057" w:rsidRPr="002E13F9">
        <w:rPr>
          <w:rFonts w:ascii="Verdana" w:hAnsi="Verdana" w:cs="Tahoma"/>
          <w:color w:val="auto"/>
          <w:kern w:val="0"/>
          <w:sz w:val="20"/>
          <w:shd w:val="clear" w:color="auto" w:fill="FFFFFF"/>
          <w:lang w:eastAsia="en-US"/>
        </w:rPr>
        <w:t>ș</w:t>
      </w:r>
      <w:r w:rsidRPr="002E13F9">
        <w:rPr>
          <w:rFonts w:ascii="Verdana" w:hAnsi="Verdana" w:cs="Times New Roman"/>
          <w:color w:val="auto"/>
          <w:kern w:val="0"/>
          <w:sz w:val="20"/>
          <w:shd w:val="clear" w:color="auto" w:fill="FFFFFF"/>
          <w:lang w:eastAsia="en-US"/>
        </w:rPr>
        <w:t>i Gheorghe Tripon a expus fotografii realizate de ace</w:t>
      </w:r>
      <w:r w:rsidR="006D6057" w:rsidRPr="002E13F9">
        <w:rPr>
          <w:rFonts w:ascii="Verdana" w:hAnsi="Verdana" w:cs="Tahoma"/>
          <w:color w:val="auto"/>
          <w:kern w:val="0"/>
          <w:sz w:val="20"/>
          <w:shd w:val="clear" w:color="auto" w:fill="FFFFFF"/>
          <w:lang w:eastAsia="en-US"/>
        </w:rPr>
        <w:t>ș</w:t>
      </w:r>
      <w:r w:rsidRPr="002E13F9">
        <w:rPr>
          <w:rFonts w:ascii="Verdana" w:hAnsi="Verdana" w:cs="Times New Roman"/>
          <w:color w:val="auto"/>
          <w:kern w:val="0"/>
          <w:sz w:val="20"/>
          <w:shd w:val="clear" w:color="auto" w:fill="FFFFFF"/>
          <w:lang w:eastAsia="en-US"/>
        </w:rPr>
        <w:t xml:space="preserve">tia între anii 1958-1992, dar </w:t>
      </w:r>
      <w:r w:rsidR="006D6057" w:rsidRPr="002E13F9">
        <w:rPr>
          <w:rFonts w:ascii="Verdana" w:hAnsi="Verdana" w:cs="Tahoma"/>
          <w:color w:val="auto"/>
          <w:kern w:val="0"/>
          <w:sz w:val="20"/>
          <w:shd w:val="clear" w:color="auto" w:fill="FFFFFF"/>
          <w:lang w:eastAsia="en-US"/>
        </w:rPr>
        <w:t>ș</w:t>
      </w:r>
      <w:r w:rsidRPr="002E13F9">
        <w:rPr>
          <w:rFonts w:ascii="Verdana" w:hAnsi="Verdana" w:cs="Times New Roman"/>
          <w:color w:val="auto"/>
          <w:kern w:val="0"/>
          <w:sz w:val="20"/>
          <w:shd w:val="clear" w:color="auto" w:fill="FFFFFF"/>
          <w:lang w:eastAsia="en-US"/>
        </w:rPr>
        <w:t>i fotografii create de fotografi necunoscu</w:t>
      </w:r>
      <w:r w:rsidR="006D6057" w:rsidRPr="002E13F9">
        <w:rPr>
          <w:rFonts w:ascii="Verdana" w:hAnsi="Verdana" w:cs="Tahoma"/>
          <w:color w:val="auto"/>
          <w:kern w:val="0"/>
          <w:sz w:val="20"/>
          <w:shd w:val="clear" w:color="auto" w:fill="FFFFFF"/>
          <w:lang w:eastAsia="en-US"/>
        </w:rPr>
        <w:t>ț</w:t>
      </w:r>
      <w:r w:rsidRPr="002E13F9">
        <w:rPr>
          <w:rFonts w:ascii="Verdana" w:hAnsi="Verdana" w:cs="Times New Roman"/>
          <w:color w:val="auto"/>
          <w:kern w:val="0"/>
          <w:sz w:val="20"/>
          <w:shd w:val="clear" w:color="auto" w:fill="FFFFFF"/>
          <w:lang w:eastAsia="en-US"/>
        </w:rPr>
        <w:t>i din prima jum</w:t>
      </w:r>
      <w:r w:rsidR="005A7ABB" w:rsidRPr="002E13F9">
        <w:rPr>
          <w:rFonts w:ascii="Verdana" w:hAnsi="Verdana" w:cs="Times New Roman"/>
          <w:color w:val="auto"/>
          <w:kern w:val="0"/>
          <w:sz w:val="20"/>
          <w:shd w:val="clear" w:color="auto" w:fill="FFFFFF"/>
          <w:lang w:eastAsia="en-US"/>
        </w:rPr>
        <w:t>ă</w:t>
      </w:r>
      <w:r w:rsidRPr="002E13F9">
        <w:rPr>
          <w:rFonts w:ascii="Verdana" w:hAnsi="Verdana" w:cs="Times New Roman"/>
          <w:color w:val="auto"/>
          <w:kern w:val="0"/>
          <w:sz w:val="20"/>
          <w:shd w:val="clear" w:color="auto" w:fill="FFFFFF"/>
          <w:lang w:eastAsia="en-US"/>
        </w:rPr>
        <w:t>tate a secolului al XX-lea. Locuind în B</w:t>
      </w:r>
      <w:r w:rsidR="002E13F9">
        <w:rPr>
          <w:rFonts w:ascii="Verdana" w:hAnsi="Verdana" w:cs="Times New Roman"/>
          <w:color w:val="auto"/>
          <w:kern w:val="0"/>
          <w:sz w:val="20"/>
          <w:shd w:val="clear" w:color="auto" w:fill="FFFFFF"/>
          <w:lang w:eastAsia="en-US"/>
        </w:rPr>
        <w:t>ă</w:t>
      </w:r>
      <w:r w:rsidRPr="002E13F9">
        <w:rPr>
          <w:rFonts w:ascii="Verdana" w:hAnsi="Verdana" w:cs="Times New Roman"/>
          <w:color w:val="auto"/>
          <w:kern w:val="0"/>
          <w:sz w:val="20"/>
          <w:shd w:val="clear" w:color="auto" w:fill="FFFFFF"/>
          <w:lang w:eastAsia="en-US"/>
        </w:rPr>
        <w:t>i</w:t>
      </w:r>
      <w:r w:rsidR="006D6057" w:rsidRPr="002E13F9">
        <w:rPr>
          <w:rFonts w:ascii="Verdana" w:hAnsi="Verdana" w:cs="Tahoma"/>
          <w:color w:val="auto"/>
          <w:kern w:val="0"/>
          <w:sz w:val="20"/>
          <w:shd w:val="clear" w:color="auto" w:fill="FFFFFF"/>
          <w:lang w:eastAsia="en-US"/>
        </w:rPr>
        <w:t>ț</w:t>
      </w:r>
      <w:r w:rsidRPr="002E13F9">
        <w:rPr>
          <w:rFonts w:ascii="Verdana" w:hAnsi="Verdana" w:cs="Times New Roman"/>
          <w:color w:val="auto"/>
          <w:kern w:val="0"/>
          <w:sz w:val="20"/>
          <w:shd w:val="clear" w:color="auto" w:fill="FFFFFF"/>
          <w:lang w:eastAsia="en-US"/>
        </w:rPr>
        <w:t>a, jude</w:t>
      </w:r>
      <w:r w:rsidR="006D6057" w:rsidRPr="002E13F9">
        <w:rPr>
          <w:rFonts w:ascii="Verdana" w:hAnsi="Verdana" w:cs="Tahoma"/>
          <w:color w:val="auto"/>
          <w:kern w:val="0"/>
          <w:sz w:val="20"/>
          <w:shd w:val="clear" w:color="auto" w:fill="FFFFFF"/>
          <w:lang w:eastAsia="en-US"/>
        </w:rPr>
        <w:t>ț</w:t>
      </w:r>
      <w:r w:rsidRPr="002E13F9">
        <w:rPr>
          <w:rFonts w:ascii="Verdana" w:hAnsi="Verdana" w:cs="Times New Roman"/>
          <w:color w:val="auto"/>
          <w:kern w:val="0"/>
          <w:sz w:val="20"/>
          <w:shd w:val="clear" w:color="auto" w:fill="FFFFFF"/>
          <w:lang w:eastAsia="en-US"/>
        </w:rPr>
        <w:t xml:space="preserve">ul Hunedoara, cei doi fotografi au captat memoria locurilor, a oamenilor </w:t>
      </w:r>
      <w:r w:rsidR="006D6057" w:rsidRPr="002E13F9">
        <w:rPr>
          <w:rFonts w:ascii="Verdana" w:hAnsi="Verdana" w:cs="Tahoma"/>
          <w:color w:val="auto"/>
          <w:kern w:val="0"/>
          <w:sz w:val="20"/>
          <w:shd w:val="clear" w:color="auto" w:fill="FFFFFF"/>
          <w:lang w:eastAsia="en-US"/>
        </w:rPr>
        <w:t>ș</w:t>
      </w:r>
      <w:r w:rsidRPr="002E13F9">
        <w:rPr>
          <w:rFonts w:ascii="Verdana" w:hAnsi="Verdana" w:cs="Times New Roman"/>
          <w:color w:val="auto"/>
          <w:kern w:val="0"/>
          <w:sz w:val="20"/>
          <w:shd w:val="clear" w:color="auto" w:fill="FFFFFF"/>
          <w:lang w:eastAsia="en-US"/>
        </w:rPr>
        <w:t>i a momentelor importante din via</w:t>
      </w:r>
      <w:r w:rsidR="006D6057" w:rsidRPr="002E13F9">
        <w:rPr>
          <w:rFonts w:ascii="Verdana" w:hAnsi="Verdana" w:cs="Tahoma"/>
          <w:color w:val="auto"/>
          <w:kern w:val="0"/>
          <w:sz w:val="20"/>
          <w:shd w:val="clear" w:color="auto" w:fill="FFFFFF"/>
          <w:lang w:eastAsia="en-US"/>
        </w:rPr>
        <w:t>ț</w:t>
      </w:r>
      <w:r w:rsidRPr="002E13F9">
        <w:rPr>
          <w:rFonts w:ascii="Verdana" w:hAnsi="Verdana" w:cs="Times New Roman"/>
          <w:color w:val="auto"/>
          <w:kern w:val="0"/>
          <w:sz w:val="20"/>
          <w:shd w:val="clear" w:color="auto" w:fill="FFFFFF"/>
          <w:lang w:eastAsia="en-US"/>
        </w:rPr>
        <w:t xml:space="preserve">a lor, a evenimentelor sociale </w:t>
      </w:r>
      <w:r w:rsidR="006D6057" w:rsidRPr="002E13F9">
        <w:rPr>
          <w:rFonts w:ascii="Verdana" w:hAnsi="Verdana" w:cs="Tahoma"/>
          <w:color w:val="auto"/>
          <w:kern w:val="0"/>
          <w:sz w:val="20"/>
          <w:shd w:val="clear" w:color="auto" w:fill="FFFFFF"/>
          <w:lang w:eastAsia="en-US"/>
        </w:rPr>
        <w:t>ș</w:t>
      </w:r>
      <w:r w:rsidRPr="002E13F9">
        <w:rPr>
          <w:rFonts w:ascii="Verdana" w:hAnsi="Verdana" w:cs="Times New Roman"/>
          <w:color w:val="auto"/>
          <w:kern w:val="0"/>
          <w:sz w:val="20"/>
          <w:shd w:val="clear" w:color="auto" w:fill="FFFFFF"/>
          <w:lang w:eastAsia="en-US"/>
        </w:rPr>
        <w:t xml:space="preserve">i a costumelor </w:t>
      </w:r>
      <w:r w:rsidR="006D6057" w:rsidRPr="002E13F9">
        <w:rPr>
          <w:rFonts w:ascii="Verdana" w:hAnsi="Verdana" w:cs="Tahoma"/>
          <w:color w:val="auto"/>
          <w:kern w:val="0"/>
          <w:sz w:val="20"/>
          <w:shd w:val="clear" w:color="auto" w:fill="FFFFFF"/>
          <w:lang w:eastAsia="en-US"/>
        </w:rPr>
        <w:t>ș</w:t>
      </w:r>
      <w:r w:rsidRPr="002E13F9">
        <w:rPr>
          <w:rFonts w:ascii="Verdana" w:hAnsi="Verdana" w:cs="Times New Roman"/>
          <w:color w:val="auto"/>
          <w:kern w:val="0"/>
          <w:sz w:val="20"/>
          <w:shd w:val="clear" w:color="auto" w:fill="FFFFFF"/>
          <w:lang w:eastAsia="en-US"/>
        </w:rPr>
        <w:t xml:space="preserve">i textilelor tipice zonei. Fotografiile lor au fost în mare parte monocrome (alb-negru), dar au realizat </w:t>
      </w:r>
      <w:r w:rsidR="006D6057" w:rsidRPr="002E13F9">
        <w:rPr>
          <w:rFonts w:ascii="Verdana" w:hAnsi="Verdana" w:cs="Tahoma"/>
          <w:color w:val="auto"/>
          <w:kern w:val="0"/>
          <w:sz w:val="20"/>
          <w:shd w:val="clear" w:color="auto" w:fill="FFFFFF"/>
          <w:lang w:eastAsia="en-US"/>
        </w:rPr>
        <w:t>ș</w:t>
      </w:r>
      <w:r w:rsidRPr="002E13F9">
        <w:rPr>
          <w:rFonts w:ascii="Verdana" w:hAnsi="Verdana" w:cs="Times New Roman"/>
          <w:color w:val="auto"/>
          <w:kern w:val="0"/>
          <w:sz w:val="20"/>
          <w:shd w:val="clear" w:color="auto" w:fill="FFFFFF"/>
          <w:lang w:eastAsia="en-US"/>
        </w:rPr>
        <w:t xml:space="preserve">i fotografii colorate </w:t>
      </w:r>
      <w:r w:rsidR="006D6057" w:rsidRPr="002E13F9">
        <w:rPr>
          <w:rFonts w:ascii="Verdana" w:hAnsi="Verdana" w:cs="Tahoma"/>
          <w:color w:val="auto"/>
          <w:kern w:val="0"/>
          <w:sz w:val="20"/>
          <w:shd w:val="clear" w:color="auto" w:fill="FFFFFF"/>
          <w:lang w:eastAsia="en-US"/>
        </w:rPr>
        <w:t>ș</w:t>
      </w:r>
      <w:r w:rsidRPr="002E13F9">
        <w:rPr>
          <w:rFonts w:ascii="Verdana" w:hAnsi="Verdana" w:cs="Times New Roman"/>
          <w:color w:val="auto"/>
          <w:kern w:val="0"/>
          <w:sz w:val="20"/>
          <w:shd w:val="clear" w:color="auto" w:fill="FFFFFF"/>
          <w:lang w:eastAsia="en-US"/>
        </w:rPr>
        <w:t>i în culori.</w:t>
      </w:r>
    </w:p>
    <w:p w14:paraId="757B9257" w14:textId="77777777" w:rsidR="00CD1A15" w:rsidRPr="002E13F9" w:rsidRDefault="00CD1A15" w:rsidP="00CE7F17">
      <w:pPr>
        <w:spacing w:line="240" w:lineRule="auto"/>
        <w:jc w:val="both"/>
        <w:rPr>
          <w:rFonts w:ascii="Verdana" w:hAnsi="Verdana"/>
          <w:sz w:val="20"/>
        </w:rPr>
      </w:pPr>
    </w:p>
    <w:p w14:paraId="20AA0127" w14:textId="3F19322A" w:rsidR="00CD1A15" w:rsidRPr="002E13F9" w:rsidRDefault="00CD1A15" w:rsidP="00CE7F17">
      <w:pPr>
        <w:spacing w:line="240" w:lineRule="auto"/>
        <w:jc w:val="both"/>
        <w:rPr>
          <w:rFonts w:ascii="Verdana" w:hAnsi="Verdana"/>
          <w:sz w:val="20"/>
        </w:rPr>
      </w:pPr>
      <w:r w:rsidRPr="002E13F9">
        <w:rPr>
          <w:rFonts w:ascii="Verdana" w:hAnsi="Verdana"/>
          <w:sz w:val="20"/>
        </w:rPr>
        <w:t>Organizator:</w:t>
      </w:r>
      <w:r w:rsidR="00D930C1" w:rsidRPr="002E13F9">
        <w:rPr>
          <w:rFonts w:ascii="Verdana" w:hAnsi="Verdana"/>
          <w:sz w:val="20"/>
        </w:rPr>
        <w:t xml:space="preserve"> </w:t>
      </w:r>
      <w:r w:rsidR="00D930C1" w:rsidRPr="002E13F9">
        <w:rPr>
          <w:rFonts w:ascii="Verdana" w:hAnsi="Verdana" w:cs="Times New Roman"/>
          <w:sz w:val="20"/>
          <w:shd w:val="clear" w:color="auto" w:fill="FFFFFF"/>
        </w:rPr>
        <w:t>Muzeul Textilelor</w:t>
      </w:r>
    </w:p>
    <w:p w14:paraId="34FAFE39" w14:textId="51921AB7" w:rsidR="005973BB" w:rsidRPr="002E13F9" w:rsidRDefault="005973BB" w:rsidP="00CE7F17">
      <w:pPr>
        <w:spacing w:line="240" w:lineRule="auto"/>
        <w:jc w:val="both"/>
        <w:rPr>
          <w:rFonts w:ascii="Verdana" w:hAnsi="Verdana"/>
          <w:sz w:val="20"/>
        </w:rPr>
      </w:pPr>
      <w:r w:rsidRPr="002E13F9">
        <w:rPr>
          <w:rFonts w:ascii="Verdana" w:hAnsi="Verdana" w:cs="Times New Roman"/>
          <w:color w:val="auto"/>
          <w:kern w:val="0"/>
          <w:sz w:val="20"/>
          <w:lang w:eastAsia="en-US"/>
        </w:rPr>
        <w:t>Beneficiari direc</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 xml:space="preserve">i: </w:t>
      </w:r>
      <w:r w:rsidR="00E1176D" w:rsidRPr="002E13F9">
        <w:rPr>
          <w:rFonts w:ascii="Verdana" w:hAnsi="Verdana"/>
          <w:b/>
          <w:sz w:val="20"/>
        </w:rPr>
        <w:t>1.583</w:t>
      </w:r>
      <w:r w:rsidR="00E1176D" w:rsidRPr="002E13F9">
        <w:rPr>
          <w:rFonts w:ascii="Verdana" w:hAnsi="Verdana"/>
          <w:bCs/>
          <w:i/>
          <w:iCs/>
          <w:sz w:val="20"/>
          <w:lang w:bidi="hi-IN"/>
        </w:rPr>
        <w:t xml:space="preserve"> </w:t>
      </w:r>
      <w:r w:rsidR="00E1176D" w:rsidRPr="002E13F9">
        <w:rPr>
          <w:rFonts w:ascii="Verdana" w:hAnsi="Verdana"/>
          <w:b/>
          <w:sz w:val="20"/>
          <w:lang w:bidi="hi-IN"/>
        </w:rPr>
        <w:t>de vizitatori</w:t>
      </w:r>
      <w:r w:rsidR="00E1176D" w:rsidRPr="002E13F9">
        <w:rPr>
          <w:rFonts w:ascii="Verdana" w:hAnsi="Verdana"/>
          <w:bCs/>
          <w:i/>
          <w:iCs/>
          <w:sz w:val="20"/>
          <w:lang w:bidi="hi-IN"/>
        </w:rPr>
        <w:t xml:space="preserve"> </w:t>
      </w:r>
      <w:r w:rsidRPr="002E13F9">
        <w:rPr>
          <w:rFonts w:ascii="Verdana" w:hAnsi="Verdana"/>
          <w:bCs/>
          <w:i/>
          <w:iCs/>
          <w:sz w:val="20"/>
          <w:lang w:bidi="hi-IN"/>
        </w:rPr>
        <w:t>(</w:t>
      </w:r>
      <w:r w:rsidRPr="002E13F9">
        <w:rPr>
          <w:rFonts w:ascii="Verdana" w:hAnsi="Verdana"/>
          <w:bCs/>
          <w:color w:val="auto"/>
          <w:sz w:val="20"/>
          <w:lang w:bidi="hi-IN"/>
        </w:rPr>
        <w:t>tur comun cu expozi</w:t>
      </w:r>
      <w:r w:rsidR="006D6057" w:rsidRPr="002E13F9">
        <w:rPr>
          <w:rFonts w:ascii="Verdana" w:hAnsi="Verdana"/>
          <w:bCs/>
          <w:color w:val="auto"/>
          <w:sz w:val="20"/>
          <w:lang w:bidi="hi-IN"/>
        </w:rPr>
        <w:t>ț</w:t>
      </w:r>
      <w:r w:rsidRPr="002E13F9">
        <w:rPr>
          <w:rFonts w:ascii="Verdana" w:hAnsi="Verdana"/>
          <w:bCs/>
          <w:color w:val="auto"/>
          <w:sz w:val="20"/>
          <w:lang w:bidi="hi-IN"/>
        </w:rPr>
        <w:t xml:space="preserve">iile </w:t>
      </w:r>
      <w:r w:rsidRPr="002E13F9">
        <w:rPr>
          <w:rFonts w:ascii="Verdana" w:hAnsi="Verdana" w:cs="Calibri Light"/>
          <w:bCs/>
          <w:i/>
          <w:iCs/>
          <w:color w:val="auto"/>
          <w:sz w:val="20"/>
        </w:rPr>
        <w:t xml:space="preserve">Scleroza multiplă în artă, </w:t>
      </w:r>
      <w:r w:rsidRPr="002E13F9">
        <w:rPr>
          <w:rFonts w:ascii="Verdana" w:hAnsi="Verdana"/>
          <w:i/>
          <w:iCs/>
          <w:sz w:val="20"/>
        </w:rPr>
        <w:t xml:space="preserve">[În]toarcem cânepa spre viitor </w:t>
      </w:r>
      <w:r w:rsidRPr="002E13F9">
        <w:rPr>
          <w:rFonts w:ascii="Verdana" w:hAnsi="Verdana"/>
          <w:bCs/>
          <w:i/>
          <w:iCs/>
          <w:color w:val="auto"/>
          <w:sz w:val="20"/>
        </w:rPr>
        <w:t xml:space="preserve">Mome thirtythree, </w:t>
      </w:r>
      <w:r w:rsidRPr="002E13F9">
        <w:rPr>
          <w:rFonts w:ascii="Verdana" w:hAnsi="Verdana" w:cs="Times New Roman"/>
          <w:bCs/>
          <w:i/>
          <w:iCs/>
          <w:color w:val="auto"/>
          <w:kern w:val="0"/>
          <w:sz w:val="20"/>
          <w:lang w:eastAsia="en-US"/>
        </w:rPr>
        <w:t>Art nouveau în linii de arhitectură, Zenit</w:t>
      </w:r>
      <w:r w:rsidR="00D930C1" w:rsidRPr="002E13F9">
        <w:rPr>
          <w:rFonts w:ascii="Verdana" w:hAnsi="Verdana" w:cs="Times New Roman"/>
          <w:bCs/>
          <w:i/>
          <w:iCs/>
          <w:color w:val="auto"/>
          <w:kern w:val="0"/>
          <w:sz w:val="20"/>
          <w:lang w:eastAsia="en-US"/>
        </w:rPr>
        <w:t>, Experimetru</w:t>
      </w:r>
      <w:r w:rsidRPr="002E13F9">
        <w:rPr>
          <w:rFonts w:ascii="Verdana" w:hAnsi="Verdana" w:cs="Times New Roman"/>
          <w:bCs/>
          <w:color w:val="auto"/>
          <w:kern w:val="0"/>
          <w:sz w:val="20"/>
          <w:lang w:eastAsia="en-US"/>
        </w:rPr>
        <w:t>)</w:t>
      </w:r>
    </w:p>
    <w:p w14:paraId="07E927F0" w14:textId="77777777" w:rsidR="00CD1A15" w:rsidRPr="002E13F9" w:rsidRDefault="00CD1A15" w:rsidP="00CE7F17">
      <w:pPr>
        <w:spacing w:line="240" w:lineRule="auto"/>
        <w:jc w:val="both"/>
        <w:rPr>
          <w:rFonts w:ascii="Verdana" w:hAnsi="Verdana"/>
          <w:sz w:val="20"/>
        </w:rPr>
      </w:pPr>
    </w:p>
    <w:p w14:paraId="16ADE939" w14:textId="77777777" w:rsidR="00CD1A15" w:rsidRPr="002E13F9" w:rsidRDefault="00CD1A15" w:rsidP="00CE7F17">
      <w:pPr>
        <w:spacing w:line="240" w:lineRule="auto"/>
        <w:jc w:val="both"/>
        <w:rPr>
          <w:rFonts w:ascii="Verdana" w:hAnsi="Verdana"/>
          <w:color w:val="C00000"/>
          <w:sz w:val="20"/>
        </w:rPr>
      </w:pPr>
      <w:r w:rsidRPr="002E13F9">
        <w:rPr>
          <w:rFonts w:ascii="Verdana" w:hAnsi="Verdana"/>
          <w:color w:val="C00000"/>
          <w:sz w:val="20"/>
        </w:rPr>
        <w:t>E X P E R I M E T R U</w:t>
      </w:r>
    </w:p>
    <w:p w14:paraId="28D8EAAD" w14:textId="77777777" w:rsidR="00CD1A15" w:rsidRPr="002E13F9" w:rsidRDefault="00CD1A15" w:rsidP="00CE7F17">
      <w:pPr>
        <w:spacing w:line="240" w:lineRule="auto"/>
        <w:jc w:val="both"/>
        <w:rPr>
          <w:rFonts w:ascii="Verdana" w:hAnsi="Verdana"/>
          <w:sz w:val="20"/>
        </w:rPr>
      </w:pPr>
      <w:r w:rsidRPr="002E13F9">
        <w:rPr>
          <w:rFonts w:ascii="Verdana" w:hAnsi="Verdana"/>
          <w:sz w:val="20"/>
        </w:rPr>
        <w:t>20 iulie - 15 august 2021, la Sala Media</w:t>
      </w:r>
    </w:p>
    <w:p w14:paraId="24AFC6D1" w14:textId="77777777" w:rsidR="00CD1A15" w:rsidRPr="002E13F9" w:rsidRDefault="00CD1A15" w:rsidP="00CE7F17">
      <w:pPr>
        <w:spacing w:line="240" w:lineRule="auto"/>
        <w:jc w:val="both"/>
        <w:rPr>
          <w:rFonts w:ascii="Verdana" w:hAnsi="Verdana"/>
          <w:sz w:val="20"/>
        </w:rPr>
      </w:pPr>
    </w:p>
    <w:p w14:paraId="066AFCD9" w14:textId="0E8208D9"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462B798A" wp14:editId="1AFE460A">
            <wp:extent cx="855980" cy="14484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55980" cy="1448435"/>
                    </a:xfrm>
                    <a:prstGeom prst="rect">
                      <a:avLst/>
                    </a:prstGeom>
                    <a:noFill/>
                    <a:ln>
                      <a:noFill/>
                    </a:ln>
                  </pic:spPr>
                </pic:pic>
              </a:graphicData>
            </a:graphic>
          </wp:inline>
        </w:drawing>
      </w:r>
    </w:p>
    <w:p w14:paraId="5172B7CB" w14:textId="77777777" w:rsidR="00CD1A15" w:rsidRPr="002E13F9" w:rsidRDefault="00CD1A15" w:rsidP="00CE7F17">
      <w:pPr>
        <w:spacing w:line="240" w:lineRule="auto"/>
        <w:jc w:val="both"/>
        <w:rPr>
          <w:rFonts w:ascii="Verdana" w:hAnsi="Verdana"/>
          <w:sz w:val="20"/>
        </w:rPr>
      </w:pPr>
    </w:p>
    <w:p w14:paraId="3901D1F8" w14:textId="244A3968" w:rsidR="00CD1A15" w:rsidRPr="002E13F9" w:rsidRDefault="00CD1A15" w:rsidP="00CE7F17">
      <w:pPr>
        <w:spacing w:line="240" w:lineRule="auto"/>
        <w:jc w:val="both"/>
        <w:rPr>
          <w:rFonts w:ascii="Verdana" w:hAnsi="Verdana"/>
          <w:sz w:val="20"/>
        </w:rPr>
      </w:pPr>
      <w:r w:rsidRPr="002E13F9">
        <w:rPr>
          <w:rFonts w:ascii="Verdana" w:hAnsi="Verdana"/>
          <w:sz w:val="20"/>
        </w:rPr>
        <w:t>E X P E R I M E T R U a prezentat trei experimente elaborate în afara perimetrului cotidian de către trei personalită</w:t>
      </w:r>
      <w:r w:rsidR="006D6057" w:rsidRPr="002E13F9">
        <w:rPr>
          <w:rFonts w:ascii="Verdana" w:hAnsi="Verdana"/>
          <w:sz w:val="20"/>
        </w:rPr>
        <w:t>ț</w:t>
      </w:r>
      <w:r w:rsidRPr="002E13F9">
        <w:rPr>
          <w:rFonts w:ascii="Verdana" w:hAnsi="Verdana"/>
          <w:sz w:val="20"/>
        </w:rPr>
        <w:t xml:space="preserve">i contemporane în domeniul arhitecturii, al restaurării </w:t>
      </w:r>
      <w:r w:rsidR="006D6057" w:rsidRPr="002E13F9">
        <w:rPr>
          <w:rFonts w:ascii="Verdana" w:hAnsi="Verdana"/>
          <w:sz w:val="20"/>
        </w:rPr>
        <w:t>ș</w:t>
      </w:r>
      <w:r w:rsidRPr="002E13F9">
        <w:rPr>
          <w:rFonts w:ascii="Verdana" w:hAnsi="Verdana"/>
          <w:sz w:val="20"/>
        </w:rPr>
        <w:t>i al artelor plastice: Matei Luca S</w:t>
      </w:r>
      <w:r w:rsidR="002E13F9">
        <w:rPr>
          <w:rFonts w:ascii="Verdana" w:hAnsi="Verdana"/>
          <w:sz w:val="20"/>
        </w:rPr>
        <w:t>toian</w:t>
      </w:r>
      <w:r w:rsidRPr="002E13F9">
        <w:rPr>
          <w:rFonts w:ascii="Verdana" w:hAnsi="Verdana"/>
          <w:sz w:val="20"/>
        </w:rPr>
        <w:t>, Graziella S</w:t>
      </w:r>
      <w:r w:rsidR="002E13F9">
        <w:rPr>
          <w:rFonts w:ascii="Verdana" w:hAnsi="Verdana"/>
          <w:sz w:val="20"/>
        </w:rPr>
        <w:t>toian</w:t>
      </w:r>
      <w:r w:rsidRPr="002E13F9">
        <w:rPr>
          <w:rFonts w:ascii="Verdana" w:hAnsi="Verdana"/>
          <w:sz w:val="20"/>
        </w:rPr>
        <w:t xml:space="preserve"> </w:t>
      </w:r>
      <w:r w:rsidR="006D6057" w:rsidRPr="002E13F9">
        <w:rPr>
          <w:rFonts w:ascii="Verdana" w:hAnsi="Verdana"/>
          <w:sz w:val="20"/>
        </w:rPr>
        <w:t>ș</w:t>
      </w:r>
      <w:r w:rsidRPr="002E13F9">
        <w:rPr>
          <w:rFonts w:ascii="Verdana" w:hAnsi="Verdana"/>
          <w:sz w:val="20"/>
        </w:rPr>
        <w:t>i Nicolae S</w:t>
      </w:r>
      <w:r w:rsidR="002E13F9">
        <w:rPr>
          <w:rFonts w:ascii="Verdana" w:hAnsi="Verdana"/>
          <w:sz w:val="20"/>
        </w:rPr>
        <w:t>toian</w:t>
      </w:r>
      <w:r w:rsidRPr="002E13F9">
        <w:rPr>
          <w:rFonts w:ascii="Verdana" w:hAnsi="Verdana"/>
          <w:sz w:val="20"/>
        </w:rPr>
        <w:t>.</w:t>
      </w:r>
      <w:r w:rsidRPr="002E13F9">
        <w:rPr>
          <w:rFonts w:ascii="Verdana" w:hAnsi="Verdana"/>
          <w:sz w:val="20"/>
        </w:rPr>
        <w:br/>
        <w:t>Acest proiect artistic, prezentat publicului larg din capitala Italiei la „Accademia di Romania” din Roma, a fost expus în Bucure</w:t>
      </w:r>
      <w:r w:rsidR="006D6057" w:rsidRPr="002E13F9">
        <w:rPr>
          <w:rFonts w:ascii="Verdana" w:hAnsi="Verdana"/>
          <w:sz w:val="20"/>
        </w:rPr>
        <w:t>ș</w:t>
      </w:r>
      <w:r w:rsidRPr="002E13F9">
        <w:rPr>
          <w:rFonts w:ascii="Verdana" w:hAnsi="Verdana"/>
          <w:sz w:val="20"/>
        </w:rPr>
        <w:t>ti, fiind găzduit de 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 xml:space="preserve">ăranului Român. Proiectul artistic a fost itinerat în galeriile de artă private din 6 capitale ale Europei: Roma, Copenhaga, Stockholm, Mainz, Luxembourg </w:t>
      </w:r>
      <w:r w:rsidR="006D6057" w:rsidRPr="002E13F9">
        <w:rPr>
          <w:rFonts w:ascii="Verdana" w:hAnsi="Verdana"/>
          <w:sz w:val="20"/>
        </w:rPr>
        <w:t>ș</w:t>
      </w:r>
      <w:r w:rsidRPr="002E13F9">
        <w:rPr>
          <w:rFonts w:ascii="Verdana" w:hAnsi="Verdana"/>
          <w:sz w:val="20"/>
        </w:rPr>
        <w:t>i Viena.</w:t>
      </w:r>
    </w:p>
    <w:p w14:paraId="15E0EE2A" w14:textId="77777777" w:rsidR="00CD1A15" w:rsidRPr="002E13F9" w:rsidRDefault="00CD1A15" w:rsidP="00CE7F17">
      <w:pPr>
        <w:spacing w:line="240" w:lineRule="auto"/>
        <w:jc w:val="both"/>
        <w:rPr>
          <w:rFonts w:ascii="Verdana" w:hAnsi="Verdana"/>
          <w:bCs/>
          <w:sz w:val="20"/>
        </w:rPr>
      </w:pPr>
    </w:p>
    <w:p w14:paraId="711D7747" w14:textId="566087C2" w:rsidR="00CD1A15" w:rsidRPr="002E13F9" w:rsidRDefault="00CD1A15" w:rsidP="00CE7F17">
      <w:pPr>
        <w:spacing w:line="240" w:lineRule="auto"/>
        <w:jc w:val="both"/>
        <w:rPr>
          <w:rFonts w:ascii="Verdana" w:hAnsi="Verdana"/>
          <w:bCs/>
          <w:sz w:val="20"/>
        </w:rPr>
      </w:pPr>
      <w:r w:rsidRPr="002E13F9">
        <w:rPr>
          <w:rFonts w:ascii="Verdana" w:hAnsi="Verdana"/>
          <w:bCs/>
          <w:sz w:val="20"/>
        </w:rPr>
        <w:t>Organizator:</w:t>
      </w:r>
      <w:r w:rsidR="000B01EB" w:rsidRPr="002E13F9">
        <w:rPr>
          <w:rFonts w:ascii="Verdana" w:hAnsi="Verdana"/>
          <w:bCs/>
          <w:sz w:val="20"/>
        </w:rPr>
        <w:t xml:space="preserve"> </w:t>
      </w:r>
      <w:r w:rsidR="000B01EB" w:rsidRPr="002E13F9">
        <w:rPr>
          <w:rFonts w:ascii="Verdana" w:hAnsi="Verdana" w:cs="Times New Roman"/>
          <w:color w:val="auto"/>
          <w:kern w:val="0"/>
          <w:sz w:val="20"/>
          <w:lang w:eastAsia="en-US"/>
        </w:rPr>
        <w:t>C.E.A.A.A.</w:t>
      </w:r>
    </w:p>
    <w:p w14:paraId="1275DD93" w14:textId="4A8F569C" w:rsidR="005973BB" w:rsidRPr="002E13F9" w:rsidRDefault="005973BB" w:rsidP="00CE7F17">
      <w:pPr>
        <w:spacing w:line="240" w:lineRule="auto"/>
        <w:rPr>
          <w:rFonts w:ascii="Verdana" w:hAnsi="Verdana"/>
          <w:sz w:val="20"/>
        </w:rPr>
      </w:pPr>
      <w:r w:rsidRPr="002E13F9">
        <w:rPr>
          <w:rFonts w:ascii="Verdana" w:hAnsi="Verdana" w:cs="Times New Roman"/>
          <w:color w:val="auto"/>
          <w:kern w:val="0"/>
          <w:sz w:val="20"/>
          <w:lang w:eastAsia="en-US"/>
        </w:rPr>
        <w:t>Beneficiari direc</w:t>
      </w:r>
      <w:r w:rsidR="006D6057" w:rsidRPr="002E13F9">
        <w:rPr>
          <w:rFonts w:ascii="Verdana" w:hAnsi="Verdana" w:cs="Times New Roman"/>
          <w:color w:val="auto"/>
          <w:kern w:val="0"/>
          <w:sz w:val="20"/>
          <w:lang w:eastAsia="en-US"/>
        </w:rPr>
        <w:t>ț</w:t>
      </w:r>
      <w:r w:rsidRPr="002E13F9">
        <w:rPr>
          <w:rFonts w:ascii="Verdana" w:hAnsi="Verdana" w:cs="Times New Roman"/>
          <w:color w:val="auto"/>
          <w:kern w:val="0"/>
          <w:sz w:val="20"/>
          <w:lang w:eastAsia="en-US"/>
        </w:rPr>
        <w:t xml:space="preserve">i: </w:t>
      </w:r>
      <w:r w:rsidR="00E1176D" w:rsidRPr="002E13F9">
        <w:rPr>
          <w:rFonts w:ascii="Verdana" w:hAnsi="Verdana"/>
          <w:b/>
          <w:sz w:val="20"/>
        </w:rPr>
        <w:t>1.583</w:t>
      </w:r>
      <w:r w:rsidR="00E1176D" w:rsidRPr="002E13F9">
        <w:rPr>
          <w:rFonts w:ascii="Verdana" w:hAnsi="Verdana"/>
          <w:bCs/>
          <w:i/>
          <w:iCs/>
          <w:sz w:val="20"/>
          <w:lang w:bidi="hi-IN"/>
        </w:rPr>
        <w:t xml:space="preserve"> </w:t>
      </w:r>
      <w:r w:rsidR="00E1176D" w:rsidRPr="002E13F9">
        <w:rPr>
          <w:rFonts w:ascii="Verdana" w:hAnsi="Verdana"/>
          <w:b/>
          <w:sz w:val="20"/>
          <w:lang w:bidi="hi-IN"/>
        </w:rPr>
        <w:t>de vizitatori</w:t>
      </w:r>
      <w:r w:rsidR="00E1176D" w:rsidRPr="002E13F9">
        <w:rPr>
          <w:rFonts w:ascii="Verdana" w:hAnsi="Verdana"/>
          <w:bCs/>
          <w:i/>
          <w:iCs/>
          <w:sz w:val="20"/>
          <w:lang w:bidi="hi-IN"/>
        </w:rPr>
        <w:t xml:space="preserve"> </w:t>
      </w:r>
      <w:r w:rsidRPr="002E13F9">
        <w:rPr>
          <w:rFonts w:ascii="Verdana" w:hAnsi="Verdana"/>
          <w:bCs/>
          <w:i/>
          <w:iCs/>
          <w:sz w:val="20"/>
          <w:lang w:bidi="hi-IN"/>
        </w:rPr>
        <w:t>(</w:t>
      </w:r>
      <w:r w:rsidRPr="002E13F9">
        <w:rPr>
          <w:rFonts w:ascii="Verdana" w:hAnsi="Verdana"/>
          <w:bCs/>
          <w:color w:val="auto"/>
          <w:sz w:val="20"/>
          <w:lang w:bidi="hi-IN"/>
        </w:rPr>
        <w:t>tur comun cu expozi</w:t>
      </w:r>
      <w:r w:rsidR="006D6057" w:rsidRPr="002E13F9">
        <w:rPr>
          <w:rFonts w:ascii="Verdana" w:hAnsi="Verdana"/>
          <w:bCs/>
          <w:color w:val="auto"/>
          <w:sz w:val="20"/>
          <w:lang w:bidi="hi-IN"/>
        </w:rPr>
        <w:t>ț</w:t>
      </w:r>
      <w:r w:rsidRPr="002E13F9">
        <w:rPr>
          <w:rFonts w:ascii="Verdana" w:hAnsi="Verdana"/>
          <w:bCs/>
          <w:color w:val="auto"/>
          <w:sz w:val="20"/>
          <w:lang w:bidi="hi-IN"/>
        </w:rPr>
        <w:t xml:space="preserve">iile </w:t>
      </w:r>
      <w:r w:rsidRPr="002E13F9">
        <w:rPr>
          <w:rFonts w:ascii="Verdana" w:hAnsi="Verdana" w:cs="Calibri Light"/>
          <w:bCs/>
          <w:i/>
          <w:iCs/>
          <w:color w:val="auto"/>
          <w:sz w:val="20"/>
        </w:rPr>
        <w:t xml:space="preserve">Scleroza multiplă în artă, </w:t>
      </w:r>
      <w:r w:rsidRPr="002E13F9">
        <w:rPr>
          <w:rFonts w:ascii="Verdana" w:hAnsi="Verdana"/>
          <w:i/>
          <w:iCs/>
          <w:sz w:val="20"/>
        </w:rPr>
        <w:t xml:space="preserve">[În]toarcem cânepa spre viitor, </w:t>
      </w:r>
      <w:r w:rsidRPr="002E13F9">
        <w:rPr>
          <w:rFonts w:ascii="Verdana" w:hAnsi="Verdana"/>
          <w:bCs/>
          <w:i/>
          <w:iCs/>
          <w:color w:val="auto"/>
          <w:sz w:val="20"/>
        </w:rPr>
        <w:t xml:space="preserve">Mome thirtythree, </w:t>
      </w:r>
      <w:r w:rsidRPr="002E13F9">
        <w:rPr>
          <w:rFonts w:ascii="Verdana" w:hAnsi="Verdana" w:cs="Times New Roman"/>
          <w:bCs/>
          <w:i/>
          <w:iCs/>
          <w:color w:val="auto"/>
          <w:kern w:val="36"/>
          <w:sz w:val="20"/>
          <w:bdr w:val="none" w:sz="0" w:space="0" w:color="auto" w:frame="1"/>
          <w:lang w:eastAsia="en-US"/>
        </w:rPr>
        <w:t xml:space="preserve">Decenii de memorie vizuală fotografii de Ana </w:t>
      </w:r>
      <w:r w:rsidR="006D6057" w:rsidRPr="002E13F9">
        <w:rPr>
          <w:rFonts w:ascii="Verdana" w:hAnsi="Verdana" w:cs="Tahoma"/>
          <w:bCs/>
          <w:i/>
          <w:iCs/>
          <w:color w:val="auto"/>
          <w:kern w:val="36"/>
          <w:sz w:val="20"/>
          <w:bdr w:val="none" w:sz="0" w:space="0" w:color="auto" w:frame="1"/>
          <w:lang w:eastAsia="en-US"/>
        </w:rPr>
        <w:t>ș</w:t>
      </w:r>
      <w:r w:rsidRPr="002E13F9">
        <w:rPr>
          <w:rFonts w:ascii="Verdana" w:hAnsi="Verdana" w:cs="Times New Roman"/>
          <w:bCs/>
          <w:i/>
          <w:iCs/>
          <w:color w:val="auto"/>
          <w:kern w:val="36"/>
          <w:sz w:val="20"/>
          <w:bdr w:val="none" w:sz="0" w:space="0" w:color="auto" w:frame="1"/>
          <w:lang w:eastAsia="en-US"/>
        </w:rPr>
        <w:t xml:space="preserve">i Gheorghe Tripon, </w:t>
      </w:r>
      <w:r w:rsidRPr="002E13F9">
        <w:rPr>
          <w:rFonts w:ascii="Verdana" w:hAnsi="Verdana" w:cs="Times New Roman"/>
          <w:bCs/>
          <w:i/>
          <w:iCs/>
          <w:color w:val="auto"/>
          <w:kern w:val="0"/>
          <w:sz w:val="20"/>
          <w:lang w:eastAsia="en-US"/>
        </w:rPr>
        <w:t>Art nouveau în linii de arhitectură</w:t>
      </w:r>
      <w:r w:rsidR="00D930C1" w:rsidRPr="002E13F9">
        <w:rPr>
          <w:rFonts w:ascii="Verdana" w:hAnsi="Verdana" w:cs="Times New Roman"/>
          <w:bCs/>
          <w:i/>
          <w:iCs/>
          <w:color w:val="auto"/>
          <w:kern w:val="0"/>
          <w:sz w:val="20"/>
          <w:lang w:eastAsia="en-US"/>
        </w:rPr>
        <w:t>;</w:t>
      </w:r>
      <w:r w:rsidRPr="002E13F9">
        <w:rPr>
          <w:rFonts w:ascii="Verdana" w:hAnsi="Verdana" w:cs="Times New Roman"/>
          <w:bCs/>
          <w:i/>
          <w:iCs/>
          <w:color w:val="auto"/>
          <w:kern w:val="0"/>
          <w:sz w:val="20"/>
          <w:lang w:eastAsia="en-US"/>
        </w:rPr>
        <w:t xml:space="preserve"> Zenit</w:t>
      </w:r>
      <w:r w:rsidRPr="002E13F9">
        <w:rPr>
          <w:rFonts w:ascii="Verdana" w:hAnsi="Verdana" w:cs="Times New Roman"/>
          <w:bCs/>
          <w:color w:val="auto"/>
          <w:kern w:val="0"/>
          <w:sz w:val="20"/>
          <w:lang w:eastAsia="en-US"/>
        </w:rPr>
        <w:t>)</w:t>
      </w:r>
    </w:p>
    <w:p w14:paraId="060A0A2C" w14:textId="77777777" w:rsidR="00CD1A15" w:rsidRPr="002E13F9" w:rsidRDefault="00CD1A15" w:rsidP="00CE7F17">
      <w:pPr>
        <w:spacing w:line="240" w:lineRule="auto"/>
        <w:jc w:val="both"/>
        <w:rPr>
          <w:rFonts w:ascii="Verdana" w:hAnsi="Verdana"/>
          <w:bCs/>
          <w:sz w:val="20"/>
        </w:rPr>
      </w:pPr>
    </w:p>
    <w:p w14:paraId="4A34DABA" w14:textId="50B03ABF" w:rsidR="00CD1A15" w:rsidRPr="002E13F9" w:rsidRDefault="00CD1A15" w:rsidP="00CE7F17">
      <w:pPr>
        <w:spacing w:line="240" w:lineRule="auto"/>
        <w:jc w:val="both"/>
        <w:rPr>
          <w:rFonts w:ascii="Verdana" w:hAnsi="Verdana"/>
          <w:bCs/>
          <w:color w:val="C00000"/>
          <w:sz w:val="20"/>
        </w:rPr>
      </w:pPr>
      <w:r w:rsidRPr="002E13F9">
        <w:rPr>
          <w:rFonts w:ascii="Verdana" w:hAnsi="Verdana"/>
          <w:bCs/>
          <w:color w:val="C00000"/>
          <w:sz w:val="20"/>
        </w:rPr>
        <w:t xml:space="preserve">RĂPIREA DIN SERAI. ICONOGRAFII CASNICE </w:t>
      </w:r>
      <w:r w:rsidR="006D6057" w:rsidRPr="002E13F9">
        <w:rPr>
          <w:rFonts w:ascii="Verdana" w:hAnsi="Verdana" w:cs="Tahoma"/>
          <w:bCs/>
          <w:color w:val="C00000"/>
          <w:sz w:val="20"/>
        </w:rPr>
        <w:t>Ș</w:t>
      </w:r>
      <w:r w:rsidRPr="002E13F9">
        <w:rPr>
          <w:rFonts w:ascii="Verdana" w:hAnsi="Verdana"/>
          <w:bCs/>
          <w:color w:val="C00000"/>
          <w:sz w:val="20"/>
        </w:rPr>
        <w:t>I NOUL VAL CONTEXTUAL</w:t>
      </w:r>
    </w:p>
    <w:p w14:paraId="68B7F9DE" w14:textId="5D80FBAF" w:rsidR="00CD1A15" w:rsidRPr="002E13F9" w:rsidRDefault="00CD1A15" w:rsidP="00CE7F17">
      <w:pPr>
        <w:spacing w:line="240" w:lineRule="auto"/>
        <w:jc w:val="both"/>
        <w:rPr>
          <w:rFonts w:ascii="Verdana" w:hAnsi="Verdana"/>
          <w:bCs/>
          <w:sz w:val="20"/>
        </w:rPr>
      </w:pPr>
      <w:r w:rsidRPr="002E13F9">
        <w:rPr>
          <w:rFonts w:ascii="Verdana" w:hAnsi="Verdana"/>
          <w:bCs/>
          <w:sz w:val="20"/>
        </w:rPr>
        <w:lastRenderedPageBreak/>
        <w:t>7 august - 5 septembrie 2021, Sala Tancred Bănă</w:t>
      </w:r>
      <w:r w:rsidR="006D6057" w:rsidRPr="002E13F9">
        <w:rPr>
          <w:rFonts w:ascii="Verdana" w:hAnsi="Verdana" w:cs="Tahoma"/>
          <w:bCs/>
          <w:sz w:val="20"/>
        </w:rPr>
        <w:t>ț</w:t>
      </w:r>
      <w:r w:rsidRPr="002E13F9">
        <w:rPr>
          <w:rFonts w:ascii="Verdana" w:hAnsi="Verdana"/>
          <w:bCs/>
          <w:sz w:val="20"/>
        </w:rPr>
        <w:t>eanu</w:t>
      </w:r>
    </w:p>
    <w:p w14:paraId="74F9B3DB" w14:textId="77777777" w:rsidR="00CD1A15" w:rsidRPr="002E13F9" w:rsidRDefault="00CD1A15" w:rsidP="00CE7F17">
      <w:pPr>
        <w:spacing w:line="240" w:lineRule="auto"/>
        <w:jc w:val="both"/>
        <w:rPr>
          <w:rFonts w:ascii="Verdana" w:hAnsi="Verdana"/>
          <w:bCs/>
          <w:sz w:val="20"/>
        </w:rPr>
      </w:pPr>
    </w:p>
    <w:p w14:paraId="2A75BC37" w14:textId="2395E072" w:rsidR="00CD1A15" w:rsidRPr="002E13F9" w:rsidRDefault="00586EC0" w:rsidP="00CE7F17">
      <w:pPr>
        <w:spacing w:line="240" w:lineRule="auto"/>
        <w:jc w:val="both"/>
        <w:rPr>
          <w:rFonts w:ascii="Verdana" w:hAnsi="Verdana"/>
          <w:bCs/>
          <w:sz w:val="20"/>
        </w:rPr>
      </w:pPr>
      <w:r w:rsidRPr="002E13F9">
        <w:rPr>
          <w:rFonts w:ascii="Verdana" w:hAnsi="Verdana"/>
          <w:noProof/>
          <w:sz w:val="20"/>
          <w:lang w:eastAsia="en-US"/>
        </w:rPr>
        <w:drawing>
          <wp:inline distT="0" distB="0" distL="0" distR="0" wp14:anchorId="0CE26B38" wp14:editId="4C651C44">
            <wp:extent cx="1463040" cy="7537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63040" cy="753745"/>
                    </a:xfrm>
                    <a:prstGeom prst="rect">
                      <a:avLst/>
                    </a:prstGeom>
                    <a:noFill/>
                    <a:ln>
                      <a:noFill/>
                    </a:ln>
                  </pic:spPr>
                </pic:pic>
              </a:graphicData>
            </a:graphic>
          </wp:inline>
        </w:drawing>
      </w:r>
    </w:p>
    <w:p w14:paraId="01C253F0" w14:textId="77777777" w:rsidR="00CD1A15" w:rsidRPr="002E13F9" w:rsidRDefault="00CD1A15" w:rsidP="00CE7F17">
      <w:pPr>
        <w:spacing w:line="240" w:lineRule="auto"/>
        <w:jc w:val="both"/>
        <w:rPr>
          <w:rFonts w:ascii="Verdana" w:hAnsi="Verdana"/>
          <w:bCs/>
          <w:sz w:val="20"/>
        </w:rPr>
      </w:pPr>
    </w:p>
    <w:p w14:paraId="171ADC61" w14:textId="2558D95E" w:rsidR="00CD1A15" w:rsidRPr="002E13F9" w:rsidRDefault="00CD1A15" w:rsidP="00CE7F17">
      <w:pPr>
        <w:spacing w:line="240" w:lineRule="auto"/>
        <w:rPr>
          <w:rFonts w:ascii="Verdana" w:hAnsi="Verdana"/>
          <w:bCs/>
          <w:sz w:val="20"/>
        </w:rPr>
      </w:pPr>
      <w:r w:rsidRPr="002E13F9">
        <w:rPr>
          <w:rFonts w:ascii="Verdana" w:hAnsi="Verdana"/>
          <w:bCs/>
          <w:sz w:val="20"/>
        </w:rPr>
        <w:t>Eugen Raportoru ne-a invitat să pătrundem într-un spa</w:t>
      </w:r>
      <w:r w:rsidR="006D6057" w:rsidRPr="002E13F9">
        <w:rPr>
          <w:rFonts w:ascii="Verdana" w:hAnsi="Verdana" w:cs="Tahoma"/>
          <w:bCs/>
          <w:sz w:val="20"/>
        </w:rPr>
        <w:t>ț</w:t>
      </w:r>
      <w:r w:rsidRPr="002E13F9">
        <w:rPr>
          <w:rFonts w:ascii="Verdana" w:hAnsi="Verdana"/>
          <w:bCs/>
          <w:sz w:val="20"/>
        </w:rPr>
        <w:t>iu imersiv pornind de la tema carpetei, un simbol cultural asociat universului kitsch, dar căruia artistul îi conferă valen</w:t>
      </w:r>
      <w:r w:rsidR="006D6057" w:rsidRPr="002E13F9">
        <w:rPr>
          <w:rFonts w:ascii="Verdana" w:hAnsi="Verdana" w:cs="Tahoma"/>
          <w:bCs/>
          <w:sz w:val="20"/>
        </w:rPr>
        <w:t>ț</w:t>
      </w:r>
      <w:r w:rsidRPr="002E13F9">
        <w:rPr>
          <w:rFonts w:ascii="Verdana" w:hAnsi="Verdana"/>
          <w:bCs/>
          <w:sz w:val="20"/>
        </w:rPr>
        <w:t>e noi, prin transpunerea subiectelor carpetelor de largă utilitate, până în anii ’90,</w:t>
      </w:r>
    </w:p>
    <w:p w14:paraId="7C8545EF" w14:textId="603F9577" w:rsidR="00CD1A15" w:rsidRPr="002E13F9" w:rsidRDefault="00CD1A15" w:rsidP="00CE7F17">
      <w:pPr>
        <w:spacing w:line="240" w:lineRule="auto"/>
        <w:rPr>
          <w:rFonts w:ascii="Verdana" w:hAnsi="Verdana"/>
          <w:bCs/>
          <w:sz w:val="20"/>
        </w:rPr>
      </w:pPr>
      <w:r w:rsidRPr="002E13F9">
        <w:rPr>
          <w:rFonts w:ascii="Verdana" w:hAnsi="Verdana"/>
          <w:bCs/>
          <w:sz w:val="20"/>
        </w:rPr>
        <w:t>în pictură pe pânză</w:t>
      </w:r>
      <w:r w:rsidRPr="002E13F9">
        <w:rPr>
          <w:rFonts w:ascii="Verdana" w:hAnsi="Verdana"/>
          <w:bCs/>
          <w:sz w:val="20"/>
        </w:rPr>
        <w:br/>
        <w:t>Cele trei decenii care se împlinesc prin tranzi</w:t>
      </w:r>
      <w:r w:rsidR="006D6057" w:rsidRPr="002E13F9">
        <w:rPr>
          <w:rFonts w:ascii="Verdana" w:hAnsi="Verdana" w:cs="Tahoma"/>
          <w:bCs/>
          <w:sz w:val="20"/>
        </w:rPr>
        <w:t>ț</w:t>
      </w:r>
      <w:r w:rsidRPr="002E13F9">
        <w:rPr>
          <w:rFonts w:ascii="Verdana" w:hAnsi="Verdana"/>
          <w:bCs/>
          <w:sz w:val="20"/>
        </w:rPr>
        <w:t>ia dinspre regimul dictatorial comunist spre cel al capitalismului aducător de libertă</w:t>
      </w:r>
      <w:r w:rsidR="006D6057" w:rsidRPr="002E13F9">
        <w:rPr>
          <w:rFonts w:ascii="Verdana" w:hAnsi="Verdana" w:cs="Tahoma"/>
          <w:bCs/>
          <w:sz w:val="20"/>
        </w:rPr>
        <w:t>ț</w:t>
      </w:r>
      <w:r w:rsidRPr="002E13F9">
        <w:rPr>
          <w:rFonts w:ascii="Verdana" w:hAnsi="Verdana"/>
          <w:bCs/>
          <w:sz w:val="20"/>
        </w:rPr>
        <w:t xml:space="preserve">i neimaginate </w:t>
      </w:r>
      <w:r w:rsidR="006D6057" w:rsidRPr="002E13F9">
        <w:rPr>
          <w:rFonts w:ascii="Verdana" w:hAnsi="Verdana" w:cs="Tahoma"/>
          <w:bCs/>
          <w:sz w:val="20"/>
        </w:rPr>
        <w:t>ș</w:t>
      </w:r>
      <w:r w:rsidRPr="002E13F9">
        <w:rPr>
          <w:rFonts w:ascii="Verdana" w:hAnsi="Verdana"/>
          <w:bCs/>
          <w:sz w:val="20"/>
        </w:rPr>
        <w:t>i oportunită</w:t>
      </w:r>
      <w:r w:rsidR="006D6057" w:rsidRPr="002E13F9">
        <w:rPr>
          <w:rFonts w:ascii="Verdana" w:hAnsi="Verdana" w:cs="Tahoma"/>
          <w:bCs/>
          <w:sz w:val="20"/>
        </w:rPr>
        <w:t>ț</w:t>
      </w:r>
      <w:r w:rsidRPr="002E13F9">
        <w:rPr>
          <w:rFonts w:ascii="Verdana" w:hAnsi="Verdana"/>
          <w:bCs/>
          <w:sz w:val="20"/>
        </w:rPr>
        <w:t>i antreprenoriale de vis descriu o axă temporală în care s-a ridicat o nouă genera</w:t>
      </w:r>
      <w:r w:rsidR="006D6057" w:rsidRPr="002E13F9">
        <w:rPr>
          <w:rFonts w:ascii="Verdana" w:hAnsi="Verdana" w:cs="Tahoma"/>
          <w:bCs/>
          <w:sz w:val="20"/>
        </w:rPr>
        <w:t>ț</w:t>
      </w:r>
      <w:r w:rsidRPr="002E13F9">
        <w:rPr>
          <w:rFonts w:ascii="Verdana" w:hAnsi="Verdana"/>
          <w:bCs/>
          <w:sz w:val="20"/>
        </w:rPr>
        <w:t>ie ce atinge maturitatea azi.</w:t>
      </w:r>
    </w:p>
    <w:p w14:paraId="1FD8EAB8" w14:textId="77777777" w:rsidR="00CD1A15" w:rsidRPr="002E13F9" w:rsidRDefault="00CD1A15" w:rsidP="00CE7F17">
      <w:pPr>
        <w:spacing w:line="240" w:lineRule="auto"/>
        <w:rPr>
          <w:rFonts w:ascii="Verdana" w:hAnsi="Verdana"/>
          <w:bCs/>
          <w:sz w:val="20"/>
        </w:rPr>
      </w:pPr>
    </w:p>
    <w:p w14:paraId="5FB16949" w14:textId="77777777" w:rsidR="00CD1A15" w:rsidRPr="002E13F9" w:rsidRDefault="00CD1A15" w:rsidP="00CE7F17">
      <w:pPr>
        <w:spacing w:line="240" w:lineRule="auto"/>
        <w:rPr>
          <w:rFonts w:ascii="Verdana" w:hAnsi="Verdana"/>
          <w:bCs/>
          <w:sz w:val="20"/>
        </w:rPr>
      </w:pPr>
      <w:r w:rsidRPr="002E13F9">
        <w:rPr>
          <w:rFonts w:ascii="Verdana" w:hAnsi="Verdana"/>
          <w:bCs/>
          <w:sz w:val="20"/>
        </w:rPr>
        <w:t xml:space="preserve">Organizator: </w:t>
      </w:r>
      <w:r w:rsidRPr="002E13F9">
        <w:rPr>
          <w:rFonts w:ascii="Verdana" w:hAnsi="Verdana"/>
          <w:sz w:val="20"/>
        </w:rPr>
        <w:t>Eugen Raportoru</w:t>
      </w:r>
    </w:p>
    <w:p w14:paraId="34210A8F" w14:textId="1CE35819" w:rsidR="00006350" w:rsidRPr="002E13F9" w:rsidRDefault="00CD1A15" w:rsidP="00CE7F17">
      <w:pPr>
        <w:spacing w:line="240" w:lineRule="auto"/>
        <w:jc w:val="both"/>
        <w:rPr>
          <w:rFonts w:ascii="Verdana" w:hAnsi="Verdana"/>
          <w:i/>
          <w:iCs/>
          <w:sz w:val="20"/>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00C43E31" w:rsidRPr="002E13F9">
        <w:rPr>
          <w:rFonts w:ascii="Verdana" w:hAnsi="Verdana"/>
          <w:b/>
          <w:bCs/>
          <w:sz w:val="20"/>
        </w:rPr>
        <w:t>638</w:t>
      </w:r>
      <w:r w:rsidR="00E1176D" w:rsidRPr="002E13F9">
        <w:rPr>
          <w:rFonts w:ascii="Verdana" w:hAnsi="Verdana"/>
          <w:b/>
          <w:bCs/>
          <w:sz w:val="20"/>
        </w:rPr>
        <w:t xml:space="preserve"> de vizitatori</w:t>
      </w:r>
      <w:r w:rsidR="00C43E31" w:rsidRPr="002E13F9">
        <w:rPr>
          <w:rFonts w:ascii="Verdana" w:hAnsi="Verdana"/>
          <w:b/>
          <w:bCs/>
          <w:sz w:val="20"/>
        </w:rPr>
        <w:t xml:space="preserve"> </w:t>
      </w:r>
      <w:r w:rsidR="00AC69CC" w:rsidRPr="002E13F9">
        <w:rPr>
          <w:rFonts w:ascii="Verdana" w:hAnsi="Verdana"/>
          <w:i/>
          <w:iCs/>
          <w:sz w:val="20"/>
        </w:rPr>
        <w:t>(</w:t>
      </w:r>
      <w:r w:rsidR="00AC69CC" w:rsidRPr="002E13F9">
        <w:rPr>
          <w:rFonts w:ascii="Verdana" w:hAnsi="Verdana"/>
          <w:sz w:val="20"/>
        </w:rPr>
        <w:t>tur comun cu expozi</w:t>
      </w:r>
      <w:r w:rsidR="006D6057" w:rsidRPr="002E13F9">
        <w:rPr>
          <w:rFonts w:ascii="Verdana" w:hAnsi="Verdana"/>
          <w:sz w:val="20"/>
        </w:rPr>
        <w:t>ț</w:t>
      </w:r>
      <w:r w:rsidR="00AC69CC" w:rsidRPr="002E13F9">
        <w:rPr>
          <w:rFonts w:ascii="Verdana" w:hAnsi="Verdana"/>
          <w:sz w:val="20"/>
        </w:rPr>
        <w:t>iile</w:t>
      </w:r>
      <w:r w:rsidR="00AC69CC" w:rsidRPr="002E13F9">
        <w:rPr>
          <w:rFonts w:ascii="Verdana" w:hAnsi="Verdana"/>
          <w:i/>
          <w:iCs/>
          <w:sz w:val="20"/>
        </w:rPr>
        <w:t xml:space="preserve"> Expozi</w:t>
      </w:r>
      <w:r w:rsidR="006D6057" w:rsidRPr="002E13F9">
        <w:rPr>
          <w:rFonts w:ascii="Verdana" w:hAnsi="Verdana" w:cs="Tahoma"/>
          <w:i/>
          <w:iCs/>
          <w:sz w:val="20"/>
        </w:rPr>
        <w:t>ț</w:t>
      </w:r>
      <w:r w:rsidR="00AC69CC" w:rsidRPr="002E13F9">
        <w:rPr>
          <w:rFonts w:ascii="Verdana" w:hAnsi="Verdana"/>
          <w:i/>
          <w:iCs/>
          <w:sz w:val="20"/>
        </w:rPr>
        <w:t xml:space="preserve">ie personală de pictură </w:t>
      </w:r>
      <w:r w:rsidR="00D930C1" w:rsidRPr="002E13F9">
        <w:rPr>
          <w:rFonts w:ascii="Verdana" w:hAnsi="Verdana"/>
          <w:i/>
          <w:iCs/>
          <w:sz w:val="20"/>
        </w:rPr>
        <w:t xml:space="preserve">Gheorghe </w:t>
      </w:r>
      <w:r w:rsidR="00AC69CC" w:rsidRPr="002E13F9">
        <w:rPr>
          <w:rFonts w:ascii="Verdana" w:hAnsi="Verdana"/>
          <w:i/>
          <w:iCs/>
          <w:sz w:val="20"/>
        </w:rPr>
        <w:t xml:space="preserve">I. Anghel, </w:t>
      </w:r>
      <w:r w:rsidR="00AC69CC" w:rsidRPr="002E13F9">
        <w:rPr>
          <w:rFonts w:ascii="Verdana" w:hAnsi="Verdana" w:cs="Calibri"/>
          <w:i/>
          <w:iCs/>
          <w:sz w:val="20"/>
        </w:rPr>
        <w:t xml:space="preserve">Ballad of escape, </w:t>
      </w:r>
      <w:r w:rsidR="00AC69CC" w:rsidRPr="002E13F9">
        <w:rPr>
          <w:rFonts w:ascii="Verdana" w:hAnsi="Verdana"/>
          <w:i/>
          <w:iCs/>
          <w:sz w:val="20"/>
        </w:rPr>
        <w:t xml:space="preserve">Semne </w:t>
      </w:r>
      <w:r w:rsidR="006D6057" w:rsidRPr="002E13F9">
        <w:rPr>
          <w:rFonts w:ascii="Verdana" w:hAnsi="Verdana" w:cs="Tahoma"/>
          <w:i/>
          <w:iCs/>
          <w:sz w:val="20"/>
        </w:rPr>
        <w:t>ș</w:t>
      </w:r>
      <w:r w:rsidR="00AC69CC" w:rsidRPr="002E13F9">
        <w:rPr>
          <w:rFonts w:ascii="Verdana" w:hAnsi="Verdana"/>
          <w:i/>
          <w:iCs/>
          <w:sz w:val="20"/>
        </w:rPr>
        <w:t>i simboluri, Expozi</w:t>
      </w:r>
      <w:r w:rsidR="006D6057" w:rsidRPr="002E13F9">
        <w:rPr>
          <w:rFonts w:ascii="Verdana" w:hAnsi="Verdana"/>
          <w:i/>
          <w:iCs/>
          <w:sz w:val="20"/>
        </w:rPr>
        <w:t>ț</w:t>
      </w:r>
      <w:r w:rsidR="00AC69CC" w:rsidRPr="002E13F9">
        <w:rPr>
          <w:rFonts w:ascii="Verdana" w:hAnsi="Verdana"/>
          <w:i/>
          <w:iCs/>
          <w:sz w:val="20"/>
        </w:rPr>
        <w:t>ie de pictură de Aurel Petrescu)</w:t>
      </w:r>
    </w:p>
    <w:p w14:paraId="53E38E6B" w14:textId="77777777" w:rsidR="00006350" w:rsidRPr="002E13F9" w:rsidRDefault="00006350" w:rsidP="00CE7F17">
      <w:pPr>
        <w:spacing w:line="240" w:lineRule="auto"/>
        <w:rPr>
          <w:rFonts w:ascii="Verdana" w:hAnsi="Verdana"/>
          <w:bCs/>
          <w:sz w:val="20"/>
        </w:rPr>
      </w:pPr>
    </w:p>
    <w:p w14:paraId="0F171FC2" w14:textId="49CEFECF" w:rsidR="00CD1A15" w:rsidRPr="002E13F9" w:rsidRDefault="00CD1A15" w:rsidP="00CE7F17">
      <w:pPr>
        <w:autoSpaceDN/>
        <w:spacing w:line="240" w:lineRule="auto"/>
        <w:rPr>
          <w:rFonts w:ascii="Verdana" w:hAnsi="Verdana" w:cs="Lucida Sans"/>
          <w:color w:val="C00000"/>
          <w:kern w:val="2"/>
          <w:sz w:val="20"/>
          <w:lang w:bidi="hi-IN"/>
        </w:rPr>
      </w:pPr>
      <w:r w:rsidRPr="002E13F9">
        <w:rPr>
          <w:rFonts w:ascii="Verdana" w:hAnsi="Verdana" w:cs="Lucida Sans"/>
          <w:color w:val="C00000"/>
          <w:kern w:val="2"/>
          <w:sz w:val="20"/>
          <w:lang w:bidi="hi-IN"/>
        </w:rPr>
        <w:t>CĂMARA TA, MÂNTUITORULE, O VĂD ÎMPODOBITĂ...</w:t>
      </w:r>
    </w:p>
    <w:p w14:paraId="661BD6F4" w14:textId="141D799C" w:rsidR="00DF214A" w:rsidRPr="002E13F9" w:rsidRDefault="00DF214A" w:rsidP="00DF214A">
      <w:pPr>
        <w:autoSpaceDN/>
        <w:spacing w:line="240" w:lineRule="auto"/>
        <w:rPr>
          <w:rFonts w:ascii="Verdana" w:hAnsi="Verdana" w:cs="Lucida Sans"/>
          <w:color w:val="C00000"/>
          <w:kern w:val="2"/>
          <w:sz w:val="20"/>
          <w:lang w:bidi="hi-IN"/>
        </w:rPr>
      </w:pPr>
      <w:r w:rsidRPr="002E13F9">
        <w:rPr>
          <w:rFonts w:ascii="Verdana" w:hAnsi="Verdana" w:cs="Lucida Sans"/>
          <w:color w:val="C00000"/>
          <w:kern w:val="2"/>
          <w:sz w:val="20"/>
          <w:lang w:bidi="hi-IN"/>
        </w:rPr>
        <w:t>Expozi</w:t>
      </w:r>
      <w:r w:rsidRPr="002E13F9">
        <w:rPr>
          <w:rFonts w:ascii="Verdana" w:hAnsi="Verdana" w:cs="Tahoma"/>
          <w:color w:val="C00000"/>
          <w:kern w:val="2"/>
          <w:sz w:val="20"/>
          <w:lang w:bidi="hi-IN"/>
        </w:rPr>
        <w:t>ț</w:t>
      </w:r>
      <w:r w:rsidRPr="002E13F9">
        <w:rPr>
          <w:rFonts w:ascii="Verdana" w:hAnsi="Verdana" w:cs="Lucida Sans"/>
          <w:color w:val="C00000"/>
          <w:kern w:val="2"/>
          <w:sz w:val="20"/>
          <w:lang w:bidi="hi-IN"/>
        </w:rPr>
        <w:t>ie de icoane pe sticlă</w:t>
      </w:r>
    </w:p>
    <w:p w14:paraId="509A596A" w14:textId="0A72C624" w:rsidR="00E1176D" w:rsidRPr="002E13F9" w:rsidRDefault="00E1176D" w:rsidP="00CE7F17">
      <w:pPr>
        <w:spacing w:line="240" w:lineRule="auto"/>
        <w:rPr>
          <w:rFonts w:ascii="Verdana" w:hAnsi="Verdana"/>
          <w:sz w:val="20"/>
        </w:rPr>
      </w:pPr>
      <w:r w:rsidRPr="002E13F9">
        <w:rPr>
          <w:rFonts w:ascii="Verdana" w:hAnsi="Verdana"/>
          <w:sz w:val="20"/>
        </w:rPr>
        <w:t>Cristina-Aurelia Ionescu-Berechet, invitat Ion Filigean</w:t>
      </w:r>
    </w:p>
    <w:p w14:paraId="0529FC38" w14:textId="54FEDE13" w:rsidR="00CD1A15" w:rsidRPr="002E13F9" w:rsidRDefault="00CD1A15" w:rsidP="00CE7F17">
      <w:pPr>
        <w:autoSpaceDN/>
        <w:spacing w:line="240" w:lineRule="auto"/>
        <w:rPr>
          <w:rFonts w:ascii="Verdana" w:hAnsi="Verdana" w:cs="Lucida Sans"/>
          <w:color w:val="auto"/>
          <w:kern w:val="2"/>
          <w:sz w:val="20"/>
          <w:lang w:bidi="hi-IN"/>
        </w:rPr>
      </w:pPr>
      <w:r w:rsidRPr="002E13F9">
        <w:rPr>
          <w:rFonts w:ascii="Verdana" w:hAnsi="Verdana" w:cs="Lucida Sans"/>
          <w:color w:val="auto"/>
          <w:kern w:val="2"/>
          <w:sz w:val="20"/>
          <w:lang w:bidi="hi-IN"/>
        </w:rPr>
        <w:t>15 - 25 iulie 2021, Sala Acvariu</w:t>
      </w:r>
    </w:p>
    <w:p w14:paraId="36BDA04C" w14:textId="77777777" w:rsidR="00CD1A15" w:rsidRPr="002E13F9" w:rsidRDefault="00CD1A15" w:rsidP="00CE7F17">
      <w:pPr>
        <w:spacing w:line="240" w:lineRule="auto"/>
        <w:rPr>
          <w:rFonts w:ascii="Verdana" w:hAnsi="Verdana"/>
          <w:bCs/>
          <w:sz w:val="20"/>
        </w:rPr>
      </w:pPr>
    </w:p>
    <w:p w14:paraId="23BB670B" w14:textId="63F7F1CD" w:rsidR="00CD1A15" w:rsidRPr="002E13F9" w:rsidRDefault="00586EC0" w:rsidP="00CE7F17">
      <w:pPr>
        <w:spacing w:line="240" w:lineRule="auto"/>
        <w:rPr>
          <w:rFonts w:ascii="Verdana" w:hAnsi="Verdana"/>
          <w:bCs/>
          <w:sz w:val="20"/>
        </w:rPr>
      </w:pPr>
      <w:r w:rsidRPr="002E13F9">
        <w:rPr>
          <w:rFonts w:ascii="Verdana" w:hAnsi="Verdana"/>
          <w:bCs/>
          <w:noProof/>
          <w:sz w:val="20"/>
          <w:lang w:eastAsia="en-US"/>
        </w:rPr>
        <w:drawing>
          <wp:inline distT="0" distB="0" distL="0" distR="0" wp14:anchorId="6537ECC7" wp14:editId="3730FE2D">
            <wp:extent cx="789940" cy="11341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9940" cy="1134110"/>
                    </a:xfrm>
                    <a:prstGeom prst="rect">
                      <a:avLst/>
                    </a:prstGeom>
                    <a:noFill/>
                    <a:ln>
                      <a:noFill/>
                    </a:ln>
                  </pic:spPr>
                </pic:pic>
              </a:graphicData>
            </a:graphic>
          </wp:inline>
        </w:drawing>
      </w:r>
    </w:p>
    <w:p w14:paraId="676CC5E5" w14:textId="77777777" w:rsidR="00CD1A15" w:rsidRPr="002E13F9" w:rsidRDefault="00CD1A15" w:rsidP="00CE7F17">
      <w:pPr>
        <w:spacing w:line="240" w:lineRule="auto"/>
        <w:rPr>
          <w:rFonts w:ascii="Verdana" w:hAnsi="Verdana"/>
          <w:bCs/>
          <w:sz w:val="20"/>
        </w:rPr>
      </w:pPr>
    </w:p>
    <w:p w14:paraId="52F0C52C" w14:textId="088B9261" w:rsidR="00CD1A15" w:rsidRPr="002E13F9" w:rsidRDefault="00CD1A15" w:rsidP="00CE7F17">
      <w:pPr>
        <w:autoSpaceDN/>
        <w:spacing w:line="240" w:lineRule="auto"/>
        <w:jc w:val="both"/>
        <w:rPr>
          <w:rFonts w:ascii="Verdana" w:hAnsi="Verdana" w:cs="Lucida Sans"/>
          <w:color w:val="auto"/>
          <w:kern w:val="2"/>
          <w:sz w:val="20"/>
          <w:lang w:bidi="hi-IN"/>
        </w:rPr>
      </w:pPr>
      <w:r w:rsidRPr="002E13F9">
        <w:rPr>
          <w:rFonts w:ascii="Verdana" w:hAnsi="Verdana" w:cs="Lucida Sans"/>
          <w:color w:val="auto"/>
          <w:kern w:val="2"/>
          <w:sz w:val="20"/>
          <w:lang w:bidi="hi-IN"/>
        </w:rPr>
        <w:t>Expozi</w:t>
      </w:r>
      <w:r w:rsidR="006D6057" w:rsidRPr="002E13F9">
        <w:rPr>
          <w:rFonts w:ascii="Verdana" w:hAnsi="Verdana" w:cs="Tahoma"/>
          <w:color w:val="auto"/>
          <w:kern w:val="2"/>
          <w:sz w:val="20"/>
          <w:lang w:bidi="hi-IN"/>
        </w:rPr>
        <w:t>ț</w:t>
      </w:r>
      <w:r w:rsidRPr="002E13F9">
        <w:rPr>
          <w:rFonts w:ascii="Verdana" w:hAnsi="Verdana" w:cs="Lucida Sans"/>
          <w:color w:val="auto"/>
          <w:kern w:val="2"/>
          <w:sz w:val="20"/>
          <w:lang w:bidi="hi-IN"/>
        </w:rPr>
        <w:t>ia s-a remarcat prin simplitatea naturală a formelor încadrate de liniile ce curg firesc în spa</w:t>
      </w:r>
      <w:r w:rsidR="006D6057" w:rsidRPr="002E13F9">
        <w:rPr>
          <w:rFonts w:ascii="Verdana" w:hAnsi="Verdana" w:cs="Tahoma"/>
          <w:color w:val="auto"/>
          <w:kern w:val="2"/>
          <w:sz w:val="20"/>
          <w:lang w:bidi="hi-IN"/>
        </w:rPr>
        <w:t>ț</w:t>
      </w:r>
      <w:r w:rsidRPr="002E13F9">
        <w:rPr>
          <w:rFonts w:ascii="Verdana" w:hAnsi="Verdana" w:cs="Lucida Sans"/>
          <w:color w:val="auto"/>
          <w:kern w:val="2"/>
          <w:sz w:val="20"/>
          <w:lang w:bidi="hi-IN"/>
        </w:rPr>
        <w:t xml:space="preserve">iul delimitat de rame. Limbajul plastic este specific icoanelor pe sticlă </w:t>
      </w:r>
      <w:r w:rsidR="006D6057" w:rsidRPr="002E13F9">
        <w:rPr>
          <w:rFonts w:ascii="Verdana" w:hAnsi="Verdana" w:cs="Tahoma"/>
          <w:color w:val="auto"/>
          <w:kern w:val="2"/>
          <w:sz w:val="20"/>
          <w:lang w:bidi="hi-IN"/>
        </w:rPr>
        <w:t>ș</w:t>
      </w:r>
      <w:r w:rsidRPr="002E13F9">
        <w:rPr>
          <w:rFonts w:ascii="Verdana" w:hAnsi="Verdana" w:cs="Lucida Sans"/>
          <w:color w:val="auto"/>
          <w:kern w:val="2"/>
          <w:sz w:val="20"/>
          <w:lang w:bidi="hi-IN"/>
        </w:rPr>
        <w:t xml:space="preserve">i transmite căldură prin chipurile </w:t>
      </w:r>
      <w:r w:rsidR="002E13F9" w:rsidRPr="002E13F9">
        <w:rPr>
          <w:rFonts w:ascii="Verdana" w:hAnsi="Verdana" w:cs="Lucida Sans"/>
          <w:color w:val="auto"/>
          <w:kern w:val="2"/>
          <w:sz w:val="20"/>
          <w:lang w:bidi="hi-IN"/>
        </w:rPr>
        <w:t>sfinților</w:t>
      </w:r>
      <w:r w:rsidRPr="002E13F9">
        <w:rPr>
          <w:rFonts w:ascii="Verdana" w:hAnsi="Verdana" w:cs="Lucida Sans"/>
          <w:color w:val="auto"/>
          <w:kern w:val="2"/>
          <w:sz w:val="20"/>
          <w:lang w:bidi="hi-IN"/>
        </w:rPr>
        <w:t xml:space="preserve"> atât de </w:t>
      </w:r>
      <w:r w:rsidR="002E13F9" w:rsidRPr="002E13F9">
        <w:rPr>
          <w:rFonts w:ascii="Verdana" w:hAnsi="Verdana" w:cs="Lucida Sans"/>
          <w:color w:val="auto"/>
          <w:kern w:val="2"/>
          <w:sz w:val="20"/>
          <w:lang w:bidi="hi-IN"/>
        </w:rPr>
        <w:t>iubiți</w:t>
      </w:r>
      <w:r w:rsidRPr="002E13F9">
        <w:rPr>
          <w:rFonts w:ascii="Verdana" w:hAnsi="Verdana" w:cs="Lucida Sans"/>
          <w:color w:val="auto"/>
          <w:kern w:val="2"/>
          <w:sz w:val="20"/>
          <w:lang w:bidi="hi-IN"/>
        </w:rPr>
        <w:t xml:space="preserve"> cândva de </w:t>
      </w:r>
      <w:r w:rsidR="006D6057" w:rsidRPr="002E13F9">
        <w:rPr>
          <w:rFonts w:ascii="Verdana" w:hAnsi="Verdana" w:cs="Tahoma"/>
          <w:color w:val="auto"/>
          <w:kern w:val="2"/>
          <w:sz w:val="20"/>
          <w:lang w:bidi="hi-IN"/>
        </w:rPr>
        <w:t>ț</w:t>
      </w:r>
      <w:r w:rsidRPr="002E13F9">
        <w:rPr>
          <w:rFonts w:ascii="Verdana" w:hAnsi="Verdana" w:cs="Lucida Sans"/>
          <w:color w:val="auto"/>
          <w:kern w:val="2"/>
          <w:sz w:val="20"/>
          <w:lang w:bidi="hi-IN"/>
        </w:rPr>
        <w:t>ăranii transilvăneni. Toate acestea au menirea de a ne reconecta cu cele de Sus, de pe un plan în care cheia în</w:t>
      </w:r>
      <w:r w:rsidR="006D6057" w:rsidRPr="002E13F9">
        <w:rPr>
          <w:rFonts w:ascii="Verdana" w:hAnsi="Verdana" w:cs="Tahoma"/>
          <w:color w:val="auto"/>
          <w:kern w:val="2"/>
          <w:sz w:val="20"/>
          <w:lang w:bidi="hi-IN"/>
        </w:rPr>
        <w:t>ț</w:t>
      </w:r>
      <w:r w:rsidRPr="002E13F9">
        <w:rPr>
          <w:rFonts w:ascii="Verdana" w:hAnsi="Verdana" w:cs="Lucida Sans"/>
          <w:color w:val="auto"/>
          <w:kern w:val="2"/>
          <w:sz w:val="20"/>
          <w:lang w:bidi="hi-IN"/>
        </w:rPr>
        <w:t>elegerii mesajului poate fi doar întoarcerea la inocen</w:t>
      </w:r>
      <w:r w:rsidR="006D6057" w:rsidRPr="002E13F9">
        <w:rPr>
          <w:rFonts w:ascii="Verdana" w:hAnsi="Verdana" w:cs="Tahoma"/>
          <w:color w:val="auto"/>
          <w:kern w:val="2"/>
          <w:sz w:val="20"/>
          <w:lang w:bidi="hi-IN"/>
        </w:rPr>
        <w:t>ț</w:t>
      </w:r>
      <w:r w:rsidRPr="002E13F9">
        <w:rPr>
          <w:rFonts w:ascii="Verdana" w:hAnsi="Verdana" w:cs="Lucida Sans"/>
          <w:color w:val="auto"/>
          <w:kern w:val="2"/>
          <w:sz w:val="20"/>
          <w:lang w:bidi="hi-IN"/>
        </w:rPr>
        <w:t xml:space="preserve">ă </w:t>
      </w:r>
      <w:r w:rsidR="006D6057" w:rsidRPr="002E13F9">
        <w:rPr>
          <w:rFonts w:ascii="Verdana" w:hAnsi="Verdana" w:cs="Tahoma"/>
          <w:color w:val="auto"/>
          <w:kern w:val="2"/>
          <w:sz w:val="20"/>
          <w:lang w:bidi="hi-IN"/>
        </w:rPr>
        <w:t>ș</w:t>
      </w:r>
      <w:r w:rsidRPr="002E13F9">
        <w:rPr>
          <w:rFonts w:ascii="Verdana" w:hAnsi="Verdana" w:cs="Lucida Sans"/>
          <w:color w:val="auto"/>
          <w:kern w:val="2"/>
          <w:sz w:val="20"/>
          <w:lang w:bidi="hi-IN"/>
        </w:rPr>
        <w:t>i smerenie, căci ni se spune ”...d</w:t>
      </w:r>
      <w:r w:rsidRPr="002E13F9">
        <w:rPr>
          <w:rFonts w:ascii="Verdana" w:hAnsi="Verdana" w:cs="Lucida Sans"/>
          <w:kern w:val="2"/>
          <w:sz w:val="20"/>
          <w:lang w:bidi="hi-IN"/>
        </w:rPr>
        <w:t>e nu vă ve</w:t>
      </w:r>
      <w:r w:rsidR="006D6057" w:rsidRPr="002E13F9">
        <w:rPr>
          <w:rFonts w:ascii="Verdana" w:hAnsi="Verdana" w:cs="Lucida Sans"/>
          <w:kern w:val="2"/>
          <w:sz w:val="20"/>
          <w:lang w:bidi="hi-IN"/>
        </w:rPr>
        <w:t>ț</w:t>
      </w:r>
      <w:r w:rsidRPr="002E13F9">
        <w:rPr>
          <w:rFonts w:ascii="Verdana" w:hAnsi="Verdana" w:cs="Lucida Sans"/>
          <w:kern w:val="2"/>
          <w:sz w:val="20"/>
          <w:lang w:bidi="hi-IN"/>
        </w:rPr>
        <w:t xml:space="preserve">i întoarce </w:t>
      </w:r>
      <w:r w:rsidR="006D6057" w:rsidRPr="002E13F9">
        <w:rPr>
          <w:rFonts w:ascii="Verdana" w:hAnsi="Verdana" w:cs="Lucida Sans"/>
          <w:kern w:val="2"/>
          <w:sz w:val="20"/>
          <w:lang w:bidi="hi-IN"/>
        </w:rPr>
        <w:t>ș</w:t>
      </w:r>
      <w:r w:rsidRPr="002E13F9">
        <w:rPr>
          <w:rFonts w:ascii="Verdana" w:hAnsi="Verdana" w:cs="Lucida Sans"/>
          <w:kern w:val="2"/>
          <w:sz w:val="20"/>
          <w:lang w:bidi="hi-IN"/>
        </w:rPr>
        <w:t>i nu ve</w:t>
      </w:r>
      <w:r w:rsidR="006D6057" w:rsidRPr="002E13F9">
        <w:rPr>
          <w:rFonts w:ascii="Verdana" w:hAnsi="Verdana" w:cs="Lucida Sans"/>
          <w:kern w:val="2"/>
          <w:sz w:val="20"/>
          <w:lang w:bidi="hi-IN"/>
        </w:rPr>
        <w:t>ț</w:t>
      </w:r>
      <w:r w:rsidRPr="002E13F9">
        <w:rPr>
          <w:rFonts w:ascii="Verdana" w:hAnsi="Verdana" w:cs="Lucida Sans"/>
          <w:kern w:val="2"/>
          <w:sz w:val="20"/>
          <w:lang w:bidi="hi-IN"/>
        </w:rPr>
        <w:t>i fi precum pruncii, nu ve</w:t>
      </w:r>
      <w:r w:rsidR="006D6057" w:rsidRPr="002E13F9">
        <w:rPr>
          <w:rFonts w:ascii="Verdana" w:hAnsi="Verdana" w:cs="Lucida Sans"/>
          <w:kern w:val="2"/>
          <w:sz w:val="20"/>
          <w:lang w:bidi="hi-IN"/>
        </w:rPr>
        <w:t>ț</w:t>
      </w:r>
      <w:r w:rsidRPr="002E13F9">
        <w:rPr>
          <w:rFonts w:ascii="Verdana" w:hAnsi="Verdana" w:cs="Lucida Sans"/>
          <w:kern w:val="2"/>
          <w:sz w:val="20"/>
          <w:lang w:bidi="hi-IN"/>
        </w:rPr>
        <w:t>i intra în împără</w:t>
      </w:r>
      <w:r w:rsidR="006D6057" w:rsidRPr="002E13F9">
        <w:rPr>
          <w:rFonts w:ascii="Verdana" w:hAnsi="Verdana" w:cs="Lucida Sans"/>
          <w:kern w:val="2"/>
          <w:sz w:val="20"/>
          <w:lang w:bidi="hi-IN"/>
        </w:rPr>
        <w:t>ț</w:t>
      </w:r>
      <w:r w:rsidRPr="002E13F9">
        <w:rPr>
          <w:rFonts w:ascii="Verdana" w:hAnsi="Verdana" w:cs="Lucida Sans"/>
          <w:kern w:val="2"/>
          <w:sz w:val="20"/>
          <w:lang w:bidi="hi-IN"/>
        </w:rPr>
        <w:t>ia cerurilor</w:t>
      </w:r>
      <w:r w:rsidRPr="002E13F9">
        <w:rPr>
          <w:rFonts w:ascii="Verdana" w:hAnsi="Verdana" w:cs="Lucida Sans"/>
          <w:color w:val="auto"/>
          <w:kern w:val="2"/>
          <w:sz w:val="20"/>
          <w:lang w:bidi="hi-IN"/>
        </w:rPr>
        <w:t>” (Mt.18,3</w:t>
      </w:r>
      <w:r w:rsidR="00D930C1" w:rsidRPr="002E13F9">
        <w:rPr>
          <w:rFonts w:ascii="Verdana" w:hAnsi="Verdana" w:cs="Lucida Sans"/>
          <w:color w:val="auto"/>
          <w:kern w:val="2"/>
          <w:sz w:val="20"/>
          <w:lang w:bidi="hi-IN"/>
        </w:rPr>
        <w:t>)</w:t>
      </w:r>
    </w:p>
    <w:p w14:paraId="2F308DD1" w14:textId="1A6B5252" w:rsidR="00CD1A15" w:rsidRPr="002E13F9" w:rsidRDefault="00CD1A15" w:rsidP="00CE7F17">
      <w:pPr>
        <w:spacing w:line="240" w:lineRule="auto"/>
        <w:rPr>
          <w:rFonts w:ascii="Verdana" w:hAnsi="Verdana"/>
          <w:bCs/>
          <w:sz w:val="20"/>
        </w:rPr>
      </w:pPr>
    </w:p>
    <w:p w14:paraId="2241CC10" w14:textId="128FE3EA" w:rsidR="001C5864" w:rsidRPr="002E13F9" w:rsidRDefault="001C5864" w:rsidP="00CE7F17">
      <w:pPr>
        <w:spacing w:line="240" w:lineRule="auto"/>
        <w:rPr>
          <w:rFonts w:ascii="Verdana" w:hAnsi="Verdana"/>
          <w:sz w:val="20"/>
        </w:rPr>
      </w:pPr>
      <w:r w:rsidRPr="002E13F9">
        <w:rPr>
          <w:rFonts w:ascii="Verdana" w:hAnsi="Verdana"/>
          <w:bCs/>
          <w:sz w:val="20"/>
        </w:rPr>
        <w:t xml:space="preserve">Organizator: </w:t>
      </w:r>
      <w:r w:rsidRPr="002E13F9">
        <w:rPr>
          <w:rFonts w:ascii="Verdana" w:hAnsi="Verdana"/>
          <w:sz w:val="20"/>
        </w:rPr>
        <w:t>Cristina-Aurelia Ionescu-Berechet</w:t>
      </w:r>
    </w:p>
    <w:p w14:paraId="74BD6091" w14:textId="53FD2A57" w:rsidR="00CD1A15" w:rsidRPr="002E13F9" w:rsidRDefault="00CD1A15" w:rsidP="00CE7F17">
      <w:pPr>
        <w:spacing w:line="240" w:lineRule="auto"/>
        <w:rPr>
          <w:rFonts w:ascii="Verdana" w:hAnsi="Verdana"/>
          <w:b/>
          <w:bCs/>
          <w:sz w:val="20"/>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 xml:space="preserve">i: </w:t>
      </w:r>
      <w:r w:rsidRPr="002E13F9">
        <w:rPr>
          <w:rFonts w:ascii="Verdana" w:hAnsi="Verdana"/>
          <w:b/>
          <w:bCs/>
          <w:sz w:val="20"/>
        </w:rPr>
        <w:t>262 de vizitatori</w:t>
      </w:r>
    </w:p>
    <w:p w14:paraId="34C2350A" w14:textId="77777777" w:rsidR="00CD1A15" w:rsidRPr="002E13F9" w:rsidRDefault="00CD1A15" w:rsidP="00CE7F17">
      <w:pPr>
        <w:spacing w:line="240" w:lineRule="auto"/>
        <w:jc w:val="both"/>
        <w:rPr>
          <w:rFonts w:ascii="Verdana" w:hAnsi="Verdana"/>
          <w:color w:val="C00000"/>
          <w:sz w:val="20"/>
        </w:rPr>
      </w:pPr>
    </w:p>
    <w:p w14:paraId="197987D1" w14:textId="7A80DDC6" w:rsidR="00CD1A15" w:rsidRPr="002E13F9" w:rsidRDefault="00AC69CC" w:rsidP="00CE7F17">
      <w:pPr>
        <w:spacing w:line="240" w:lineRule="auto"/>
        <w:rPr>
          <w:rFonts w:ascii="Verdana" w:hAnsi="Verdana"/>
          <w:color w:val="C00000"/>
          <w:sz w:val="20"/>
        </w:rPr>
      </w:pPr>
      <w:r w:rsidRPr="002E13F9">
        <w:rPr>
          <w:rFonts w:ascii="Verdana" w:hAnsi="Verdana"/>
          <w:color w:val="C00000"/>
          <w:sz w:val="20"/>
        </w:rPr>
        <w:t>EXPOZI</w:t>
      </w:r>
      <w:r w:rsidR="006D6057" w:rsidRPr="002E13F9">
        <w:rPr>
          <w:rFonts w:ascii="Verdana" w:hAnsi="Verdana" w:cs="Tahoma"/>
          <w:color w:val="C00000"/>
          <w:sz w:val="20"/>
        </w:rPr>
        <w:t>Ț</w:t>
      </w:r>
      <w:r w:rsidRPr="002E13F9">
        <w:rPr>
          <w:rFonts w:ascii="Verdana" w:hAnsi="Verdana"/>
          <w:color w:val="C00000"/>
          <w:sz w:val="20"/>
        </w:rPr>
        <w:t xml:space="preserve">IE PERSONALĂ DE PICTURĂ GHEORGHE I. ANGHEL </w:t>
      </w:r>
    </w:p>
    <w:p w14:paraId="665C25D4" w14:textId="77777777" w:rsidR="00CD1A15" w:rsidRPr="002E13F9" w:rsidRDefault="00CD1A15" w:rsidP="00CE7F17">
      <w:pPr>
        <w:spacing w:line="240" w:lineRule="auto"/>
        <w:rPr>
          <w:rFonts w:ascii="Verdana" w:hAnsi="Verdana"/>
          <w:sz w:val="20"/>
        </w:rPr>
      </w:pPr>
      <w:r w:rsidRPr="002E13F9">
        <w:rPr>
          <w:rFonts w:ascii="Verdana" w:hAnsi="Verdana"/>
          <w:sz w:val="20"/>
        </w:rPr>
        <w:t>5 august – 5 septembrie 2021, Sala Irina Nicolau</w:t>
      </w:r>
    </w:p>
    <w:p w14:paraId="78242C19" w14:textId="77777777" w:rsidR="00CD1A15" w:rsidRPr="002E13F9" w:rsidRDefault="00CD1A15" w:rsidP="00CE7F17">
      <w:pPr>
        <w:spacing w:line="240" w:lineRule="auto"/>
        <w:rPr>
          <w:rFonts w:ascii="Verdana" w:hAnsi="Verdana"/>
          <w:sz w:val="20"/>
        </w:rPr>
      </w:pPr>
    </w:p>
    <w:p w14:paraId="1EBCC57A" w14:textId="2D68AD58"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2D83794B" wp14:editId="6BDB05FE">
            <wp:extent cx="943610" cy="13239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43610" cy="1323975"/>
                    </a:xfrm>
                    <a:prstGeom prst="rect">
                      <a:avLst/>
                    </a:prstGeom>
                    <a:noFill/>
                    <a:ln>
                      <a:noFill/>
                    </a:ln>
                  </pic:spPr>
                </pic:pic>
              </a:graphicData>
            </a:graphic>
          </wp:inline>
        </w:drawing>
      </w:r>
    </w:p>
    <w:p w14:paraId="4AF09FAD" w14:textId="77777777" w:rsidR="00CD1A15" w:rsidRPr="002E13F9" w:rsidRDefault="00CD1A15" w:rsidP="00CE7F17">
      <w:pPr>
        <w:spacing w:line="240" w:lineRule="auto"/>
        <w:rPr>
          <w:rFonts w:ascii="Verdana" w:hAnsi="Verdana"/>
          <w:sz w:val="20"/>
        </w:rPr>
      </w:pPr>
    </w:p>
    <w:p w14:paraId="0C2A9F32" w14:textId="02CD3DFC" w:rsidR="00CD1A15" w:rsidRPr="002E13F9" w:rsidRDefault="00CD1A15" w:rsidP="00CE7F17">
      <w:pPr>
        <w:spacing w:line="240" w:lineRule="auto"/>
        <w:jc w:val="both"/>
        <w:rPr>
          <w:rFonts w:ascii="Verdana" w:hAnsi="Verdana"/>
          <w:sz w:val="20"/>
        </w:rPr>
      </w:pPr>
      <w:r w:rsidRPr="002E13F9">
        <w:rPr>
          <w:rFonts w:ascii="Verdana" w:hAnsi="Verdana"/>
          <w:sz w:val="20"/>
        </w:rPr>
        <w:lastRenderedPageBreak/>
        <w:t>Expozi</w:t>
      </w:r>
      <w:r w:rsidR="006D6057" w:rsidRPr="002E13F9">
        <w:rPr>
          <w:rFonts w:ascii="Verdana" w:hAnsi="Verdana" w:cs="Tahoma"/>
          <w:sz w:val="20"/>
        </w:rPr>
        <w:t>ț</w:t>
      </w:r>
      <w:r w:rsidRPr="002E13F9">
        <w:rPr>
          <w:rFonts w:ascii="Verdana" w:hAnsi="Verdana" w:cs="Trebuchet MS"/>
          <w:sz w:val="20"/>
        </w:rPr>
        <w:t>ia a propus o incursiune în lumea lui Anghel, o interpretare a mitologiei, explorată dintotdeauna de pictor, reprezentând refugiul său într-o perioadă în care arta era aspru cenzurată.</w:t>
      </w:r>
    </w:p>
    <w:p w14:paraId="5A29F17E" w14:textId="77777777" w:rsidR="00CD1A15" w:rsidRPr="002E13F9" w:rsidRDefault="00CD1A15" w:rsidP="00CE7F17">
      <w:pPr>
        <w:spacing w:line="240" w:lineRule="auto"/>
        <w:jc w:val="both"/>
        <w:rPr>
          <w:rFonts w:ascii="Verdana" w:hAnsi="Verdana"/>
          <w:sz w:val="20"/>
        </w:rPr>
      </w:pPr>
    </w:p>
    <w:p w14:paraId="16224EAF" w14:textId="77777777" w:rsidR="00CD1A15" w:rsidRPr="002E13F9" w:rsidRDefault="00CD1A15" w:rsidP="00CE7F17">
      <w:pPr>
        <w:spacing w:line="240" w:lineRule="auto"/>
        <w:rPr>
          <w:rFonts w:ascii="Verdana" w:hAnsi="Verdana"/>
          <w:bCs/>
          <w:sz w:val="20"/>
        </w:rPr>
      </w:pPr>
      <w:r w:rsidRPr="002E13F9">
        <w:rPr>
          <w:rFonts w:ascii="Verdana" w:hAnsi="Verdana"/>
          <w:bCs/>
          <w:sz w:val="20"/>
        </w:rPr>
        <w:t xml:space="preserve">Organizator: </w:t>
      </w:r>
      <w:r w:rsidRPr="002E13F9">
        <w:rPr>
          <w:rFonts w:ascii="Verdana" w:hAnsi="Verdana" w:cs="Open Sans"/>
          <w:sz w:val="20"/>
          <w:shd w:val="clear" w:color="auto" w:fill="FFFFFF"/>
        </w:rPr>
        <w:t>Gheorghe I. Anghel</w:t>
      </w:r>
    </w:p>
    <w:p w14:paraId="3D31563B" w14:textId="7DBA16D2" w:rsidR="00AC69CC" w:rsidRPr="002E13F9" w:rsidRDefault="00AC69CC" w:rsidP="00CE7F17">
      <w:pPr>
        <w:spacing w:line="240" w:lineRule="auto"/>
        <w:jc w:val="both"/>
        <w:rPr>
          <w:rFonts w:ascii="Verdana" w:hAnsi="Verdana"/>
          <w:i/>
          <w:iCs/>
          <w:sz w:val="20"/>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001C5864" w:rsidRPr="002E13F9">
        <w:rPr>
          <w:rFonts w:ascii="Verdana" w:hAnsi="Verdana"/>
          <w:bCs/>
          <w:sz w:val="20"/>
        </w:rPr>
        <w:t xml:space="preserve"> </w:t>
      </w:r>
      <w:r w:rsidRPr="002E13F9">
        <w:rPr>
          <w:rFonts w:ascii="Verdana" w:hAnsi="Verdana"/>
          <w:b/>
          <w:bCs/>
          <w:sz w:val="20"/>
        </w:rPr>
        <w:t xml:space="preserve">638 </w:t>
      </w:r>
      <w:r w:rsidR="00E1176D" w:rsidRPr="002E13F9">
        <w:rPr>
          <w:rFonts w:ascii="Verdana" w:hAnsi="Verdana"/>
          <w:b/>
          <w:bCs/>
          <w:sz w:val="20"/>
        </w:rPr>
        <w:t xml:space="preserve">de vizitatori </w:t>
      </w:r>
      <w:r w:rsidRPr="002E13F9">
        <w:rPr>
          <w:rFonts w:ascii="Verdana" w:hAnsi="Verdana"/>
          <w:i/>
          <w:iCs/>
          <w:sz w:val="20"/>
        </w:rPr>
        <w:t>(</w:t>
      </w:r>
      <w:r w:rsidR="00035C4C" w:rsidRPr="002E13F9">
        <w:rPr>
          <w:rFonts w:ascii="Verdana" w:hAnsi="Verdana"/>
          <w:sz w:val="20"/>
        </w:rPr>
        <w:t>T</w:t>
      </w:r>
      <w:r w:rsidRPr="002E13F9">
        <w:rPr>
          <w:rFonts w:ascii="Verdana" w:hAnsi="Verdana"/>
          <w:sz w:val="20"/>
        </w:rPr>
        <w:t>ur comun cu expozi</w:t>
      </w:r>
      <w:r w:rsidR="006D6057" w:rsidRPr="002E13F9">
        <w:rPr>
          <w:rFonts w:ascii="Verdana" w:hAnsi="Verdana"/>
          <w:sz w:val="20"/>
        </w:rPr>
        <w:t>ț</w:t>
      </w:r>
      <w:r w:rsidRPr="002E13F9">
        <w:rPr>
          <w:rFonts w:ascii="Verdana" w:hAnsi="Verdana"/>
          <w:sz w:val="20"/>
        </w:rPr>
        <w:t>iile</w:t>
      </w:r>
      <w:r w:rsidRPr="002E13F9">
        <w:rPr>
          <w:rFonts w:ascii="Verdana" w:hAnsi="Verdana"/>
          <w:i/>
          <w:iCs/>
          <w:sz w:val="20"/>
        </w:rPr>
        <w:t xml:space="preserve"> Răpirea din serai. iconografii casnice </w:t>
      </w:r>
      <w:r w:rsidR="006D6057" w:rsidRPr="002E13F9">
        <w:rPr>
          <w:rFonts w:ascii="Verdana" w:hAnsi="Verdana" w:cs="Tahoma"/>
          <w:i/>
          <w:iCs/>
          <w:sz w:val="20"/>
        </w:rPr>
        <w:t>ș</w:t>
      </w:r>
      <w:r w:rsidRPr="002E13F9">
        <w:rPr>
          <w:rFonts w:ascii="Verdana" w:hAnsi="Verdana"/>
          <w:i/>
          <w:iCs/>
          <w:sz w:val="20"/>
        </w:rPr>
        <w:t xml:space="preserve">i noul val contextual, </w:t>
      </w:r>
      <w:r w:rsidRPr="002E13F9">
        <w:rPr>
          <w:rFonts w:ascii="Verdana" w:hAnsi="Verdana" w:cs="Calibri"/>
          <w:i/>
          <w:iCs/>
          <w:sz w:val="20"/>
        </w:rPr>
        <w:t xml:space="preserve">Ballad of escape, </w:t>
      </w:r>
      <w:r w:rsidRPr="002E13F9">
        <w:rPr>
          <w:rFonts w:ascii="Verdana" w:hAnsi="Verdana"/>
          <w:i/>
          <w:iCs/>
          <w:sz w:val="20"/>
        </w:rPr>
        <w:t xml:space="preserve">Semne </w:t>
      </w:r>
      <w:r w:rsidR="006D6057" w:rsidRPr="002E13F9">
        <w:rPr>
          <w:rFonts w:ascii="Verdana" w:hAnsi="Verdana" w:cs="Tahoma"/>
          <w:i/>
          <w:iCs/>
          <w:sz w:val="20"/>
        </w:rPr>
        <w:t>ș</w:t>
      </w:r>
      <w:r w:rsidRPr="002E13F9">
        <w:rPr>
          <w:rFonts w:ascii="Verdana" w:hAnsi="Verdana"/>
          <w:i/>
          <w:iCs/>
          <w:sz w:val="20"/>
        </w:rPr>
        <w:t>i simboluri, Expozi</w:t>
      </w:r>
      <w:r w:rsidR="006D6057" w:rsidRPr="002E13F9">
        <w:rPr>
          <w:rFonts w:ascii="Verdana" w:hAnsi="Verdana"/>
          <w:i/>
          <w:iCs/>
          <w:sz w:val="20"/>
        </w:rPr>
        <w:t>ț</w:t>
      </w:r>
      <w:r w:rsidRPr="002E13F9">
        <w:rPr>
          <w:rFonts w:ascii="Verdana" w:hAnsi="Verdana"/>
          <w:i/>
          <w:iCs/>
          <w:sz w:val="20"/>
        </w:rPr>
        <w:t>ie de pictură de Aurel Petrescu)</w:t>
      </w:r>
    </w:p>
    <w:p w14:paraId="4E1FAF17" w14:textId="77777777" w:rsidR="00CD1A15" w:rsidRPr="002E13F9" w:rsidRDefault="00CD1A15" w:rsidP="00CE7F17">
      <w:pPr>
        <w:spacing w:line="240" w:lineRule="auto"/>
        <w:jc w:val="both"/>
        <w:rPr>
          <w:rFonts w:ascii="Verdana" w:hAnsi="Verdana"/>
          <w:color w:val="E36C0A"/>
          <w:sz w:val="20"/>
        </w:rPr>
      </w:pPr>
    </w:p>
    <w:p w14:paraId="7460E346" w14:textId="560FEEC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 xml:space="preserve">SEMNE </w:t>
      </w:r>
      <w:r w:rsidR="006D6057" w:rsidRPr="002E13F9">
        <w:rPr>
          <w:rFonts w:ascii="Verdana" w:hAnsi="Verdana" w:cs="Tahoma"/>
          <w:color w:val="C00000"/>
          <w:sz w:val="20"/>
        </w:rPr>
        <w:t>Ș</w:t>
      </w:r>
      <w:r w:rsidRPr="002E13F9">
        <w:rPr>
          <w:rFonts w:ascii="Verdana" w:hAnsi="Verdana"/>
          <w:color w:val="C00000"/>
          <w:sz w:val="20"/>
        </w:rPr>
        <w:t>I SIMBOLURI I</w:t>
      </w:r>
    </w:p>
    <w:p w14:paraId="43FBDB3B" w14:textId="4F9358FC" w:rsidR="00CD1A15" w:rsidRPr="002E13F9" w:rsidRDefault="00DF214A" w:rsidP="00CE7F17">
      <w:pPr>
        <w:spacing w:line="240" w:lineRule="auto"/>
        <w:rPr>
          <w:rFonts w:ascii="Verdana" w:hAnsi="Verdana"/>
          <w:color w:val="C00000"/>
          <w:sz w:val="20"/>
        </w:rPr>
      </w:pPr>
      <w:r w:rsidRPr="002E13F9">
        <w:rPr>
          <w:rFonts w:ascii="Verdana" w:hAnsi="Verdana"/>
          <w:color w:val="C00000"/>
          <w:sz w:val="20"/>
        </w:rPr>
        <w:t>Expoziție de pictură de Aurel Petrescu</w:t>
      </w:r>
    </w:p>
    <w:p w14:paraId="3016485E"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19 august – 5 septembrie 2021, Noua Galerie </w:t>
      </w:r>
    </w:p>
    <w:p w14:paraId="61E30122" w14:textId="77777777" w:rsidR="00CD1A15" w:rsidRPr="002E13F9" w:rsidRDefault="00CD1A15" w:rsidP="00CE7F17">
      <w:pPr>
        <w:spacing w:line="240" w:lineRule="auto"/>
        <w:rPr>
          <w:rFonts w:ascii="Verdana" w:hAnsi="Verdana"/>
          <w:sz w:val="20"/>
        </w:rPr>
      </w:pPr>
    </w:p>
    <w:p w14:paraId="5CAF5E06" w14:textId="297E7F99"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163D2289" wp14:editId="61F6F6F1">
            <wp:extent cx="943610" cy="13900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43610" cy="1390015"/>
                    </a:xfrm>
                    <a:prstGeom prst="rect">
                      <a:avLst/>
                    </a:prstGeom>
                    <a:noFill/>
                    <a:ln>
                      <a:noFill/>
                    </a:ln>
                  </pic:spPr>
                </pic:pic>
              </a:graphicData>
            </a:graphic>
          </wp:inline>
        </w:drawing>
      </w:r>
    </w:p>
    <w:p w14:paraId="4EB702DE" w14:textId="77777777" w:rsidR="00CD1A15" w:rsidRPr="002E13F9" w:rsidRDefault="00CD1A15" w:rsidP="00CE7F17">
      <w:pPr>
        <w:spacing w:line="240" w:lineRule="auto"/>
        <w:rPr>
          <w:rFonts w:ascii="Verdana" w:hAnsi="Verdana"/>
          <w:sz w:val="20"/>
        </w:rPr>
      </w:pPr>
    </w:p>
    <w:p w14:paraId="5DF5CDB2" w14:textId="43F2E93C" w:rsidR="00CD1A15" w:rsidRPr="002E13F9" w:rsidRDefault="00CD1A15" w:rsidP="00CE7F17">
      <w:pPr>
        <w:spacing w:line="240" w:lineRule="auto"/>
        <w:rPr>
          <w:rFonts w:ascii="Verdana" w:hAnsi="Verdana"/>
          <w:sz w:val="20"/>
        </w:rPr>
      </w:pPr>
      <w:r w:rsidRPr="002E13F9">
        <w:rPr>
          <w:rFonts w:ascii="Verdana" w:hAnsi="Verdana"/>
          <w:sz w:val="20"/>
        </w:rPr>
        <w:t xml:space="preserve">Studiul semnelor </w:t>
      </w:r>
      <w:r w:rsidR="006D6057" w:rsidRPr="002E13F9">
        <w:rPr>
          <w:rFonts w:ascii="Verdana" w:hAnsi="Verdana"/>
          <w:sz w:val="20"/>
        </w:rPr>
        <w:t>ș</w:t>
      </w:r>
      <w:r w:rsidRPr="002E13F9">
        <w:rPr>
          <w:rFonts w:ascii="Verdana" w:hAnsi="Verdana"/>
          <w:sz w:val="20"/>
        </w:rPr>
        <w:t>i al simbolurilor tradi</w:t>
      </w:r>
      <w:r w:rsidR="006D6057" w:rsidRPr="002E13F9">
        <w:rPr>
          <w:rFonts w:ascii="Verdana" w:hAnsi="Verdana"/>
          <w:sz w:val="20"/>
        </w:rPr>
        <w:t>ț</w:t>
      </w:r>
      <w:r w:rsidRPr="002E13F9">
        <w:rPr>
          <w:rFonts w:ascii="Verdana" w:hAnsi="Verdana"/>
          <w:sz w:val="20"/>
        </w:rPr>
        <w:t>ionale a devenit, cu timpul, o preocupare plastică a pictorului, care a descoperit, astfel, cifrul spiritual al căutărilor sale.</w:t>
      </w:r>
    </w:p>
    <w:p w14:paraId="39E117B5" w14:textId="5406AAA9" w:rsidR="00CD1A15" w:rsidRPr="002E13F9" w:rsidRDefault="00CD1A15" w:rsidP="00CE7F17">
      <w:pPr>
        <w:spacing w:line="240" w:lineRule="auto"/>
        <w:rPr>
          <w:rFonts w:ascii="Verdana" w:hAnsi="Verdana"/>
          <w:sz w:val="20"/>
        </w:rPr>
      </w:pPr>
      <w:r w:rsidRPr="002E13F9">
        <w:rPr>
          <w:rFonts w:ascii="Verdana" w:hAnsi="Verdana"/>
          <w:sz w:val="20"/>
        </w:rPr>
        <w:t>Expozi</w:t>
      </w:r>
      <w:r w:rsidR="006D6057" w:rsidRPr="002E13F9">
        <w:rPr>
          <w:rFonts w:ascii="Verdana" w:hAnsi="Verdana"/>
          <w:sz w:val="20"/>
        </w:rPr>
        <w:t>ț</w:t>
      </w:r>
      <w:r w:rsidRPr="002E13F9">
        <w:rPr>
          <w:rFonts w:ascii="Verdana" w:hAnsi="Verdana"/>
          <w:sz w:val="20"/>
        </w:rPr>
        <w:t>ia găzduită de 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 xml:space="preserve">ăranului Român a fost o retrospectivă a acestei abordări, cu elemente noi </w:t>
      </w:r>
      <w:r w:rsidR="006D6057" w:rsidRPr="002E13F9">
        <w:rPr>
          <w:rFonts w:ascii="Verdana" w:hAnsi="Verdana"/>
          <w:sz w:val="20"/>
        </w:rPr>
        <w:t>ș</w:t>
      </w:r>
      <w:r w:rsidRPr="002E13F9">
        <w:rPr>
          <w:rFonts w:ascii="Verdana" w:hAnsi="Verdana"/>
          <w:sz w:val="20"/>
        </w:rPr>
        <w:t>i complete din opera sa dedicată semnifica</w:t>
      </w:r>
      <w:r w:rsidR="006D6057" w:rsidRPr="002E13F9">
        <w:rPr>
          <w:rFonts w:ascii="Verdana" w:hAnsi="Verdana"/>
          <w:sz w:val="20"/>
        </w:rPr>
        <w:t>ț</w:t>
      </w:r>
      <w:r w:rsidRPr="002E13F9">
        <w:rPr>
          <w:rFonts w:ascii="Verdana" w:hAnsi="Verdana"/>
          <w:sz w:val="20"/>
        </w:rPr>
        <w:t xml:space="preserve">iilor profunde ale simbolurilor </w:t>
      </w:r>
      <w:r w:rsidR="006D6057" w:rsidRPr="002E13F9">
        <w:rPr>
          <w:rFonts w:ascii="Verdana" w:hAnsi="Verdana"/>
          <w:sz w:val="20"/>
        </w:rPr>
        <w:t>ș</w:t>
      </w:r>
      <w:r w:rsidRPr="002E13F9">
        <w:rPr>
          <w:rFonts w:ascii="Verdana" w:hAnsi="Verdana"/>
          <w:sz w:val="20"/>
        </w:rPr>
        <w:t>i tradi</w:t>
      </w:r>
      <w:r w:rsidR="006D6057" w:rsidRPr="002E13F9">
        <w:rPr>
          <w:rFonts w:ascii="Verdana" w:hAnsi="Verdana"/>
          <w:sz w:val="20"/>
        </w:rPr>
        <w:t>ț</w:t>
      </w:r>
      <w:r w:rsidRPr="002E13F9">
        <w:rPr>
          <w:rFonts w:ascii="Verdana" w:hAnsi="Verdana"/>
          <w:sz w:val="20"/>
        </w:rPr>
        <w:t>iilor populare.</w:t>
      </w:r>
    </w:p>
    <w:p w14:paraId="0B573FC4" w14:textId="5C0F5199" w:rsidR="00CD1A15" w:rsidRPr="002E13F9" w:rsidRDefault="00CD1A15" w:rsidP="00CE7F17">
      <w:pPr>
        <w:spacing w:line="240" w:lineRule="auto"/>
        <w:rPr>
          <w:rFonts w:ascii="Verdana" w:hAnsi="Verdana"/>
          <w:sz w:val="20"/>
        </w:rPr>
      </w:pPr>
      <w:r w:rsidRPr="002E13F9">
        <w:rPr>
          <w:rFonts w:ascii="Verdana" w:hAnsi="Verdana"/>
          <w:sz w:val="20"/>
        </w:rPr>
        <w:t xml:space="preserve">Pictorul Aurel Petrescu a sintetizat căutările sale </w:t>
      </w:r>
      <w:r w:rsidR="006D6057" w:rsidRPr="002E13F9">
        <w:rPr>
          <w:rFonts w:ascii="Verdana" w:hAnsi="Verdana"/>
          <w:sz w:val="20"/>
        </w:rPr>
        <w:t>ș</w:t>
      </w:r>
      <w:r w:rsidRPr="002E13F9">
        <w:rPr>
          <w:rFonts w:ascii="Verdana" w:hAnsi="Verdana"/>
          <w:sz w:val="20"/>
        </w:rPr>
        <w:t>i într-un volum, „Bogă</w:t>
      </w:r>
      <w:r w:rsidR="006D6057" w:rsidRPr="002E13F9">
        <w:rPr>
          <w:rFonts w:ascii="Verdana" w:hAnsi="Verdana"/>
          <w:sz w:val="20"/>
        </w:rPr>
        <w:t>ț</w:t>
      </w:r>
      <w:r w:rsidRPr="002E13F9">
        <w:rPr>
          <w:rFonts w:ascii="Verdana" w:hAnsi="Verdana"/>
          <w:sz w:val="20"/>
        </w:rPr>
        <w:t xml:space="preserve">ia simbolurilor </w:t>
      </w:r>
      <w:r w:rsidR="006D6057" w:rsidRPr="002E13F9">
        <w:rPr>
          <w:rFonts w:ascii="Verdana" w:hAnsi="Verdana"/>
          <w:sz w:val="20"/>
        </w:rPr>
        <w:t>ș</w:t>
      </w:r>
      <w:r w:rsidRPr="002E13F9">
        <w:rPr>
          <w:rFonts w:ascii="Verdana" w:hAnsi="Verdana"/>
          <w:sz w:val="20"/>
        </w:rPr>
        <w:t>i semnelor populare”, care a fost lansat cu ocazia vernisajului.</w:t>
      </w:r>
    </w:p>
    <w:p w14:paraId="2D3600D8" w14:textId="77777777" w:rsidR="00CD1A15" w:rsidRPr="002E13F9" w:rsidRDefault="00CD1A15" w:rsidP="00CE7F17">
      <w:pPr>
        <w:spacing w:line="240" w:lineRule="auto"/>
        <w:rPr>
          <w:rFonts w:ascii="Verdana" w:hAnsi="Verdana"/>
          <w:bCs/>
          <w:sz w:val="20"/>
        </w:rPr>
      </w:pPr>
    </w:p>
    <w:p w14:paraId="0BCB329E" w14:textId="77777777" w:rsidR="00CD1A15" w:rsidRPr="002E13F9" w:rsidRDefault="00CD1A15" w:rsidP="00CE7F17">
      <w:pPr>
        <w:spacing w:line="240" w:lineRule="auto"/>
        <w:rPr>
          <w:rFonts w:ascii="Verdana" w:hAnsi="Verdana"/>
          <w:bCs/>
          <w:sz w:val="20"/>
        </w:rPr>
      </w:pPr>
      <w:r w:rsidRPr="002E13F9">
        <w:rPr>
          <w:rFonts w:ascii="Verdana" w:hAnsi="Verdana"/>
          <w:bCs/>
          <w:sz w:val="20"/>
        </w:rPr>
        <w:t xml:space="preserve">Organizator: </w:t>
      </w:r>
      <w:r w:rsidRPr="002E13F9">
        <w:rPr>
          <w:rFonts w:ascii="Verdana" w:hAnsi="Verdana"/>
          <w:sz w:val="20"/>
        </w:rPr>
        <w:t xml:space="preserve">Aurel Petrescu </w:t>
      </w:r>
    </w:p>
    <w:p w14:paraId="0D618A34" w14:textId="597E4953" w:rsidR="00AC69CC" w:rsidRPr="002E13F9" w:rsidRDefault="00AC69CC" w:rsidP="00CE7F17">
      <w:pPr>
        <w:spacing w:line="240" w:lineRule="auto"/>
        <w:jc w:val="both"/>
        <w:rPr>
          <w:rFonts w:ascii="Verdana" w:hAnsi="Verdana"/>
          <w:i/>
          <w:iCs/>
          <w:sz w:val="20"/>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007B797F" w:rsidRPr="002E13F9">
        <w:rPr>
          <w:rFonts w:ascii="Verdana" w:hAnsi="Verdana"/>
          <w:bCs/>
          <w:sz w:val="20"/>
        </w:rPr>
        <w:t xml:space="preserve"> </w:t>
      </w:r>
      <w:r w:rsidRPr="002E13F9">
        <w:rPr>
          <w:rFonts w:ascii="Verdana" w:hAnsi="Verdana"/>
          <w:b/>
          <w:bCs/>
          <w:sz w:val="20"/>
        </w:rPr>
        <w:t>638</w:t>
      </w:r>
      <w:r w:rsidR="007B797F" w:rsidRPr="002E13F9">
        <w:rPr>
          <w:rFonts w:ascii="Verdana" w:hAnsi="Verdana"/>
          <w:b/>
          <w:bCs/>
          <w:sz w:val="20"/>
        </w:rPr>
        <w:t xml:space="preserve"> de vizitatori</w:t>
      </w:r>
      <w:r w:rsidRPr="002E13F9">
        <w:rPr>
          <w:rFonts w:ascii="Verdana" w:hAnsi="Verdana"/>
          <w:b/>
          <w:bCs/>
          <w:sz w:val="20"/>
        </w:rPr>
        <w:t xml:space="preserve"> </w:t>
      </w:r>
      <w:r w:rsidRPr="002E13F9">
        <w:rPr>
          <w:rFonts w:ascii="Verdana" w:hAnsi="Verdana"/>
          <w:i/>
          <w:iCs/>
          <w:sz w:val="20"/>
        </w:rPr>
        <w:t>(</w:t>
      </w:r>
      <w:r w:rsidR="00A92668" w:rsidRPr="002E13F9">
        <w:rPr>
          <w:rFonts w:ascii="Verdana" w:hAnsi="Verdana"/>
          <w:sz w:val="20"/>
        </w:rPr>
        <w:t>T</w:t>
      </w:r>
      <w:r w:rsidRPr="002E13F9">
        <w:rPr>
          <w:rFonts w:ascii="Verdana" w:hAnsi="Verdana"/>
          <w:sz w:val="20"/>
        </w:rPr>
        <w:t>ur comun cu expozi</w:t>
      </w:r>
      <w:r w:rsidR="006D6057" w:rsidRPr="002E13F9">
        <w:rPr>
          <w:rFonts w:ascii="Verdana" w:hAnsi="Verdana"/>
          <w:sz w:val="20"/>
        </w:rPr>
        <w:t>ț</w:t>
      </w:r>
      <w:r w:rsidRPr="002E13F9">
        <w:rPr>
          <w:rFonts w:ascii="Verdana" w:hAnsi="Verdana"/>
          <w:sz w:val="20"/>
        </w:rPr>
        <w:t>iile</w:t>
      </w:r>
      <w:r w:rsidRPr="002E13F9">
        <w:rPr>
          <w:rFonts w:ascii="Verdana" w:hAnsi="Verdana"/>
          <w:i/>
          <w:iCs/>
          <w:sz w:val="20"/>
        </w:rPr>
        <w:t xml:space="preserve"> Răpirea din serai. iconografii casnice </w:t>
      </w:r>
      <w:r w:rsidR="006D6057" w:rsidRPr="002E13F9">
        <w:rPr>
          <w:rFonts w:ascii="Verdana" w:hAnsi="Verdana" w:cs="Tahoma"/>
          <w:i/>
          <w:iCs/>
          <w:sz w:val="20"/>
        </w:rPr>
        <w:t>ș</w:t>
      </w:r>
      <w:r w:rsidRPr="002E13F9">
        <w:rPr>
          <w:rFonts w:ascii="Verdana" w:hAnsi="Verdana"/>
          <w:i/>
          <w:iCs/>
          <w:sz w:val="20"/>
        </w:rPr>
        <w:t>i noul val contextual</w:t>
      </w:r>
      <w:r w:rsidR="00A92668" w:rsidRPr="002E13F9">
        <w:rPr>
          <w:rFonts w:ascii="Verdana" w:hAnsi="Verdana"/>
          <w:i/>
          <w:iCs/>
          <w:sz w:val="20"/>
        </w:rPr>
        <w:t>;</w:t>
      </w:r>
      <w:r w:rsidRPr="002E13F9">
        <w:rPr>
          <w:rFonts w:ascii="Verdana" w:hAnsi="Verdana"/>
          <w:i/>
          <w:iCs/>
          <w:sz w:val="20"/>
        </w:rPr>
        <w:t xml:space="preserve"> </w:t>
      </w:r>
      <w:r w:rsidRPr="002E13F9">
        <w:rPr>
          <w:rFonts w:ascii="Verdana" w:hAnsi="Verdana" w:cs="Calibri"/>
          <w:i/>
          <w:iCs/>
          <w:sz w:val="20"/>
        </w:rPr>
        <w:t>Ballad of escape</w:t>
      </w:r>
      <w:r w:rsidR="00A92668" w:rsidRPr="002E13F9">
        <w:rPr>
          <w:rFonts w:ascii="Verdana" w:hAnsi="Verdana" w:cs="Calibri"/>
          <w:i/>
          <w:iCs/>
          <w:sz w:val="20"/>
        </w:rPr>
        <w:t>;</w:t>
      </w:r>
      <w:r w:rsidRPr="002E13F9">
        <w:rPr>
          <w:rFonts w:ascii="Verdana" w:hAnsi="Verdana" w:cs="Calibri"/>
          <w:i/>
          <w:iCs/>
          <w:sz w:val="20"/>
        </w:rPr>
        <w:t xml:space="preserve"> </w:t>
      </w:r>
      <w:r w:rsidRPr="002E13F9">
        <w:rPr>
          <w:rFonts w:ascii="Verdana" w:hAnsi="Verdana"/>
          <w:i/>
          <w:iCs/>
          <w:sz w:val="20"/>
        </w:rPr>
        <w:t xml:space="preserve">Semne </w:t>
      </w:r>
      <w:r w:rsidR="006D6057" w:rsidRPr="002E13F9">
        <w:rPr>
          <w:rFonts w:ascii="Verdana" w:hAnsi="Verdana" w:cs="Tahoma"/>
          <w:i/>
          <w:iCs/>
          <w:sz w:val="20"/>
        </w:rPr>
        <w:t>ș</w:t>
      </w:r>
      <w:r w:rsidRPr="002E13F9">
        <w:rPr>
          <w:rFonts w:ascii="Verdana" w:hAnsi="Verdana"/>
          <w:i/>
          <w:iCs/>
          <w:sz w:val="20"/>
        </w:rPr>
        <w:t>i simboluri</w:t>
      </w:r>
      <w:r w:rsidR="00A92668" w:rsidRPr="002E13F9">
        <w:rPr>
          <w:rFonts w:ascii="Verdana" w:hAnsi="Verdana"/>
          <w:i/>
          <w:iCs/>
          <w:sz w:val="20"/>
        </w:rPr>
        <w:t>;</w:t>
      </w:r>
      <w:r w:rsidRPr="002E13F9">
        <w:rPr>
          <w:rFonts w:ascii="Verdana" w:hAnsi="Verdana"/>
          <w:i/>
          <w:iCs/>
          <w:sz w:val="20"/>
        </w:rPr>
        <w:t xml:space="preserve"> Expozi</w:t>
      </w:r>
      <w:r w:rsidR="006D6057" w:rsidRPr="002E13F9">
        <w:rPr>
          <w:rFonts w:ascii="Verdana" w:hAnsi="Verdana"/>
          <w:i/>
          <w:iCs/>
          <w:sz w:val="20"/>
        </w:rPr>
        <w:t>ț</w:t>
      </w:r>
      <w:r w:rsidRPr="002E13F9">
        <w:rPr>
          <w:rFonts w:ascii="Verdana" w:hAnsi="Verdana"/>
          <w:i/>
          <w:iCs/>
          <w:sz w:val="20"/>
        </w:rPr>
        <w:t>ie de pictură de Aurel Petrescu)</w:t>
      </w:r>
    </w:p>
    <w:p w14:paraId="77983DBB" w14:textId="77777777" w:rsidR="00CD1A15" w:rsidRPr="002E13F9" w:rsidRDefault="00CD1A15" w:rsidP="00CE7F17">
      <w:pPr>
        <w:spacing w:line="240" w:lineRule="auto"/>
        <w:rPr>
          <w:rFonts w:ascii="Verdana" w:hAnsi="Verdana"/>
          <w:sz w:val="20"/>
        </w:rPr>
      </w:pPr>
    </w:p>
    <w:p w14:paraId="26852027" w14:textId="2E042DE0"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 xml:space="preserve">FRAGMENTE </w:t>
      </w:r>
      <w:r w:rsidR="006D6057" w:rsidRPr="002E13F9">
        <w:rPr>
          <w:rFonts w:ascii="Verdana" w:hAnsi="Verdana"/>
          <w:color w:val="C00000"/>
          <w:sz w:val="20"/>
        </w:rPr>
        <w:t>Ș</w:t>
      </w:r>
      <w:r w:rsidRPr="002E13F9">
        <w:rPr>
          <w:rFonts w:ascii="Verdana" w:hAnsi="Verdana"/>
          <w:color w:val="C00000"/>
          <w:sz w:val="20"/>
        </w:rPr>
        <w:t>I ZIDIRI</w:t>
      </w:r>
    </w:p>
    <w:p w14:paraId="5C2F3D53" w14:textId="26B93626" w:rsidR="00CD1A15" w:rsidRPr="002E13F9" w:rsidRDefault="00CD1A15" w:rsidP="00CE7F17">
      <w:pPr>
        <w:spacing w:line="240" w:lineRule="auto"/>
        <w:rPr>
          <w:rFonts w:ascii="Verdana" w:hAnsi="Verdana"/>
          <w:sz w:val="20"/>
        </w:rPr>
      </w:pPr>
      <w:r w:rsidRPr="002E13F9">
        <w:rPr>
          <w:rFonts w:ascii="Verdana" w:hAnsi="Verdana"/>
          <w:color w:val="C00000"/>
          <w:sz w:val="20"/>
        </w:rPr>
        <w:t>Remember Alexandru Tzigara-Samurca</w:t>
      </w:r>
      <w:r w:rsidR="006D6057" w:rsidRPr="002E13F9">
        <w:rPr>
          <w:rFonts w:ascii="Verdana" w:hAnsi="Verdana" w:cs="Tahoma"/>
          <w:color w:val="C00000"/>
          <w:sz w:val="20"/>
        </w:rPr>
        <w:t>ș</w:t>
      </w:r>
      <w:r w:rsidRPr="002E13F9">
        <w:rPr>
          <w:rFonts w:ascii="Verdana" w:hAnsi="Verdana"/>
          <w:color w:val="C00000"/>
          <w:sz w:val="20"/>
        </w:rPr>
        <w:t> </w:t>
      </w:r>
      <w:r w:rsidRPr="002E13F9">
        <w:rPr>
          <w:rFonts w:ascii="Verdana" w:hAnsi="Verdana"/>
          <w:color w:val="C00000"/>
          <w:sz w:val="20"/>
        </w:rPr>
        <w:br/>
      </w:r>
      <w:r w:rsidRPr="002E13F9">
        <w:rPr>
          <w:rFonts w:ascii="Verdana" w:hAnsi="Verdana"/>
          <w:sz w:val="20"/>
        </w:rPr>
        <w:t>9 – 19 septembrie 2021</w:t>
      </w:r>
    </w:p>
    <w:p w14:paraId="1B508C18" w14:textId="77777777" w:rsidR="00CD1A15" w:rsidRPr="002E13F9" w:rsidRDefault="00CD1A15" w:rsidP="00CE7F17">
      <w:pPr>
        <w:spacing w:line="240" w:lineRule="auto"/>
        <w:rPr>
          <w:rFonts w:ascii="Verdana" w:hAnsi="Verdana"/>
          <w:sz w:val="20"/>
        </w:rPr>
      </w:pPr>
    </w:p>
    <w:p w14:paraId="7C1B409E" w14:textId="17F66B2E"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426292B3" wp14:editId="666F5CBD">
            <wp:extent cx="1038860" cy="14192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38860" cy="1419225"/>
                    </a:xfrm>
                    <a:prstGeom prst="rect">
                      <a:avLst/>
                    </a:prstGeom>
                    <a:noFill/>
                    <a:ln>
                      <a:noFill/>
                    </a:ln>
                  </pic:spPr>
                </pic:pic>
              </a:graphicData>
            </a:graphic>
          </wp:inline>
        </w:drawing>
      </w:r>
    </w:p>
    <w:p w14:paraId="3C8AEDAD" w14:textId="77777777" w:rsidR="00CD1A15" w:rsidRPr="002E13F9" w:rsidRDefault="00CD1A15" w:rsidP="00CE7F17">
      <w:pPr>
        <w:spacing w:line="240" w:lineRule="auto"/>
        <w:jc w:val="both"/>
        <w:rPr>
          <w:rFonts w:ascii="Verdana" w:hAnsi="Verdana"/>
          <w:sz w:val="20"/>
        </w:rPr>
      </w:pPr>
    </w:p>
    <w:p w14:paraId="38CCDE7D" w14:textId="2C6616E3" w:rsidR="00CD1A15" w:rsidRPr="002E13F9" w:rsidRDefault="00CD1A15"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cs="Trebuchet MS"/>
          <w:sz w:val="20"/>
        </w:rPr>
        <w:t>ia a făcut parte din proiectul MNLR intitulat</w:t>
      </w:r>
      <w:r w:rsidRPr="002E13F9">
        <w:rPr>
          <w:rFonts w:ascii="Verdana" w:hAnsi="Verdana"/>
          <w:sz w:val="20"/>
        </w:rPr>
        <w:t xml:space="preserve"> </w:t>
      </w:r>
      <w:r w:rsidRPr="002E13F9">
        <w:rPr>
          <w:rFonts w:ascii="Verdana" w:hAnsi="Verdana"/>
          <w:iCs/>
          <w:sz w:val="20"/>
        </w:rPr>
        <w:t>Harta călătoriilor MNLR în muzeele din Capitală</w:t>
      </w:r>
      <w:r w:rsidRPr="002E13F9">
        <w:rPr>
          <w:rFonts w:ascii="Verdana" w:hAnsi="Verdana"/>
          <w:sz w:val="20"/>
        </w:rPr>
        <w:t xml:space="preserve"> </w:t>
      </w:r>
      <w:r w:rsidR="006D6057" w:rsidRPr="002E13F9">
        <w:rPr>
          <w:rFonts w:ascii="Verdana" w:hAnsi="Verdana" w:cs="Tahoma"/>
          <w:sz w:val="20"/>
        </w:rPr>
        <w:t>ș</w:t>
      </w:r>
      <w:r w:rsidRPr="002E13F9">
        <w:rPr>
          <w:rFonts w:ascii="Verdana" w:hAnsi="Verdana" w:cs="Trebuchet MS"/>
          <w:sz w:val="20"/>
        </w:rPr>
        <w:t xml:space="preserve">i </w:t>
      </w:r>
      <w:r w:rsidR="006D6057" w:rsidRPr="002E13F9">
        <w:rPr>
          <w:rFonts w:ascii="Verdana" w:hAnsi="Verdana" w:cs="Trebuchet MS"/>
          <w:sz w:val="20"/>
        </w:rPr>
        <w:t>ș</w:t>
      </w:r>
      <w:r w:rsidRPr="002E13F9">
        <w:rPr>
          <w:rFonts w:ascii="Verdana" w:hAnsi="Verdana" w:cs="Trebuchet MS"/>
          <w:sz w:val="20"/>
        </w:rPr>
        <w:t xml:space="preserve">i-a propus să valorifice manuscrise </w:t>
      </w:r>
      <w:r w:rsidR="006D6057" w:rsidRPr="002E13F9">
        <w:rPr>
          <w:rFonts w:ascii="Verdana" w:hAnsi="Verdana" w:cs="Tahoma"/>
          <w:sz w:val="20"/>
        </w:rPr>
        <w:t>ș</w:t>
      </w:r>
      <w:r w:rsidRPr="002E13F9">
        <w:rPr>
          <w:rFonts w:ascii="Verdana" w:hAnsi="Verdana" w:cs="Trebuchet MS"/>
          <w:sz w:val="20"/>
        </w:rPr>
        <w:t>i căr</w:t>
      </w:r>
      <w:r w:rsidR="006D6057" w:rsidRPr="002E13F9">
        <w:rPr>
          <w:rFonts w:ascii="Verdana" w:hAnsi="Verdana" w:cs="Tahoma"/>
          <w:sz w:val="20"/>
        </w:rPr>
        <w:t>ț</w:t>
      </w:r>
      <w:r w:rsidRPr="002E13F9">
        <w:rPr>
          <w:rFonts w:ascii="Verdana" w:hAnsi="Verdana" w:cs="Trebuchet MS"/>
          <w:sz w:val="20"/>
        </w:rPr>
        <w:t>i po</w:t>
      </w:r>
      <w:r w:rsidR="006D6057" w:rsidRPr="002E13F9">
        <w:rPr>
          <w:rFonts w:ascii="Verdana" w:hAnsi="Verdana" w:cs="Tahoma"/>
          <w:sz w:val="20"/>
        </w:rPr>
        <w:t>ș</w:t>
      </w:r>
      <w:r w:rsidRPr="002E13F9">
        <w:rPr>
          <w:rFonts w:ascii="Verdana" w:hAnsi="Verdana" w:cs="Trebuchet MS"/>
          <w:sz w:val="20"/>
        </w:rPr>
        <w:t xml:space="preserve">tale ilustrate din arhiva MNLR, care au </w:t>
      </w:r>
      <w:r w:rsidR="002E13F9" w:rsidRPr="002E13F9">
        <w:rPr>
          <w:rFonts w:ascii="Verdana" w:hAnsi="Verdana" w:cs="Trebuchet MS"/>
          <w:sz w:val="20"/>
        </w:rPr>
        <w:t>fost</w:t>
      </w:r>
      <w:r w:rsidRPr="002E13F9">
        <w:rPr>
          <w:rFonts w:ascii="Verdana" w:hAnsi="Verdana" w:cs="Trebuchet MS"/>
          <w:sz w:val="20"/>
        </w:rPr>
        <w:t xml:space="preserve"> completate de materiale aflate în Arhiva Etnologică a MN</w:t>
      </w:r>
      <w:r w:rsidR="006D6057" w:rsidRPr="002E13F9">
        <w:rPr>
          <w:rFonts w:ascii="Verdana" w:hAnsi="Verdana" w:cs="Tahoma"/>
          <w:sz w:val="20"/>
        </w:rPr>
        <w:t>Ț</w:t>
      </w:r>
      <w:r w:rsidRPr="002E13F9">
        <w:rPr>
          <w:rFonts w:ascii="Verdana" w:hAnsi="Verdana" w:cs="Trebuchet MS"/>
          <w:sz w:val="20"/>
        </w:rPr>
        <w:t>R</w:t>
      </w:r>
      <w:r w:rsidRPr="002E13F9">
        <w:rPr>
          <w:rFonts w:ascii="Verdana" w:hAnsi="Verdana"/>
          <w:sz w:val="20"/>
        </w:rPr>
        <w:t>.</w:t>
      </w:r>
    </w:p>
    <w:p w14:paraId="1FBE7FD0" w14:textId="77777777" w:rsidR="00CD1A15" w:rsidRPr="002E13F9" w:rsidRDefault="00CD1A15" w:rsidP="00CE7F17">
      <w:pPr>
        <w:spacing w:line="240" w:lineRule="auto"/>
        <w:jc w:val="both"/>
        <w:rPr>
          <w:rFonts w:ascii="Verdana" w:hAnsi="Verdana"/>
          <w:sz w:val="20"/>
        </w:rPr>
      </w:pPr>
    </w:p>
    <w:p w14:paraId="6A3A16CB" w14:textId="3C486485" w:rsidR="00CD1A15" w:rsidRPr="002E13F9" w:rsidRDefault="00CD1A15" w:rsidP="00CE7F17">
      <w:pPr>
        <w:spacing w:line="240" w:lineRule="auto"/>
        <w:rPr>
          <w:rFonts w:ascii="Verdana" w:hAnsi="Verdana"/>
          <w:bCs/>
          <w:sz w:val="20"/>
        </w:rPr>
      </w:pPr>
      <w:r w:rsidRPr="002E13F9">
        <w:rPr>
          <w:rFonts w:ascii="Verdana" w:hAnsi="Verdana"/>
          <w:bCs/>
          <w:sz w:val="20"/>
        </w:rPr>
        <w:t xml:space="preserve">Organizator: </w:t>
      </w:r>
      <w:r w:rsidRPr="002E13F9">
        <w:rPr>
          <w:rFonts w:ascii="Verdana" w:hAnsi="Verdana"/>
          <w:sz w:val="20"/>
        </w:rPr>
        <w:t>Muzeul Na</w:t>
      </w:r>
      <w:r w:rsidR="006D6057" w:rsidRPr="002E13F9">
        <w:rPr>
          <w:rFonts w:ascii="Verdana" w:hAnsi="Verdana" w:cs="Tahoma"/>
          <w:sz w:val="20"/>
        </w:rPr>
        <w:t>ț</w:t>
      </w:r>
      <w:r w:rsidRPr="002E13F9">
        <w:rPr>
          <w:rFonts w:ascii="Verdana" w:hAnsi="Verdana" w:cs="Trebuchet MS"/>
          <w:sz w:val="20"/>
        </w:rPr>
        <w:t>ional al Literaturii Române</w:t>
      </w:r>
    </w:p>
    <w:p w14:paraId="5189477B" w14:textId="36EB757B" w:rsidR="00CD1A15" w:rsidRPr="002E13F9" w:rsidRDefault="00CD1A15" w:rsidP="00CE7F17">
      <w:pPr>
        <w:spacing w:line="240" w:lineRule="auto"/>
        <w:rPr>
          <w:rFonts w:ascii="Verdana" w:hAnsi="Verdana"/>
          <w:bCs/>
          <w:sz w:val="20"/>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 xml:space="preserve">i: </w:t>
      </w:r>
      <w:r w:rsidR="00B86EA2" w:rsidRPr="002E13F9">
        <w:rPr>
          <w:rFonts w:ascii="Verdana" w:hAnsi="Verdana"/>
          <w:b/>
          <w:sz w:val="20"/>
        </w:rPr>
        <w:t>225</w:t>
      </w:r>
      <w:r w:rsidR="00B86EA2" w:rsidRPr="002E13F9">
        <w:rPr>
          <w:rFonts w:ascii="Verdana" w:hAnsi="Verdana"/>
          <w:bCs/>
          <w:sz w:val="20"/>
        </w:rPr>
        <w:t xml:space="preserve"> </w:t>
      </w:r>
      <w:r w:rsidRPr="002E13F9">
        <w:rPr>
          <w:rFonts w:ascii="Verdana" w:hAnsi="Verdana"/>
          <w:b/>
          <w:bCs/>
          <w:sz w:val="20"/>
        </w:rPr>
        <w:t>de vizitatori</w:t>
      </w:r>
    </w:p>
    <w:p w14:paraId="72B7DDF5" w14:textId="77777777" w:rsidR="00CD1A15" w:rsidRPr="002E13F9" w:rsidRDefault="00CD1A15" w:rsidP="00CE7F17">
      <w:pPr>
        <w:spacing w:line="240" w:lineRule="auto"/>
        <w:jc w:val="both"/>
        <w:rPr>
          <w:rFonts w:ascii="Verdana" w:hAnsi="Verdana"/>
          <w:color w:val="C00000"/>
          <w:sz w:val="20"/>
        </w:rPr>
      </w:pPr>
    </w:p>
    <w:p w14:paraId="12CB0814" w14:textId="77777777" w:rsidR="00CD1A15" w:rsidRPr="002E13F9" w:rsidRDefault="00CD1A15" w:rsidP="00CE7F17">
      <w:pPr>
        <w:spacing w:line="240" w:lineRule="auto"/>
        <w:jc w:val="both"/>
        <w:rPr>
          <w:rFonts w:ascii="Verdana" w:hAnsi="Verdana"/>
          <w:color w:val="C00000"/>
          <w:sz w:val="20"/>
        </w:rPr>
      </w:pPr>
      <w:bookmarkStart w:id="14" w:name="_Hlk92675304"/>
      <w:r w:rsidRPr="002E13F9">
        <w:rPr>
          <w:rFonts w:ascii="Verdana" w:hAnsi="Verdana"/>
          <w:color w:val="C00000"/>
          <w:sz w:val="20"/>
        </w:rPr>
        <w:lastRenderedPageBreak/>
        <w:t>O LUME ÎNTR-UN RECENSĂMÂNT</w:t>
      </w:r>
    </w:p>
    <w:p w14:paraId="1201955A" w14:textId="4CF79D75" w:rsidR="00CD1A15" w:rsidRPr="002E13F9" w:rsidRDefault="00CD1A15" w:rsidP="00CE7F17">
      <w:pPr>
        <w:spacing w:line="240" w:lineRule="auto"/>
        <w:jc w:val="both"/>
        <w:rPr>
          <w:rFonts w:ascii="Verdana" w:hAnsi="Verdana"/>
          <w:sz w:val="20"/>
        </w:rPr>
      </w:pPr>
      <w:r w:rsidRPr="002E13F9">
        <w:rPr>
          <w:rFonts w:ascii="Verdana" w:hAnsi="Verdana"/>
          <w:color w:val="C00000"/>
          <w:sz w:val="20"/>
        </w:rPr>
        <w:t xml:space="preserve">Familie, gospodărie </w:t>
      </w:r>
      <w:r w:rsidR="006D6057" w:rsidRPr="002E13F9">
        <w:rPr>
          <w:rFonts w:ascii="Verdana" w:hAnsi="Verdana"/>
          <w:color w:val="C00000"/>
          <w:sz w:val="20"/>
        </w:rPr>
        <w:t>ș</w:t>
      </w:r>
      <w:r w:rsidRPr="002E13F9">
        <w:rPr>
          <w:rFonts w:ascii="Verdana" w:hAnsi="Verdana"/>
          <w:color w:val="C00000"/>
          <w:sz w:val="20"/>
        </w:rPr>
        <w:t>i societate rurală românească</w:t>
      </w:r>
      <w:bookmarkEnd w:id="14"/>
    </w:p>
    <w:p w14:paraId="61CB4601" w14:textId="77777777" w:rsidR="00CD1A15" w:rsidRPr="002E13F9" w:rsidRDefault="00CD1A15" w:rsidP="00CE7F17">
      <w:pPr>
        <w:spacing w:line="240" w:lineRule="auto"/>
        <w:jc w:val="both"/>
        <w:rPr>
          <w:rFonts w:ascii="Verdana" w:hAnsi="Verdana"/>
          <w:sz w:val="20"/>
        </w:rPr>
      </w:pPr>
      <w:r w:rsidRPr="002E13F9">
        <w:rPr>
          <w:rFonts w:ascii="Verdana" w:hAnsi="Verdana"/>
          <w:sz w:val="20"/>
        </w:rPr>
        <w:t>16 septembrie – 10 octombrie 2021</w:t>
      </w:r>
      <w:r w:rsidR="00910A0A" w:rsidRPr="002E13F9">
        <w:rPr>
          <w:rFonts w:ascii="Verdana" w:hAnsi="Verdana"/>
          <w:sz w:val="20"/>
        </w:rPr>
        <w:t>, Sala Media</w:t>
      </w:r>
    </w:p>
    <w:p w14:paraId="4E4989ED" w14:textId="77777777" w:rsidR="00CD1A15" w:rsidRPr="002E13F9" w:rsidRDefault="00CD1A15" w:rsidP="00CE7F17">
      <w:pPr>
        <w:spacing w:line="240" w:lineRule="auto"/>
        <w:jc w:val="both"/>
        <w:rPr>
          <w:rFonts w:ascii="Verdana" w:hAnsi="Verdana"/>
          <w:sz w:val="20"/>
        </w:rPr>
      </w:pPr>
    </w:p>
    <w:p w14:paraId="763D22B5" w14:textId="6CA55521"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5AA2A7F4" wp14:editId="3AA4AA85">
            <wp:extent cx="1104900" cy="15506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04900" cy="1550670"/>
                    </a:xfrm>
                    <a:prstGeom prst="rect">
                      <a:avLst/>
                    </a:prstGeom>
                    <a:noFill/>
                    <a:ln>
                      <a:noFill/>
                    </a:ln>
                  </pic:spPr>
                </pic:pic>
              </a:graphicData>
            </a:graphic>
          </wp:inline>
        </w:drawing>
      </w:r>
    </w:p>
    <w:p w14:paraId="22698340" w14:textId="77777777" w:rsidR="00CD1A15" w:rsidRPr="002E13F9" w:rsidRDefault="00CD1A15" w:rsidP="00CE7F17">
      <w:pPr>
        <w:spacing w:line="240" w:lineRule="auto"/>
        <w:jc w:val="both"/>
        <w:rPr>
          <w:rFonts w:ascii="Verdana" w:hAnsi="Verdana"/>
          <w:sz w:val="20"/>
        </w:rPr>
      </w:pPr>
    </w:p>
    <w:p w14:paraId="44DCEDB7" w14:textId="0FD4A35D" w:rsidR="00CD1A15" w:rsidRPr="002E13F9" w:rsidRDefault="00CD1A15"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cs="Trebuchet MS"/>
          <w:sz w:val="20"/>
        </w:rPr>
        <w:t xml:space="preserve">ia, organizată de </w:t>
      </w:r>
      <w:bookmarkStart w:id="15" w:name="_Hlk92921627"/>
      <w:r w:rsidRPr="002E13F9">
        <w:rPr>
          <w:rFonts w:ascii="Verdana" w:hAnsi="Verdana" w:cs="Trebuchet MS"/>
          <w:sz w:val="20"/>
        </w:rPr>
        <w:t>Institutul de Istorie „Nicolae Iorga</w:t>
      </w:r>
      <w:bookmarkEnd w:id="15"/>
      <w:r w:rsidRPr="002E13F9">
        <w:rPr>
          <w:rFonts w:ascii="Verdana" w:hAnsi="Verdana" w:cs="Trebuchet MS"/>
          <w:sz w:val="20"/>
        </w:rPr>
        <w:t xml:space="preserve">” al Academiei Române </w:t>
      </w:r>
      <w:r w:rsidR="006D6057" w:rsidRPr="002E13F9">
        <w:rPr>
          <w:rFonts w:ascii="Verdana" w:hAnsi="Verdana" w:cs="Trebuchet MS"/>
          <w:sz w:val="20"/>
        </w:rPr>
        <w:t>ș</w:t>
      </w:r>
      <w:r w:rsidRPr="002E13F9">
        <w:rPr>
          <w:rFonts w:ascii="Verdana" w:hAnsi="Verdana" w:cs="Trebuchet MS"/>
          <w:sz w:val="20"/>
        </w:rPr>
        <w:t>i Muzeul Na</w:t>
      </w:r>
      <w:r w:rsidR="006D6057" w:rsidRPr="002E13F9">
        <w:rPr>
          <w:rFonts w:ascii="Verdana" w:hAnsi="Verdana" w:cs="Trebuchet MS"/>
          <w:sz w:val="20"/>
        </w:rPr>
        <w:t>ț</w:t>
      </w:r>
      <w:r w:rsidRPr="002E13F9">
        <w:rPr>
          <w:rFonts w:ascii="Verdana" w:hAnsi="Verdana" w:cs="Trebuchet MS"/>
          <w:sz w:val="20"/>
        </w:rPr>
        <w:t xml:space="preserve">ional al </w:t>
      </w:r>
      <w:r w:rsidR="006D6057" w:rsidRPr="002E13F9">
        <w:rPr>
          <w:rFonts w:ascii="Verdana" w:hAnsi="Verdana" w:cs="Trebuchet MS"/>
          <w:sz w:val="20"/>
        </w:rPr>
        <w:t>Ț</w:t>
      </w:r>
      <w:r w:rsidRPr="002E13F9">
        <w:rPr>
          <w:rFonts w:ascii="Verdana" w:hAnsi="Verdana" w:cs="Trebuchet MS"/>
          <w:sz w:val="20"/>
        </w:rPr>
        <w:t xml:space="preserve">ăranului Român, a propus o incursiune în familia </w:t>
      </w:r>
      <w:r w:rsidR="006D6057" w:rsidRPr="002E13F9">
        <w:rPr>
          <w:rFonts w:ascii="Verdana" w:hAnsi="Verdana" w:cs="Tahoma"/>
          <w:sz w:val="20"/>
        </w:rPr>
        <w:t>ș</w:t>
      </w:r>
      <w:r w:rsidRPr="002E13F9">
        <w:rPr>
          <w:rFonts w:ascii="Verdana" w:hAnsi="Verdana" w:cs="Trebuchet MS"/>
          <w:sz w:val="20"/>
        </w:rPr>
        <w:t xml:space="preserve">i gospodăria rurală din </w:t>
      </w:r>
      <w:r w:rsidR="006D6057" w:rsidRPr="002E13F9">
        <w:rPr>
          <w:rFonts w:ascii="Verdana" w:hAnsi="Verdana" w:cs="Tahoma"/>
          <w:sz w:val="20"/>
        </w:rPr>
        <w:t>Ț</w:t>
      </w:r>
      <w:r w:rsidRPr="002E13F9">
        <w:rPr>
          <w:rFonts w:ascii="Verdana" w:hAnsi="Verdana" w:cs="Trebuchet MS"/>
          <w:sz w:val="20"/>
        </w:rPr>
        <w:t>ara Român</w:t>
      </w:r>
      <w:r w:rsidRPr="002E13F9">
        <w:rPr>
          <w:rFonts w:ascii="Verdana" w:hAnsi="Verdana"/>
          <w:sz w:val="20"/>
        </w:rPr>
        <w:t>ească a secolului al XIX-lea. Perspectiva pe care o oferă, însă, diferă de marile paradigme care au abordat aceste subiecte.</w:t>
      </w:r>
    </w:p>
    <w:p w14:paraId="6A98598C" w14:textId="77777777" w:rsidR="00CD1A15" w:rsidRPr="002E13F9" w:rsidRDefault="00CD1A15" w:rsidP="00CE7F17">
      <w:pPr>
        <w:spacing w:line="240" w:lineRule="auto"/>
        <w:jc w:val="both"/>
        <w:rPr>
          <w:rFonts w:ascii="Verdana" w:hAnsi="Verdana"/>
          <w:sz w:val="20"/>
        </w:rPr>
      </w:pPr>
    </w:p>
    <w:p w14:paraId="71B0486B" w14:textId="77777777" w:rsidR="00CD1A15" w:rsidRPr="002E13F9" w:rsidRDefault="00CD1A15" w:rsidP="00CE7F17">
      <w:pPr>
        <w:spacing w:line="240" w:lineRule="auto"/>
        <w:jc w:val="both"/>
        <w:rPr>
          <w:rFonts w:ascii="Verdana" w:hAnsi="Verdana"/>
          <w:bCs/>
          <w:sz w:val="20"/>
        </w:rPr>
      </w:pPr>
      <w:r w:rsidRPr="002E13F9">
        <w:rPr>
          <w:rFonts w:ascii="Verdana" w:hAnsi="Verdana"/>
          <w:bCs/>
          <w:sz w:val="20"/>
        </w:rPr>
        <w:t>Organizator:</w:t>
      </w:r>
      <w:r w:rsidR="007B797F" w:rsidRPr="002E13F9">
        <w:rPr>
          <w:rFonts w:ascii="Verdana" w:hAnsi="Verdana" w:cs="Trebuchet MS"/>
          <w:sz w:val="20"/>
        </w:rPr>
        <w:t xml:space="preserve"> Institutul de Istorie „Nicolae Iorga</w:t>
      </w:r>
    </w:p>
    <w:p w14:paraId="12D714AE" w14:textId="25D2F541" w:rsidR="00B32C75" w:rsidRPr="002E13F9" w:rsidRDefault="00B32C75" w:rsidP="00CE7F17">
      <w:pPr>
        <w:spacing w:line="240" w:lineRule="auto"/>
        <w:rPr>
          <w:rFonts w:ascii="Verdana" w:hAnsi="Verdana"/>
          <w:sz w:val="20"/>
        </w:rPr>
      </w:pPr>
      <w:r w:rsidRPr="002E13F9">
        <w:rPr>
          <w:rFonts w:ascii="Verdana" w:hAnsi="Verdana" w:cs="Tahoma"/>
          <w:color w:val="auto"/>
          <w:sz w:val="20"/>
          <w:lang w:bidi="hi-IN"/>
        </w:rPr>
        <w:t>Beneficiari direc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 </w:t>
      </w:r>
      <w:r w:rsidRPr="002E13F9">
        <w:rPr>
          <w:rFonts w:ascii="Verdana" w:hAnsi="Verdana" w:cs="Tahoma"/>
          <w:b/>
          <w:bCs/>
          <w:color w:val="auto"/>
          <w:sz w:val="20"/>
          <w:lang w:bidi="hi-IN"/>
        </w:rPr>
        <w:t>779</w:t>
      </w:r>
      <w:r w:rsidRPr="002E13F9">
        <w:rPr>
          <w:rFonts w:ascii="Verdana" w:hAnsi="Verdana" w:cs="Tahoma"/>
          <w:color w:val="auto"/>
          <w:sz w:val="20"/>
          <w:lang w:bidi="hi-IN"/>
        </w:rPr>
        <w:t xml:space="preserve"> </w:t>
      </w:r>
      <w:r w:rsidR="00A92668" w:rsidRPr="002E13F9">
        <w:rPr>
          <w:rFonts w:ascii="Verdana" w:hAnsi="Verdana" w:cs="Tahoma"/>
          <w:b/>
          <w:bCs/>
          <w:color w:val="auto"/>
          <w:sz w:val="20"/>
          <w:lang w:bidi="hi-IN"/>
        </w:rPr>
        <w:t>de vizitatori</w:t>
      </w:r>
      <w:r w:rsidR="00A92668" w:rsidRPr="002E13F9">
        <w:rPr>
          <w:rFonts w:ascii="Verdana" w:hAnsi="Verdana" w:cs="Tahoma"/>
          <w:color w:val="auto"/>
          <w:sz w:val="20"/>
          <w:lang w:bidi="hi-IN"/>
        </w:rPr>
        <w:t xml:space="preserve"> </w:t>
      </w:r>
      <w:r w:rsidRPr="002E13F9">
        <w:rPr>
          <w:rFonts w:ascii="Verdana" w:hAnsi="Verdana" w:cs="Tahoma"/>
          <w:color w:val="auto"/>
          <w:sz w:val="20"/>
          <w:lang w:bidi="hi-IN"/>
        </w:rPr>
        <w:t>(</w:t>
      </w:r>
      <w:r w:rsidR="00A92668" w:rsidRPr="002E13F9">
        <w:rPr>
          <w:rFonts w:ascii="Verdana" w:hAnsi="Verdana" w:cs="Tahoma"/>
          <w:color w:val="auto"/>
          <w:sz w:val="20"/>
          <w:lang w:bidi="hi-IN"/>
        </w:rPr>
        <w:t>T</w:t>
      </w:r>
      <w:r w:rsidRPr="002E13F9">
        <w:rPr>
          <w:rFonts w:ascii="Verdana" w:hAnsi="Verdana" w:cs="Tahoma"/>
          <w:color w:val="auto"/>
          <w:sz w:val="20"/>
          <w:lang w:bidi="hi-IN"/>
        </w:rPr>
        <w:t>ur comun cu expozi</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iile: </w:t>
      </w:r>
      <w:r w:rsidRPr="002E13F9">
        <w:rPr>
          <w:rFonts w:ascii="Verdana" w:hAnsi="Verdana"/>
          <w:i/>
          <w:iCs/>
          <w:color w:val="auto"/>
          <w:sz w:val="20"/>
        </w:rPr>
        <w:t>Burticală.G.Ion.Leu.Dolj</w:t>
      </w:r>
      <w:r w:rsidR="00F47C26" w:rsidRPr="002E13F9">
        <w:rPr>
          <w:rFonts w:ascii="Verdana" w:hAnsi="Verdana"/>
          <w:i/>
          <w:iCs/>
          <w:color w:val="auto"/>
          <w:sz w:val="20"/>
        </w:rPr>
        <w:t>;</w:t>
      </w:r>
      <w:r w:rsidRPr="002E13F9">
        <w:rPr>
          <w:rFonts w:ascii="Verdana" w:hAnsi="Verdana"/>
          <w:i/>
          <w:iCs/>
          <w:color w:val="auto"/>
          <w:sz w:val="20"/>
        </w:rPr>
        <w:t xml:space="preserve"> </w:t>
      </w:r>
      <w:r w:rsidRPr="002E13F9">
        <w:rPr>
          <w:rFonts w:ascii="Verdana" w:hAnsi="Verdana"/>
          <w:bCs/>
          <w:i/>
          <w:iCs/>
          <w:noProof/>
          <w:sz w:val="20"/>
        </w:rPr>
        <w:t>Art and landscape narratives</w:t>
      </w:r>
      <w:r w:rsidR="00F47C26" w:rsidRPr="002E13F9">
        <w:rPr>
          <w:rFonts w:ascii="Verdana" w:hAnsi="Verdana"/>
          <w:bCs/>
          <w:i/>
          <w:iCs/>
          <w:noProof/>
          <w:sz w:val="20"/>
        </w:rPr>
        <w:t>;</w:t>
      </w:r>
      <w:r w:rsidRPr="002E13F9">
        <w:rPr>
          <w:rFonts w:ascii="Verdana" w:hAnsi="Verdana"/>
          <w:bCs/>
          <w:noProof/>
          <w:sz w:val="20"/>
        </w:rPr>
        <w:t xml:space="preserve"> </w:t>
      </w:r>
      <w:r w:rsidRPr="002E13F9">
        <w:rPr>
          <w:rFonts w:ascii="Verdana" w:hAnsi="Verdana"/>
          <w:i/>
          <w:iCs/>
          <w:sz w:val="20"/>
        </w:rPr>
        <w:t>Bucure</w:t>
      </w:r>
      <w:r w:rsidR="006D6057" w:rsidRPr="002E13F9">
        <w:rPr>
          <w:rFonts w:ascii="Verdana" w:hAnsi="Verdana" w:cs="Tahoma"/>
          <w:i/>
          <w:iCs/>
          <w:sz w:val="20"/>
        </w:rPr>
        <w:t>ș</w:t>
      </w:r>
      <w:r w:rsidRPr="002E13F9">
        <w:rPr>
          <w:rFonts w:ascii="Verdana" w:hAnsi="Verdana"/>
          <w:i/>
          <w:iCs/>
          <w:sz w:val="20"/>
        </w:rPr>
        <w:t>ti. o arhitectură modernistă europeană</w:t>
      </w:r>
      <w:r w:rsidR="00F47C26" w:rsidRPr="002E13F9">
        <w:rPr>
          <w:rFonts w:ascii="Verdana" w:hAnsi="Verdana"/>
          <w:i/>
          <w:iCs/>
          <w:sz w:val="20"/>
        </w:rPr>
        <w:t>;</w:t>
      </w:r>
      <w:r w:rsidRPr="002E13F9">
        <w:rPr>
          <w:rFonts w:ascii="Verdana" w:hAnsi="Verdana"/>
          <w:i/>
          <w:iCs/>
          <w:sz w:val="20"/>
        </w:rPr>
        <w:t xml:space="preserve"> Normalitate – tabloul Europei</w:t>
      </w:r>
      <w:r w:rsidR="00F47C26" w:rsidRPr="002E13F9">
        <w:rPr>
          <w:rFonts w:ascii="Verdana" w:hAnsi="Verdana"/>
          <w:i/>
          <w:iCs/>
          <w:sz w:val="20"/>
        </w:rPr>
        <w:t>;</w:t>
      </w:r>
      <w:r w:rsidRPr="002E13F9">
        <w:rPr>
          <w:rFonts w:ascii="Verdana" w:hAnsi="Verdana"/>
          <w:i/>
          <w:iCs/>
          <w:sz w:val="20"/>
        </w:rPr>
        <w:t xml:space="preserve"> Oa</w:t>
      </w:r>
      <w:r w:rsidR="006D6057" w:rsidRPr="002E13F9">
        <w:rPr>
          <w:rFonts w:ascii="Verdana" w:hAnsi="Verdana"/>
          <w:i/>
          <w:iCs/>
          <w:sz w:val="20"/>
        </w:rPr>
        <w:t>ș</w:t>
      </w:r>
      <w:r w:rsidRPr="002E13F9">
        <w:rPr>
          <w:rFonts w:ascii="Verdana" w:hAnsi="Verdana"/>
          <w:sz w:val="20"/>
        </w:rPr>
        <w:t>)</w:t>
      </w:r>
    </w:p>
    <w:p w14:paraId="39F3573B" w14:textId="77777777" w:rsidR="00CD1A15" w:rsidRPr="002E13F9" w:rsidRDefault="00CD1A15" w:rsidP="00CE7F17">
      <w:pPr>
        <w:spacing w:line="240" w:lineRule="auto"/>
        <w:rPr>
          <w:rFonts w:ascii="Verdana" w:hAnsi="Verdana"/>
          <w:color w:val="993300"/>
          <w:sz w:val="20"/>
        </w:rPr>
      </w:pPr>
    </w:p>
    <w:p w14:paraId="47664C1F" w14:textId="73025A54"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OA</w:t>
      </w:r>
      <w:r w:rsidR="006D6057" w:rsidRPr="002E13F9">
        <w:rPr>
          <w:rFonts w:ascii="Verdana" w:hAnsi="Verdana" w:cs="Tahoma"/>
          <w:color w:val="C00000"/>
          <w:sz w:val="20"/>
        </w:rPr>
        <w:t>Ș</w:t>
      </w:r>
    </w:p>
    <w:p w14:paraId="3A832B5C" w14:textId="0497817D" w:rsidR="00CD1A15" w:rsidRPr="002E13F9" w:rsidRDefault="00CD1A15" w:rsidP="00CE7F17">
      <w:pPr>
        <w:spacing w:line="240" w:lineRule="auto"/>
        <w:rPr>
          <w:rFonts w:ascii="Verdana" w:hAnsi="Verdana"/>
          <w:sz w:val="20"/>
        </w:rPr>
      </w:pPr>
      <w:r w:rsidRPr="002E13F9">
        <w:rPr>
          <w:rFonts w:ascii="Verdana" w:hAnsi="Verdana"/>
          <w:sz w:val="20"/>
        </w:rPr>
        <w:t>15 septembrie – 3 octombrie 2021, Sala Tancred Bănă</w:t>
      </w:r>
      <w:r w:rsidR="006D6057" w:rsidRPr="002E13F9">
        <w:rPr>
          <w:rFonts w:ascii="Verdana" w:hAnsi="Verdana"/>
          <w:sz w:val="20"/>
        </w:rPr>
        <w:t>ț</w:t>
      </w:r>
      <w:r w:rsidRPr="002E13F9">
        <w:rPr>
          <w:rFonts w:ascii="Verdana" w:hAnsi="Verdana"/>
          <w:sz w:val="20"/>
        </w:rPr>
        <w:t xml:space="preserve">eanu </w:t>
      </w:r>
    </w:p>
    <w:p w14:paraId="55234A0D" w14:textId="77777777" w:rsidR="00CD1A15" w:rsidRPr="002E13F9" w:rsidRDefault="00CD1A15" w:rsidP="00CE7F17">
      <w:pPr>
        <w:spacing w:line="240" w:lineRule="auto"/>
        <w:rPr>
          <w:rFonts w:ascii="Verdana" w:hAnsi="Verdana"/>
          <w:sz w:val="20"/>
        </w:rPr>
      </w:pPr>
    </w:p>
    <w:p w14:paraId="45DCC890" w14:textId="3B7E4135"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2D122E0F" wp14:editId="7AD4A42A">
            <wp:extent cx="1134110" cy="14776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34110" cy="1477645"/>
                    </a:xfrm>
                    <a:prstGeom prst="rect">
                      <a:avLst/>
                    </a:prstGeom>
                    <a:noFill/>
                    <a:ln>
                      <a:noFill/>
                    </a:ln>
                  </pic:spPr>
                </pic:pic>
              </a:graphicData>
            </a:graphic>
          </wp:inline>
        </w:drawing>
      </w:r>
    </w:p>
    <w:p w14:paraId="42070F1C" w14:textId="77777777" w:rsidR="00CD1A15" w:rsidRPr="002E13F9" w:rsidRDefault="00CD1A15" w:rsidP="00CE7F17">
      <w:pPr>
        <w:spacing w:line="240" w:lineRule="auto"/>
        <w:jc w:val="both"/>
        <w:rPr>
          <w:rFonts w:ascii="Verdana" w:hAnsi="Verdana"/>
          <w:sz w:val="20"/>
        </w:rPr>
      </w:pPr>
    </w:p>
    <w:p w14:paraId="23DB7400" w14:textId="68E69537" w:rsidR="00CD1A15" w:rsidRPr="002E13F9" w:rsidRDefault="00CD1A15"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sz w:val="20"/>
        </w:rPr>
        <w:t>ia de fotografie a prezentat imagini extrase din proiectul dedicat nun</w:t>
      </w:r>
      <w:r w:rsidR="006D6057" w:rsidRPr="002E13F9">
        <w:rPr>
          <w:rFonts w:ascii="Verdana" w:hAnsi="Verdana" w:cs="Tahoma"/>
          <w:sz w:val="20"/>
        </w:rPr>
        <w:t>ț</w:t>
      </w:r>
      <w:r w:rsidRPr="002E13F9">
        <w:rPr>
          <w:rFonts w:ascii="Verdana" w:hAnsi="Verdana"/>
          <w:sz w:val="20"/>
        </w:rPr>
        <w:t xml:space="preserve">ii </w:t>
      </w:r>
      <w:r w:rsidR="006D6057" w:rsidRPr="002E13F9">
        <w:rPr>
          <w:rFonts w:ascii="Verdana" w:hAnsi="Verdana" w:cs="Tahoma"/>
          <w:sz w:val="20"/>
        </w:rPr>
        <w:t>ș</w:t>
      </w:r>
      <w:r w:rsidRPr="002E13F9">
        <w:rPr>
          <w:rFonts w:ascii="Verdana" w:hAnsi="Verdana"/>
          <w:sz w:val="20"/>
        </w:rPr>
        <w:t>i intitulat „Nunta nun</w:t>
      </w:r>
      <w:r w:rsidR="006D6057" w:rsidRPr="002E13F9">
        <w:rPr>
          <w:rFonts w:ascii="Verdana" w:hAnsi="Verdana" w:cs="Tahoma"/>
          <w:sz w:val="20"/>
        </w:rPr>
        <w:t>ț</w:t>
      </w:r>
      <w:r w:rsidRPr="002E13F9">
        <w:rPr>
          <w:rFonts w:ascii="Verdana" w:hAnsi="Verdana"/>
          <w:sz w:val="20"/>
        </w:rPr>
        <w:t>ii”, un proiect amplu derulat pe parcursul unui deceniu, punctând atât elementele de ritual care s-au mai păstrat din ceremonialul nun</w:t>
      </w:r>
      <w:r w:rsidR="006D6057" w:rsidRPr="002E13F9">
        <w:rPr>
          <w:rFonts w:ascii="Verdana" w:hAnsi="Verdana" w:cs="Tahoma"/>
          <w:sz w:val="20"/>
        </w:rPr>
        <w:t>ț</w:t>
      </w:r>
      <w:r w:rsidRPr="002E13F9">
        <w:rPr>
          <w:rFonts w:ascii="Verdana" w:hAnsi="Verdana"/>
          <w:sz w:val="20"/>
        </w:rPr>
        <w:t>ii tradi</w:t>
      </w:r>
      <w:r w:rsidR="006D6057" w:rsidRPr="002E13F9">
        <w:rPr>
          <w:rFonts w:ascii="Verdana" w:hAnsi="Verdana" w:cs="Tahoma"/>
          <w:sz w:val="20"/>
        </w:rPr>
        <w:t>ț</w:t>
      </w:r>
      <w:r w:rsidRPr="002E13F9">
        <w:rPr>
          <w:rFonts w:ascii="Verdana" w:hAnsi="Verdana"/>
          <w:sz w:val="20"/>
        </w:rPr>
        <w:t xml:space="preserve">ionale, cât </w:t>
      </w:r>
      <w:r w:rsidR="006D6057" w:rsidRPr="002E13F9">
        <w:rPr>
          <w:rFonts w:ascii="Verdana" w:hAnsi="Verdana" w:cs="Tahoma"/>
          <w:sz w:val="20"/>
        </w:rPr>
        <w:t>ș</w:t>
      </w:r>
      <w:r w:rsidRPr="002E13F9">
        <w:rPr>
          <w:rFonts w:ascii="Verdana" w:hAnsi="Verdana"/>
          <w:sz w:val="20"/>
        </w:rPr>
        <w:t xml:space="preserve">i transformările survenite de-a lungul timpului: găteala miresei </w:t>
      </w:r>
      <w:r w:rsidR="006D6057" w:rsidRPr="002E13F9">
        <w:rPr>
          <w:rFonts w:ascii="Verdana" w:hAnsi="Verdana" w:cs="Tahoma"/>
          <w:sz w:val="20"/>
        </w:rPr>
        <w:t>ș</w:t>
      </w:r>
      <w:r w:rsidRPr="002E13F9">
        <w:rPr>
          <w:rFonts w:ascii="Verdana" w:hAnsi="Verdana"/>
          <w:sz w:val="20"/>
        </w:rPr>
        <w:t>i a mirelui, steagul, cetera</w:t>
      </w:r>
      <w:r w:rsidR="006D6057" w:rsidRPr="002E13F9">
        <w:rPr>
          <w:rFonts w:ascii="Verdana" w:hAnsi="Verdana" w:cs="Tahoma"/>
          <w:sz w:val="20"/>
        </w:rPr>
        <w:t>ș</w:t>
      </w:r>
      <w:r w:rsidRPr="002E13F9">
        <w:rPr>
          <w:rFonts w:ascii="Verdana" w:hAnsi="Verdana"/>
          <w:sz w:val="20"/>
        </w:rPr>
        <w:t>ii, socăci</w:t>
      </w:r>
      <w:r w:rsidR="006D6057" w:rsidRPr="002E13F9">
        <w:rPr>
          <w:rFonts w:ascii="Verdana" w:hAnsi="Verdana" w:cs="Tahoma"/>
          <w:sz w:val="20"/>
        </w:rPr>
        <w:t>ț</w:t>
      </w:r>
      <w:r w:rsidRPr="002E13F9">
        <w:rPr>
          <w:rFonts w:ascii="Verdana" w:hAnsi="Verdana"/>
          <w:sz w:val="20"/>
        </w:rPr>
        <w:t xml:space="preserve">ele, </w:t>
      </w:r>
      <w:r w:rsidR="006D6057" w:rsidRPr="002E13F9">
        <w:rPr>
          <w:rFonts w:ascii="Verdana" w:hAnsi="Verdana" w:cs="Tahoma"/>
          <w:sz w:val="20"/>
        </w:rPr>
        <w:t>ț</w:t>
      </w:r>
      <w:r w:rsidRPr="002E13F9">
        <w:rPr>
          <w:rFonts w:ascii="Verdana" w:hAnsi="Verdana"/>
          <w:sz w:val="20"/>
        </w:rPr>
        <w:t>âpuritura, dan</w:t>
      </w:r>
      <w:r w:rsidR="006D6057" w:rsidRPr="002E13F9">
        <w:rPr>
          <w:rFonts w:ascii="Verdana" w:hAnsi="Verdana" w:cs="Tahoma"/>
          <w:sz w:val="20"/>
        </w:rPr>
        <w:t>ț</w:t>
      </w:r>
      <w:r w:rsidRPr="002E13F9">
        <w:rPr>
          <w:rFonts w:ascii="Verdana" w:hAnsi="Verdana"/>
          <w:sz w:val="20"/>
        </w:rPr>
        <w:t>ul, petrecerea.</w:t>
      </w:r>
    </w:p>
    <w:p w14:paraId="34FDDAC6" w14:textId="0FD9C262" w:rsidR="00CD1A15" w:rsidRPr="002E13F9" w:rsidRDefault="00CD1A15" w:rsidP="00CE7F17">
      <w:pPr>
        <w:spacing w:line="240" w:lineRule="auto"/>
        <w:jc w:val="both"/>
        <w:rPr>
          <w:rFonts w:ascii="Verdana" w:hAnsi="Verdana"/>
          <w:sz w:val="20"/>
        </w:rPr>
      </w:pPr>
      <w:r w:rsidRPr="002E13F9">
        <w:rPr>
          <w:rFonts w:ascii="Verdana" w:hAnsi="Verdana"/>
          <w:sz w:val="20"/>
        </w:rPr>
        <w:t xml:space="preserve">În cadrul vernisajului, a fost lansat albumul fotografic a lui Remus </w:t>
      </w:r>
      <w:r w:rsidR="006D6057" w:rsidRPr="002E13F9">
        <w:rPr>
          <w:rFonts w:ascii="Verdana" w:hAnsi="Verdana" w:cs="Tahoma"/>
          <w:sz w:val="20"/>
        </w:rPr>
        <w:t>Ț</w:t>
      </w:r>
      <w:r w:rsidRPr="002E13F9">
        <w:rPr>
          <w:rFonts w:ascii="Verdana" w:hAnsi="Verdana"/>
          <w:sz w:val="20"/>
        </w:rPr>
        <w:t>iplea, Nunta nun</w:t>
      </w:r>
      <w:r w:rsidR="006D6057" w:rsidRPr="002E13F9">
        <w:rPr>
          <w:rFonts w:ascii="Verdana" w:hAnsi="Verdana" w:cs="Tahoma"/>
          <w:sz w:val="20"/>
        </w:rPr>
        <w:t>ț</w:t>
      </w:r>
      <w:r w:rsidRPr="002E13F9">
        <w:rPr>
          <w:rFonts w:ascii="Verdana" w:hAnsi="Verdana"/>
          <w:sz w:val="20"/>
        </w:rPr>
        <w:t>ii, apărut în 2020 în edi</w:t>
      </w:r>
      <w:r w:rsidR="006D6057" w:rsidRPr="002E13F9">
        <w:rPr>
          <w:rFonts w:ascii="Verdana" w:hAnsi="Verdana" w:cs="Tahoma"/>
          <w:sz w:val="20"/>
        </w:rPr>
        <w:t>ț</w:t>
      </w:r>
      <w:r w:rsidRPr="002E13F9">
        <w:rPr>
          <w:rFonts w:ascii="Verdana" w:hAnsi="Verdana"/>
          <w:sz w:val="20"/>
        </w:rPr>
        <w:t xml:space="preserve">ie bilingvă, româno-engleză, </w:t>
      </w:r>
      <w:r w:rsidR="006D6057" w:rsidRPr="002E13F9">
        <w:rPr>
          <w:rFonts w:ascii="Verdana" w:hAnsi="Verdana" w:cs="Tahoma"/>
          <w:sz w:val="20"/>
        </w:rPr>
        <w:t>ș</w:t>
      </w:r>
      <w:r w:rsidRPr="002E13F9">
        <w:rPr>
          <w:rFonts w:ascii="Verdana" w:hAnsi="Verdana"/>
          <w:sz w:val="20"/>
        </w:rPr>
        <w:t>i care a fost prezentat de către Robert Laszlo, managerul Centrului Jude</w:t>
      </w:r>
      <w:r w:rsidR="006D6057" w:rsidRPr="002E13F9">
        <w:rPr>
          <w:rFonts w:ascii="Verdana" w:hAnsi="Verdana" w:cs="Tahoma"/>
          <w:sz w:val="20"/>
        </w:rPr>
        <w:t>ț</w:t>
      </w:r>
      <w:r w:rsidRPr="002E13F9">
        <w:rPr>
          <w:rFonts w:ascii="Verdana" w:hAnsi="Verdana"/>
          <w:sz w:val="20"/>
        </w:rPr>
        <w:t xml:space="preserve">ean pentru Conservarea </w:t>
      </w:r>
      <w:r w:rsidR="006D6057" w:rsidRPr="002E13F9">
        <w:rPr>
          <w:rFonts w:ascii="Verdana" w:hAnsi="Verdana" w:cs="Tahoma"/>
          <w:sz w:val="20"/>
        </w:rPr>
        <w:t>ș</w:t>
      </w:r>
      <w:r w:rsidRPr="002E13F9">
        <w:rPr>
          <w:rFonts w:ascii="Verdana" w:hAnsi="Verdana"/>
          <w:sz w:val="20"/>
        </w:rPr>
        <w:t>i Promovarea Culturii Tradi</w:t>
      </w:r>
      <w:r w:rsidR="006D6057" w:rsidRPr="002E13F9">
        <w:rPr>
          <w:rFonts w:ascii="Verdana" w:hAnsi="Verdana" w:cs="Tahoma"/>
          <w:sz w:val="20"/>
        </w:rPr>
        <w:t>ț</w:t>
      </w:r>
      <w:r w:rsidRPr="002E13F9">
        <w:rPr>
          <w:rFonts w:ascii="Verdana" w:hAnsi="Verdana"/>
          <w:sz w:val="20"/>
        </w:rPr>
        <w:t>ionale Satu Mare, un proiect editorial realizat sub egida acestei institu</w:t>
      </w:r>
      <w:r w:rsidR="006D6057" w:rsidRPr="002E13F9">
        <w:rPr>
          <w:rFonts w:ascii="Verdana" w:hAnsi="Verdana" w:cs="Tahoma"/>
          <w:sz w:val="20"/>
        </w:rPr>
        <w:t>ț</w:t>
      </w:r>
      <w:r w:rsidRPr="002E13F9">
        <w:rPr>
          <w:rFonts w:ascii="Verdana" w:hAnsi="Verdana"/>
          <w:sz w:val="20"/>
        </w:rPr>
        <w:t>ii de cultură sătmărene.</w:t>
      </w:r>
    </w:p>
    <w:p w14:paraId="02C1F9BA" w14:textId="77777777" w:rsidR="000B01EB" w:rsidRPr="002E13F9" w:rsidRDefault="000B01EB" w:rsidP="00CE7F17">
      <w:pPr>
        <w:spacing w:line="240" w:lineRule="auto"/>
        <w:rPr>
          <w:rFonts w:ascii="Verdana" w:hAnsi="Verdana"/>
          <w:bCs/>
          <w:sz w:val="20"/>
        </w:rPr>
      </w:pPr>
    </w:p>
    <w:p w14:paraId="09BEAF4E" w14:textId="1B6347D5" w:rsidR="00500444" w:rsidRPr="002E13F9" w:rsidRDefault="00CD1A15" w:rsidP="00CE7F17">
      <w:pPr>
        <w:spacing w:line="240" w:lineRule="auto"/>
        <w:rPr>
          <w:rFonts w:ascii="Verdana" w:hAnsi="Verdana"/>
          <w:bCs/>
          <w:sz w:val="20"/>
        </w:rPr>
      </w:pPr>
      <w:r w:rsidRPr="002E13F9">
        <w:rPr>
          <w:rFonts w:ascii="Verdana" w:hAnsi="Verdana"/>
          <w:bCs/>
          <w:sz w:val="20"/>
        </w:rPr>
        <w:t>Organizator</w:t>
      </w:r>
      <w:r w:rsidR="000C0786" w:rsidRPr="002E13F9">
        <w:rPr>
          <w:rFonts w:ascii="Verdana" w:hAnsi="Verdana"/>
          <w:bCs/>
          <w:sz w:val="20"/>
        </w:rPr>
        <w:t>: Remus Ţiplea</w:t>
      </w:r>
    </w:p>
    <w:p w14:paraId="735800D9" w14:textId="5DF3C07E" w:rsidR="00B32C75" w:rsidRPr="002E13F9" w:rsidRDefault="00B32C75" w:rsidP="00CE7F17">
      <w:pPr>
        <w:spacing w:line="240" w:lineRule="auto"/>
        <w:rPr>
          <w:rFonts w:ascii="Verdana" w:hAnsi="Verdana"/>
          <w:sz w:val="20"/>
        </w:rPr>
      </w:pPr>
      <w:r w:rsidRPr="002E13F9">
        <w:rPr>
          <w:rFonts w:ascii="Verdana" w:hAnsi="Verdana" w:cs="Tahoma"/>
          <w:color w:val="auto"/>
          <w:sz w:val="20"/>
          <w:lang w:bidi="hi-IN"/>
        </w:rPr>
        <w:t>Beneficiari direc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 </w:t>
      </w:r>
      <w:r w:rsidRPr="002E13F9">
        <w:rPr>
          <w:rFonts w:ascii="Verdana" w:hAnsi="Verdana" w:cs="Tahoma"/>
          <w:b/>
          <w:bCs/>
          <w:color w:val="auto"/>
          <w:sz w:val="20"/>
          <w:lang w:bidi="hi-IN"/>
        </w:rPr>
        <w:t>779</w:t>
      </w:r>
      <w:r w:rsidR="00F47C26" w:rsidRPr="002E13F9">
        <w:rPr>
          <w:rFonts w:ascii="Verdana" w:hAnsi="Verdana" w:cs="Tahoma"/>
          <w:b/>
          <w:bCs/>
          <w:color w:val="auto"/>
          <w:sz w:val="20"/>
          <w:lang w:bidi="hi-IN"/>
        </w:rPr>
        <w:t xml:space="preserve"> de vizitatori</w:t>
      </w:r>
      <w:r w:rsidRPr="002E13F9">
        <w:rPr>
          <w:rFonts w:ascii="Verdana" w:hAnsi="Verdana" w:cs="Tahoma"/>
          <w:color w:val="auto"/>
          <w:sz w:val="20"/>
          <w:lang w:bidi="hi-IN"/>
        </w:rPr>
        <w:t xml:space="preserve"> (</w:t>
      </w:r>
      <w:r w:rsidR="00F47C26" w:rsidRPr="002E13F9">
        <w:rPr>
          <w:rFonts w:ascii="Verdana" w:hAnsi="Verdana" w:cs="Tahoma"/>
          <w:color w:val="auto"/>
          <w:sz w:val="20"/>
          <w:lang w:bidi="hi-IN"/>
        </w:rPr>
        <w:t>T</w:t>
      </w:r>
      <w:r w:rsidRPr="002E13F9">
        <w:rPr>
          <w:rFonts w:ascii="Verdana" w:hAnsi="Verdana" w:cs="Tahoma"/>
          <w:color w:val="auto"/>
          <w:sz w:val="20"/>
          <w:lang w:bidi="hi-IN"/>
        </w:rPr>
        <w:t>ur comun cu expozi</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iile: </w:t>
      </w:r>
      <w:r w:rsidRPr="002E13F9">
        <w:rPr>
          <w:rFonts w:ascii="Verdana" w:hAnsi="Verdana"/>
          <w:i/>
          <w:iCs/>
          <w:color w:val="auto"/>
          <w:sz w:val="20"/>
        </w:rPr>
        <w:t xml:space="preserve">Burticală.G.Ion.Leu.Dolj, </w:t>
      </w:r>
      <w:r w:rsidRPr="002E13F9">
        <w:rPr>
          <w:rFonts w:ascii="Verdana" w:hAnsi="Verdana"/>
          <w:bCs/>
          <w:i/>
          <w:iCs/>
          <w:noProof/>
          <w:sz w:val="20"/>
        </w:rPr>
        <w:t>Art and landscape narratives</w:t>
      </w:r>
      <w:r w:rsidR="00F47C26" w:rsidRPr="002E13F9">
        <w:rPr>
          <w:rFonts w:ascii="Verdana" w:hAnsi="Verdana"/>
          <w:bCs/>
          <w:i/>
          <w:iCs/>
          <w:noProof/>
          <w:sz w:val="20"/>
        </w:rPr>
        <w:t xml:space="preserve">; </w:t>
      </w:r>
      <w:r w:rsidRPr="002E13F9">
        <w:rPr>
          <w:rFonts w:ascii="Verdana" w:hAnsi="Verdana"/>
          <w:bCs/>
          <w:i/>
          <w:sz w:val="20"/>
        </w:rPr>
        <w:t>O lume într-un recensământ familie</w:t>
      </w:r>
      <w:r w:rsidR="00F47C26" w:rsidRPr="002E13F9">
        <w:rPr>
          <w:rFonts w:ascii="Verdana" w:hAnsi="Verdana"/>
          <w:bCs/>
          <w:i/>
          <w:sz w:val="20"/>
        </w:rPr>
        <w:t xml:space="preserve">; </w:t>
      </w:r>
      <w:r w:rsidRPr="002E13F9">
        <w:rPr>
          <w:rFonts w:ascii="Verdana" w:hAnsi="Verdana"/>
          <w:i/>
          <w:iCs/>
          <w:sz w:val="20"/>
        </w:rPr>
        <w:t>Bucure</w:t>
      </w:r>
      <w:r w:rsidR="006D6057" w:rsidRPr="002E13F9">
        <w:rPr>
          <w:rFonts w:ascii="Verdana" w:hAnsi="Verdana" w:cs="Tahoma"/>
          <w:i/>
          <w:iCs/>
          <w:sz w:val="20"/>
        </w:rPr>
        <w:t>ș</w:t>
      </w:r>
      <w:r w:rsidRPr="002E13F9">
        <w:rPr>
          <w:rFonts w:ascii="Verdana" w:hAnsi="Verdana"/>
          <w:i/>
          <w:iCs/>
          <w:sz w:val="20"/>
        </w:rPr>
        <w:t>ti. o arhitectură modernistă europeană</w:t>
      </w:r>
      <w:r w:rsidR="00F47C26" w:rsidRPr="002E13F9">
        <w:rPr>
          <w:rFonts w:ascii="Verdana" w:hAnsi="Verdana"/>
          <w:i/>
          <w:iCs/>
          <w:sz w:val="20"/>
        </w:rPr>
        <w:t xml:space="preserve">; </w:t>
      </w:r>
      <w:r w:rsidRPr="002E13F9">
        <w:rPr>
          <w:rFonts w:ascii="Verdana" w:hAnsi="Verdana"/>
          <w:i/>
          <w:iCs/>
          <w:sz w:val="20"/>
        </w:rPr>
        <w:t>Normalitate – tabloul Europei</w:t>
      </w:r>
      <w:r w:rsidR="00F47C26" w:rsidRPr="002E13F9">
        <w:rPr>
          <w:rFonts w:ascii="Verdana" w:hAnsi="Verdana"/>
          <w:i/>
          <w:iCs/>
          <w:sz w:val="20"/>
        </w:rPr>
        <w:t>;</w:t>
      </w:r>
      <w:r w:rsidRPr="002E13F9">
        <w:rPr>
          <w:rFonts w:ascii="Verdana" w:hAnsi="Verdana"/>
          <w:i/>
          <w:iCs/>
          <w:sz w:val="20"/>
        </w:rPr>
        <w:t xml:space="preserve"> Oa</w:t>
      </w:r>
      <w:r w:rsidR="006D6057" w:rsidRPr="002E13F9">
        <w:rPr>
          <w:rFonts w:ascii="Verdana" w:hAnsi="Verdana"/>
          <w:i/>
          <w:iCs/>
          <w:sz w:val="20"/>
        </w:rPr>
        <w:t>ș</w:t>
      </w:r>
      <w:r w:rsidRPr="002E13F9">
        <w:rPr>
          <w:rFonts w:ascii="Verdana" w:hAnsi="Verdana"/>
          <w:sz w:val="20"/>
        </w:rPr>
        <w:t>)</w:t>
      </w:r>
    </w:p>
    <w:p w14:paraId="45285389" w14:textId="77777777" w:rsidR="00CD1A15" w:rsidRPr="002E13F9" w:rsidRDefault="00CD1A15" w:rsidP="00CE7F17">
      <w:pPr>
        <w:spacing w:line="240" w:lineRule="auto"/>
        <w:rPr>
          <w:rFonts w:ascii="Verdana" w:hAnsi="Verdana"/>
          <w:bCs/>
          <w:sz w:val="20"/>
        </w:rPr>
      </w:pPr>
    </w:p>
    <w:p w14:paraId="371988D6" w14:textId="4934C88A" w:rsidR="00CD1A15" w:rsidRPr="002E13F9" w:rsidRDefault="00CD1A15" w:rsidP="00CE7F17">
      <w:pPr>
        <w:spacing w:line="240" w:lineRule="auto"/>
        <w:rPr>
          <w:rFonts w:ascii="Verdana" w:hAnsi="Verdana"/>
          <w:color w:val="993300"/>
          <w:sz w:val="20"/>
        </w:rPr>
      </w:pPr>
      <w:r w:rsidRPr="002E13F9">
        <w:rPr>
          <w:rFonts w:ascii="Verdana" w:hAnsi="Verdana"/>
          <w:color w:val="C00000"/>
          <w:sz w:val="20"/>
        </w:rPr>
        <w:t>BUCURE</w:t>
      </w:r>
      <w:r w:rsidR="006D6057" w:rsidRPr="002E13F9">
        <w:rPr>
          <w:rFonts w:ascii="Verdana" w:hAnsi="Verdana" w:cs="Tahoma"/>
          <w:color w:val="C00000"/>
          <w:sz w:val="20"/>
        </w:rPr>
        <w:t>Ș</w:t>
      </w:r>
      <w:r w:rsidRPr="002E13F9">
        <w:rPr>
          <w:rFonts w:ascii="Verdana" w:hAnsi="Verdana"/>
          <w:color w:val="C00000"/>
          <w:sz w:val="20"/>
        </w:rPr>
        <w:t>TI. O ARHITECTURĂ MODERNISTĂ EUROPEANĂ</w:t>
      </w:r>
    </w:p>
    <w:p w14:paraId="69A339F4" w14:textId="77777777" w:rsidR="00CD1A15" w:rsidRPr="002E13F9" w:rsidRDefault="00CD1A15" w:rsidP="00CE7F17">
      <w:pPr>
        <w:spacing w:line="240" w:lineRule="auto"/>
        <w:rPr>
          <w:rFonts w:ascii="Verdana" w:hAnsi="Verdana"/>
          <w:sz w:val="20"/>
        </w:rPr>
      </w:pPr>
      <w:r w:rsidRPr="002E13F9">
        <w:rPr>
          <w:rFonts w:ascii="Verdana" w:hAnsi="Verdana"/>
          <w:sz w:val="20"/>
        </w:rPr>
        <w:t>16 - 30 septembrie 2021, Sala Noua Galerie</w:t>
      </w:r>
    </w:p>
    <w:p w14:paraId="35F33908" w14:textId="77777777" w:rsidR="00CD1A15" w:rsidRPr="002E13F9" w:rsidRDefault="00CD1A15" w:rsidP="00CE7F17">
      <w:pPr>
        <w:spacing w:line="240" w:lineRule="auto"/>
        <w:jc w:val="both"/>
        <w:rPr>
          <w:rFonts w:ascii="Verdana" w:hAnsi="Verdana"/>
          <w:sz w:val="20"/>
        </w:rPr>
      </w:pPr>
    </w:p>
    <w:p w14:paraId="4EDFB741" w14:textId="2A6A4471"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2D7DB6F0" wp14:editId="3A0FD030">
            <wp:extent cx="841375" cy="138239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41375" cy="1382395"/>
                    </a:xfrm>
                    <a:prstGeom prst="rect">
                      <a:avLst/>
                    </a:prstGeom>
                    <a:noFill/>
                    <a:ln>
                      <a:noFill/>
                    </a:ln>
                  </pic:spPr>
                </pic:pic>
              </a:graphicData>
            </a:graphic>
          </wp:inline>
        </w:drawing>
      </w:r>
    </w:p>
    <w:p w14:paraId="77862029" w14:textId="77777777" w:rsidR="00CD1A15" w:rsidRPr="002E13F9" w:rsidRDefault="00CD1A15" w:rsidP="00CE7F17">
      <w:pPr>
        <w:spacing w:line="240" w:lineRule="auto"/>
        <w:jc w:val="both"/>
        <w:rPr>
          <w:rFonts w:ascii="Verdana" w:hAnsi="Verdana"/>
          <w:sz w:val="20"/>
        </w:rPr>
      </w:pPr>
    </w:p>
    <w:p w14:paraId="6F8CC625" w14:textId="13EE7438" w:rsidR="00CD1A15" w:rsidRPr="002E13F9" w:rsidRDefault="00CD1A15" w:rsidP="00CE7F17">
      <w:pPr>
        <w:spacing w:line="240" w:lineRule="auto"/>
        <w:jc w:val="both"/>
        <w:rPr>
          <w:rFonts w:ascii="Verdana" w:hAnsi="Verdana"/>
          <w:sz w:val="20"/>
        </w:rPr>
      </w:pPr>
      <w:r w:rsidRPr="002E13F9">
        <w:rPr>
          <w:rFonts w:ascii="Verdana" w:hAnsi="Verdana"/>
          <w:sz w:val="20"/>
        </w:rPr>
        <w:t>Centrul de Excelen</w:t>
      </w:r>
      <w:r w:rsidR="006D6057" w:rsidRPr="002E13F9">
        <w:rPr>
          <w:rFonts w:ascii="Verdana" w:hAnsi="Verdana"/>
          <w:sz w:val="20"/>
        </w:rPr>
        <w:t>ț</w:t>
      </w:r>
      <w:r w:rsidRPr="002E13F9">
        <w:rPr>
          <w:rFonts w:ascii="Verdana" w:hAnsi="Verdana"/>
          <w:sz w:val="20"/>
        </w:rPr>
        <w:t xml:space="preserve">ă în Arhitectură, Arte </w:t>
      </w:r>
      <w:r w:rsidR="006D6057" w:rsidRPr="002E13F9">
        <w:rPr>
          <w:rFonts w:ascii="Verdana" w:hAnsi="Verdana"/>
          <w:sz w:val="20"/>
        </w:rPr>
        <w:t>ș</w:t>
      </w:r>
      <w:r w:rsidRPr="002E13F9">
        <w:rPr>
          <w:rFonts w:ascii="Verdana" w:hAnsi="Verdana"/>
          <w:sz w:val="20"/>
        </w:rPr>
        <w:t>i Audiovizual (C.E.A.A.A.)</w:t>
      </w:r>
      <w:r w:rsidR="00F47C26" w:rsidRPr="002E13F9">
        <w:rPr>
          <w:rFonts w:ascii="Verdana" w:hAnsi="Verdana"/>
          <w:sz w:val="20"/>
        </w:rPr>
        <w:t>,</w:t>
      </w:r>
      <w:r w:rsidRPr="002E13F9">
        <w:rPr>
          <w:rFonts w:ascii="Verdana" w:hAnsi="Verdana"/>
          <w:sz w:val="20"/>
        </w:rPr>
        <w:t xml:space="preserve"> împreună cu 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 xml:space="preserve">ăranului Român </w:t>
      </w:r>
      <w:r w:rsidR="006D6057" w:rsidRPr="002E13F9">
        <w:rPr>
          <w:rFonts w:ascii="Verdana" w:hAnsi="Verdana"/>
          <w:sz w:val="20"/>
        </w:rPr>
        <w:t>ș</w:t>
      </w:r>
      <w:r w:rsidRPr="002E13F9">
        <w:rPr>
          <w:rFonts w:ascii="Verdana" w:hAnsi="Verdana"/>
          <w:sz w:val="20"/>
        </w:rPr>
        <w:t>i partenerii săi, a prezentat proiectul cultural Bucure</w:t>
      </w:r>
      <w:r w:rsidR="006D6057" w:rsidRPr="002E13F9">
        <w:rPr>
          <w:rFonts w:ascii="Verdana" w:hAnsi="Verdana" w:cs="Tahoma"/>
          <w:sz w:val="20"/>
        </w:rPr>
        <w:t>ș</w:t>
      </w:r>
      <w:r w:rsidRPr="002E13F9">
        <w:rPr>
          <w:rFonts w:ascii="Verdana" w:hAnsi="Verdana"/>
          <w:sz w:val="20"/>
        </w:rPr>
        <w:t xml:space="preserve">ti. O arhitectură modernistă europeană, eveniment realizat </w:t>
      </w:r>
      <w:r w:rsidR="006D6057" w:rsidRPr="002E13F9">
        <w:rPr>
          <w:rFonts w:ascii="Verdana" w:hAnsi="Verdana"/>
          <w:sz w:val="20"/>
        </w:rPr>
        <w:t>ș</w:t>
      </w:r>
      <w:r w:rsidRPr="002E13F9">
        <w:rPr>
          <w:rFonts w:ascii="Verdana" w:hAnsi="Verdana"/>
          <w:sz w:val="20"/>
        </w:rPr>
        <w:t xml:space="preserve">i dedicat Zilelor Muzeului </w:t>
      </w:r>
      <w:r w:rsidR="006D6057" w:rsidRPr="002E13F9">
        <w:rPr>
          <w:rFonts w:ascii="Verdana" w:hAnsi="Verdana"/>
          <w:sz w:val="20"/>
        </w:rPr>
        <w:t>Ț</w:t>
      </w:r>
      <w:r w:rsidRPr="002E13F9">
        <w:rPr>
          <w:rFonts w:ascii="Verdana" w:hAnsi="Verdana"/>
          <w:sz w:val="20"/>
        </w:rPr>
        <w:t>ăranului, Zilelor Bucure</w:t>
      </w:r>
      <w:r w:rsidR="006D6057" w:rsidRPr="002E13F9">
        <w:rPr>
          <w:rFonts w:ascii="Verdana" w:hAnsi="Verdana" w:cs="Tahoma"/>
          <w:sz w:val="20"/>
        </w:rPr>
        <w:t>ș</w:t>
      </w:r>
      <w:r w:rsidRPr="002E13F9">
        <w:rPr>
          <w:rFonts w:ascii="Verdana" w:hAnsi="Verdana"/>
          <w:sz w:val="20"/>
        </w:rPr>
        <w:t xml:space="preserve">tiului din lunile septembrie </w:t>
      </w:r>
      <w:r w:rsidR="006D6057" w:rsidRPr="002E13F9">
        <w:rPr>
          <w:rFonts w:ascii="Verdana" w:hAnsi="Verdana"/>
          <w:sz w:val="20"/>
        </w:rPr>
        <w:t>ș</w:t>
      </w:r>
      <w:r w:rsidRPr="002E13F9">
        <w:rPr>
          <w:rFonts w:ascii="Verdana" w:hAnsi="Verdana"/>
          <w:sz w:val="20"/>
        </w:rPr>
        <w:t xml:space="preserve">i octombrie 2021, cu ocazia Centenarului Regelui Mihai I </w:t>
      </w:r>
      <w:r w:rsidR="006D6057" w:rsidRPr="002E13F9">
        <w:rPr>
          <w:rFonts w:ascii="Verdana" w:hAnsi="Verdana"/>
          <w:sz w:val="20"/>
        </w:rPr>
        <w:t>ș</w:t>
      </w:r>
      <w:r w:rsidRPr="002E13F9">
        <w:rPr>
          <w:rFonts w:ascii="Verdana" w:hAnsi="Verdana"/>
          <w:sz w:val="20"/>
        </w:rPr>
        <w:t>i a împlinirii a 20 de ani de la înfiin</w:t>
      </w:r>
      <w:r w:rsidR="006D6057" w:rsidRPr="002E13F9">
        <w:rPr>
          <w:rFonts w:ascii="Verdana" w:hAnsi="Verdana"/>
          <w:sz w:val="20"/>
        </w:rPr>
        <w:t>ț</w:t>
      </w:r>
      <w:r w:rsidRPr="002E13F9">
        <w:rPr>
          <w:rFonts w:ascii="Verdana" w:hAnsi="Verdana"/>
          <w:sz w:val="20"/>
        </w:rPr>
        <w:t xml:space="preserve">area Ordinului </w:t>
      </w:r>
      <w:r w:rsidR="002E13F9" w:rsidRPr="002E13F9">
        <w:rPr>
          <w:rFonts w:ascii="Verdana" w:hAnsi="Verdana"/>
          <w:sz w:val="20"/>
        </w:rPr>
        <w:t>Arhitecților</w:t>
      </w:r>
      <w:r w:rsidRPr="002E13F9">
        <w:rPr>
          <w:rFonts w:ascii="Verdana" w:hAnsi="Verdana"/>
          <w:sz w:val="20"/>
        </w:rPr>
        <w:t xml:space="preserve"> din România. Proiectul cultural se alătură numeroaselor activită</w:t>
      </w:r>
      <w:r w:rsidR="006D6057" w:rsidRPr="002E13F9">
        <w:rPr>
          <w:rFonts w:ascii="Verdana" w:hAnsi="Verdana" w:cs="Tahoma"/>
          <w:sz w:val="20"/>
        </w:rPr>
        <w:t>ț</w:t>
      </w:r>
      <w:r w:rsidRPr="002E13F9">
        <w:rPr>
          <w:rFonts w:ascii="Verdana" w:hAnsi="Verdana"/>
          <w:sz w:val="20"/>
        </w:rPr>
        <w:t>i culturale, prin care o tânără genera</w:t>
      </w:r>
      <w:r w:rsidR="006D6057" w:rsidRPr="002E13F9">
        <w:rPr>
          <w:rFonts w:ascii="Verdana" w:hAnsi="Verdana" w:cs="Tahoma"/>
          <w:sz w:val="20"/>
        </w:rPr>
        <w:t>ț</w:t>
      </w:r>
      <w:r w:rsidRPr="002E13F9">
        <w:rPr>
          <w:rFonts w:ascii="Verdana" w:hAnsi="Verdana"/>
          <w:sz w:val="20"/>
        </w:rPr>
        <w:t>ie de arhitec</w:t>
      </w:r>
      <w:r w:rsidR="006D6057" w:rsidRPr="002E13F9">
        <w:rPr>
          <w:rFonts w:ascii="Verdana" w:hAnsi="Verdana" w:cs="Tahoma"/>
          <w:sz w:val="20"/>
        </w:rPr>
        <w:t>ț</w:t>
      </w:r>
      <w:r w:rsidRPr="002E13F9">
        <w:rPr>
          <w:rFonts w:ascii="Verdana" w:hAnsi="Verdana"/>
          <w:sz w:val="20"/>
        </w:rPr>
        <w:t>i români au extins considerabil aria cunoa</w:t>
      </w:r>
      <w:r w:rsidR="006D6057" w:rsidRPr="002E13F9">
        <w:rPr>
          <w:rFonts w:ascii="Verdana" w:hAnsi="Verdana" w:cs="Tahoma"/>
          <w:sz w:val="20"/>
        </w:rPr>
        <w:t>ș</w:t>
      </w:r>
      <w:r w:rsidRPr="002E13F9">
        <w:rPr>
          <w:rFonts w:ascii="Verdana" w:hAnsi="Verdana"/>
          <w:sz w:val="20"/>
        </w:rPr>
        <w:t>terii trecutului nostru apropiat în contextul modern European.</w:t>
      </w:r>
    </w:p>
    <w:p w14:paraId="069A6006" w14:textId="77777777" w:rsidR="00CD1A15" w:rsidRPr="002E13F9" w:rsidRDefault="00CD1A15" w:rsidP="00CE7F17">
      <w:pPr>
        <w:spacing w:line="240" w:lineRule="auto"/>
        <w:jc w:val="both"/>
        <w:rPr>
          <w:rFonts w:ascii="Verdana" w:hAnsi="Verdana"/>
          <w:sz w:val="20"/>
        </w:rPr>
      </w:pPr>
    </w:p>
    <w:p w14:paraId="6B626CEA" w14:textId="5DE85D87" w:rsidR="00CD1A15" w:rsidRPr="002E13F9" w:rsidRDefault="00CD1A15" w:rsidP="00CE7F17">
      <w:pPr>
        <w:spacing w:line="240" w:lineRule="auto"/>
        <w:rPr>
          <w:rFonts w:ascii="Verdana" w:hAnsi="Verdana"/>
          <w:sz w:val="20"/>
        </w:rPr>
      </w:pPr>
      <w:r w:rsidRPr="002E13F9">
        <w:rPr>
          <w:rFonts w:ascii="Verdana" w:hAnsi="Verdana"/>
          <w:sz w:val="20"/>
        </w:rPr>
        <w:t>Organizator: Centrul de Excelen</w:t>
      </w:r>
      <w:r w:rsidR="006D6057" w:rsidRPr="002E13F9">
        <w:rPr>
          <w:rFonts w:ascii="Verdana" w:hAnsi="Verdana"/>
          <w:sz w:val="20"/>
        </w:rPr>
        <w:t>ț</w:t>
      </w:r>
      <w:r w:rsidRPr="002E13F9">
        <w:rPr>
          <w:rFonts w:ascii="Verdana" w:hAnsi="Verdana"/>
          <w:sz w:val="20"/>
        </w:rPr>
        <w:t xml:space="preserve">ă în Arhitectură, Arte </w:t>
      </w:r>
      <w:r w:rsidR="006D6057" w:rsidRPr="002E13F9">
        <w:rPr>
          <w:rFonts w:ascii="Verdana" w:hAnsi="Verdana"/>
          <w:sz w:val="20"/>
        </w:rPr>
        <w:t>ș</w:t>
      </w:r>
      <w:r w:rsidRPr="002E13F9">
        <w:rPr>
          <w:rFonts w:ascii="Verdana" w:hAnsi="Verdana"/>
          <w:sz w:val="20"/>
        </w:rPr>
        <w:t>i Audiovizual (C.E.A.A.A.)</w:t>
      </w:r>
    </w:p>
    <w:p w14:paraId="39F949B0" w14:textId="77777777" w:rsidR="00CD1A15" w:rsidRPr="002E13F9" w:rsidRDefault="00CD1A15" w:rsidP="00CE7F17">
      <w:pPr>
        <w:spacing w:line="240" w:lineRule="auto"/>
        <w:rPr>
          <w:rFonts w:ascii="Verdana" w:hAnsi="Verdana"/>
          <w:sz w:val="20"/>
        </w:rPr>
      </w:pPr>
    </w:p>
    <w:p w14:paraId="2B8CC85E" w14:textId="44589F77" w:rsidR="00104876" w:rsidRPr="002E13F9" w:rsidRDefault="00104876" w:rsidP="00CE7F17">
      <w:pPr>
        <w:spacing w:line="240" w:lineRule="auto"/>
        <w:rPr>
          <w:rFonts w:ascii="Verdana" w:hAnsi="Verdana"/>
          <w:sz w:val="20"/>
        </w:rPr>
      </w:pPr>
      <w:r w:rsidRPr="002E13F9">
        <w:rPr>
          <w:rFonts w:ascii="Verdana" w:hAnsi="Verdana" w:cs="Tahoma"/>
          <w:color w:val="auto"/>
          <w:sz w:val="20"/>
          <w:lang w:bidi="hi-IN"/>
        </w:rPr>
        <w:t>Beneficiari direc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 </w:t>
      </w:r>
      <w:r w:rsidRPr="002E13F9">
        <w:rPr>
          <w:rFonts w:ascii="Verdana" w:hAnsi="Verdana" w:cs="Tahoma"/>
          <w:b/>
          <w:bCs/>
          <w:color w:val="auto"/>
          <w:sz w:val="20"/>
          <w:lang w:bidi="hi-IN"/>
        </w:rPr>
        <w:t>779</w:t>
      </w:r>
      <w:r w:rsidRPr="002E13F9">
        <w:rPr>
          <w:rFonts w:ascii="Verdana" w:hAnsi="Verdana" w:cs="Tahoma"/>
          <w:color w:val="auto"/>
          <w:sz w:val="20"/>
          <w:lang w:bidi="hi-IN"/>
        </w:rPr>
        <w:t xml:space="preserve"> </w:t>
      </w:r>
      <w:r w:rsidR="00F47C26" w:rsidRPr="002E13F9">
        <w:rPr>
          <w:rFonts w:ascii="Verdana" w:hAnsi="Verdana" w:cs="Tahoma"/>
          <w:b/>
          <w:bCs/>
          <w:color w:val="auto"/>
          <w:sz w:val="20"/>
          <w:lang w:bidi="hi-IN"/>
        </w:rPr>
        <w:t>de vizitatori</w:t>
      </w:r>
      <w:r w:rsidR="00F47C26" w:rsidRPr="002E13F9">
        <w:rPr>
          <w:rFonts w:ascii="Verdana" w:hAnsi="Verdana" w:cs="Tahoma"/>
          <w:color w:val="auto"/>
          <w:sz w:val="20"/>
          <w:lang w:bidi="hi-IN"/>
        </w:rPr>
        <w:t xml:space="preserve"> </w:t>
      </w:r>
      <w:r w:rsidRPr="002E13F9">
        <w:rPr>
          <w:rFonts w:ascii="Verdana" w:hAnsi="Verdana" w:cs="Tahoma"/>
          <w:color w:val="auto"/>
          <w:sz w:val="20"/>
          <w:lang w:bidi="hi-IN"/>
        </w:rPr>
        <w:t>(</w:t>
      </w:r>
      <w:r w:rsidR="00F47C26" w:rsidRPr="002E13F9">
        <w:rPr>
          <w:rFonts w:ascii="Verdana" w:hAnsi="Verdana" w:cs="Tahoma"/>
          <w:color w:val="auto"/>
          <w:sz w:val="20"/>
          <w:lang w:bidi="hi-IN"/>
        </w:rPr>
        <w:t>T</w:t>
      </w:r>
      <w:r w:rsidRPr="002E13F9">
        <w:rPr>
          <w:rFonts w:ascii="Verdana" w:hAnsi="Verdana" w:cs="Tahoma"/>
          <w:color w:val="auto"/>
          <w:sz w:val="20"/>
          <w:lang w:bidi="hi-IN"/>
        </w:rPr>
        <w:t>ur comun cu expozi</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iile: </w:t>
      </w:r>
      <w:r w:rsidRPr="002E13F9">
        <w:rPr>
          <w:rFonts w:ascii="Verdana" w:hAnsi="Verdana"/>
          <w:i/>
          <w:iCs/>
          <w:color w:val="auto"/>
          <w:sz w:val="20"/>
        </w:rPr>
        <w:t>Burticală.G.Ion.Leu.Dolj</w:t>
      </w:r>
      <w:r w:rsidR="00F47C26" w:rsidRPr="002E13F9">
        <w:rPr>
          <w:rFonts w:ascii="Verdana" w:hAnsi="Verdana"/>
          <w:i/>
          <w:iCs/>
          <w:color w:val="auto"/>
          <w:sz w:val="20"/>
        </w:rPr>
        <w:t>;</w:t>
      </w:r>
      <w:r w:rsidRPr="002E13F9">
        <w:rPr>
          <w:rFonts w:ascii="Verdana" w:hAnsi="Verdana"/>
          <w:i/>
          <w:iCs/>
          <w:color w:val="auto"/>
          <w:sz w:val="20"/>
        </w:rPr>
        <w:t xml:space="preserve"> </w:t>
      </w:r>
      <w:r w:rsidRPr="002E13F9">
        <w:rPr>
          <w:rFonts w:ascii="Verdana" w:hAnsi="Verdana"/>
          <w:bCs/>
          <w:i/>
          <w:iCs/>
          <w:noProof/>
          <w:sz w:val="20"/>
        </w:rPr>
        <w:t>Art and landscape narratives</w:t>
      </w:r>
      <w:r w:rsidR="00F47C26" w:rsidRPr="002E13F9">
        <w:rPr>
          <w:rFonts w:ascii="Verdana" w:hAnsi="Verdana"/>
          <w:bCs/>
          <w:i/>
          <w:iCs/>
          <w:noProof/>
          <w:sz w:val="20"/>
        </w:rPr>
        <w:t>;</w:t>
      </w:r>
      <w:r w:rsidRPr="002E13F9">
        <w:rPr>
          <w:rFonts w:ascii="Verdana" w:hAnsi="Verdana"/>
          <w:bCs/>
          <w:noProof/>
          <w:sz w:val="20"/>
        </w:rPr>
        <w:t xml:space="preserve"> </w:t>
      </w:r>
      <w:r w:rsidRPr="002E13F9">
        <w:rPr>
          <w:rFonts w:ascii="Verdana" w:hAnsi="Verdana"/>
          <w:bCs/>
          <w:i/>
          <w:sz w:val="20"/>
        </w:rPr>
        <w:t>O lume într-un recensământ</w:t>
      </w:r>
      <w:r w:rsidR="00F47C26" w:rsidRPr="002E13F9">
        <w:rPr>
          <w:rFonts w:ascii="Verdana" w:hAnsi="Verdana"/>
          <w:bCs/>
          <w:i/>
          <w:sz w:val="20"/>
        </w:rPr>
        <w:t xml:space="preserve">; </w:t>
      </w:r>
      <w:r w:rsidRPr="002E13F9">
        <w:rPr>
          <w:rFonts w:ascii="Verdana" w:hAnsi="Verdana"/>
          <w:i/>
          <w:iCs/>
          <w:sz w:val="20"/>
        </w:rPr>
        <w:t>Normalitate – tabloul Europei, Oa</w:t>
      </w:r>
      <w:r w:rsidR="006D6057" w:rsidRPr="002E13F9">
        <w:rPr>
          <w:rFonts w:ascii="Verdana" w:hAnsi="Verdana"/>
          <w:i/>
          <w:iCs/>
          <w:sz w:val="20"/>
        </w:rPr>
        <w:t>ș</w:t>
      </w:r>
      <w:r w:rsidRPr="002E13F9">
        <w:rPr>
          <w:rFonts w:ascii="Verdana" w:hAnsi="Verdana"/>
          <w:sz w:val="20"/>
        </w:rPr>
        <w:t>)</w:t>
      </w:r>
    </w:p>
    <w:p w14:paraId="4CDD3420" w14:textId="77777777" w:rsidR="00CD1A15" w:rsidRPr="002E13F9" w:rsidRDefault="00CD1A15" w:rsidP="00CE7F17">
      <w:pPr>
        <w:spacing w:line="240" w:lineRule="auto"/>
        <w:rPr>
          <w:rFonts w:ascii="Verdana" w:hAnsi="Verdana"/>
          <w:sz w:val="20"/>
        </w:rPr>
      </w:pPr>
    </w:p>
    <w:p w14:paraId="5D258771"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 xml:space="preserve">NORMALITATE – TABLOUL EUROPEI </w:t>
      </w:r>
    </w:p>
    <w:p w14:paraId="03C9CF66"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13 – 19 octombrie 2021, </w:t>
      </w:r>
      <w:r w:rsidR="0065507C" w:rsidRPr="002E13F9">
        <w:rPr>
          <w:rFonts w:ascii="Verdana" w:hAnsi="Verdana"/>
          <w:sz w:val="20"/>
        </w:rPr>
        <w:t>Sala Acvariu</w:t>
      </w:r>
    </w:p>
    <w:p w14:paraId="70262B42" w14:textId="77777777" w:rsidR="00CD1A15" w:rsidRPr="002E13F9" w:rsidRDefault="00CD1A15" w:rsidP="00CE7F17">
      <w:pPr>
        <w:spacing w:line="240" w:lineRule="auto"/>
        <w:jc w:val="both"/>
        <w:rPr>
          <w:rFonts w:ascii="Verdana" w:hAnsi="Verdana"/>
          <w:sz w:val="20"/>
        </w:rPr>
      </w:pPr>
    </w:p>
    <w:p w14:paraId="0A5CF4FC" w14:textId="7A8CF06B" w:rsidR="00C501A4"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4ADFE596" wp14:editId="48C18AA8">
            <wp:extent cx="1075055" cy="14116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75055" cy="1411605"/>
                    </a:xfrm>
                    <a:prstGeom prst="rect">
                      <a:avLst/>
                    </a:prstGeom>
                    <a:noFill/>
                    <a:ln>
                      <a:noFill/>
                    </a:ln>
                  </pic:spPr>
                </pic:pic>
              </a:graphicData>
            </a:graphic>
          </wp:inline>
        </w:drawing>
      </w:r>
    </w:p>
    <w:p w14:paraId="25B1B2F7" w14:textId="63E8DE74" w:rsidR="00CD1A15" w:rsidRPr="002E13F9" w:rsidRDefault="00CD1A15" w:rsidP="00CE7F17">
      <w:pPr>
        <w:spacing w:line="240" w:lineRule="auto"/>
        <w:jc w:val="both"/>
        <w:rPr>
          <w:rFonts w:ascii="Verdana" w:hAnsi="Verdana"/>
          <w:sz w:val="20"/>
        </w:rPr>
      </w:pPr>
      <w:r w:rsidRPr="002E13F9">
        <w:rPr>
          <w:rFonts w:ascii="Verdana" w:hAnsi="Verdana"/>
          <w:sz w:val="20"/>
        </w:rPr>
        <w:t xml:space="preserve">Un experiment interesant </w:t>
      </w:r>
      <w:r w:rsidR="006D6057" w:rsidRPr="002E13F9">
        <w:rPr>
          <w:rFonts w:ascii="Verdana" w:hAnsi="Verdana" w:cs="Tahoma"/>
          <w:sz w:val="20"/>
        </w:rPr>
        <w:t>ș</w:t>
      </w:r>
      <w:r w:rsidRPr="002E13F9">
        <w:rPr>
          <w:rFonts w:ascii="Verdana" w:hAnsi="Verdana" w:cs="Trebuchet MS"/>
          <w:sz w:val="20"/>
        </w:rPr>
        <w:t xml:space="preserve">i inedit al tânărului </w:t>
      </w:r>
      <w:bookmarkStart w:id="16" w:name="_Hlk92923478"/>
      <w:r w:rsidRPr="002E13F9">
        <w:rPr>
          <w:rFonts w:ascii="Verdana" w:hAnsi="Verdana" w:cs="Trebuchet MS"/>
          <w:sz w:val="20"/>
        </w:rPr>
        <w:t xml:space="preserve">Răzvan Gâză </w:t>
      </w:r>
      <w:bookmarkEnd w:id="16"/>
      <w:r w:rsidRPr="002E13F9">
        <w:rPr>
          <w:rFonts w:ascii="Verdana" w:hAnsi="Verdana" w:cs="Trebuchet MS"/>
          <w:sz w:val="20"/>
        </w:rPr>
        <w:t>a fost expus începând cu 13 octombrie</w:t>
      </w:r>
      <w:r w:rsidRPr="002E13F9">
        <w:rPr>
          <w:rFonts w:ascii="Verdana" w:hAnsi="Verdana"/>
          <w:sz w:val="20"/>
        </w:rPr>
        <w:t xml:space="preserve">, la </w:t>
      </w:r>
      <w:r w:rsidR="001C5864" w:rsidRPr="002E13F9">
        <w:rPr>
          <w:rFonts w:ascii="Verdana" w:hAnsi="Verdana"/>
          <w:sz w:val="20"/>
        </w:rPr>
        <w:t>MN</w:t>
      </w:r>
      <w:r w:rsidR="006D6057" w:rsidRPr="002E13F9">
        <w:rPr>
          <w:rFonts w:ascii="Verdana" w:hAnsi="Verdana"/>
          <w:sz w:val="20"/>
        </w:rPr>
        <w:t>Ț</w:t>
      </w:r>
      <w:r w:rsidR="001C5864" w:rsidRPr="002E13F9">
        <w:rPr>
          <w:rFonts w:ascii="Verdana" w:hAnsi="Verdana"/>
          <w:sz w:val="20"/>
        </w:rPr>
        <w:t>R</w:t>
      </w:r>
      <w:r w:rsidRPr="002E13F9">
        <w:rPr>
          <w:rFonts w:ascii="Verdana" w:hAnsi="Verdana" w:cs="Trebuchet MS"/>
          <w:sz w:val="20"/>
        </w:rPr>
        <w:t>, în sala Acvariu. La expozi</w:t>
      </w:r>
      <w:r w:rsidR="006D6057" w:rsidRPr="002E13F9">
        <w:rPr>
          <w:rFonts w:ascii="Verdana" w:hAnsi="Verdana" w:cs="Trebuchet MS"/>
          <w:sz w:val="20"/>
        </w:rPr>
        <w:t>ț</w:t>
      </w:r>
      <w:r w:rsidRPr="002E13F9">
        <w:rPr>
          <w:rFonts w:ascii="Verdana" w:hAnsi="Verdana" w:cs="Trebuchet MS"/>
          <w:sz w:val="20"/>
        </w:rPr>
        <w:t>ie a fost expusă o pânză de mari dimensiuni cu sute de semnături ale unor cetă</w:t>
      </w:r>
      <w:r w:rsidR="006D6057" w:rsidRPr="002E13F9">
        <w:rPr>
          <w:rFonts w:ascii="Verdana" w:hAnsi="Verdana" w:cs="Tahoma"/>
          <w:sz w:val="20"/>
        </w:rPr>
        <w:t>ț</w:t>
      </w:r>
      <w:r w:rsidRPr="002E13F9">
        <w:rPr>
          <w:rFonts w:ascii="Verdana" w:hAnsi="Verdana" w:cs="Trebuchet MS"/>
          <w:sz w:val="20"/>
        </w:rPr>
        <w:t>eni din 30 de state europene. Semnăturile au fost făcute cu culori acrilice.</w:t>
      </w:r>
    </w:p>
    <w:p w14:paraId="2D2B6D92" w14:textId="77777777" w:rsidR="00CD1A15" w:rsidRPr="002E13F9" w:rsidRDefault="00CD1A15" w:rsidP="00CE7F17">
      <w:pPr>
        <w:spacing w:line="240" w:lineRule="auto"/>
        <w:rPr>
          <w:rFonts w:ascii="Verdana" w:hAnsi="Verdana"/>
          <w:sz w:val="20"/>
        </w:rPr>
      </w:pPr>
    </w:p>
    <w:p w14:paraId="76174A96"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Organizator: </w:t>
      </w:r>
      <w:r w:rsidR="0065507C" w:rsidRPr="002E13F9">
        <w:rPr>
          <w:rFonts w:ascii="Verdana" w:hAnsi="Verdana" w:cs="Trebuchet MS"/>
          <w:sz w:val="20"/>
        </w:rPr>
        <w:t>Răzvan Gâză</w:t>
      </w:r>
    </w:p>
    <w:p w14:paraId="76954072" w14:textId="364B2AAB" w:rsidR="00104876" w:rsidRPr="002E13F9" w:rsidRDefault="00104876" w:rsidP="00CE7F17">
      <w:pPr>
        <w:spacing w:line="240" w:lineRule="auto"/>
        <w:rPr>
          <w:rFonts w:ascii="Verdana" w:hAnsi="Verdana"/>
          <w:sz w:val="20"/>
        </w:rPr>
      </w:pPr>
      <w:r w:rsidRPr="002E13F9">
        <w:rPr>
          <w:rFonts w:ascii="Verdana" w:hAnsi="Verdana" w:cs="Tahoma"/>
          <w:color w:val="auto"/>
          <w:sz w:val="20"/>
          <w:lang w:bidi="hi-IN"/>
        </w:rPr>
        <w:t>Beneficiari direc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 </w:t>
      </w:r>
      <w:r w:rsidRPr="002E13F9">
        <w:rPr>
          <w:rFonts w:ascii="Verdana" w:hAnsi="Verdana" w:cs="Tahoma"/>
          <w:b/>
          <w:bCs/>
          <w:color w:val="auto"/>
          <w:sz w:val="20"/>
          <w:lang w:bidi="hi-IN"/>
        </w:rPr>
        <w:t>779</w:t>
      </w:r>
      <w:r w:rsidR="00C501A4" w:rsidRPr="002E13F9">
        <w:rPr>
          <w:rFonts w:ascii="Verdana" w:hAnsi="Verdana" w:cs="Tahoma"/>
          <w:b/>
          <w:bCs/>
          <w:color w:val="auto"/>
          <w:sz w:val="20"/>
          <w:lang w:bidi="hi-IN"/>
        </w:rPr>
        <w:t xml:space="preserve"> de vizitatori</w:t>
      </w:r>
      <w:r w:rsidRPr="002E13F9">
        <w:rPr>
          <w:rFonts w:ascii="Verdana" w:hAnsi="Verdana" w:cs="Tahoma"/>
          <w:color w:val="auto"/>
          <w:sz w:val="20"/>
          <w:lang w:bidi="hi-IN"/>
        </w:rPr>
        <w:t xml:space="preserve"> (</w:t>
      </w:r>
      <w:r w:rsidR="00C501A4" w:rsidRPr="002E13F9">
        <w:rPr>
          <w:rFonts w:ascii="Verdana" w:hAnsi="Verdana" w:cs="Tahoma"/>
          <w:color w:val="auto"/>
          <w:sz w:val="20"/>
          <w:lang w:bidi="hi-IN"/>
        </w:rPr>
        <w:t>T</w:t>
      </w:r>
      <w:r w:rsidRPr="002E13F9">
        <w:rPr>
          <w:rFonts w:ascii="Verdana" w:hAnsi="Verdana" w:cs="Tahoma"/>
          <w:color w:val="auto"/>
          <w:sz w:val="20"/>
          <w:lang w:bidi="hi-IN"/>
        </w:rPr>
        <w:t>ur comun cu expozi</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iile: </w:t>
      </w:r>
      <w:r w:rsidRPr="002E13F9">
        <w:rPr>
          <w:rFonts w:ascii="Verdana" w:hAnsi="Verdana"/>
          <w:i/>
          <w:iCs/>
          <w:color w:val="auto"/>
          <w:sz w:val="20"/>
        </w:rPr>
        <w:t>Burticală.G.Ion.Leu.Dolj</w:t>
      </w:r>
      <w:r w:rsidR="00C501A4" w:rsidRPr="002E13F9">
        <w:rPr>
          <w:rFonts w:ascii="Verdana" w:hAnsi="Verdana"/>
          <w:i/>
          <w:iCs/>
          <w:color w:val="auto"/>
          <w:sz w:val="20"/>
        </w:rPr>
        <w:t>;</w:t>
      </w:r>
      <w:r w:rsidRPr="002E13F9">
        <w:rPr>
          <w:rFonts w:ascii="Verdana" w:hAnsi="Verdana"/>
          <w:i/>
          <w:iCs/>
          <w:color w:val="auto"/>
          <w:sz w:val="20"/>
        </w:rPr>
        <w:t xml:space="preserve"> </w:t>
      </w:r>
      <w:r w:rsidRPr="002E13F9">
        <w:rPr>
          <w:rFonts w:ascii="Verdana" w:hAnsi="Verdana"/>
          <w:bCs/>
          <w:i/>
          <w:iCs/>
          <w:noProof/>
          <w:sz w:val="20"/>
        </w:rPr>
        <w:t>Art and landscape narratives</w:t>
      </w:r>
      <w:r w:rsidR="00C501A4" w:rsidRPr="002E13F9">
        <w:rPr>
          <w:rFonts w:ascii="Verdana" w:hAnsi="Verdana"/>
          <w:bCs/>
          <w:i/>
          <w:iCs/>
          <w:noProof/>
          <w:sz w:val="20"/>
        </w:rPr>
        <w:t xml:space="preserve">; </w:t>
      </w:r>
      <w:r w:rsidRPr="002E13F9">
        <w:rPr>
          <w:rFonts w:ascii="Verdana" w:hAnsi="Verdana"/>
          <w:bCs/>
          <w:i/>
          <w:sz w:val="20"/>
        </w:rPr>
        <w:t xml:space="preserve">O lume într-un recensământ familie, gospodărie </w:t>
      </w:r>
      <w:r w:rsidR="002E13F9" w:rsidRPr="002E13F9">
        <w:rPr>
          <w:rFonts w:ascii="Verdana" w:hAnsi="Verdana"/>
          <w:bCs/>
          <w:i/>
          <w:sz w:val="20"/>
        </w:rPr>
        <w:t>și</w:t>
      </w:r>
      <w:r w:rsidRPr="002E13F9">
        <w:rPr>
          <w:rFonts w:ascii="Verdana" w:hAnsi="Verdana"/>
          <w:bCs/>
          <w:i/>
          <w:sz w:val="20"/>
        </w:rPr>
        <w:t xml:space="preserve"> Societate Rurală Românească, </w:t>
      </w:r>
      <w:r w:rsidRPr="002E13F9">
        <w:rPr>
          <w:rFonts w:ascii="Verdana" w:hAnsi="Verdana"/>
          <w:i/>
          <w:iCs/>
          <w:sz w:val="20"/>
        </w:rPr>
        <w:t>Bucure</w:t>
      </w:r>
      <w:r w:rsidR="006D6057" w:rsidRPr="002E13F9">
        <w:rPr>
          <w:rFonts w:ascii="Verdana" w:hAnsi="Verdana" w:cs="Tahoma"/>
          <w:i/>
          <w:iCs/>
          <w:sz w:val="20"/>
        </w:rPr>
        <w:t>ș</w:t>
      </w:r>
      <w:r w:rsidRPr="002E13F9">
        <w:rPr>
          <w:rFonts w:ascii="Verdana" w:hAnsi="Verdana"/>
          <w:i/>
          <w:iCs/>
          <w:sz w:val="20"/>
        </w:rPr>
        <w:t xml:space="preserve">ti. o arhitectură modernistă europeană, </w:t>
      </w:r>
      <w:r w:rsidRPr="002E13F9">
        <w:rPr>
          <w:rFonts w:ascii="Verdana" w:hAnsi="Verdana"/>
          <w:noProof/>
          <w:sz w:val="20"/>
        </w:rPr>
        <w:t xml:space="preserve">Art and landscape narratives, </w:t>
      </w:r>
      <w:r w:rsidRPr="002E13F9">
        <w:rPr>
          <w:rFonts w:ascii="Verdana" w:hAnsi="Verdana"/>
          <w:i/>
          <w:iCs/>
          <w:sz w:val="20"/>
        </w:rPr>
        <w:t>Normalitate – tabloul Europei, Oa</w:t>
      </w:r>
      <w:r w:rsidR="006D6057" w:rsidRPr="002E13F9">
        <w:rPr>
          <w:rFonts w:ascii="Verdana" w:hAnsi="Verdana"/>
          <w:i/>
          <w:iCs/>
          <w:sz w:val="20"/>
        </w:rPr>
        <w:t>ș</w:t>
      </w:r>
      <w:r w:rsidRPr="002E13F9">
        <w:rPr>
          <w:rFonts w:ascii="Verdana" w:hAnsi="Verdana"/>
          <w:sz w:val="20"/>
        </w:rPr>
        <w:t>)</w:t>
      </w:r>
    </w:p>
    <w:p w14:paraId="73AB8DAA" w14:textId="77777777" w:rsidR="00CD1A15" w:rsidRPr="002E13F9" w:rsidRDefault="00CD1A15" w:rsidP="00CE7F17">
      <w:pPr>
        <w:spacing w:line="240" w:lineRule="auto"/>
        <w:jc w:val="both"/>
        <w:rPr>
          <w:rFonts w:ascii="Verdana" w:hAnsi="Verdana"/>
          <w:sz w:val="20"/>
        </w:rPr>
      </w:pPr>
    </w:p>
    <w:p w14:paraId="1766B24A" w14:textId="77777777" w:rsidR="00CD1A15" w:rsidRPr="002E13F9" w:rsidRDefault="00CD1A15" w:rsidP="00CE7F17">
      <w:pPr>
        <w:spacing w:line="240" w:lineRule="auto"/>
        <w:rPr>
          <w:rFonts w:ascii="Verdana" w:hAnsi="Verdana"/>
          <w:bCs/>
          <w:noProof/>
          <w:color w:val="C00000"/>
          <w:sz w:val="20"/>
        </w:rPr>
      </w:pPr>
      <w:r w:rsidRPr="002E13F9">
        <w:rPr>
          <w:rFonts w:ascii="Verdana" w:hAnsi="Verdana"/>
          <w:bCs/>
          <w:noProof/>
          <w:color w:val="C00000"/>
          <w:sz w:val="20"/>
        </w:rPr>
        <w:t>ART AND LANDSCAPE NARRATIVES</w:t>
      </w:r>
    </w:p>
    <w:p w14:paraId="59D27A5A" w14:textId="79740DC7" w:rsidR="00CD1A15" w:rsidRPr="002E13F9" w:rsidRDefault="00DF214A" w:rsidP="00CE7F17">
      <w:pPr>
        <w:spacing w:line="240" w:lineRule="auto"/>
        <w:rPr>
          <w:rFonts w:ascii="Verdana" w:hAnsi="Verdana"/>
          <w:bCs/>
          <w:noProof/>
          <w:color w:val="C00000"/>
          <w:sz w:val="20"/>
        </w:rPr>
      </w:pPr>
      <w:r w:rsidRPr="002E13F9">
        <w:rPr>
          <w:rFonts w:ascii="Verdana" w:hAnsi="Verdana"/>
          <w:bCs/>
          <w:noProof/>
          <w:color w:val="C00000"/>
          <w:sz w:val="20"/>
        </w:rPr>
        <w:t>Expozi</w:t>
      </w:r>
      <w:r w:rsidRPr="002E13F9">
        <w:rPr>
          <w:rFonts w:ascii="Verdana" w:hAnsi="Verdana" w:cs="Tahoma"/>
          <w:bCs/>
          <w:noProof/>
          <w:color w:val="C00000"/>
          <w:sz w:val="20"/>
        </w:rPr>
        <w:t>ț</w:t>
      </w:r>
      <w:r w:rsidRPr="002E13F9">
        <w:rPr>
          <w:rFonts w:ascii="Verdana" w:hAnsi="Verdana"/>
          <w:bCs/>
          <w:noProof/>
          <w:color w:val="C00000"/>
          <w:sz w:val="20"/>
        </w:rPr>
        <w:t xml:space="preserve">ie de grup (video, foto, obiect) </w:t>
      </w:r>
    </w:p>
    <w:p w14:paraId="7AACB4BF" w14:textId="77777777" w:rsidR="00CD1A15" w:rsidRPr="002E13F9" w:rsidRDefault="00CD1A15" w:rsidP="00CE7F17">
      <w:pPr>
        <w:spacing w:line="240" w:lineRule="auto"/>
        <w:rPr>
          <w:rFonts w:ascii="Verdana" w:hAnsi="Verdana"/>
          <w:bCs/>
          <w:noProof/>
          <w:sz w:val="20"/>
        </w:rPr>
      </w:pPr>
      <w:r w:rsidRPr="002E13F9">
        <w:rPr>
          <w:rFonts w:ascii="Verdana" w:hAnsi="Verdana"/>
          <w:bCs/>
          <w:noProof/>
          <w:sz w:val="20"/>
        </w:rPr>
        <w:t xml:space="preserve">14 – 24 octombrie 2021, </w:t>
      </w:r>
      <w:r w:rsidRPr="002E13F9">
        <w:rPr>
          <w:rFonts w:ascii="Verdana" w:hAnsi="Verdana"/>
          <w:noProof/>
          <w:sz w:val="20"/>
        </w:rPr>
        <w:t>Sala Noua Galerie</w:t>
      </w:r>
    </w:p>
    <w:p w14:paraId="4E9EEC5C" w14:textId="77777777" w:rsidR="00CD1A15" w:rsidRPr="002E13F9" w:rsidRDefault="00CD1A15" w:rsidP="00CE7F17">
      <w:pPr>
        <w:spacing w:line="240" w:lineRule="auto"/>
        <w:jc w:val="both"/>
        <w:rPr>
          <w:rFonts w:ascii="Verdana" w:hAnsi="Verdana"/>
          <w:sz w:val="20"/>
        </w:rPr>
      </w:pPr>
    </w:p>
    <w:p w14:paraId="41DE71B2" w14:textId="334AA793"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lastRenderedPageBreak/>
        <w:drawing>
          <wp:inline distT="0" distB="0" distL="0" distR="0" wp14:anchorId="0A778183" wp14:editId="55352ED4">
            <wp:extent cx="1485265" cy="7899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85265" cy="789940"/>
                    </a:xfrm>
                    <a:prstGeom prst="rect">
                      <a:avLst/>
                    </a:prstGeom>
                    <a:noFill/>
                    <a:ln>
                      <a:noFill/>
                    </a:ln>
                  </pic:spPr>
                </pic:pic>
              </a:graphicData>
            </a:graphic>
          </wp:inline>
        </w:drawing>
      </w:r>
    </w:p>
    <w:p w14:paraId="0DBC7F33" w14:textId="77777777" w:rsidR="00CD1A15" w:rsidRPr="002E13F9" w:rsidRDefault="00CD1A15" w:rsidP="00CE7F17">
      <w:pPr>
        <w:spacing w:line="240" w:lineRule="auto"/>
        <w:jc w:val="both"/>
        <w:rPr>
          <w:rFonts w:ascii="Verdana" w:hAnsi="Verdana"/>
          <w:sz w:val="20"/>
        </w:rPr>
      </w:pPr>
    </w:p>
    <w:p w14:paraId="13689096" w14:textId="229E86E0" w:rsidR="00CD1A15" w:rsidRPr="002E13F9" w:rsidRDefault="00CD1A15" w:rsidP="00CE7F17">
      <w:pPr>
        <w:spacing w:line="240" w:lineRule="auto"/>
        <w:rPr>
          <w:rFonts w:ascii="Verdana" w:hAnsi="Verdana"/>
          <w:noProof/>
          <w:sz w:val="20"/>
        </w:rPr>
      </w:pPr>
      <w:r w:rsidRPr="002E13F9">
        <w:rPr>
          <w:rFonts w:ascii="Verdana" w:hAnsi="Verdana"/>
          <w:noProof/>
          <w:sz w:val="20"/>
        </w:rPr>
        <w:t>Expozi</w:t>
      </w:r>
      <w:r w:rsidR="006D6057" w:rsidRPr="002E13F9">
        <w:rPr>
          <w:rFonts w:ascii="Verdana" w:hAnsi="Verdana" w:cs="Tahoma"/>
          <w:noProof/>
          <w:sz w:val="20"/>
        </w:rPr>
        <w:t>ț</w:t>
      </w:r>
      <w:r w:rsidRPr="002E13F9">
        <w:rPr>
          <w:rFonts w:ascii="Verdana" w:hAnsi="Verdana"/>
          <w:noProof/>
          <w:sz w:val="20"/>
        </w:rPr>
        <w:t xml:space="preserve">ia </w:t>
      </w:r>
      <w:r w:rsidRPr="002E13F9">
        <w:rPr>
          <w:rFonts w:ascii="Verdana" w:hAnsi="Verdana"/>
          <w:bCs/>
          <w:iCs/>
          <w:noProof/>
          <w:sz w:val="20"/>
        </w:rPr>
        <w:t>Art And Landscape Narratives</w:t>
      </w:r>
      <w:r w:rsidRPr="002E13F9">
        <w:rPr>
          <w:rFonts w:ascii="Verdana" w:hAnsi="Verdana"/>
          <w:noProof/>
          <w:sz w:val="20"/>
        </w:rPr>
        <w:t xml:space="preserve"> a cuprins crea</w:t>
      </w:r>
      <w:r w:rsidR="006D6057" w:rsidRPr="002E13F9">
        <w:rPr>
          <w:rFonts w:ascii="Verdana" w:hAnsi="Verdana" w:cs="Tahoma"/>
          <w:noProof/>
          <w:sz w:val="20"/>
        </w:rPr>
        <w:t>ț</w:t>
      </w:r>
      <w:r w:rsidRPr="002E13F9">
        <w:rPr>
          <w:rFonts w:ascii="Verdana" w:hAnsi="Verdana"/>
          <w:noProof/>
          <w:sz w:val="20"/>
        </w:rPr>
        <w:t>ii realizate de arti</w:t>
      </w:r>
      <w:r w:rsidR="006D6057" w:rsidRPr="002E13F9">
        <w:rPr>
          <w:rFonts w:ascii="Verdana" w:hAnsi="Verdana" w:cs="Tahoma"/>
          <w:noProof/>
          <w:sz w:val="20"/>
        </w:rPr>
        <w:t>ș</w:t>
      </w:r>
      <w:r w:rsidRPr="002E13F9">
        <w:rPr>
          <w:rFonts w:ascii="Verdana" w:hAnsi="Verdana"/>
          <w:noProof/>
          <w:sz w:val="20"/>
        </w:rPr>
        <w:t>tii: Felix Aftene, Jasmina Al-Qaisi, Cătălin Burcea, Zoi</w:t>
      </w:r>
      <w:r w:rsidR="006D6057" w:rsidRPr="002E13F9">
        <w:rPr>
          <w:rFonts w:ascii="Verdana" w:hAnsi="Verdana" w:cs="Tahoma"/>
          <w:noProof/>
          <w:sz w:val="20"/>
        </w:rPr>
        <w:t>ț</w:t>
      </w:r>
      <w:r w:rsidRPr="002E13F9">
        <w:rPr>
          <w:rFonts w:ascii="Verdana" w:hAnsi="Verdana"/>
          <w:noProof/>
          <w:sz w:val="20"/>
        </w:rPr>
        <w:t>a Delia Călinescu, Floriama Cândea, Claudiu Cobilanschi, Ilie Du</w:t>
      </w:r>
      <w:r w:rsidR="006D6057" w:rsidRPr="002E13F9">
        <w:rPr>
          <w:rFonts w:ascii="Verdana" w:hAnsi="Verdana" w:cs="Tahoma"/>
          <w:noProof/>
          <w:sz w:val="20"/>
        </w:rPr>
        <w:t>ț</w:t>
      </w:r>
      <w:r w:rsidRPr="002E13F9">
        <w:rPr>
          <w:rFonts w:ascii="Verdana" w:hAnsi="Verdana"/>
          <w:noProof/>
          <w:sz w:val="20"/>
        </w:rPr>
        <w:t>ă, Dorina Hora</w:t>
      </w:r>
      <w:r w:rsidRPr="002E13F9">
        <w:rPr>
          <w:rFonts w:ascii="Verdana" w:hAnsi="Verdana" w:cs="Tahoma"/>
          <w:noProof/>
          <w:sz w:val="20"/>
        </w:rPr>
        <w:t>̆</w:t>
      </w:r>
      <w:r w:rsidRPr="002E13F9">
        <w:rPr>
          <w:rFonts w:ascii="Verdana" w:hAnsi="Verdana"/>
          <w:noProof/>
          <w:sz w:val="20"/>
        </w:rPr>
        <w:t>ta</w:t>
      </w:r>
      <w:r w:rsidRPr="002E13F9">
        <w:rPr>
          <w:rFonts w:ascii="Verdana" w:hAnsi="Verdana" w:cs="Tahoma"/>
          <w:noProof/>
          <w:sz w:val="20"/>
        </w:rPr>
        <w:t>̆</w:t>
      </w:r>
      <w:r w:rsidRPr="002E13F9">
        <w:rPr>
          <w:rFonts w:ascii="Verdana" w:hAnsi="Verdana"/>
          <w:noProof/>
          <w:sz w:val="20"/>
        </w:rPr>
        <w:t>u, Ludic Collective, Andreea Medar si Mălina Ionescu, Răzvan Mihalachi, Marina Oprea, Magdalena Pelmu</w:t>
      </w:r>
      <w:r w:rsidR="006D6057" w:rsidRPr="002E13F9">
        <w:rPr>
          <w:rFonts w:ascii="Verdana" w:hAnsi="Verdana" w:cs="Tahoma"/>
          <w:noProof/>
          <w:sz w:val="20"/>
        </w:rPr>
        <w:t>ș</w:t>
      </w:r>
      <w:r w:rsidRPr="002E13F9">
        <w:rPr>
          <w:rFonts w:ascii="Verdana" w:hAnsi="Verdana"/>
          <w:noProof/>
          <w:sz w:val="20"/>
        </w:rPr>
        <w:t>, Alexandru Poteca, Adrian Simionuc.</w:t>
      </w:r>
    </w:p>
    <w:p w14:paraId="2D7F81CA" w14:textId="77777777" w:rsidR="00CD1A15" w:rsidRPr="002E13F9" w:rsidRDefault="00CD1A15" w:rsidP="00CE7F17">
      <w:pPr>
        <w:spacing w:line="240" w:lineRule="auto"/>
        <w:jc w:val="both"/>
        <w:rPr>
          <w:rFonts w:ascii="Verdana" w:hAnsi="Verdana"/>
          <w:sz w:val="20"/>
        </w:rPr>
      </w:pPr>
    </w:p>
    <w:p w14:paraId="0FA2FE2C" w14:textId="0D0E8920" w:rsidR="00CD1A15" w:rsidRPr="002E13F9" w:rsidRDefault="00CD1A15" w:rsidP="00CE7F17">
      <w:pPr>
        <w:spacing w:line="240" w:lineRule="auto"/>
        <w:jc w:val="both"/>
        <w:rPr>
          <w:rFonts w:ascii="Verdana" w:hAnsi="Verdana"/>
          <w:noProof/>
          <w:sz w:val="20"/>
        </w:rPr>
      </w:pPr>
      <w:r w:rsidRPr="002E13F9">
        <w:rPr>
          <w:rFonts w:ascii="Verdana" w:hAnsi="Verdana"/>
          <w:sz w:val="20"/>
        </w:rPr>
        <w:t xml:space="preserve">Organizator: </w:t>
      </w:r>
      <w:r w:rsidRPr="002E13F9">
        <w:rPr>
          <w:rFonts w:ascii="Verdana" w:hAnsi="Verdana"/>
          <w:noProof/>
          <w:sz w:val="20"/>
        </w:rPr>
        <w:t>Asocia</w:t>
      </w:r>
      <w:r w:rsidR="006D6057" w:rsidRPr="002E13F9">
        <w:rPr>
          <w:rFonts w:ascii="Verdana" w:hAnsi="Verdana" w:cs="Tahoma"/>
          <w:noProof/>
          <w:sz w:val="20"/>
        </w:rPr>
        <w:t>ț</w:t>
      </w:r>
      <w:r w:rsidRPr="002E13F9">
        <w:rPr>
          <w:rFonts w:ascii="Verdana" w:hAnsi="Verdana"/>
          <w:noProof/>
          <w:sz w:val="20"/>
        </w:rPr>
        <w:t>ia 4Culture</w:t>
      </w:r>
    </w:p>
    <w:p w14:paraId="7AFDA503" w14:textId="00291450" w:rsidR="00497ACE" w:rsidRPr="002E13F9" w:rsidRDefault="00497ACE" w:rsidP="00CE7F17">
      <w:pPr>
        <w:spacing w:line="240" w:lineRule="auto"/>
        <w:rPr>
          <w:rFonts w:ascii="Verdana" w:hAnsi="Verdana"/>
          <w:sz w:val="20"/>
        </w:rPr>
      </w:pPr>
      <w:r w:rsidRPr="002E13F9">
        <w:rPr>
          <w:rFonts w:ascii="Verdana" w:hAnsi="Verdana" w:cs="Tahoma"/>
          <w:color w:val="auto"/>
          <w:sz w:val="20"/>
          <w:lang w:bidi="hi-IN"/>
        </w:rPr>
        <w:t>Beneficiari direc</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 </w:t>
      </w:r>
      <w:r w:rsidRPr="002E13F9">
        <w:rPr>
          <w:rFonts w:ascii="Verdana" w:hAnsi="Verdana" w:cs="Tahoma"/>
          <w:b/>
          <w:bCs/>
          <w:color w:val="auto"/>
          <w:sz w:val="20"/>
          <w:lang w:bidi="hi-IN"/>
        </w:rPr>
        <w:t>779</w:t>
      </w:r>
      <w:r w:rsidR="00B32C75" w:rsidRPr="002E13F9">
        <w:rPr>
          <w:rFonts w:ascii="Verdana" w:hAnsi="Verdana" w:cs="Tahoma"/>
          <w:b/>
          <w:bCs/>
          <w:color w:val="auto"/>
          <w:sz w:val="20"/>
          <w:lang w:bidi="hi-IN"/>
        </w:rPr>
        <w:t xml:space="preserve"> de vizitatori</w:t>
      </w:r>
      <w:r w:rsidRPr="002E13F9">
        <w:rPr>
          <w:rFonts w:ascii="Verdana" w:hAnsi="Verdana" w:cs="Tahoma"/>
          <w:color w:val="auto"/>
          <w:sz w:val="20"/>
          <w:lang w:bidi="hi-IN"/>
        </w:rPr>
        <w:t xml:space="preserve"> (</w:t>
      </w:r>
      <w:r w:rsidR="00107D8A" w:rsidRPr="002E13F9">
        <w:rPr>
          <w:rFonts w:ascii="Verdana" w:hAnsi="Verdana" w:cs="Tahoma"/>
          <w:color w:val="auto"/>
          <w:sz w:val="20"/>
          <w:lang w:bidi="hi-IN"/>
        </w:rPr>
        <w:t>T</w:t>
      </w:r>
      <w:r w:rsidRPr="002E13F9">
        <w:rPr>
          <w:rFonts w:ascii="Verdana" w:hAnsi="Verdana" w:cs="Tahoma"/>
          <w:color w:val="auto"/>
          <w:sz w:val="20"/>
          <w:lang w:bidi="hi-IN"/>
        </w:rPr>
        <w:t>ur comun cu expozi</w:t>
      </w:r>
      <w:r w:rsidR="006D6057" w:rsidRPr="002E13F9">
        <w:rPr>
          <w:rFonts w:ascii="Verdana" w:hAnsi="Verdana" w:cs="Tahoma"/>
          <w:color w:val="auto"/>
          <w:sz w:val="20"/>
          <w:lang w:bidi="hi-IN"/>
        </w:rPr>
        <w:t>ț</w:t>
      </w:r>
      <w:r w:rsidRPr="002E13F9">
        <w:rPr>
          <w:rFonts w:ascii="Verdana" w:hAnsi="Verdana" w:cs="Tahoma"/>
          <w:color w:val="auto"/>
          <w:sz w:val="20"/>
          <w:lang w:bidi="hi-IN"/>
        </w:rPr>
        <w:t xml:space="preserve">iile: </w:t>
      </w:r>
      <w:r w:rsidRPr="002E13F9">
        <w:rPr>
          <w:rFonts w:ascii="Verdana" w:hAnsi="Verdana"/>
          <w:i/>
          <w:iCs/>
          <w:color w:val="auto"/>
          <w:sz w:val="20"/>
        </w:rPr>
        <w:t>Burticală.G.Ion.Leu.Dolj</w:t>
      </w:r>
      <w:r w:rsidR="00107D8A" w:rsidRPr="002E13F9">
        <w:rPr>
          <w:rFonts w:ascii="Verdana" w:hAnsi="Verdana"/>
          <w:i/>
          <w:iCs/>
          <w:color w:val="auto"/>
          <w:sz w:val="20"/>
        </w:rPr>
        <w:t xml:space="preserve">; </w:t>
      </w:r>
      <w:r w:rsidRPr="002E13F9">
        <w:rPr>
          <w:rFonts w:ascii="Verdana" w:hAnsi="Verdana"/>
          <w:bCs/>
          <w:i/>
          <w:sz w:val="20"/>
        </w:rPr>
        <w:t>O lume într-un recensământ familie</w:t>
      </w:r>
      <w:r w:rsidR="00107D8A" w:rsidRPr="002E13F9">
        <w:rPr>
          <w:rFonts w:ascii="Verdana" w:hAnsi="Verdana"/>
          <w:bCs/>
          <w:i/>
          <w:sz w:val="20"/>
        </w:rPr>
        <w:t xml:space="preserve">; </w:t>
      </w:r>
      <w:r w:rsidRPr="002E13F9">
        <w:rPr>
          <w:rFonts w:ascii="Verdana" w:hAnsi="Verdana"/>
          <w:i/>
          <w:iCs/>
          <w:sz w:val="20"/>
        </w:rPr>
        <w:t>Bucure</w:t>
      </w:r>
      <w:r w:rsidR="006D6057" w:rsidRPr="002E13F9">
        <w:rPr>
          <w:rFonts w:ascii="Verdana" w:hAnsi="Verdana" w:cs="Tahoma"/>
          <w:i/>
          <w:iCs/>
          <w:sz w:val="20"/>
        </w:rPr>
        <w:t>ș</w:t>
      </w:r>
      <w:r w:rsidRPr="002E13F9">
        <w:rPr>
          <w:rFonts w:ascii="Verdana" w:hAnsi="Verdana"/>
          <w:i/>
          <w:iCs/>
          <w:sz w:val="20"/>
        </w:rPr>
        <w:t>ti. o arhitectură modernistă europeană, Normalitate – tabloul Europei</w:t>
      </w:r>
      <w:r w:rsidR="00107D8A" w:rsidRPr="002E13F9">
        <w:rPr>
          <w:rFonts w:ascii="Verdana" w:hAnsi="Verdana"/>
          <w:i/>
          <w:iCs/>
          <w:sz w:val="20"/>
        </w:rPr>
        <w:t>;</w:t>
      </w:r>
      <w:r w:rsidRPr="002E13F9">
        <w:rPr>
          <w:rFonts w:ascii="Verdana" w:hAnsi="Verdana"/>
          <w:i/>
          <w:iCs/>
          <w:sz w:val="20"/>
        </w:rPr>
        <w:t xml:space="preserve"> Oa</w:t>
      </w:r>
      <w:r w:rsidR="006D6057" w:rsidRPr="002E13F9">
        <w:rPr>
          <w:rFonts w:ascii="Verdana" w:hAnsi="Verdana"/>
          <w:i/>
          <w:iCs/>
          <w:sz w:val="20"/>
        </w:rPr>
        <w:t>ș</w:t>
      </w:r>
      <w:r w:rsidRPr="002E13F9">
        <w:rPr>
          <w:rFonts w:ascii="Verdana" w:hAnsi="Verdana"/>
          <w:sz w:val="20"/>
        </w:rPr>
        <w:t>)</w:t>
      </w:r>
    </w:p>
    <w:p w14:paraId="5E23D60F" w14:textId="77777777" w:rsidR="00FA13B4" w:rsidRPr="002E13F9" w:rsidRDefault="00FA13B4" w:rsidP="00CE7F17">
      <w:pPr>
        <w:spacing w:line="240" w:lineRule="auto"/>
        <w:jc w:val="both"/>
        <w:rPr>
          <w:rFonts w:ascii="Verdana" w:hAnsi="Verdana"/>
          <w:color w:val="C0504D"/>
          <w:sz w:val="20"/>
        </w:rPr>
      </w:pPr>
    </w:p>
    <w:p w14:paraId="1FD7E7C6" w14:textId="77777777" w:rsidR="009250ED" w:rsidRPr="002E13F9" w:rsidRDefault="009250ED" w:rsidP="00CE7F17">
      <w:pPr>
        <w:shd w:val="clear" w:color="auto" w:fill="FFFFFF"/>
        <w:spacing w:line="240" w:lineRule="auto"/>
        <w:rPr>
          <w:rFonts w:ascii="Verdana" w:eastAsia="Times New Roman" w:hAnsi="Verdana"/>
          <w:color w:val="C00000"/>
          <w:sz w:val="20"/>
        </w:rPr>
      </w:pPr>
      <w:bookmarkStart w:id="17" w:name="_Hlk92677647"/>
      <w:r w:rsidRPr="002E13F9">
        <w:rPr>
          <w:rFonts w:ascii="Verdana" w:eastAsia="Times New Roman" w:hAnsi="Verdana"/>
          <w:color w:val="C00000"/>
          <w:sz w:val="20"/>
        </w:rPr>
        <w:t>FEREASTRA DE LA PARTER</w:t>
      </w:r>
    </w:p>
    <w:p w14:paraId="38E3671B" w14:textId="1FD1E473" w:rsidR="009250ED" w:rsidRPr="002E13F9" w:rsidRDefault="00DF214A" w:rsidP="00CE7F17">
      <w:pPr>
        <w:shd w:val="clear" w:color="auto" w:fill="FFFFFF"/>
        <w:spacing w:line="240" w:lineRule="auto"/>
        <w:rPr>
          <w:rFonts w:ascii="Verdana" w:eastAsia="Times New Roman" w:hAnsi="Verdana"/>
          <w:color w:val="C00000"/>
          <w:sz w:val="20"/>
        </w:rPr>
      </w:pPr>
      <w:r w:rsidRPr="002E13F9">
        <w:rPr>
          <w:rFonts w:ascii="Verdana" w:eastAsia="Times New Roman" w:hAnsi="Verdana"/>
          <w:color w:val="C00000"/>
          <w:sz w:val="20"/>
        </w:rPr>
        <w:t xml:space="preserve">Expoziție in memoriam Juliana </w:t>
      </w:r>
      <w:r w:rsidR="002E13F9" w:rsidRPr="002E13F9">
        <w:rPr>
          <w:rFonts w:ascii="Verdana" w:eastAsia="Times New Roman" w:hAnsi="Verdana"/>
          <w:color w:val="C00000"/>
          <w:sz w:val="20"/>
        </w:rPr>
        <w:t>Fabritius</w:t>
      </w:r>
      <w:r w:rsidRPr="002E13F9">
        <w:rPr>
          <w:rFonts w:ascii="Verdana" w:eastAsia="Times New Roman" w:hAnsi="Verdana"/>
          <w:color w:val="C00000"/>
          <w:sz w:val="20"/>
        </w:rPr>
        <w:t xml:space="preserve"> Dancu</w:t>
      </w:r>
    </w:p>
    <w:bookmarkEnd w:id="17"/>
    <w:p w14:paraId="06F737ED" w14:textId="77777777" w:rsidR="009250ED" w:rsidRPr="002E13F9" w:rsidRDefault="009250ED" w:rsidP="00CE7F17">
      <w:pPr>
        <w:shd w:val="clear" w:color="auto" w:fill="FFFFFF"/>
        <w:spacing w:line="240" w:lineRule="auto"/>
        <w:rPr>
          <w:rFonts w:ascii="Verdana" w:eastAsia="Times New Roman" w:hAnsi="Verdana"/>
          <w:color w:val="222222"/>
          <w:sz w:val="20"/>
        </w:rPr>
      </w:pPr>
      <w:r w:rsidRPr="002E13F9">
        <w:rPr>
          <w:rFonts w:ascii="Verdana" w:eastAsia="Times New Roman" w:hAnsi="Verdana"/>
          <w:color w:val="222222"/>
          <w:sz w:val="20"/>
        </w:rPr>
        <w:t>3 noiembrie – 1 decembrie 2021, Sala Noua Galerie</w:t>
      </w:r>
    </w:p>
    <w:p w14:paraId="55292CA7" w14:textId="77777777" w:rsidR="009250ED" w:rsidRPr="002E13F9" w:rsidRDefault="009250ED" w:rsidP="00CE7F17">
      <w:pPr>
        <w:spacing w:line="240" w:lineRule="auto"/>
        <w:jc w:val="both"/>
        <w:rPr>
          <w:rFonts w:ascii="Verdana" w:hAnsi="Verdana"/>
          <w:sz w:val="20"/>
        </w:rPr>
      </w:pPr>
    </w:p>
    <w:p w14:paraId="27A2ED4B" w14:textId="144DBC2F" w:rsidR="008621AD"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25B04626" wp14:editId="76397BB9">
            <wp:extent cx="1272540" cy="17481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72540" cy="1748155"/>
                    </a:xfrm>
                    <a:prstGeom prst="rect">
                      <a:avLst/>
                    </a:prstGeom>
                    <a:noFill/>
                    <a:ln>
                      <a:noFill/>
                    </a:ln>
                  </pic:spPr>
                </pic:pic>
              </a:graphicData>
            </a:graphic>
          </wp:inline>
        </w:drawing>
      </w:r>
    </w:p>
    <w:p w14:paraId="30761BEE" w14:textId="77777777" w:rsidR="008621AD" w:rsidRPr="002E13F9" w:rsidRDefault="008621AD" w:rsidP="00CE7F17">
      <w:pPr>
        <w:spacing w:line="240" w:lineRule="auto"/>
        <w:jc w:val="both"/>
        <w:rPr>
          <w:rFonts w:ascii="Verdana" w:hAnsi="Verdana"/>
          <w:sz w:val="20"/>
        </w:rPr>
      </w:pPr>
    </w:p>
    <w:p w14:paraId="3E1A5074" w14:textId="1A81A055" w:rsidR="00894F9D" w:rsidRPr="002E13F9" w:rsidRDefault="00894F9D" w:rsidP="00CE7F17">
      <w:pPr>
        <w:shd w:val="clear" w:color="auto" w:fill="FFFFFF"/>
        <w:spacing w:line="240" w:lineRule="auto"/>
        <w:jc w:val="both"/>
        <w:rPr>
          <w:rFonts w:ascii="Verdana" w:eastAsia="Times New Roman" w:hAnsi="Verdana"/>
          <w:color w:val="222222"/>
          <w:sz w:val="20"/>
        </w:rPr>
      </w:pPr>
      <w:r w:rsidRPr="002E13F9">
        <w:rPr>
          <w:rFonts w:ascii="Verdana" w:eastAsia="Times New Roman" w:hAnsi="Verdana"/>
          <w:color w:val="222222"/>
          <w:sz w:val="20"/>
        </w:rPr>
        <w:t>Expozi</w:t>
      </w:r>
      <w:r w:rsidR="006D6057" w:rsidRPr="002E13F9">
        <w:rPr>
          <w:rFonts w:ascii="Verdana" w:eastAsia="Times New Roman" w:hAnsi="Verdana"/>
          <w:color w:val="222222"/>
          <w:sz w:val="20"/>
        </w:rPr>
        <w:t>ț</w:t>
      </w:r>
      <w:r w:rsidRPr="002E13F9">
        <w:rPr>
          <w:rFonts w:ascii="Verdana" w:eastAsia="Times New Roman" w:hAnsi="Verdana"/>
          <w:color w:val="222222"/>
          <w:sz w:val="20"/>
        </w:rPr>
        <w:t xml:space="preserve">ia a avut trimitere către sat, lemnul, copacii </w:t>
      </w:r>
      <w:r w:rsidR="006D6057" w:rsidRPr="002E13F9">
        <w:rPr>
          <w:rFonts w:ascii="Verdana" w:eastAsia="Times New Roman" w:hAnsi="Verdana"/>
          <w:color w:val="222222"/>
          <w:sz w:val="20"/>
        </w:rPr>
        <w:t>ș</w:t>
      </w:r>
      <w:r w:rsidRPr="002E13F9">
        <w:rPr>
          <w:rFonts w:ascii="Verdana" w:eastAsia="Times New Roman" w:hAnsi="Verdana"/>
          <w:color w:val="222222"/>
          <w:sz w:val="20"/>
        </w:rPr>
        <w:t>i personajele sculpturale animând spa</w:t>
      </w:r>
      <w:r w:rsidR="006D6057" w:rsidRPr="002E13F9">
        <w:rPr>
          <w:rFonts w:ascii="Verdana" w:eastAsia="Times New Roman" w:hAnsi="Verdana"/>
          <w:color w:val="222222"/>
          <w:sz w:val="20"/>
        </w:rPr>
        <w:t>ț</w:t>
      </w:r>
      <w:r w:rsidRPr="002E13F9">
        <w:rPr>
          <w:rFonts w:ascii="Verdana" w:eastAsia="Times New Roman" w:hAnsi="Verdana"/>
          <w:color w:val="222222"/>
          <w:sz w:val="20"/>
        </w:rPr>
        <w:t>iul alături de frumoasele lucrări clasice pe aceea</w:t>
      </w:r>
      <w:r w:rsidR="006D6057" w:rsidRPr="002E13F9">
        <w:rPr>
          <w:rFonts w:ascii="Verdana" w:eastAsia="Times New Roman" w:hAnsi="Verdana"/>
          <w:color w:val="222222"/>
          <w:sz w:val="20"/>
        </w:rPr>
        <w:t>ș</w:t>
      </w:r>
      <w:r w:rsidRPr="002E13F9">
        <w:rPr>
          <w:rFonts w:ascii="Verdana" w:eastAsia="Times New Roman" w:hAnsi="Verdana"/>
          <w:color w:val="222222"/>
          <w:sz w:val="20"/>
        </w:rPr>
        <w:t>i temă.</w:t>
      </w:r>
    </w:p>
    <w:p w14:paraId="128D4790" w14:textId="77777777" w:rsidR="009250ED" w:rsidRPr="002E13F9" w:rsidRDefault="009250ED" w:rsidP="00CE7F17">
      <w:pPr>
        <w:spacing w:line="240" w:lineRule="auto"/>
        <w:jc w:val="both"/>
        <w:rPr>
          <w:rFonts w:ascii="Verdana" w:hAnsi="Verdana"/>
          <w:sz w:val="20"/>
        </w:rPr>
      </w:pPr>
    </w:p>
    <w:p w14:paraId="50FF157C" w14:textId="78B4EB0D" w:rsidR="00E45BB6" w:rsidRPr="002E13F9" w:rsidRDefault="008621AD" w:rsidP="00CE7F17">
      <w:pPr>
        <w:keepNext/>
        <w:pBdr>
          <w:top w:val="nil"/>
          <w:left w:val="nil"/>
          <w:bottom w:val="nil"/>
          <w:right w:val="nil"/>
          <w:between w:val="nil"/>
          <w:bar w:val="nil"/>
        </w:pBdr>
        <w:suppressAutoHyphens w:val="0"/>
        <w:autoSpaceDN/>
        <w:spacing w:line="240" w:lineRule="auto"/>
        <w:jc w:val="both"/>
        <w:rPr>
          <w:rFonts w:ascii="Verdana" w:eastAsia="Arial Unicode MS" w:hAnsi="Verdana" w:cs="Arial Unicode MS"/>
          <w:i/>
          <w:iCs/>
          <w:color w:val="auto"/>
          <w:kern w:val="0"/>
          <w:sz w:val="20"/>
          <w:bdr w:val="nil"/>
          <w:lang w:eastAsia="en-US"/>
        </w:rPr>
      </w:pPr>
      <w:bookmarkStart w:id="18" w:name="_Hlk92923211"/>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001C5864" w:rsidRPr="002E13F9">
        <w:rPr>
          <w:rFonts w:ascii="Verdana" w:hAnsi="Verdana"/>
          <w:bCs/>
          <w:sz w:val="20"/>
        </w:rPr>
        <w:t xml:space="preserve"> </w:t>
      </w:r>
      <w:r w:rsidRPr="002E13F9">
        <w:rPr>
          <w:rFonts w:ascii="Verdana" w:hAnsi="Verdana"/>
          <w:b/>
          <w:sz w:val="20"/>
        </w:rPr>
        <w:t xml:space="preserve">454 </w:t>
      </w:r>
      <w:r w:rsidRPr="002E13F9">
        <w:rPr>
          <w:rFonts w:ascii="Verdana" w:hAnsi="Verdana"/>
          <w:b/>
          <w:bCs/>
          <w:sz w:val="20"/>
        </w:rPr>
        <w:t xml:space="preserve">de vizitatori </w:t>
      </w:r>
      <w:r w:rsidR="00E45BB6" w:rsidRPr="002E13F9">
        <w:rPr>
          <w:rFonts w:ascii="Verdana" w:hAnsi="Verdana"/>
          <w:i/>
          <w:iCs/>
          <w:color w:val="auto"/>
          <w:sz w:val="20"/>
        </w:rPr>
        <w:t>(</w:t>
      </w:r>
      <w:r w:rsidR="00107D8A" w:rsidRPr="002E13F9">
        <w:rPr>
          <w:rFonts w:ascii="Verdana" w:hAnsi="Verdana"/>
          <w:color w:val="auto"/>
          <w:sz w:val="20"/>
        </w:rPr>
        <w:t>T</w:t>
      </w:r>
      <w:r w:rsidR="00E45BB6" w:rsidRPr="002E13F9">
        <w:rPr>
          <w:rFonts w:ascii="Verdana" w:hAnsi="Verdana"/>
          <w:color w:val="auto"/>
          <w:sz w:val="20"/>
        </w:rPr>
        <w:t>ur comun cu expozi</w:t>
      </w:r>
      <w:r w:rsidR="006D6057" w:rsidRPr="002E13F9">
        <w:rPr>
          <w:rFonts w:ascii="Verdana" w:hAnsi="Verdana"/>
          <w:color w:val="auto"/>
          <w:sz w:val="20"/>
        </w:rPr>
        <w:t>ț</w:t>
      </w:r>
      <w:r w:rsidR="00E45BB6" w:rsidRPr="002E13F9">
        <w:rPr>
          <w:rFonts w:ascii="Verdana" w:hAnsi="Verdana"/>
          <w:color w:val="auto"/>
          <w:sz w:val="20"/>
        </w:rPr>
        <w:t>iile:</w:t>
      </w:r>
      <w:r w:rsidR="00E45BB6" w:rsidRPr="002E13F9">
        <w:rPr>
          <w:rFonts w:ascii="Verdana" w:hAnsi="Verdana"/>
          <w:i/>
          <w:iCs/>
          <w:color w:val="auto"/>
          <w:sz w:val="20"/>
        </w:rPr>
        <w:t xml:space="preserve"> </w:t>
      </w:r>
      <w:r w:rsidR="00E45BB6" w:rsidRPr="002E13F9">
        <w:rPr>
          <w:rFonts w:ascii="Verdana" w:eastAsia="Times New Roman" w:hAnsi="Verdana"/>
          <w:i/>
          <w:iCs/>
          <w:color w:val="auto"/>
          <w:sz w:val="20"/>
        </w:rPr>
        <w:t>Fereastra de la parter expozi</w:t>
      </w:r>
      <w:r w:rsidR="006D6057" w:rsidRPr="002E13F9">
        <w:rPr>
          <w:rFonts w:ascii="Verdana" w:eastAsia="Times New Roman" w:hAnsi="Verdana"/>
          <w:i/>
          <w:iCs/>
          <w:color w:val="auto"/>
          <w:sz w:val="20"/>
        </w:rPr>
        <w:t>ț</w:t>
      </w:r>
      <w:r w:rsidR="00E45BB6" w:rsidRPr="002E13F9">
        <w:rPr>
          <w:rFonts w:ascii="Verdana" w:eastAsia="Times New Roman" w:hAnsi="Verdana"/>
          <w:i/>
          <w:iCs/>
          <w:color w:val="auto"/>
          <w:sz w:val="20"/>
        </w:rPr>
        <w:t xml:space="preserve">ie in memoriam Juliana </w:t>
      </w:r>
      <w:r w:rsidR="002E13F9" w:rsidRPr="002E13F9">
        <w:rPr>
          <w:rFonts w:ascii="Verdana" w:eastAsia="Times New Roman" w:hAnsi="Verdana"/>
          <w:i/>
          <w:iCs/>
          <w:color w:val="auto"/>
          <w:sz w:val="20"/>
        </w:rPr>
        <w:t>Fabritius</w:t>
      </w:r>
      <w:r w:rsidR="00E45BB6" w:rsidRPr="002E13F9">
        <w:rPr>
          <w:rFonts w:ascii="Verdana" w:eastAsia="Times New Roman" w:hAnsi="Verdana"/>
          <w:i/>
          <w:iCs/>
          <w:color w:val="auto"/>
          <w:sz w:val="20"/>
        </w:rPr>
        <w:t xml:space="preserve"> Dancu</w:t>
      </w:r>
      <w:r w:rsidR="00107D8A" w:rsidRPr="002E13F9">
        <w:rPr>
          <w:rFonts w:ascii="Verdana" w:eastAsia="Times New Roman" w:hAnsi="Verdana"/>
          <w:i/>
          <w:iCs/>
          <w:color w:val="auto"/>
          <w:sz w:val="20"/>
        </w:rPr>
        <w:t>;</w:t>
      </w:r>
      <w:r w:rsidR="00E45BB6" w:rsidRPr="002E13F9">
        <w:rPr>
          <w:rFonts w:ascii="Verdana" w:eastAsia="Times New Roman" w:hAnsi="Verdana"/>
          <w:i/>
          <w:iCs/>
          <w:color w:val="auto"/>
          <w:sz w:val="20"/>
        </w:rPr>
        <w:t xml:space="preserve"> </w:t>
      </w:r>
      <w:r w:rsidR="00E45BB6" w:rsidRPr="002E13F9">
        <w:rPr>
          <w:rFonts w:ascii="Verdana" w:hAnsi="Verdana"/>
          <w:i/>
          <w:iCs/>
          <w:color w:val="auto"/>
          <w:sz w:val="20"/>
        </w:rPr>
        <w:t>Salonul na</w:t>
      </w:r>
      <w:r w:rsidR="006D6057" w:rsidRPr="002E13F9">
        <w:rPr>
          <w:rFonts w:ascii="Verdana" w:hAnsi="Verdana"/>
          <w:i/>
          <w:iCs/>
          <w:color w:val="auto"/>
          <w:sz w:val="20"/>
        </w:rPr>
        <w:t>ț</w:t>
      </w:r>
      <w:r w:rsidR="00E45BB6" w:rsidRPr="002E13F9">
        <w:rPr>
          <w:rFonts w:ascii="Verdana" w:hAnsi="Verdana"/>
          <w:i/>
          <w:iCs/>
          <w:color w:val="auto"/>
          <w:sz w:val="20"/>
        </w:rPr>
        <w:t>ional de artă contemporană (</w:t>
      </w:r>
      <w:r w:rsidR="00107D8A" w:rsidRPr="002E13F9">
        <w:rPr>
          <w:rFonts w:ascii="Verdana" w:hAnsi="Verdana"/>
          <w:i/>
          <w:iCs/>
          <w:color w:val="auto"/>
          <w:sz w:val="20"/>
        </w:rPr>
        <w:t>SNAC</w:t>
      </w:r>
      <w:r w:rsidR="00E45BB6" w:rsidRPr="002E13F9">
        <w:rPr>
          <w:rFonts w:ascii="Verdana" w:hAnsi="Verdana"/>
          <w:i/>
          <w:iCs/>
          <w:color w:val="auto"/>
          <w:sz w:val="20"/>
        </w:rPr>
        <w:t>), Casa tradi</w:t>
      </w:r>
      <w:r w:rsidR="006D6057" w:rsidRPr="002E13F9">
        <w:rPr>
          <w:rFonts w:ascii="Verdana" w:hAnsi="Verdana"/>
          <w:i/>
          <w:iCs/>
          <w:color w:val="auto"/>
          <w:sz w:val="20"/>
        </w:rPr>
        <w:t>ț</w:t>
      </w:r>
      <w:r w:rsidR="00E45BB6" w:rsidRPr="002E13F9">
        <w:rPr>
          <w:rFonts w:ascii="Verdana" w:hAnsi="Verdana"/>
          <w:i/>
          <w:iCs/>
          <w:color w:val="auto"/>
          <w:sz w:val="20"/>
        </w:rPr>
        <w:t>ională – reper identitar</w:t>
      </w:r>
      <w:r w:rsidR="00107D8A" w:rsidRPr="002E13F9">
        <w:rPr>
          <w:rFonts w:ascii="Verdana" w:hAnsi="Verdana"/>
          <w:i/>
          <w:iCs/>
          <w:color w:val="auto"/>
          <w:sz w:val="20"/>
        </w:rPr>
        <w:t>;</w:t>
      </w:r>
      <w:r w:rsidR="00E45BB6" w:rsidRPr="002E13F9">
        <w:rPr>
          <w:rFonts w:ascii="Verdana" w:hAnsi="Verdana"/>
          <w:i/>
          <w:iCs/>
          <w:color w:val="auto"/>
          <w:sz w:val="20"/>
        </w:rPr>
        <w:t xml:space="preserve"> Brukenthal – un european timpuriu</w:t>
      </w:r>
      <w:r w:rsidR="00107D8A" w:rsidRPr="002E13F9">
        <w:rPr>
          <w:rFonts w:ascii="Verdana" w:hAnsi="Verdana"/>
          <w:i/>
          <w:iCs/>
          <w:color w:val="auto"/>
          <w:sz w:val="20"/>
        </w:rPr>
        <w:t xml:space="preserve">; </w:t>
      </w:r>
      <w:r w:rsidR="0065507C" w:rsidRPr="002E13F9">
        <w:rPr>
          <w:rFonts w:ascii="Verdana" w:eastAsia="Arial Unicode MS" w:hAnsi="Verdana" w:cs="Arial Unicode MS"/>
          <w:i/>
          <w:iCs/>
          <w:color w:val="auto"/>
          <w:kern w:val="0"/>
          <w:sz w:val="20"/>
          <w:bdr w:val="nil"/>
          <w:lang w:eastAsia="en-US"/>
        </w:rPr>
        <w:t>N</w:t>
      </w:r>
      <w:r w:rsidR="00E45BB6" w:rsidRPr="002E13F9">
        <w:rPr>
          <w:rFonts w:ascii="Verdana" w:eastAsia="Arial Unicode MS" w:hAnsi="Verdana" w:cs="Arial Unicode MS"/>
          <w:i/>
          <w:iCs/>
          <w:color w:val="auto"/>
          <w:kern w:val="0"/>
          <w:sz w:val="20"/>
          <w:bdr w:val="nil"/>
          <w:lang w:eastAsia="en-US"/>
        </w:rPr>
        <w:t>u vorbim despre sclavie modernă)</w:t>
      </w:r>
    </w:p>
    <w:bookmarkEnd w:id="18"/>
    <w:p w14:paraId="3796538A" w14:textId="77777777" w:rsidR="009250ED" w:rsidRPr="002E13F9" w:rsidRDefault="009250ED" w:rsidP="00CE7F17">
      <w:pPr>
        <w:spacing w:line="240" w:lineRule="auto"/>
        <w:jc w:val="both"/>
        <w:rPr>
          <w:rFonts w:ascii="Verdana" w:hAnsi="Verdana"/>
          <w:sz w:val="20"/>
        </w:rPr>
      </w:pPr>
    </w:p>
    <w:p w14:paraId="1D0FB0D9" w14:textId="133DB282" w:rsidR="004433A1" w:rsidRPr="002E13F9" w:rsidRDefault="004433A1" w:rsidP="00CE7F17">
      <w:pPr>
        <w:spacing w:line="240" w:lineRule="auto"/>
        <w:rPr>
          <w:rFonts w:ascii="Verdana" w:hAnsi="Verdana"/>
          <w:color w:val="C00000"/>
          <w:sz w:val="20"/>
        </w:rPr>
      </w:pPr>
      <w:bookmarkStart w:id="19" w:name="_Hlk92677674"/>
      <w:r w:rsidRPr="002E13F9">
        <w:rPr>
          <w:rFonts w:ascii="Verdana" w:hAnsi="Verdana"/>
          <w:color w:val="C00000"/>
          <w:sz w:val="20"/>
        </w:rPr>
        <w:t>SALONUL NA</w:t>
      </w:r>
      <w:r w:rsidR="006D6057" w:rsidRPr="002E13F9">
        <w:rPr>
          <w:rFonts w:ascii="Verdana" w:hAnsi="Verdana"/>
          <w:color w:val="C00000"/>
          <w:sz w:val="20"/>
        </w:rPr>
        <w:t>Ț</w:t>
      </w:r>
      <w:r w:rsidRPr="002E13F9">
        <w:rPr>
          <w:rFonts w:ascii="Verdana" w:hAnsi="Verdana"/>
          <w:color w:val="C00000"/>
          <w:sz w:val="20"/>
        </w:rPr>
        <w:t>IONAL DE ARTĂ CONTEMPORANĂ (SNAC)</w:t>
      </w:r>
    </w:p>
    <w:bookmarkEnd w:id="19"/>
    <w:p w14:paraId="7E0034E4" w14:textId="355BA279" w:rsidR="004433A1" w:rsidRPr="002E13F9" w:rsidRDefault="004433A1" w:rsidP="00CE7F17">
      <w:pPr>
        <w:spacing w:line="240" w:lineRule="auto"/>
        <w:rPr>
          <w:rFonts w:ascii="Verdana" w:hAnsi="Verdana"/>
          <w:color w:val="C00000"/>
          <w:sz w:val="20"/>
        </w:rPr>
      </w:pPr>
      <w:r w:rsidRPr="002E13F9">
        <w:rPr>
          <w:rFonts w:ascii="Verdana" w:hAnsi="Verdana"/>
          <w:color w:val="C00000"/>
          <w:sz w:val="20"/>
        </w:rPr>
        <w:t>SEC</w:t>
      </w:r>
      <w:r w:rsidR="006D6057" w:rsidRPr="002E13F9">
        <w:rPr>
          <w:rFonts w:ascii="Verdana" w:hAnsi="Verdana"/>
          <w:color w:val="C00000"/>
          <w:sz w:val="20"/>
        </w:rPr>
        <w:t>Ț</w:t>
      </w:r>
      <w:r w:rsidRPr="002E13F9">
        <w:rPr>
          <w:rFonts w:ascii="Verdana" w:hAnsi="Verdana"/>
          <w:color w:val="C00000"/>
          <w:sz w:val="20"/>
        </w:rPr>
        <w:t>IUNEA DE ARTE DECORATIVE</w:t>
      </w:r>
    </w:p>
    <w:p w14:paraId="68FA1AA4" w14:textId="77777777" w:rsidR="004433A1" w:rsidRPr="002E13F9" w:rsidRDefault="004433A1" w:rsidP="00CE7F17">
      <w:pPr>
        <w:spacing w:line="240" w:lineRule="auto"/>
        <w:rPr>
          <w:rFonts w:ascii="Verdana" w:hAnsi="Verdana"/>
          <w:sz w:val="20"/>
        </w:rPr>
      </w:pPr>
      <w:r w:rsidRPr="002E13F9">
        <w:rPr>
          <w:rFonts w:ascii="Verdana" w:hAnsi="Verdana"/>
          <w:sz w:val="20"/>
        </w:rPr>
        <w:t>5 noiembrie – 1 decembrie 2021, Sala Irina Nicolau</w:t>
      </w:r>
    </w:p>
    <w:p w14:paraId="5DDD03AE" w14:textId="77777777" w:rsidR="00424F4C" w:rsidRPr="002E13F9" w:rsidRDefault="00424F4C" w:rsidP="00CE7F17">
      <w:pPr>
        <w:spacing w:line="240" w:lineRule="auto"/>
        <w:jc w:val="both"/>
        <w:rPr>
          <w:rFonts w:ascii="Verdana" w:hAnsi="Verdana"/>
          <w:sz w:val="20"/>
        </w:rPr>
      </w:pPr>
    </w:p>
    <w:p w14:paraId="02E31EF4" w14:textId="681ED44E" w:rsidR="0065507C"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767FE52F" wp14:editId="3193C1D4">
            <wp:extent cx="1060450" cy="9366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60450" cy="936625"/>
                    </a:xfrm>
                    <a:prstGeom prst="rect">
                      <a:avLst/>
                    </a:prstGeom>
                    <a:noFill/>
                    <a:ln>
                      <a:noFill/>
                    </a:ln>
                  </pic:spPr>
                </pic:pic>
              </a:graphicData>
            </a:graphic>
          </wp:inline>
        </w:drawing>
      </w:r>
    </w:p>
    <w:p w14:paraId="5E2729F7" w14:textId="77777777" w:rsidR="0065507C" w:rsidRPr="002E13F9" w:rsidRDefault="0065507C" w:rsidP="00CE7F17">
      <w:pPr>
        <w:spacing w:line="240" w:lineRule="auto"/>
        <w:jc w:val="both"/>
        <w:rPr>
          <w:rFonts w:ascii="Verdana" w:hAnsi="Verdana"/>
          <w:sz w:val="20"/>
        </w:rPr>
      </w:pPr>
    </w:p>
    <w:p w14:paraId="1F81D2D5" w14:textId="1C91039D" w:rsidR="004433A1" w:rsidRPr="002E13F9" w:rsidRDefault="004433A1"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sz w:val="20"/>
        </w:rPr>
        <w:t>ț</w:t>
      </w:r>
      <w:r w:rsidRPr="002E13F9">
        <w:rPr>
          <w:rFonts w:ascii="Verdana" w:hAnsi="Verdana"/>
          <w:sz w:val="20"/>
        </w:rPr>
        <w:t>ia de la 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ăranului Român a prezentat publicului lucrările de arte decorative a peste 70 de arti</w:t>
      </w:r>
      <w:r w:rsidR="006D6057" w:rsidRPr="002E13F9">
        <w:rPr>
          <w:rFonts w:ascii="Verdana" w:hAnsi="Verdana"/>
          <w:sz w:val="20"/>
        </w:rPr>
        <w:t>ș</w:t>
      </w:r>
      <w:r w:rsidRPr="002E13F9">
        <w:rPr>
          <w:rFonts w:ascii="Verdana" w:hAnsi="Verdana"/>
          <w:sz w:val="20"/>
        </w:rPr>
        <w:t xml:space="preserve">ti din toată </w:t>
      </w:r>
      <w:r w:rsidR="006D6057" w:rsidRPr="002E13F9">
        <w:rPr>
          <w:rFonts w:ascii="Verdana" w:hAnsi="Verdana"/>
          <w:sz w:val="20"/>
        </w:rPr>
        <w:t>ț</w:t>
      </w:r>
      <w:r w:rsidRPr="002E13F9">
        <w:rPr>
          <w:rFonts w:ascii="Verdana" w:hAnsi="Verdana"/>
          <w:sz w:val="20"/>
        </w:rPr>
        <w:t xml:space="preserve">ara, curatoare fiind doamnele Dorina Horătău, Cristina Popescu Russu </w:t>
      </w:r>
      <w:r w:rsidR="006D6057" w:rsidRPr="002E13F9">
        <w:rPr>
          <w:rFonts w:ascii="Verdana" w:hAnsi="Verdana"/>
          <w:sz w:val="20"/>
        </w:rPr>
        <w:t>ș</w:t>
      </w:r>
      <w:r w:rsidRPr="002E13F9">
        <w:rPr>
          <w:rFonts w:ascii="Verdana" w:hAnsi="Verdana"/>
          <w:sz w:val="20"/>
        </w:rPr>
        <w:t>i Ioana Stelea.</w:t>
      </w:r>
    </w:p>
    <w:p w14:paraId="528207A6" w14:textId="56208637" w:rsidR="00534B9A" w:rsidRPr="002E13F9" w:rsidRDefault="00534B9A" w:rsidP="00CE7F17">
      <w:pPr>
        <w:spacing w:line="240" w:lineRule="auto"/>
        <w:jc w:val="both"/>
        <w:rPr>
          <w:rFonts w:ascii="Verdana" w:hAnsi="Verdana"/>
          <w:sz w:val="20"/>
        </w:rPr>
      </w:pPr>
      <w:r w:rsidRPr="002E13F9">
        <w:rPr>
          <w:rFonts w:ascii="Verdana" w:hAnsi="Verdana"/>
          <w:sz w:val="20"/>
        </w:rPr>
        <w:t>Edi</w:t>
      </w:r>
      <w:r w:rsidR="006D6057" w:rsidRPr="002E13F9">
        <w:rPr>
          <w:rFonts w:ascii="Verdana" w:hAnsi="Verdana"/>
          <w:sz w:val="20"/>
        </w:rPr>
        <w:t>ț</w:t>
      </w:r>
      <w:r w:rsidRPr="002E13F9">
        <w:rPr>
          <w:rFonts w:ascii="Verdana" w:hAnsi="Verdana"/>
          <w:sz w:val="20"/>
        </w:rPr>
        <w:t>ia SNAC 2021 a fost dedicată împlinirii a 100 de ani de organizare profesională a arti</w:t>
      </w:r>
      <w:r w:rsidR="006D6057" w:rsidRPr="002E13F9">
        <w:rPr>
          <w:rFonts w:ascii="Verdana" w:hAnsi="Verdana"/>
          <w:sz w:val="20"/>
        </w:rPr>
        <w:t>ș</w:t>
      </w:r>
      <w:r w:rsidRPr="002E13F9">
        <w:rPr>
          <w:rFonts w:ascii="Verdana" w:hAnsi="Verdana"/>
          <w:sz w:val="20"/>
        </w:rPr>
        <w:t>tilor din România, respectiv de la înfiin</w:t>
      </w:r>
      <w:r w:rsidR="006D6057" w:rsidRPr="002E13F9">
        <w:rPr>
          <w:rFonts w:ascii="Verdana" w:hAnsi="Verdana"/>
          <w:sz w:val="20"/>
        </w:rPr>
        <w:t>ț</w:t>
      </w:r>
      <w:r w:rsidRPr="002E13F9">
        <w:rPr>
          <w:rFonts w:ascii="Verdana" w:hAnsi="Verdana"/>
          <w:sz w:val="20"/>
        </w:rPr>
        <w:t>area Sindicatului Artelor Frumoase, precursorul Uniunii Arti</w:t>
      </w:r>
      <w:r w:rsidR="006D6057" w:rsidRPr="002E13F9">
        <w:rPr>
          <w:rFonts w:ascii="Verdana" w:hAnsi="Verdana"/>
          <w:sz w:val="20"/>
        </w:rPr>
        <w:t>ș</w:t>
      </w:r>
      <w:r w:rsidRPr="002E13F9">
        <w:rPr>
          <w:rFonts w:ascii="Verdana" w:hAnsi="Verdana"/>
          <w:sz w:val="20"/>
        </w:rPr>
        <w:t>tilor Plastici din România.</w:t>
      </w:r>
    </w:p>
    <w:p w14:paraId="616C5613" w14:textId="77777777" w:rsidR="00534B9A" w:rsidRPr="002E13F9" w:rsidRDefault="00534B9A" w:rsidP="00CE7F17">
      <w:pPr>
        <w:spacing w:line="240" w:lineRule="auto"/>
        <w:ind w:firstLine="567"/>
        <w:jc w:val="both"/>
        <w:rPr>
          <w:rFonts w:ascii="Verdana" w:hAnsi="Verdana"/>
          <w:sz w:val="20"/>
        </w:rPr>
      </w:pPr>
    </w:p>
    <w:p w14:paraId="142F10E3" w14:textId="1FE5D231" w:rsidR="00FA13B4" w:rsidRPr="002E13F9" w:rsidRDefault="004433A1" w:rsidP="00CE7F17">
      <w:pPr>
        <w:spacing w:line="240" w:lineRule="auto"/>
        <w:jc w:val="both"/>
        <w:rPr>
          <w:rFonts w:ascii="Verdana" w:hAnsi="Verdana"/>
          <w:sz w:val="20"/>
        </w:rPr>
      </w:pPr>
      <w:r w:rsidRPr="002E13F9">
        <w:rPr>
          <w:rFonts w:ascii="Verdana" w:hAnsi="Verdana"/>
          <w:sz w:val="20"/>
        </w:rPr>
        <w:t xml:space="preserve">Organizator: </w:t>
      </w:r>
      <w:r w:rsidR="00107D8A" w:rsidRPr="002E13F9">
        <w:rPr>
          <w:rFonts w:ascii="Verdana" w:hAnsi="Verdana"/>
          <w:sz w:val="20"/>
        </w:rPr>
        <w:t>Uniunea Arti</w:t>
      </w:r>
      <w:r w:rsidR="006D6057" w:rsidRPr="002E13F9">
        <w:rPr>
          <w:rFonts w:ascii="Verdana" w:hAnsi="Verdana"/>
          <w:sz w:val="20"/>
        </w:rPr>
        <w:t>ș</w:t>
      </w:r>
      <w:r w:rsidR="00107D8A" w:rsidRPr="002E13F9">
        <w:rPr>
          <w:rFonts w:ascii="Verdana" w:hAnsi="Verdana"/>
          <w:sz w:val="20"/>
        </w:rPr>
        <w:t>tilor Plastici din România</w:t>
      </w:r>
    </w:p>
    <w:p w14:paraId="6CA7A336" w14:textId="52DF50D0" w:rsidR="00E45BB6" w:rsidRPr="002E13F9" w:rsidRDefault="00E45BB6" w:rsidP="00CE7F17">
      <w:pPr>
        <w:keepNext/>
        <w:pBdr>
          <w:top w:val="nil"/>
          <w:left w:val="nil"/>
          <w:bottom w:val="nil"/>
          <w:right w:val="nil"/>
          <w:between w:val="nil"/>
          <w:bar w:val="nil"/>
        </w:pBdr>
        <w:suppressAutoHyphens w:val="0"/>
        <w:autoSpaceDN/>
        <w:spacing w:line="240" w:lineRule="auto"/>
        <w:jc w:val="both"/>
        <w:rPr>
          <w:rFonts w:ascii="Verdana" w:eastAsia="Arial Unicode MS" w:hAnsi="Verdana" w:cs="Arial Unicode MS"/>
          <w:i/>
          <w:iCs/>
          <w:color w:val="auto"/>
          <w:kern w:val="0"/>
          <w:sz w:val="20"/>
          <w:bdr w:val="nil"/>
          <w:lang w:eastAsia="en-US"/>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Pr="002E13F9">
        <w:rPr>
          <w:rFonts w:ascii="Verdana" w:hAnsi="Verdana"/>
          <w:b/>
          <w:sz w:val="20"/>
        </w:rPr>
        <w:t xml:space="preserve">454 </w:t>
      </w:r>
      <w:r w:rsidRPr="002E13F9">
        <w:rPr>
          <w:rFonts w:ascii="Verdana" w:hAnsi="Verdana"/>
          <w:b/>
          <w:bCs/>
          <w:sz w:val="20"/>
        </w:rPr>
        <w:t xml:space="preserve">de vizitatori </w:t>
      </w:r>
      <w:r w:rsidRPr="002E13F9">
        <w:rPr>
          <w:rFonts w:ascii="Verdana" w:hAnsi="Verdana"/>
          <w:i/>
          <w:iCs/>
          <w:color w:val="auto"/>
          <w:sz w:val="20"/>
        </w:rPr>
        <w:t>(</w:t>
      </w:r>
      <w:r w:rsidR="00107D8A" w:rsidRPr="002E13F9">
        <w:rPr>
          <w:rFonts w:ascii="Verdana" w:hAnsi="Verdana"/>
          <w:color w:val="auto"/>
          <w:sz w:val="20"/>
        </w:rPr>
        <w:t>T</w:t>
      </w:r>
      <w:r w:rsidRPr="002E13F9">
        <w:rPr>
          <w:rFonts w:ascii="Verdana" w:hAnsi="Verdana"/>
          <w:color w:val="auto"/>
          <w:sz w:val="20"/>
        </w:rPr>
        <w:t>ur comun cu expozi</w:t>
      </w:r>
      <w:r w:rsidR="006D6057" w:rsidRPr="002E13F9">
        <w:rPr>
          <w:rFonts w:ascii="Verdana" w:hAnsi="Verdana"/>
          <w:color w:val="auto"/>
          <w:sz w:val="20"/>
        </w:rPr>
        <w:t>ț</w:t>
      </w:r>
      <w:r w:rsidRPr="002E13F9">
        <w:rPr>
          <w:rFonts w:ascii="Verdana" w:hAnsi="Verdana"/>
          <w:color w:val="auto"/>
          <w:sz w:val="20"/>
        </w:rPr>
        <w:t xml:space="preserve">iile: </w:t>
      </w:r>
      <w:r w:rsidRPr="002E13F9">
        <w:rPr>
          <w:rFonts w:ascii="Verdana" w:eastAsia="Times New Roman" w:hAnsi="Verdana"/>
          <w:i/>
          <w:iCs/>
          <w:color w:val="auto"/>
          <w:sz w:val="20"/>
        </w:rPr>
        <w:t>Fereastra de la parter expozi</w:t>
      </w:r>
      <w:r w:rsidR="006D6057" w:rsidRPr="002E13F9">
        <w:rPr>
          <w:rFonts w:ascii="Verdana" w:eastAsia="Times New Roman" w:hAnsi="Verdana"/>
          <w:i/>
          <w:iCs/>
          <w:color w:val="auto"/>
          <w:sz w:val="20"/>
        </w:rPr>
        <w:t>ț</w:t>
      </w:r>
      <w:r w:rsidRPr="002E13F9">
        <w:rPr>
          <w:rFonts w:ascii="Verdana" w:eastAsia="Times New Roman" w:hAnsi="Verdana"/>
          <w:i/>
          <w:iCs/>
          <w:color w:val="auto"/>
          <w:sz w:val="20"/>
        </w:rPr>
        <w:t xml:space="preserve">ie in memoriam Juliana </w:t>
      </w:r>
      <w:r w:rsidR="002E13F9" w:rsidRPr="002E13F9">
        <w:rPr>
          <w:rFonts w:ascii="Verdana" w:eastAsia="Times New Roman" w:hAnsi="Verdana"/>
          <w:i/>
          <w:iCs/>
          <w:color w:val="auto"/>
          <w:sz w:val="20"/>
        </w:rPr>
        <w:t>Fabritius</w:t>
      </w:r>
      <w:r w:rsidRPr="002E13F9">
        <w:rPr>
          <w:rFonts w:ascii="Verdana" w:eastAsia="Times New Roman" w:hAnsi="Verdana"/>
          <w:i/>
          <w:iCs/>
          <w:color w:val="auto"/>
          <w:sz w:val="20"/>
        </w:rPr>
        <w:t xml:space="preserve"> Dancu</w:t>
      </w:r>
      <w:r w:rsidR="00107D8A" w:rsidRPr="002E13F9">
        <w:rPr>
          <w:rFonts w:ascii="Verdana" w:eastAsia="Times New Roman" w:hAnsi="Verdana"/>
          <w:i/>
          <w:iCs/>
          <w:color w:val="auto"/>
          <w:sz w:val="20"/>
        </w:rPr>
        <w:t xml:space="preserve">; </w:t>
      </w:r>
      <w:r w:rsidRPr="002E13F9">
        <w:rPr>
          <w:rFonts w:ascii="Verdana" w:hAnsi="Verdana"/>
          <w:i/>
          <w:iCs/>
          <w:color w:val="auto"/>
          <w:sz w:val="20"/>
        </w:rPr>
        <w:t>Casa tradi</w:t>
      </w:r>
      <w:r w:rsidR="006D6057" w:rsidRPr="002E13F9">
        <w:rPr>
          <w:rFonts w:ascii="Verdana" w:hAnsi="Verdana"/>
          <w:i/>
          <w:iCs/>
          <w:color w:val="auto"/>
          <w:sz w:val="20"/>
        </w:rPr>
        <w:t>ț</w:t>
      </w:r>
      <w:r w:rsidRPr="002E13F9">
        <w:rPr>
          <w:rFonts w:ascii="Verdana" w:hAnsi="Verdana"/>
          <w:i/>
          <w:iCs/>
          <w:color w:val="auto"/>
          <w:sz w:val="20"/>
        </w:rPr>
        <w:t>ională – reper identitar</w:t>
      </w:r>
      <w:r w:rsidR="00107D8A" w:rsidRPr="002E13F9">
        <w:rPr>
          <w:rFonts w:ascii="Verdana" w:hAnsi="Verdana"/>
          <w:i/>
          <w:iCs/>
          <w:color w:val="auto"/>
          <w:sz w:val="20"/>
        </w:rPr>
        <w:t>;</w:t>
      </w:r>
      <w:r w:rsidRPr="002E13F9">
        <w:rPr>
          <w:rFonts w:ascii="Verdana" w:hAnsi="Verdana"/>
          <w:i/>
          <w:iCs/>
          <w:color w:val="auto"/>
          <w:sz w:val="20"/>
        </w:rPr>
        <w:t xml:space="preserve"> Brukenthal – un european timpuriu</w:t>
      </w:r>
      <w:r w:rsidR="00107D8A" w:rsidRPr="002E13F9">
        <w:rPr>
          <w:rFonts w:ascii="Verdana" w:hAnsi="Verdana"/>
          <w:i/>
          <w:iCs/>
          <w:color w:val="auto"/>
          <w:sz w:val="20"/>
        </w:rPr>
        <w:t xml:space="preserve">; </w:t>
      </w:r>
      <w:r w:rsidR="0065507C" w:rsidRPr="002E13F9">
        <w:rPr>
          <w:rFonts w:ascii="Verdana" w:eastAsia="Arial Unicode MS" w:hAnsi="Verdana" w:cs="Arial Unicode MS"/>
          <w:i/>
          <w:iCs/>
          <w:color w:val="auto"/>
          <w:kern w:val="0"/>
          <w:sz w:val="20"/>
          <w:bdr w:val="nil"/>
          <w:lang w:eastAsia="en-US"/>
        </w:rPr>
        <w:t>N</w:t>
      </w:r>
      <w:r w:rsidRPr="002E13F9">
        <w:rPr>
          <w:rFonts w:ascii="Verdana" w:eastAsia="Arial Unicode MS" w:hAnsi="Verdana" w:cs="Arial Unicode MS"/>
          <w:i/>
          <w:iCs/>
          <w:color w:val="auto"/>
          <w:kern w:val="0"/>
          <w:sz w:val="20"/>
          <w:bdr w:val="nil"/>
          <w:lang w:eastAsia="en-US"/>
        </w:rPr>
        <w:t>u vorbim despre sclavie modernă)</w:t>
      </w:r>
    </w:p>
    <w:p w14:paraId="42A8C673" w14:textId="77777777" w:rsidR="00FA13B4" w:rsidRPr="002E13F9" w:rsidRDefault="00FA13B4" w:rsidP="00CE7F17">
      <w:pPr>
        <w:spacing w:line="240" w:lineRule="auto"/>
        <w:jc w:val="both"/>
        <w:rPr>
          <w:rFonts w:ascii="Verdana" w:hAnsi="Verdana"/>
          <w:color w:val="C00000"/>
          <w:sz w:val="20"/>
        </w:rPr>
      </w:pPr>
    </w:p>
    <w:p w14:paraId="5FD1F4EE" w14:textId="77777777" w:rsidR="006F1B86" w:rsidRPr="002E13F9" w:rsidRDefault="006F1B86" w:rsidP="00CE7F17">
      <w:pPr>
        <w:autoSpaceDE w:val="0"/>
        <w:adjustRightInd w:val="0"/>
        <w:spacing w:line="240" w:lineRule="auto"/>
        <w:rPr>
          <w:rFonts w:ascii="Verdana" w:hAnsi="Verdana"/>
          <w:color w:val="C00000"/>
          <w:sz w:val="20"/>
        </w:rPr>
      </w:pPr>
      <w:bookmarkStart w:id="20" w:name="_Hlk92842539"/>
      <w:r w:rsidRPr="002E13F9">
        <w:rPr>
          <w:rFonts w:ascii="Verdana" w:hAnsi="Verdana"/>
          <w:color w:val="C00000"/>
          <w:sz w:val="20"/>
        </w:rPr>
        <w:t>BRUKENTHAL – UN EUROPEAN TIMPURIU</w:t>
      </w:r>
    </w:p>
    <w:bookmarkEnd w:id="20"/>
    <w:p w14:paraId="14AE2F6C" w14:textId="77777777" w:rsidR="006F1B86" w:rsidRPr="002E13F9" w:rsidRDefault="006F1B86" w:rsidP="00CE7F17">
      <w:pPr>
        <w:autoSpaceDE w:val="0"/>
        <w:adjustRightInd w:val="0"/>
        <w:spacing w:line="240" w:lineRule="auto"/>
        <w:rPr>
          <w:rFonts w:ascii="Verdana" w:hAnsi="Verdana"/>
          <w:sz w:val="20"/>
        </w:rPr>
      </w:pPr>
      <w:r w:rsidRPr="002E13F9">
        <w:rPr>
          <w:rFonts w:ascii="Verdana" w:hAnsi="Verdana"/>
          <w:sz w:val="20"/>
        </w:rPr>
        <w:t>23 noiembrie – 1 decembrie 2021, Sala Acvariu</w:t>
      </w:r>
    </w:p>
    <w:p w14:paraId="795DF75B" w14:textId="77777777" w:rsidR="006F1B86" w:rsidRPr="002E13F9" w:rsidRDefault="006F1B86" w:rsidP="00CE7F17">
      <w:pPr>
        <w:autoSpaceDE w:val="0"/>
        <w:adjustRightInd w:val="0"/>
        <w:spacing w:line="240" w:lineRule="auto"/>
        <w:jc w:val="center"/>
        <w:rPr>
          <w:rFonts w:ascii="Verdana" w:hAnsi="Verdana"/>
          <w:b/>
          <w:bCs/>
          <w:sz w:val="20"/>
        </w:rPr>
      </w:pPr>
    </w:p>
    <w:p w14:paraId="24E755F2" w14:textId="5A09B1D8" w:rsidR="006F1B86"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238843EC" wp14:editId="1C0FDFD5">
            <wp:extent cx="922020" cy="128778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22020" cy="1287780"/>
                    </a:xfrm>
                    <a:prstGeom prst="rect">
                      <a:avLst/>
                    </a:prstGeom>
                    <a:noFill/>
                    <a:ln>
                      <a:noFill/>
                    </a:ln>
                  </pic:spPr>
                </pic:pic>
              </a:graphicData>
            </a:graphic>
          </wp:inline>
        </w:drawing>
      </w:r>
    </w:p>
    <w:p w14:paraId="59D8F05E" w14:textId="77777777" w:rsidR="006F1B86" w:rsidRPr="002E13F9" w:rsidRDefault="006F1B86" w:rsidP="00CE7F17">
      <w:pPr>
        <w:spacing w:line="240" w:lineRule="auto"/>
        <w:jc w:val="both"/>
        <w:rPr>
          <w:rFonts w:ascii="Verdana" w:hAnsi="Verdana"/>
          <w:sz w:val="20"/>
        </w:rPr>
      </w:pPr>
    </w:p>
    <w:p w14:paraId="728A1C9D" w14:textId="770F8AFF" w:rsidR="006F1B86" w:rsidRPr="002E13F9" w:rsidRDefault="006F1B86" w:rsidP="00CE7F17">
      <w:pPr>
        <w:spacing w:line="240" w:lineRule="auto"/>
        <w:jc w:val="both"/>
        <w:rPr>
          <w:rFonts w:ascii="Verdana" w:hAnsi="Verdana"/>
          <w:sz w:val="20"/>
        </w:rPr>
      </w:pPr>
      <w:r w:rsidRPr="002E13F9">
        <w:rPr>
          <w:rFonts w:ascii="Verdana" w:hAnsi="Verdana"/>
          <w:sz w:val="20"/>
        </w:rPr>
        <w:t>Expozi</w:t>
      </w:r>
      <w:r w:rsidR="006D6057" w:rsidRPr="002E13F9">
        <w:rPr>
          <w:rFonts w:ascii="Verdana" w:hAnsi="Verdana"/>
          <w:sz w:val="20"/>
        </w:rPr>
        <w:t>ț</w:t>
      </w:r>
      <w:r w:rsidRPr="002E13F9">
        <w:rPr>
          <w:rFonts w:ascii="Verdana" w:hAnsi="Verdana"/>
          <w:sz w:val="20"/>
        </w:rPr>
        <w:t xml:space="preserve">ia a propus o prezentare vie a operei </w:t>
      </w:r>
      <w:r w:rsidR="006D6057" w:rsidRPr="002E13F9">
        <w:rPr>
          <w:rFonts w:ascii="Verdana" w:hAnsi="Verdana"/>
          <w:sz w:val="20"/>
        </w:rPr>
        <w:t>ș</w:t>
      </w:r>
      <w:r w:rsidRPr="002E13F9">
        <w:rPr>
          <w:rFonts w:ascii="Verdana" w:hAnsi="Verdana"/>
          <w:sz w:val="20"/>
        </w:rPr>
        <w:t>i activită</w:t>
      </w:r>
      <w:r w:rsidR="006D6057" w:rsidRPr="002E13F9">
        <w:rPr>
          <w:rFonts w:ascii="Verdana" w:hAnsi="Verdana"/>
          <w:sz w:val="20"/>
        </w:rPr>
        <w:t>ț</w:t>
      </w:r>
      <w:r w:rsidRPr="002E13F9">
        <w:rPr>
          <w:rFonts w:ascii="Verdana" w:hAnsi="Verdana"/>
          <w:sz w:val="20"/>
        </w:rPr>
        <w:t>ii lui Samuel von Brukenthal, pe zece panouri. Bro</w:t>
      </w:r>
      <w:r w:rsidR="006D6057" w:rsidRPr="002E13F9">
        <w:rPr>
          <w:rFonts w:ascii="Verdana" w:hAnsi="Verdana"/>
          <w:sz w:val="20"/>
        </w:rPr>
        <w:t>ș</w:t>
      </w:r>
      <w:r w:rsidRPr="002E13F9">
        <w:rPr>
          <w:rFonts w:ascii="Verdana" w:hAnsi="Verdana"/>
          <w:sz w:val="20"/>
        </w:rPr>
        <w:t>ura trilingvă, care a înso</w:t>
      </w:r>
      <w:r w:rsidR="006D6057" w:rsidRPr="002E13F9">
        <w:rPr>
          <w:rFonts w:ascii="Verdana" w:hAnsi="Verdana"/>
          <w:sz w:val="20"/>
        </w:rPr>
        <w:t>ț</w:t>
      </w:r>
      <w:r w:rsidRPr="002E13F9">
        <w:rPr>
          <w:rFonts w:ascii="Verdana" w:hAnsi="Verdana"/>
          <w:sz w:val="20"/>
        </w:rPr>
        <w:t>it expozi</w:t>
      </w:r>
      <w:r w:rsidR="006D6057" w:rsidRPr="002E13F9">
        <w:rPr>
          <w:rFonts w:ascii="Verdana" w:hAnsi="Verdana"/>
          <w:sz w:val="20"/>
        </w:rPr>
        <w:t>ț</w:t>
      </w:r>
      <w:r w:rsidRPr="002E13F9">
        <w:rPr>
          <w:rFonts w:ascii="Verdana" w:hAnsi="Verdana"/>
          <w:sz w:val="20"/>
        </w:rPr>
        <w:t>ia, reproduce con</w:t>
      </w:r>
      <w:r w:rsidR="006D6057" w:rsidRPr="002E13F9">
        <w:rPr>
          <w:rFonts w:ascii="Verdana" w:hAnsi="Verdana"/>
          <w:sz w:val="20"/>
        </w:rPr>
        <w:t>ț</w:t>
      </w:r>
      <w:r w:rsidRPr="002E13F9">
        <w:rPr>
          <w:rFonts w:ascii="Verdana" w:hAnsi="Verdana"/>
          <w:sz w:val="20"/>
        </w:rPr>
        <w:t xml:space="preserve">inutul panourilor fără modificări </w:t>
      </w:r>
      <w:r w:rsidR="006D6057" w:rsidRPr="002E13F9">
        <w:rPr>
          <w:rFonts w:ascii="Verdana" w:hAnsi="Verdana"/>
          <w:sz w:val="20"/>
        </w:rPr>
        <w:t>ș</w:t>
      </w:r>
      <w:r w:rsidRPr="002E13F9">
        <w:rPr>
          <w:rFonts w:ascii="Verdana" w:hAnsi="Verdana"/>
          <w:sz w:val="20"/>
        </w:rPr>
        <w:t>i urmăre</w:t>
      </w:r>
      <w:r w:rsidR="006D6057" w:rsidRPr="002E13F9">
        <w:rPr>
          <w:rFonts w:ascii="Verdana" w:hAnsi="Verdana"/>
          <w:sz w:val="20"/>
        </w:rPr>
        <w:t>ș</w:t>
      </w:r>
      <w:r w:rsidRPr="002E13F9">
        <w:rPr>
          <w:rFonts w:ascii="Verdana" w:hAnsi="Verdana"/>
          <w:sz w:val="20"/>
        </w:rPr>
        <w:t>te, astfel, să trezească interesul publicului larg fa</w:t>
      </w:r>
      <w:r w:rsidR="006D6057" w:rsidRPr="002E13F9">
        <w:rPr>
          <w:rFonts w:ascii="Verdana" w:hAnsi="Verdana"/>
          <w:sz w:val="20"/>
        </w:rPr>
        <w:t>ț</w:t>
      </w:r>
      <w:r w:rsidRPr="002E13F9">
        <w:rPr>
          <w:rFonts w:ascii="Verdana" w:hAnsi="Verdana"/>
          <w:sz w:val="20"/>
        </w:rPr>
        <w:t>ă de o cunoa</w:t>
      </w:r>
      <w:r w:rsidR="006D6057" w:rsidRPr="002E13F9">
        <w:rPr>
          <w:rFonts w:ascii="Verdana" w:hAnsi="Verdana"/>
          <w:sz w:val="20"/>
        </w:rPr>
        <w:t>ș</w:t>
      </w:r>
      <w:r w:rsidRPr="002E13F9">
        <w:rPr>
          <w:rFonts w:ascii="Verdana" w:hAnsi="Verdana"/>
          <w:sz w:val="20"/>
        </w:rPr>
        <w:t>tere temeinică a acestei ilustre personalită</w:t>
      </w:r>
      <w:r w:rsidR="006D6057" w:rsidRPr="002E13F9">
        <w:rPr>
          <w:rFonts w:ascii="Verdana" w:hAnsi="Verdana"/>
          <w:sz w:val="20"/>
        </w:rPr>
        <w:t>ț</w:t>
      </w:r>
      <w:r w:rsidRPr="002E13F9">
        <w:rPr>
          <w:rFonts w:ascii="Verdana" w:hAnsi="Verdana"/>
          <w:sz w:val="20"/>
        </w:rPr>
        <w:t xml:space="preserve">i, care ne inspiră </w:t>
      </w:r>
      <w:r w:rsidR="006D6057" w:rsidRPr="002E13F9">
        <w:rPr>
          <w:rFonts w:ascii="Verdana" w:hAnsi="Verdana"/>
          <w:sz w:val="20"/>
        </w:rPr>
        <w:t>ș</w:t>
      </w:r>
      <w:r w:rsidRPr="002E13F9">
        <w:rPr>
          <w:rFonts w:ascii="Verdana" w:hAnsi="Verdana"/>
          <w:sz w:val="20"/>
        </w:rPr>
        <w:t>i astăzi, prin exemplul său.</w:t>
      </w:r>
    </w:p>
    <w:p w14:paraId="3778A467" w14:textId="7458B5BD" w:rsidR="00415B99" w:rsidRPr="002E13F9" w:rsidRDefault="00415B99" w:rsidP="00CE7F17">
      <w:pPr>
        <w:spacing w:line="240" w:lineRule="auto"/>
        <w:jc w:val="both"/>
        <w:rPr>
          <w:rFonts w:ascii="Verdana" w:hAnsi="Verdana"/>
          <w:b/>
          <w:bCs/>
          <w:sz w:val="20"/>
        </w:rPr>
      </w:pPr>
      <w:r w:rsidRPr="002E13F9">
        <w:rPr>
          <w:rFonts w:ascii="Verdana" w:hAnsi="Verdana"/>
          <w:sz w:val="20"/>
        </w:rPr>
        <w:t xml:space="preserve">Organizatorii </w:t>
      </w:r>
      <w:r w:rsidR="006D6057" w:rsidRPr="002E13F9">
        <w:rPr>
          <w:rFonts w:ascii="Verdana" w:hAnsi="Verdana"/>
          <w:sz w:val="20"/>
        </w:rPr>
        <w:t>ș</w:t>
      </w:r>
      <w:r w:rsidRPr="002E13F9">
        <w:rPr>
          <w:rFonts w:ascii="Verdana" w:hAnsi="Verdana"/>
          <w:sz w:val="20"/>
        </w:rPr>
        <w:t>i partenerii evenimentului la Bucure</w:t>
      </w:r>
      <w:r w:rsidR="006D6057" w:rsidRPr="002E13F9">
        <w:rPr>
          <w:rFonts w:ascii="Verdana" w:hAnsi="Verdana"/>
          <w:sz w:val="20"/>
        </w:rPr>
        <w:t>ș</w:t>
      </w:r>
      <w:r w:rsidRPr="002E13F9">
        <w:rPr>
          <w:rFonts w:ascii="Verdana" w:hAnsi="Verdana"/>
          <w:sz w:val="20"/>
        </w:rPr>
        <w:t>ti: Forumul Democrat al Germanilor din România – Regiunea Extracarpatică, Departamentul pentru Rela</w:t>
      </w:r>
      <w:r w:rsidR="006D6057" w:rsidRPr="002E13F9">
        <w:rPr>
          <w:rFonts w:ascii="Verdana" w:hAnsi="Verdana"/>
          <w:sz w:val="20"/>
        </w:rPr>
        <w:t>ț</w:t>
      </w:r>
      <w:r w:rsidRPr="002E13F9">
        <w:rPr>
          <w:rFonts w:ascii="Verdana" w:hAnsi="Verdana"/>
          <w:sz w:val="20"/>
        </w:rPr>
        <w:t>ii Interetnice, Asocia</w:t>
      </w:r>
      <w:r w:rsidR="006D6057" w:rsidRPr="002E13F9">
        <w:rPr>
          <w:rFonts w:ascii="Verdana" w:hAnsi="Verdana"/>
          <w:sz w:val="20"/>
        </w:rPr>
        <w:t>ț</w:t>
      </w:r>
      <w:r w:rsidRPr="002E13F9">
        <w:rPr>
          <w:rFonts w:ascii="Verdana" w:hAnsi="Verdana"/>
          <w:sz w:val="20"/>
        </w:rPr>
        <w:t>ia Cu timp pentru cultură, 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ăranului Român, Forumul Democrat al Germanilor din Cluj – Napoca, Muzeul Na</w:t>
      </w:r>
      <w:r w:rsidR="006D6057" w:rsidRPr="002E13F9">
        <w:rPr>
          <w:rFonts w:ascii="Verdana" w:hAnsi="Verdana"/>
          <w:sz w:val="20"/>
        </w:rPr>
        <w:t>ț</w:t>
      </w:r>
      <w:r w:rsidRPr="002E13F9">
        <w:rPr>
          <w:rFonts w:ascii="Verdana" w:hAnsi="Verdana"/>
          <w:sz w:val="20"/>
        </w:rPr>
        <w:t>ional Brukenthal</w:t>
      </w:r>
      <w:r w:rsidRPr="002E13F9">
        <w:rPr>
          <w:rFonts w:ascii="Verdana" w:hAnsi="Verdana"/>
          <w:b/>
          <w:bCs/>
          <w:sz w:val="20"/>
        </w:rPr>
        <w:t>.</w:t>
      </w:r>
    </w:p>
    <w:p w14:paraId="2A47D684" w14:textId="77777777" w:rsidR="00415B99" w:rsidRPr="002E13F9" w:rsidRDefault="00415B99" w:rsidP="00CE7F17">
      <w:pPr>
        <w:spacing w:line="240" w:lineRule="auto"/>
        <w:jc w:val="both"/>
        <w:rPr>
          <w:rFonts w:ascii="Verdana" w:hAnsi="Verdana"/>
          <w:b/>
          <w:bCs/>
          <w:sz w:val="20"/>
        </w:rPr>
      </w:pPr>
    </w:p>
    <w:p w14:paraId="20FD4A4A" w14:textId="20ED9139" w:rsidR="00E45BB6" w:rsidRPr="002E13F9" w:rsidRDefault="00E45BB6" w:rsidP="00CE7F17">
      <w:pPr>
        <w:keepNext/>
        <w:pBdr>
          <w:top w:val="nil"/>
          <w:left w:val="nil"/>
          <w:bottom w:val="nil"/>
          <w:right w:val="nil"/>
          <w:between w:val="nil"/>
          <w:bar w:val="nil"/>
        </w:pBdr>
        <w:suppressAutoHyphens w:val="0"/>
        <w:autoSpaceDN/>
        <w:spacing w:line="240" w:lineRule="auto"/>
        <w:jc w:val="both"/>
        <w:rPr>
          <w:rFonts w:ascii="Verdana" w:eastAsia="Arial Unicode MS" w:hAnsi="Verdana" w:cs="Arial Unicode MS"/>
          <w:i/>
          <w:iCs/>
          <w:color w:val="auto"/>
          <w:kern w:val="0"/>
          <w:sz w:val="20"/>
          <w:bdr w:val="nil"/>
          <w:lang w:eastAsia="en-US"/>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Pr="002E13F9">
        <w:rPr>
          <w:rFonts w:ascii="Verdana" w:hAnsi="Verdana"/>
          <w:b/>
          <w:sz w:val="20"/>
        </w:rPr>
        <w:t xml:space="preserve">454 </w:t>
      </w:r>
      <w:r w:rsidRPr="002E13F9">
        <w:rPr>
          <w:rFonts w:ascii="Verdana" w:hAnsi="Verdana"/>
          <w:b/>
          <w:bCs/>
          <w:sz w:val="20"/>
        </w:rPr>
        <w:t xml:space="preserve">de vizitatori </w:t>
      </w:r>
      <w:r w:rsidRPr="002E13F9">
        <w:rPr>
          <w:rFonts w:ascii="Verdana" w:hAnsi="Verdana"/>
          <w:i/>
          <w:iCs/>
          <w:color w:val="auto"/>
          <w:sz w:val="20"/>
        </w:rPr>
        <w:t>(</w:t>
      </w:r>
      <w:r w:rsidR="00107D8A" w:rsidRPr="002E13F9">
        <w:rPr>
          <w:rFonts w:ascii="Verdana" w:hAnsi="Verdana"/>
          <w:color w:val="auto"/>
          <w:sz w:val="20"/>
        </w:rPr>
        <w:t>T</w:t>
      </w:r>
      <w:r w:rsidRPr="002E13F9">
        <w:rPr>
          <w:rFonts w:ascii="Verdana" w:hAnsi="Verdana"/>
          <w:color w:val="auto"/>
          <w:sz w:val="20"/>
        </w:rPr>
        <w:t>ur comun cu expozi</w:t>
      </w:r>
      <w:r w:rsidR="006D6057" w:rsidRPr="002E13F9">
        <w:rPr>
          <w:rFonts w:ascii="Verdana" w:hAnsi="Verdana"/>
          <w:color w:val="auto"/>
          <w:sz w:val="20"/>
        </w:rPr>
        <w:t>ț</w:t>
      </w:r>
      <w:r w:rsidRPr="002E13F9">
        <w:rPr>
          <w:rFonts w:ascii="Verdana" w:hAnsi="Verdana"/>
          <w:color w:val="auto"/>
          <w:sz w:val="20"/>
        </w:rPr>
        <w:t>iile</w:t>
      </w:r>
      <w:r w:rsidRPr="002E13F9">
        <w:rPr>
          <w:rFonts w:ascii="Verdana" w:hAnsi="Verdana"/>
          <w:i/>
          <w:iCs/>
          <w:color w:val="auto"/>
          <w:sz w:val="20"/>
        </w:rPr>
        <w:t xml:space="preserve">: </w:t>
      </w:r>
      <w:r w:rsidRPr="002E13F9">
        <w:rPr>
          <w:rFonts w:ascii="Verdana" w:eastAsia="Times New Roman" w:hAnsi="Verdana"/>
          <w:i/>
          <w:iCs/>
          <w:color w:val="auto"/>
          <w:sz w:val="20"/>
        </w:rPr>
        <w:t>Fereastra de la parter expozi</w:t>
      </w:r>
      <w:r w:rsidR="006D6057" w:rsidRPr="002E13F9">
        <w:rPr>
          <w:rFonts w:ascii="Verdana" w:eastAsia="Times New Roman" w:hAnsi="Verdana"/>
          <w:i/>
          <w:iCs/>
          <w:color w:val="auto"/>
          <w:sz w:val="20"/>
        </w:rPr>
        <w:t>ț</w:t>
      </w:r>
      <w:r w:rsidRPr="002E13F9">
        <w:rPr>
          <w:rFonts w:ascii="Verdana" w:eastAsia="Times New Roman" w:hAnsi="Verdana"/>
          <w:i/>
          <w:iCs/>
          <w:color w:val="auto"/>
          <w:sz w:val="20"/>
        </w:rPr>
        <w:t xml:space="preserve">ie in memoriam Juliana </w:t>
      </w:r>
      <w:r w:rsidR="002E13F9" w:rsidRPr="002E13F9">
        <w:rPr>
          <w:rFonts w:ascii="Verdana" w:eastAsia="Times New Roman" w:hAnsi="Verdana"/>
          <w:i/>
          <w:iCs/>
          <w:color w:val="auto"/>
          <w:sz w:val="20"/>
        </w:rPr>
        <w:t>Fabritius</w:t>
      </w:r>
      <w:r w:rsidRPr="002E13F9">
        <w:rPr>
          <w:rFonts w:ascii="Verdana" w:eastAsia="Times New Roman" w:hAnsi="Verdana"/>
          <w:i/>
          <w:iCs/>
          <w:color w:val="auto"/>
          <w:sz w:val="20"/>
        </w:rPr>
        <w:t xml:space="preserve"> Dancu</w:t>
      </w:r>
      <w:r w:rsidR="00107D8A" w:rsidRPr="002E13F9">
        <w:rPr>
          <w:rFonts w:ascii="Verdana" w:eastAsia="Times New Roman" w:hAnsi="Verdana"/>
          <w:i/>
          <w:iCs/>
          <w:color w:val="auto"/>
          <w:sz w:val="20"/>
        </w:rPr>
        <w:t>;</w:t>
      </w:r>
      <w:r w:rsidRPr="002E13F9">
        <w:rPr>
          <w:rFonts w:ascii="Verdana" w:eastAsia="Times New Roman" w:hAnsi="Verdana"/>
          <w:i/>
          <w:iCs/>
          <w:color w:val="auto"/>
          <w:sz w:val="20"/>
        </w:rPr>
        <w:t xml:space="preserve"> </w:t>
      </w:r>
      <w:r w:rsidRPr="002E13F9">
        <w:rPr>
          <w:rFonts w:ascii="Verdana" w:hAnsi="Verdana"/>
          <w:i/>
          <w:iCs/>
          <w:color w:val="auto"/>
          <w:sz w:val="20"/>
        </w:rPr>
        <w:t>Salonul na</w:t>
      </w:r>
      <w:r w:rsidR="006D6057" w:rsidRPr="002E13F9">
        <w:rPr>
          <w:rFonts w:ascii="Verdana" w:hAnsi="Verdana"/>
          <w:i/>
          <w:iCs/>
          <w:color w:val="auto"/>
          <w:sz w:val="20"/>
        </w:rPr>
        <w:t>ț</w:t>
      </w:r>
      <w:r w:rsidRPr="002E13F9">
        <w:rPr>
          <w:rFonts w:ascii="Verdana" w:hAnsi="Verdana"/>
          <w:i/>
          <w:iCs/>
          <w:color w:val="auto"/>
          <w:sz w:val="20"/>
        </w:rPr>
        <w:t>ional de artă contemporană (</w:t>
      </w:r>
      <w:r w:rsidR="00107D8A" w:rsidRPr="002E13F9">
        <w:rPr>
          <w:rFonts w:ascii="Verdana" w:hAnsi="Verdana"/>
          <w:i/>
          <w:iCs/>
          <w:color w:val="auto"/>
          <w:sz w:val="20"/>
        </w:rPr>
        <w:t>SNAC</w:t>
      </w:r>
      <w:r w:rsidRPr="002E13F9">
        <w:rPr>
          <w:rFonts w:ascii="Verdana" w:hAnsi="Verdana"/>
          <w:i/>
          <w:iCs/>
          <w:color w:val="auto"/>
          <w:sz w:val="20"/>
        </w:rPr>
        <w:t>), Casa tradi</w:t>
      </w:r>
      <w:r w:rsidR="006D6057" w:rsidRPr="002E13F9">
        <w:rPr>
          <w:rFonts w:ascii="Verdana" w:hAnsi="Verdana"/>
          <w:i/>
          <w:iCs/>
          <w:color w:val="auto"/>
          <w:sz w:val="20"/>
        </w:rPr>
        <w:t>ț</w:t>
      </w:r>
      <w:r w:rsidRPr="002E13F9">
        <w:rPr>
          <w:rFonts w:ascii="Verdana" w:hAnsi="Verdana"/>
          <w:i/>
          <w:iCs/>
          <w:color w:val="auto"/>
          <w:sz w:val="20"/>
        </w:rPr>
        <w:t>ională – reper identita</w:t>
      </w:r>
      <w:r w:rsidR="00107D8A" w:rsidRPr="002E13F9">
        <w:rPr>
          <w:rFonts w:ascii="Verdana" w:hAnsi="Verdana"/>
          <w:i/>
          <w:iCs/>
          <w:color w:val="auto"/>
          <w:sz w:val="20"/>
        </w:rPr>
        <w:t>r;</w:t>
      </w:r>
      <w:r w:rsidRPr="002E13F9">
        <w:rPr>
          <w:rFonts w:ascii="Verdana" w:eastAsia="Arial Unicode MS" w:hAnsi="Verdana" w:cs="Arial Unicode MS"/>
          <w:i/>
          <w:iCs/>
          <w:color w:val="auto"/>
          <w:kern w:val="0"/>
          <w:sz w:val="20"/>
          <w:bdr w:val="nil"/>
          <w:lang w:eastAsia="en-US"/>
        </w:rPr>
        <w:t xml:space="preserve"> </w:t>
      </w:r>
      <w:r w:rsidR="0065507C" w:rsidRPr="002E13F9">
        <w:rPr>
          <w:rFonts w:ascii="Verdana" w:eastAsia="Arial Unicode MS" w:hAnsi="Verdana" w:cs="Arial Unicode MS"/>
          <w:i/>
          <w:iCs/>
          <w:color w:val="auto"/>
          <w:kern w:val="0"/>
          <w:sz w:val="20"/>
          <w:bdr w:val="nil"/>
          <w:lang w:eastAsia="en-US"/>
        </w:rPr>
        <w:t>N</w:t>
      </w:r>
      <w:r w:rsidRPr="002E13F9">
        <w:rPr>
          <w:rFonts w:ascii="Verdana" w:eastAsia="Arial Unicode MS" w:hAnsi="Verdana" w:cs="Arial Unicode MS"/>
          <w:i/>
          <w:iCs/>
          <w:color w:val="auto"/>
          <w:kern w:val="0"/>
          <w:sz w:val="20"/>
          <w:bdr w:val="nil"/>
          <w:lang w:eastAsia="en-US"/>
        </w:rPr>
        <w:t>u vorbim despre sclavie modernă)</w:t>
      </w:r>
    </w:p>
    <w:p w14:paraId="1B01EBA5" w14:textId="77777777" w:rsidR="008E335C" w:rsidRPr="002E13F9" w:rsidRDefault="008E335C" w:rsidP="00CE7F17">
      <w:pPr>
        <w:spacing w:line="240" w:lineRule="auto"/>
        <w:jc w:val="both"/>
        <w:rPr>
          <w:rFonts w:ascii="Verdana" w:hAnsi="Verdana"/>
          <w:sz w:val="20"/>
        </w:rPr>
      </w:pPr>
    </w:p>
    <w:p w14:paraId="33B9C85F" w14:textId="7E10CA72" w:rsidR="008E335C" w:rsidRPr="002E13F9" w:rsidRDefault="008E335C" w:rsidP="00CE7F17">
      <w:pPr>
        <w:autoSpaceDE w:val="0"/>
        <w:adjustRightInd w:val="0"/>
        <w:spacing w:line="240" w:lineRule="auto"/>
        <w:rPr>
          <w:rFonts w:ascii="Verdana" w:hAnsi="Verdana"/>
          <w:color w:val="C00000"/>
          <w:sz w:val="20"/>
        </w:rPr>
      </w:pPr>
      <w:r w:rsidRPr="002E13F9">
        <w:rPr>
          <w:rFonts w:ascii="Verdana" w:hAnsi="Verdana"/>
          <w:color w:val="C00000"/>
          <w:sz w:val="20"/>
        </w:rPr>
        <w:t>CASA TRADI</w:t>
      </w:r>
      <w:r w:rsidR="006D6057" w:rsidRPr="002E13F9">
        <w:rPr>
          <w:rFonts w:ascii="Verdana" w:hAnsi="Verdana"/>
          <w:color w:val="C00000"/>
          <w:sz w:val="20"/>
        </w:rPr>
        <w:t>Ț</w:t>
      </w:r>
      <w:r w:rsidRPr="002E13F9">
        <w:rPr>
          <w:rFonts w:ascii="Verdana" w:hAnsi="Verdana"/>
          <w:color w:val="C00000"/>
          <w:sz w:val="20"/>
        </w:rPr>
        <w:t>IONALĂ – REPER IDENTITAR</w:t>
      </w:r>
    </w:p>
    <w:p w14:paraId="7948BD86" w14:textId="77777777" w:rsidR="008E335C" w:rsidRPr="002E13F9" w:rsidRDefault="008E335C" w:rsidP="00CE7F17">
      <w:pPr>
        <w:autoSpaceDE w:val="0"/>
        <w:adjustRightInd w:val="0"/>
        <w:spacing w:line="240" w:lineRule="auto"/>
        <w:rPr>
          <w:rFonts w:ascii="Verdana" w:hAnsi="Verdana"/>
          <w:color w:val="auto"/>
          <w:sz w:val="20"/>
        </w:rPr>
      </w:pPr>
      <w:r w:rsidRPr="002E13F9">
        <w:rPr>
          <w:rFonts w:ascii="Verdana" w:hAnsi="Verdana"/>
          <w:color w:val="auto"/>
          <w:sz w:val="20"/>
        </w:rPr>
        <w:t>11 – 21 noiembrie 2021, Sala Acvariu</w:t>
      </w:r>
    </w:p>
    <w:p w14:paraId="769BB5C9" w14:textId="77777777" w:rsidR="00EF0920" w:rsidRPr="002E13F9" w:rsidRDefault="00EF0920" w:rsidP="00CE7F17">
      <w:pPr>
        <w:autoSpaceDE w:val="0"/>
        <w:adjustRightInd w:val="0"/>
        <w:spacing w:line="240" w:lineRule="auto"/>
        <w:rPr>
          <w:rFonts w:ascii="Verdana" w:hAnsi="Verdana"/>
          <w:color w:val="auto"/>
          <w:sz w:val="20"/>
        </w:rPr>
      </w:pPr>
    </w:p>
    <w:p w14:paraId="4E99E6D1" w14:textId="1488D985" w:rsidR="006F1B86" w:rsidRPr="002E13F9" w:rsidRDefault="00586EC0" w:rsidP="00CE7F17">
      <w:pPr>
        <w:spacing w:line="240" w:lineRule="auto"/>
        <w:jc w:val="both"/>
        <w:rPr>
          <w:rFonts w:ascii="Verdana" w:hAnsi="Verdana"/>
          <w:color w:val="auto"/>
          <w:sz w:val="20"/>
        </w:rPr>
      </w:pPr>
      <w:r w:rsidRPr="002E13F9">
        <w:rPr>
          <w:rFonts w:ascii="Verdana" w:hAnsi="Verdana"/>
          <w:noProof/>
          <w:sz w:val="20"/>
          <w:lang w:eastAsia="en-US"/>
        </w:rPr>
        <w:drawing>
          <wp:inline distT="0" distB="0" distL="0" distR="0" wp14:anchorId="3DA27459" wp14:editId="113B3149">
            <wp:extent cx="1024255" cy="14338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24255" cy="1433830"/>
                    </a:xfrm>
                    <a:prstGeom prst="rect">
                      <a:avLst/>
                    </a:prstGeom>
                    <a:noFill/>
                    <a:ln>
                      <a:noFill/>
                    </a:ln>
                  </pic:spPr>
                </pic:pic>
              </a:graphicData>
            </a:graphic>
          </wp:inline>
        </w:drawing>
      </w:r>
    </w:p>
    <w:p w14:paraId="0138B114" w14:textId="77777777" w:rsidR="008E335C" w:rsidRPr="002E13F9" w:rsidRDefault="008E335C" w:rsidP="00CE7F17">
      <w:pPr>
        <w:spacing w:line="240" w:lineRule="auto"/>
        <w:jc w:val="both"/>
        <w:rPr>
          <w:rFonts w:ascii="Verdana" w:hAnsi="Verdana"/>
          <w:color w:val="auto"/>
          <w:sz w:val="20"/>
        </w:rPr>
      </w:pPr>
    </w:p>
    <w:p w14:paraId="76EDF4E0" w14:textId="43D96A9A" w:rsidR="00FA4DE2" w:rsidRPr="002E13F9" w:rsidRDefault="00FA4DE2" w:rsidP="00CE7F17">
      <w:pPr>
        <w:autoSpaceDE w:val="0"/>
        <w:adjustRightInd w:val="0"/>
        <w:spacing w:line="240" w:lineRule="auto"/>
        <w:jc w:val="both"/>
        <w:rPr>
          <w:rFonts w:ascii="Verdana" w:hAnsi="Verdana"/>
          <w:sz w:val="20"/>
        </w:rPr>
      </w:pPr>
      <w:r w:rsidRPr="002E13F9">
        <w:rPr>
          <w:rFonts w:ascii="Verdana" w:hAnsi="Verdana"/>
          <w:b/>
          <w:i/>
          <w:sz w:val="20"/>
        </w:rPr>
        <w:t>„Casa tradi</w:t>
      </w:r>
      <w:r w:rsidR="006D6057" w:rsidRPr="002E13F9">
        <w:rPr>
          <w:rFonts w:ascii="Verdana" w:hAnsi="Verdana"/>
          <w:b/>
          <w:i/>
          <w:sz w:val="20"/>
        </w:rPr>
        <w:t>ț</w:t>
      </w:r>
      <w:r w:rsidRPr="002E13F9">
        <w:rPr>
          <w:rFonts w:ascii="Verdana" w:hAnsi="Verdana"/>
          <w:b/>
          <w:i/>
          <w:sz w:val="20"/>
        </w:rPr>
        <w:t>ională – reper identitar”</w:t>
      </w:r>
      <w:r w:rsidRPr="002E13F9">
        <w:rPr>
          <w:rFonts w:ascii="Verdana" w:hAnsi="Verdana"/>
          <w:sz w:val="20"/>
        </w:rPr>
        <w:t xml:space="preserve"> este un proiect ini</w:t>
      </w:r>
      <w:r w:rsidR="006D6057" w:rsidRPr="002E13F9">
        <w:rPr>
          <w:rFonts w:ascii="Verdana" w:hAnsi="Verdana"/>
          <w:sz w:val="20"/>
        </w:rPr>
        <w:t>ț</w:t>
      </w:r>
      <w:r w:rsidRPr="002E13F9">
        <w:rPr>
          <w:rFonts w:ascii="Verdana" w:hAnsi="Verdana"/>
          <w:sz w:val="20"/>
        </w:rPr>
        <w:t>iat de Consiliul Jude</w:t>
      </w:r>
      <w:r w:rsidR="006D6057" w:rsidRPr="002E13F9">
        <w:rPr>
          <w:rFonts w:ascii="Verdana" w:hAnsi="Verdana"/>
          <w:sz w:val="20"/>
        </w:rPr>
        <w:t>ț</w:t>
      </w:r>
      <w:r w:rsidRPr="002E13F9">
        <w:rPr>
          <w:rFonts w:ascii="Verdana" w:hAnsi="Verdana"/>
          <w:sz w:val="20"/>
        </w:rPr>
        <w:t xml:space="preserve">ean Olt </w:t>
      </w:r>
      <w:r w:rsidR="006D6057" w:rsidRPr="002E13F9">
        <w:rPr>
          <w:rFonts w:ascii="Verdana" w:hAnsi="Verdana"/>
          <w:sz w:val="20"/>
        </w:rPr>
        <w:t>ș</w:t>
      </w:r>
      <w:r w:rsidRPr="002E13F9">
        <w:rPr>
          <w:rFonts w:ascii="Verdana" w:hAnsi="Verdana"/>
          <w:sz w:val="20"/>
        </w:rPr>
        <w:t>i Muzeul Jude</w:t>
      </w:r>
      <w:r w:rsidR="006D6057" w:rsidRPr="002E13F9">
        <w:rPr>
          <w:rFonts w:ascii="Verdana" w:hAnsi="Verdana"/>
          <w:sz w:val="20"/>
        </w:rPr>
        <w:t>ț</w:t>
      </w:r>
      <w:r w:rsidRPr="002E13F9">
        <w:rPr>
          <w:rFonts w:ascii="Verdana" w:hAnsi="Verdana"/>
          <w:sz w:val="20"/>
        </w:rPr>
        <w:t xml:space="preserve">ean Olt </w:t>
      </w:r>
      <w:r w:rsidR="006D6057" w:rsidRPr="002E13F9">
        <w:rPr>
          <w:rFonts w:ascii="Verdana" w:hAnsi="Verdana"/>
          <w:sz w:val="20"/>
        </w:rPr>
        <w:t>ș</w:t>
      </w:r>
      <w:r w:rsidRPr="002E13F9">
        <w:rPr>
          <w:rFonts w:ascii="Verdana" w:hAnsi="Verdana"/>
          <w:sz w:val="20"/>
        </w:rPr>
        <w:t xml:space="preserve">i se va derula pe parcursul mai multor ani. </w:t>
      </w:r>
    </w:p>
    <w:p w14:paraId="21D82073" w14:textId="54E90089" w:rsidR="00FA4DE2" w:rsidRPr="002E13F9" w:rsidRDefault="00FA4DE2" w:rsidP="00CE7F17">
      <w:pPr>
        <w:spacing w:line="240" w:lineRule="auto"/>
        <w:jc w:val="both"/>
        <w:rPr>
          <w:rFonts w:ascii="Verdana" w:hAnsi="Verdana"/>
          <w:sz w:val="20"/>
        </w:rPr>
      </w:pPr>
      <w:r w:rsidRPr="002E13F9">
        <w:rPr>
          <w:rFonts w:ascii="Verdana" w:hAnsi="Verdana"/>
          <w:sz w:val="20"/>
        </w:rPr>
        <w:t>Acest proiect este o încercare de salvgardare a arhitecturii rurale tradi</w:t>
      </w:r>
      <w:r w:rsidR="006D6057" w:rsidRPr="002E13F9">
        <w:rPr>
          <w:rFonts w:ascii="Verdana" w:hAnsi="Verdana"/>
          <w:sz w:val="20"/>
        </w:rPr>
        <w:t>ț</w:t>
      </w:r>
      <w:r w:rsidRPr="002E13F9">
        <w:rPr>
          <w:rFonts w:ascii="Verdana" w:hAnsi="Verdana"/>
          <w:sz w:val="20"/>
        </w:rPr>
        <w:t xml:space="preserve">ionale, de tezaurizare a acesteia </w:t>
      </w:r>
      <w:r w:rsidR="006D6057" w:rsidRPr="002E13F9">
        <w:rPr>
          <w:rFonts w:ascii="Verdana" w:hAnsi="Verdana"/>
          <w:sz w:val="20"/>
        </w:rPr>
        <w:t>ș</w:t>
      </w:r>
      <w:r w:rsidRPr="002E13F9">
        <w:rPr>
          <w:rFonts w:ascii="Verdana" w:hAnsi="Verdana"/>
          <w:sz w:val="20"/>
        </w:rPr>
        <w:t xml:space="preserve">i, de ce nu, de a pune bazele constituirii </w:t>
      </w:r>
      <w:r w:rsidR="006D6057" w:rsidRPr="002E13F9">
        <w:rPr>
          <w:rFonts w:ascii="Verdana" w:hAnsi="Verdana"/>
          <w:sz w:val="20"/>
        </w:rPr>
        <w:t>ș</w:t>
      </w:r>
      <w:r w:rsidRPr="002E13F9">
        <w:rPr>
          <w:rFonts w:ascii="Verdana" w:hAnsi="Verdana"/>
          <w:sz w:val="20"/>
        </w:rPr>
        <w:t>i la Olt a unui nucleu pentru un viitor muzeu al satului din jude</w:t>
      </w:r>
      <w:r w:rsidR="006D6057" w:rsidRPr="002E13F9">
        <w:rPr>
          <w:rFonts w:ascii="Verdana" w:hAnsi="Verdana"/>
          <w:sz w:val="20"/>
        </w:rPr>
        <w:t>ț</w:t>
      </w:r>
      <w:r w:rsidRPr="002E13F9">
        <w:rPr>
          <w:rFonts w:ascii="Verdana" w:hAnsi="Verdana"/>
          <w:sz w:val="20"/>
        </w:rPr>
        <w:t>ul Olt, care are (încă) foarte multe case cu specific unic, a</w:t>
      </w:r>
      <w:r w:rsidR="006D6057" w:rsidRPr="002E13F9">
        <w:rPr>
          <w:rFonts w:ascii="Verdana" w:hAnsi="Verdana"/>
          <w:sz w:val="20"/>
        </w:rPr>
        <w:t>ș</w:t>
      </w:r>
      <w:r w:rsidRPr="002E13F9">
        <w:rPr>
          <w:rFonts w:ascii="Verdana" w:hAnsi="Verdana"/>
          <w:sz w:val="20"/>
        </w:rPr>
        <w:t>a cum de</w:t>
      </w:r>
      <w:r w:rsidR="002E13F9">
        <w:rPr>
          <w:rFonts w:ascii="Verdana" w:hAnsi="Verdana"/>
          <w:sz w:val="20"/>
        </w:rPr>
        <w:t xml:space="preserve"> </w:t>
      </w:r>
      <w:r w:rsidRPr="002E13F9">
        <w:rPr>
          <w:rFonts w:ascii="Verdana" w:hAnsi="Verdana"/>
          <w:sz w:val="20"/>
        </w:rPr>
        <w:t xml:space="preserve">altfel sunt </w:t>
      </w:r>
      <w:r w:rsidR="006D6057" w:rsidRPr="002E13F9">
        <w:rPr>
          <w:rFonts w:ascii="Verdana" w:hAnsi="Verdana"/>
          <w:sz w:val="20"/>
        </w:rPr>
        <w:t>ș</w:t>
      </w:r>
      <w:r w:rsidRPr="002E13F9">
        <w:rPr>
          <w:rFonts w:ascii="Verdana" w:hAnsi="Verdana"/>
          <w:sz w:val="20"/>
        </w:rPr>
        <w:t xml:space="preserve">i cele din Vâlcea sau Gorj. </w:t>
      </w:r>
    </w:p>
    <w:p w14:paraId="7B61B085" w14:textId="77777777" w:rsidR="008E335C" w:rsidRPr="002E13F9" w:rsidRDefault="008E335C" w:rsidP="00CE7F17">
      <w:pPr>
        <w:spacing w:line="240" w:lineRule="auto"/>
        <w:jc w:val="both"/>
        <w:rPr>
          <w:rFonts w:ascii="Verdana" w:hAnsi="Verdana"/>
          <w:color w:val="auto"/>
          <w:sz w:val="20"/>
        </w:rPr>
      </w:pPr>
    </w:p>
    <w:p w14:paraId="6DBDC8DD" w14:textId="4E4833C2" w:rsidR="00CD1A15" w:rsidRPr="002E13F9" w:rsidRDefault="00EF0920" w:rsidP="00CE7F17">
      <w:pPr>
        <w:spacing w:line="240" w:lineRule="auto"/>
        <w:jc w:val="both"/>
        <w:rPr>
          <w:rFonts w:ascii="Verdana" w:hAnsi="Verdana"/>
          <w:color w:val="auto"/>
          <w:sz w:val="20"/>
        </w:rPr>
      </w:pPr>
      <w:bookmarkStart w:id="21" w:name="_Hlk92412175"/>
      <w:r w:rsidRPr="002E13F9">
        <w:rPr>
          <w:rFonts w:ascii="Verdana" w:hAnsi="Verdana"/>
          <w:sz w:val="20"/>
        </w:rPr>
        <w:t xml:space="preserve">Organizator: </w:t>
      </w:r>
      <w:bookmarkEnd w:id="21"/>
      <w:r w:rsidRPr="002E13F9">
        <w:rPr>
          <w:rFonts w:ascii="Verdana" w:hAnsi="Verdana"/>
          <w:sz w:val="20"/>
        </w:rPr>
        <w:t>Consiliul Jude</w:t>
      </w:r>
      <w:r w:rsidR="006D6057" w:rsidRPr="002E13F9">
        <w:rPr>
          <w:rFonts w:ascii="Verdana" w:hAnsi="Verdana"/>
          <w:sz w:val="20"/>
        </w:rPr>
        <w:t>ț</w:t>
      </w:r>
      <w:r w:rsidRPr="002E13F9">
        <w:rPr>
          <w:rFonts w:ascii="Verdana" w:hAnsi="Verdana"/>
          <w:sz w:val="20"/>
        </w:rPr>
        <w:t xml:space="preserve">ean Olt </w:t>
      </w:r>
      <w:r w:rsidR="006D6057" w:rsidRPr="002E13F9">
        <w:rPr>
          <w:rFonts w:ascii="Verdana" w:hAnsi="Verdana"/>
          <w:sz w:val="20"/>
        </w:rPr>
        <w:t>ș</w:t>
      </w:r>
      <w:r w:rsidRPr="002E13F9">
        <w:rPr>
          <w:rFonts w:ascii="Verdana" w:hAnsi="Verdana"/>
          <w:sz w:val="20"/>
        </w:rPr>
        <w:t>i Muzeul Jude</w:t>
      </w:r>
      <w:r w:rsidR="006D6057" w:rsidRPr="002E13F9">
        <w:rPr>
          <w:rFonts w:ascii="Verdana" w:hAnsi="Verdana"/>
          <w:sz w:val="20"/>
        </w:rPr>
        <w:t>ț</w:t>
      </w:r>
      <w:r w:rsidRPr="002E13F9">
        <w:rPr>
          <w:rFonts w:ascii="Verdana" w:hAnsi="Verdana"/>
          <w:sz w:val="20"/>
        </w:rPr>
        <w:t>ean Olt</w:t>
      </w:r>
    </w:p>
    <w:p w14:paraId="24CFAB84" w14:textId="1DCBCA9E" w:rsidR="00E45BB6" w:rsidRPr="002E13F9" w:rsidRDefault="00E45BB6" w:rsidP="00CE7F17">
      <w:pPr>
        <w:keepNext/>
        <w:pBdr>
          <w:top w:val="nil"/>
          <w:left w:val="nil"/>
          <w:bottom w:val="nil"/>
          <w:right w:val="nil"/>
          <w:between w:val="nil"/>
          <w:bar w:val="nil"/>
        </w:pBdr>
        <w:suppressAutoHyphens w:val="0"/>
        <w:autoSpaceDN/>
        <w:spacing w:line="240" w:lineRule="auto"/>
        <w:jc w:val="both"/>
        <w:rPr>
          <w:rFonts w:ascii="Verdana" w:eastAsia="Arial Unicode MS" w:hAnsi="Verdana" w:cs="Arial Unicode MS"/>
          <w:i/>
          <w:iCs/>
          <w:color w:val="auto"/>
          <w:kern w:val="0"/>
          <w:sz w:val="20"/>
          <w:bdr w:val="nil"/>
          <w:lang w:eastAsia="en-US"/>
        </w:rPr>
      </w:pPr>
      <w:r w:rsidRPr="002E13F9">
        <w:rPr>
          <w:rFonts w:ascii="Verdana" w:hAnsi="Verdana"/>
          <w:bCs/>
          <w:sz w:val="20"/>
        </w:rPr>
        <w:lastRenderedPageBreak/>
        <w:t>Beneficiari direc</w:t>
      </w:r>
      <w:r w:rsidR="006D6057" w:rsidRPr="002E13F9">
        <w:rPr>
          <w:rFonts w:ascii="Verdana" w:hAnsi="Verdana"/>
          <w:bCs/>
          <w:sz w:val="20"/>
        </w:rPr>
        <w:t>ț</w:t>
      </w:r>
      <w:r w:rsidRPr="002E13F9">
        <w:rPr>
          <w:rFonts w:ascii="Verdana" w:hAnsi="Verdana"/>
          <w:bCs/>
          <w:sz w:val="20"/>
        </w:rPr>
        <w:t>i:</w:t>
      </w:r>
      <w:r w:rsidRPr="002E13F9">
        <w:rPr>
          <w:rFonts w:ascii="Verdana" w:hAnsi="Verdana"/>
          <w:b/>
          <w:sz w:val="20"/>
        </w:rPr>
        <w:t xml:space="preserve">454 </w:t>
      </w:r>
      <w:r w:rsidRPr="002E13F9">
        <w:rPr>
          <w:rFonts w:ascii="Verdana" w:hAnsi="Verdana"/>
          <w:b/>
          <w:bCs/>
          <w:sz w:val="20"/>
        </w:rPr>
        <w:t xml:space="preserve">de vizitatori </w:t>
      </w:r>
      <w:r w:rsidRPr="002E13F9">
        <w:rPr>
          <w:rFonts w:ascii="Verdana" w:hAnsi="Verdana"/>
          <w:i/>
          <w:iCs/>
          <w:color w:val="auto"/>
          <w:sz w:val="20"/>
        </w:rPr>
        <w:t>(</w:t>
      </w:r>
      <w:r w:rsidR="00107D8A" w:rsidRPr="002E13F9">
        <w:rPr>
          <w:rFonts w:ascii="Verdana" w:hAnsi="Verdana"/>
          <w:color w:val="auto"/>
          <w:sz w:val="20"/>
        </w:rPr>
        <w:t>T</w:t>
      </w:r>
      <w:r w:rsidRPr="002E13F9">
        <w:rPr>
          <w:rFonts w:ascii="Verdana" w:hAnsi="Verdana"/>
          <w:color w:val="auto"/>
          <w:sz w:val="20"/>
        </w:rPr>
        <w:t>ur comun cu expozi</w:t>
      </w:r>
      <w:r w:rsidR="006D6057" w:rsidRPr="002E13F9">
        <w:rPr>
          <w:rFonts w:ascii="Verdana" w:hAnsi="Verdana"/>
          <w:color w:val="auto"/>
          <w:sz w:val="20"/>
        </w:rPr>
        <w:t>ț</w:t>
      </w:r>
      <w:r w:rsidRPr="002E13F9">
        <w:rPr>
          <w:rFonts w:ascii="Verdana" w:hAnsi="Verdana"/>
          <w:color w:val="auto"/>
          <w:sz w:val="20"/>
        </w:rPr>
        <w:t>iile:</w:t>
      </w:r>
      <w:r w:rsidRPr="002E13F9">
        <w:rPr>
          <w:rFonts w:ascii="Verdana" w:hAnsi="Verdana"/>
          <w:i/>
          <w:iCs/>
          <w:color w:val="auto"/>
          <w:sz w:val="20"/>
        </w:rPr>
        <w:t xml:space="preserve"> </w:t>
      </w:r>
      <w:r w:rsidRPr="002E13F9">
        <w:rPr>
          <w:rFonts w:ascii="Verdana" w:eastAsia="Times New Roman" w:hAnsi="Verdana"/>
          <w:i/>
          <w:iCs/>
          <w:color w:val="auto"/>
          <w:sz w:val="20"/>
        </w:rPr>
        <w:t>Fereastra de la parter expozi</w:t>
      </w:r>
      <w:r w:rsidR="006D6057" w:rsidRPr="002E13F9">
        <w:rPr>
          <w:rFonts w:ascii="Verdana" w:eastAsia="Times New Roman" w:hAnsi="Verdana"/>
          <w:i/>
          <w:iCs/>
          <w:color w:val="auto"/>
          <w:sz w:val="20"/>
        </w:rPr>
        <w:t>ț</w:t>
      </w:r>
      <w:r w:rsidRPr="002E13F9">
        <w:rPr>
          <w:rFonts w:ascii="Verdana" w:eastAsia="Times New Roman" w:hAnsi="Verdana"/>
          <w:i/>
          <w:iCs/>
          <w:color w:val="auto"/>
          <w:sz w:val="20"/>
        </w:rPr>
        <w:t xml:space="preserve">ie in memoriam Juliana </w:t>
      </w:r>
      <w:r w:rsidR="002E13F9" w:rsidRPr="002E13F9">
        <w:rPr>
          <w:rFonts w:ascii="Verdana" w:eastAsia="Times New Roman" w:hAnsi="Verdana"/>
          <w:i/>
          <w:iCs/>
          <w:color w:val="auto"/>
          <w:sz w:val="20"/>
        </w:rPr>
        <w:t>Fabritius</w:t>
      </w:r>
      <w:r w:rsidRPr="002E13F9">
        <w:rPr>
          <w:rFonts w:ascii="Verdana" w:eastAsia="Times New Roman" w:hAnsi="Verdana"/>
          <w:i/>
          <w:iCs/>
          <w:color w:val="auto"/>
          <w:sz w:val="20"/>
        </w:rPr>
        <w:t xml:space="preserve"> Dancu</w:t>
      </w:r>
      <w:r w:rsidR="00245F71" w:rsidRPr="002E13F9">
        <w:rPr>
          <w:rFonts w:ascii="Verdana" w:eastAsia="Times New Roman" w:hAnsi="Verdana"/>
          <w:i/>
          <w:iCs/>
          <w:color w:val="auto"/>
          <w:sz w:val="20"/>
        </w:rPr>
        <w:t>;</w:t>
      </w:r>
      <w:r w:rsidRPr="002E13F9">
        <w:rPr>
          <w:rFonts w:ascii="Verdana" w:eastAsia="Times New Roman" w:hAnsi="Verdana"/>
          <w:i/>
          <w:iCs/>
          <w:color w:val="auto"/>
          <w:sz w:val="20"/>
        </w:rPr>
        <w:t xml:space="preserve"> </w:t>
      </w:r>
      <w:r w:rsidRPr="002E13F9">
        <w:rPr>
          <w:rFonts w:ascii="Verdana" w:hAnsi="Verdana"/>
          <w:i/>
          <w:iCs/>
          <w:color w:val="auto"/>
          <w:sz w:val="20"/>
        </w:rPr>
        <w:t>Salonul na</w:t>
      </w:r>
      <w:r w:rsidR="006D6057" w:rsidRPr="002E13F9">
        <w:rPr>
          <w:rFonts w:ascii="Verdana" w:hAnsi="Verdana"/>
          <w:i/>
          <w:iCs/>
          <w:color w:val="auto"/>
          <w:sz w:val="20"/>
        </w:rPr>
        <w:t>ț</w:t>
      </w:r>
      <w:r w:rsidRPr="002E13F9">
        <w:rPr>
          <w:rFonts w:ascii="Verdana" w:hAnsi="Verdana"/>
          <w:i/>
          <w:iCs/>
          <w:color w:val="auto"/>
          <w:sz w:val="20"/>
        </w:rPr>
        <w:t>ional de artă contemporană (</w:t>
      </w:r>
      <w:r w:rsidR="00245F71" w:rsidRPr="002E13F9">
        <w:rPr>
          <w:rFonts w:ascii="Verdana" w:hAnsi="Verdana"/>
          <w:i/>
          <w:iCs/>
          <w:color w:val="auto"/>
          <w:sz w:val="20"/>
        </w:rPr>
        <w:t>SNAC</w:t>
      </w:r>
      <w:r w:rsidRPr="002E13F9">
        <w:rPr>
          <w:rFonts w:ascii="Verdana" w:hAnsi="Verdana"/>
          <w:i/>
          <w:iCs/>
          <w:color w:val="auto"/>
          <w:sz w:val="20"/>
        </w:rPr>
        <w:t>)</w:t>
      </w:r>
      <w:r w:rsidR="00245F71" w:rsidRPr="002E13F9">
        <w:rPr>
          <w:rFonts w:ascii="Verdana" w:hAnsi="Verdana"/>
          <w:i/>
          <w:iCs/>
          <w:color w:val="auto"/>
          <w:sz w:val="20"/>
        </w:rPr>
        <w:t xml:space="preserve">; </w:t>
      </w:r>
      <w:r w:rsidRPr="002E13F9">
        <w:rPr>
          <w:rFonts w:ascii="Verdana" w:hAnsi="Verdana"/>
          <w:i/>
          <w:iCs/>
          <w:color w:val="auto"/>
          <w:sz w:val="20"/>
        </w:rPr>
        <w:t>Brukenthal – un european timpuriu</w:t>
      </w:r>
      <w:r w:rsidR="00245F71" w:rsidRPr="002E13F9">
        <w:rPr>
          <w:rFonts w:ascii="Verdana" w:hAnsi="Verdana"/>
          <w:i/>
          <w:iCs/>
          <w:color w:val="auto"/>
          <w:sz w:val="20"/>
        </w:rPr>
        <w:t>;</w:t>
      </w:r>
      <w:r w:rsidRPr="002E13F9">
        <w:rPr>
          <w:rFonts w:ascii="Verdana" w:hAnsi="Verdana"/>
          <w:i/>
          <w:iCs/>
          <w:color w:val="auto"/>
          <w:sz w:val="20"/>
        </w:rPr>
        <w:t xml:space="preserve"> </w:t>
      </w:r>
      <w:r w:rsidR="00840AB7" w:rsidRPr="002E13F9">
        <w:rPr>
          <w:rFonts w:ascii="Verdana" w:eastAsia="Arial Unicode MS" w:hAnsi="Verdana" w:cs="Arial Unicode MS"/>
          <w:i/>
          <w:iCs/>
          <w:color w:val="auto"/>
          <w:kern w:val="0"/>
          <w:sz w:val="20"/>
          <w:bdr w:val="nil"/>
          <w:lang w:eastAsia="en-US"/>
        </w:rPr>
        <w:t>N</w:t>
      </w:r>
      <w:r w:rsidRPr="002E13F9">
        <w:rPr>
          <w:rFonts w:ascii="Verdana" w:eastAsia="Arial Unicode MS" w:hAnsi="Verdana" w:cs="Arial Unicode MS"/>
          <w:i/>
          <w:iCs/>
          <w:color w:val="auto"/>
          <w:kern w:val="0"/>
          <w:sz w:val="20"/>
          <w:bdr w:val="nil"/>
          <w:lang w:eastAsia="en-US"/>
        </w:rPr>
        <w:t>u vorbim despre sclavie modernă)</w:t>
      </w:r>
    </w:p>
    <w:p w14:paraId="2D4B6740" w14:textId="77777777" w:rsidR="002C5CF5" w:rsidRPr="002E13F9" w:rsidRDefault="002C5CF5" w:rsidP="00CE7F17">
      <w:pPr>
        <w:spacing w:line="240" w:lineRule="auto"/>
        <w:jc w:val="both"/>
        <w:rPr>
          <w:rFonts w:ascii="Verdana" w:hAnsi="Verdana" w:cs="Cambria"/>
          <w:color w:val="C00000"/>
          <w:sz w:val="20"/>
        </w:rPr>
      </w:pPr>
    </w:p>
    <w:p w14:paraId="4954F865" w14:textId="78B55DD9" w:rsidR="00586392" w:rsidRPr="002E13F9" w:rsidRDefault="00586392" w:rsidP="00CE7F17">
      <w:pPr>
        <w:pStyle w:val="yiv6890249143ydpd570f5d4msonormal"/>
        <w:shd w:val="clear" w:color="auto" w:fill="FFFFFF"/>
        <w:spacing w:before="0" w:beforeAutospacing="0" w:after="0" w:afterAutospacing="0"/>
        <w:rPr>
          <w:rFonts w:ascii="Verdana" w:hAnsi="Verdana" w:cs="Calibri"/>
          <w:color w:val="C00000"/>
          <w:sz w:val="20"/>
          <w:szCs w:val="20"/>
        </w:rPr>
      </w:pPr>
      <w:bookmarkStart w:id="22" w:name="_Hlk92663609"/>
      <w:r w:rsidRPr="002E13F9">
        <w:rPr>
          <w:rFonts w:ascii="Verdana" w:hAnsi="Verdana" w:cs="Calibri"/>
          <w:color w:val="C00000"/>
          <w:sz w:val="20"/>
          <w:szCs w:val="20"/>
        </w:rPr>
        <w:t>SALONUL NA</w:t>
      </w:r>
      <w:r w:rsidR="006D6057" w:rsidRPr="002E13F9">
        <w:rPr>
          <w:rFonts w:ascii="Verdana" w:hAnsi="Verdana" w:cs="Calibri"/>
          <w:color w:val="C00000"/>
          <w:sz w:val="20"/>
          <w:szCs w:val="20"/>
        </w:rPr>
        <w:t>Ț</w:t>
      </w:r>
      <w:r w:rsidRPr="002E13F9">
        <w:rPr>
          <w:rFonts w:ascii="Verdana" w:hAnsi="Verdana" w:cs="Calibri"/>
          <w:color w:val="C00000"/>
          <w:sz w:val="20"/>
          <w:szCs w:val="20"/>
        </w:rPr>
        <w:t>IONAL DE MINIATURĂ TEXTILĂ 2021</w:t>
      </w:r>
    </w:p>
    <w:p w14:paraId="5BCA295C" w14:textId="77777777" w:rsidR="00586392" w:rsidRPr="002E13F9" w:rsidRDefault="00586392" w:rsidP="00CE7F17">
      <w:pPr>
        <w:pStyle w:val="yiv6890249143ydpd570f5d4msonormal"/>
        <w:shd w:val="clear" w:color="auto" w:fill="FFFFFF"/>
        <w:spacing w:before="0" w:beforeAutospacing="0" w:after="0" w:afterAutospacing="0"/>
        <w:rPr>
          <w:rFonts w:ascii="Verdana" w:hAnsi="Verdana" w:cs="Calibri"/>
          <w:color w:val="C00000"/>
          <w:sz w:val="20"/>
          <w:szCs w:val="20"/>
        </w:rPr>
      </w:pPr>
      <w:r w:rsidRPr="002E13F9">
        <w:rPr>
          <w:rFonts w:ascii="Verdana" w:hAnsi="Verdana" w:cs="Calibri"/>
          <w:color w:val="C00000"/>
          <w:sz w:val="20"/>
          <w:szCs w:val="20"/>
        </w:rPr>
        <w:t>ZESTREA</w:t>
      </w:r>
    </w:p>
    <w:bookmarkEnd w:id="22"/>
    <w:p w14:paraId="75A1931F" w14:textId="77777777" w:rsidR="00586392" w:rsidRPr="002E13F9" w:rsidRDefault="00586392" w:rsidP="00CE7F17">
      <w:pPr>
        <w:pStyle w:val="yiv6890249143ydpd570f5d4msonormal"/>
        <w:shd w:val="clear" w:color="auto" w:fill="FFFFFF"/>
        <w:spacing w:before="0" w:beforeAutospacing="0" w:after="0" w:afterAutospacing="0"/>
        <w:rPr>
          <w:rFonts w:ascii="Verdana" w:hAnsi="Verdana" w:cs="Calibri"/>
          <w:sz w:val="20"/>
          <w:szCs w:val="20"/>
        </w:rPr>
      </w:pPr>
      <w:r w:rsidRPr="002E13F9">
        <w:rPr>
          <w:rFonts w:ascii="Verdana" w:hAnsi="Verdana" w:cs="Calibri"/>
          <w:sz w:val="20"/>
          <w:szCs w:val="20"/>
        </w:rPr>
        <w:t>8 decembrie 2021 – 9 ianuarie 2022, Sala Noua Galerie</w:t>
      </w:r>
    </w:p>
    <w:p w14:paraId="52961142" w14:textId="77777777" w:rsidR="00586392" w:rsidRPr="002E13F9" w:rsidRDefault="00586392" w:rsidP="00CE7F17">
      <w:pPr>
        <w:spacing w:line="240" w:lineRule="auto"/>
        <w:rPr>
          <w:rFonts w:ascii="Verdana" w:hAnsi="Verdana"/>
          <w:color w:val="auto"/>
          <w:sz w:val="20"/>
          <w:shd w:val="clear" w:color="auto" w:fill="FFFFFF"/>
        </w:rPr>
      </w:pPr>
    </w:p>
    <w:p w14:paraId="6220FAB3" w14:textId="189F2211" w:rsidR="00586392" w:rsidRPr="002E13F9" w:rsidRDefault="00586EC0" w:rsidP="00CE7F17">
      <w:pPr>
        <w:spacing w:line="240" w:lineRule="auto"/>
        <w:rPr>
          <w:rFonts w:ascii="Verdana" w:hAnsi="Verdana"/>
          <w:color w:val="auto"/>
          <w:sz w:val="20"/>
          <w:shd w:val="clear" w:color="auto" w:fill="FFFFFF"/>
        </w:rPr>
      </w:pPr>
      <w:r w:rsidRPr="002E13F9">
        <w:rPr>
          <w:rFonts w:ascii="Verdana" w:hAnsi="Verdana"/>
          <w:noProof/>
          <w:sz w:val="20"/>
          <w:lang w:eastAsia="en-US"/>
        </w:rPr>
        <w:drawing>
          <wp:inline distT="0" distB="0" distL="0" distR="0" wp14:anchorId="6E903580" wp14:editId="19B914E0">
            <wp:extent cx="1287780" cy="128778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p w14:paraId="263E8A2F" w14:textId="77777777" w:rsidR="00586392" w:rsidRPr="002E13F9" w:rsidRDefault="00586392" w:rsidP="00CE7F17">
      <w:pPr>
        <w:spacing w:line="240" w:lineRule="auto"/>
        <w:rPr>
          <w:rFonts w:ascii="Verdana" w:hAnsi="Verdana"/>
          <w:color w:val="C0504D"/>
          <w:sz w:val="20"/>
          <w:shd w:val="clear" w:color="auto" w:fill="FFFFFF"/>
        </w:rPr>
      </w:pPr>
    </w:p>
    <w:p w14:paraId="4847E8CB" w14:textId="4BA69E1E" w:rsidR="00586392" w:rsidRPr="002E13F9" w:rsidRDefault="00586392" w:rsidP="00CE7F17">
      <w:pPr>
        <w:suppressAutoHyphens w:val="0"/>
        <w:autoSpaceDN/>
        <w:spacing w:line="240" w:lineRule="auto"/>
        <w:jc w:val="both"/>
        <w:rPr>
          <w:rFonts w:ascii="Verdana" w:eastAsia="Times New Roman" w:hAnsi="Verdana" w:cs="Times New Roman"/>
          <w:color w:val="auto"/>
          <w:kern w:val="0"/>
          <w:sz w:val="20"/>
          <w:lang w:eastAsia="en-US"/>
        </w:rPr>
      </w:pPr>
      <w:r w:rsidRPr="002E13F9">
        <w:rPr>
          <w:rFonts w:ascii="Verdana" w:eastAsia="Times New Roman" w:hAnsi="Verdana" w:cs="Times New Roman"/>
          <w:color w:val="auto"/>
          <w:kern w:val="0"/>
          <w:sz w:val="20"/>
          <w:shd w:val="clear" w:color="auto" w:fill="FFFFFF"/>
          <w:lang w:eastAsia="en-US"/>
        </w:rPr>
        <w:t>Un mod de a documenta provenien</w:t>
      </w:r>
      <w:r w:rsidR="006D6057" w:rsidRPr="002E13F9">
        <w:rPr>
          <w:rFonts w:ascii="Verdana" w:eastAsia="Times New Roman" w:hAnsi="Verdana" w:cs="Times New Roman"/>
          <w:color w:val="auto"/>
          <w:kern w:val="0"/>
          <w:sz w:val="20"/>
          <w:shd w:val="clear" w:color="auto" w:fill="FFFFFF"/>
          <w:lang w:eastAsia="en-US"/>
        </w:rPr>
        <w:t>ț</w:t>
      </w:r>
      <w:r w:rsidRPr="002E13F9">
        <w:rPr>
          <w:rFonts w:ascii="Verdana" w:eastAsia="Times New Roman" w:hAnsi="Verdana" w:cs="Times New Roman"/>
          <w:color w:val="auto"/>
          <w:kern w:val="0"/>
          <w:sz w:val="20"/>
          <w:shd w:val="clear" w:color="auto" w:fill="FFFFFF"/>
          <w:lang w:eastAsia="en-US"/>
        </w:rPr>
        <w:t>a, istoria, trecutul. Zestrea este o formă de memorie. Personală sau colectivă, resuscitată într-un rit de trecere, într-un prag - zestrea e o alternativă la ADN pentru că ea documentează genetic, în aceea</w:t>
      </w:r>
      <w:r w:rsidR="006D6057" w:rsidRPr="002E13F9">
        <w:rPr>
          <w:rFonts w:ascii="Verdana" w:eastAsia="Times New Roman" w:hAnsi="Verdana" w:cs="Times New Roman"/>
          <w:color w:val="auto"/>
          <w:kern w:val="0"/>
          <w:sz w:val="20"/>
          <w:shd w:val="clear" w:color="auto" w:fill="FFFFFF"/>
          <w:lang w:eastAsia="en-US"/>
        </w:rPr>
        <w:t>ș</w:t>
      </w:r>
      <w:r w:rsidRPr="002E13F9">
        <w:rPr>
          <w:rFonts w:ascii="Verdana" w:eastAsia="Times New Roman" w:hAnsi="Verdana" w:cs="Times New Roman"/>
          <w:color w:val="auto"/>
          <w:kern w:val="0"/>
          <w:sz w:val="20"/>
          <w:shd w:val="clear" w:color="auto" w:fill="FFFFFF"/>
          <w:lang w:eastAsia="en-US"/>
        </w:rPr>
        <w:t>i măsură în care proiectează în viitor.</w:t>
      </w:r>
    </w:p>
    <w:p w14:paraId="09BA84AC" w14:textId="449BF19A" w:rsidR="00586392" w:rsidRPr="002E13F9" w:rsidRDefault="00586392" w:rsidP="00CE7F17">
      <w:pPr>
        <w:suppressAutoHyphens w:val="0"/>
        <w:autoSpaceDN/>
        <w:spacing w:line="240" w:lineRule="auto"/>
        <w:jc w:val="both"/>
        <w:rPr>
          <w:rFonts w:ascii="Verdana" w:eastAsia="Calibri" w:hAnsi="Verdana" w:cs="Times New Roman"/>
          <w:color w:val="auto"/>
          <w:kern w:val="0"/>
          <w:sz w:val="20"/>
          <w:lang w:eastAsia="ro-RO"/>
        </w:rPr>
      </w:pPr>
      <w:r w:rsidRPr="002E13F9">
        <w:rPr>
          <w:rFonts w:ascii="Verdana" w:eastAsia="Times New Roman" w:hAnsi="Verdana" w:cs="Times New Roman"/>
          <w:color w:val="auto"/>
          <w:kern w:val="0"/>
          <w:sz w:val="20"/>
          <w:shd w:val="clear" w:color="auto" w:fill="FFFFFF"/>
          <w:lang w:eastAsia="en-US"/>
        </w:rPr>
        <w:t>Salonul Na</w:t>
      </w:r>
      <w:r w:rsidR="006D6057" w:rsidRPr="002E13F9">
        <w:rPr>
          <w:rFonts w:ascii="Verdana" w:eastAsia="Times New Roman" w:hAnsi="Verdana" w:cs="Times New Roman"/>
          <w:color w:val="auto"/>
          <w:kern w:val="0"/>
          <w:sz w:val="20"/>
          <w:shd w:val="clear" w:color="auto" w:fill="FFFFFF"/>
          <w:lang w:eastAsia="en-US"/>
        </w:rPr>
        <w:t>ț</w:t>
      </w:r>
      <w:r w:rsidRPr="002E13F9">
        <w:rPr>
          <w:rFonts w:ascii="Verdana" w:eastAsia="Times New Roman" w:hAnsi="Verdana" w:cs="Times New Roman"/>
          <w:color w:val="auto"/>
          <w:kern w:val="0"/>
          <w:sz w:val="20"/>
          <w:shd w:val="clear" w:color="auto" w:fill="FFFFFF"/>
          <w:lang w:eastAsia="en-US"/>
        </w:rPr>
        <w:t>ional de Miniatura Textilă, la 10 ani de la relansare sub curatoriatul so</w:t>
      </w:r>
      <w:r w:rsidR="006D6057" w:rsidRPr="002E13F9">
        <w:rPr>
          <w:rFonts w:ascii="Verdana" w:eastAsia="Times New Roman" w:hAnsi="Verdana" w:cs="Times New Roman"/>
          <w:color w:val="auto"/>
          <w:kern w:val="0"/>
          <w:sz w:val="20"/>
          <w:shd w:val="clear" w:color="auto" w:fill="FFFFFF"/>
          <w:lang w:eastAsia="en-US"/>
        </w:rPr>
        <w:t>ț</w:t>
      </w:r>
      <w:r w:rsidRPr="002E13F9">
        <w:rPr>
          <w:rFonts w:ascii="Verdana" w:eastAsia="Times New Roman" w:hAnsi="Verdana" w:cs="Times New Roman"/>
          <w:color w:val="auto"/>
          <w:kern w:val="0"/>
          <w:sz w:val="20"/>
          <w:shd w:val="clear" w:color="auto" w:fill="FFFFFF"/>
          <w:lang w:eastAsia="en-US"/>
        </w:rPr>
        <w:t xml:space="preserve">ilor Marijana </w:t>
      </w:r>
      <w:r w:rsidR="006D6057" w:rsidRPr="002E13F9">
        <w:rPr>
          <w:rFonts w:ascii="Verdana" w:eastAsia="Times New Roman" w:hAnsi="Verdana" w:cs="Times New Roman"/>
          <w:color w:val="auto"/>
          <w:kern w:val="0"/>
          <w:sz w:val="20"/>
          <w:shd w:val="clear" w:color="auto" w:fill="FFFFFF"/>
          <w:lang w:eastAsia="en-US"/>
        </w:rPr>
        <w:t>ș</w:t>
      </w:r>
      <w:r w:rsidRPr="002E13F9">
        <w:rPr>
          <w:rFonts w:ascii="Verdana" w:eastAsia="Times New Roman" w:hAnsi="Verdana" w:cs="Times New Roman"/>
          <w:color w:val="auto"/>
          <w:kern w:val="0"/>
          <w:sz w:val="20"/>
          <w:shd w:val="clear" w:color="auto" w:fill="FFFFFF"/>
          <w:lang w:eastAsia="en-US"/>
        </w:rPr>
        <w:t>i Relu Bi</w:t>
      </w:r>
      <w:r w:rsidR="006D6057" w:rsidRPr="002E13F9">
        <w:rPr>
          <w:rFonts w:ascii="Verdana" w:eastAsia="Times New Roman" w:hAnsi="Verdana" w:cs="Times New Roman"/>
          <w:color w:val="auto"/>
          <w:kern w:val="0"/>
          <w:sz w:val="20"/>
          <w:shd w:val="clear" w:color="auto" w:fill="FFFFFF"/>
          <w:lang w:eastAsia="en-US"/>
        </w:rPr>
        <w:t>ț</w:t>
      </w:r>
      <w:r w:rsidRPr="002E13F9">
        <w:rPr>
          <w:rFonts w:ascii="Verdana" w:eastAsia="Times New Roman" w:hAnsi="Verdana" w:cs="Times New Roman"/>
          <w:color w:val="auto"/>
          <w:kern w:val="0"/>
          <w:sz w:val="20"/>
          <w:shd w:val="clear" w:color="auto" w:fill="FFFFFF"/>
          <w:lang w:eastAsia="en-US"/>
        </w:rPr>
        <w:t xml:space="preserve">ulescu </w:t>
      </w:r>
      <w:r w:rsidR="006D6057" w:rsidRPr="002E13F9">
        <w:rPr>
          <w:rFonts w:ascii="Verdana" w:eastAsia="Times New Roman" w:hAnsi="Verdana" w:cs="Times New Roman"/>
          <w:color w:val="auto"/>
          <w:kern w:val="0"/>
          <w:sz w:val="20"/>
          <w:shd w:val="clear" w:color="auto" w:fill="FFFFFF"/>
          <w:lang w:eastAsia="en-US"/>
        </w:rPr>
        <w:t>ș</w:t>
      </w:r>
      <w:r w:rsidRPr="002E13F9">
        <w:rPr>
          <w:rFonts w:ascii="Verdana" w:eastAsia="Times New Roman" w:hAnsi="Verdana" w:cs="Times New Roman"/>
          <w:color w:val="auto"/>
          <w:kern w:val="0"/>
          <w:sz w:val="20"/>
          <w:shd w:val="clear" w:color="auto" w:fill="FFFFFF"/>
          <w:lang w:eastAsia="en-US"/>
        </w:rPr>
        <w:t xml:space="preserve">i Alexandra Crăciun, deschide un prag: între memoria unui timp consumat </w:t>
      </w:r>
      <w:r w:rsidR="006D6057" w:rsidRPr="002E13F9">
        <w:rPr>
          <w:rFonts w:ascii="Verdana" w:eastAsia="Times New Roman" w:hAnsi="Verdana" w:cs="Times New Roman"/>
          <w:color w:val="auto"/>
          <w:kern w:val="0"/>
          <w:sz w:val="20"/>
          <w:shd w:val="clear" w:color="auto" w:fill="FFFFFF"/>
          <w:lang w:eastAsia="en-US"/>
        </w:rPr>
        <w:t>ș</w:t>
      </w:r>
      <w:r w:rsidRPr="002E13F9">
        <w:rPr>
          <w:rFonts w:ascii="Verdana" w:eastAsia="Times New Roman" w:hAnsi="Verdana" w:cs="Times New Roman"/>
          <w:color w:val="auto"/>
          <w:kern w:val="0"/>
          <w:sz w:val="20"/>
          <w:shd w:val="clear" w:color="auto" w:fill="FFFFFF"/>
          <w:lang w:eastAsia="en-US"/>
        </w:rPr>
        <w:t>i făgăduin</w:t>
      </w:r>
      <w:r w:rsidR="006D6057" w:rsidRPr="002E13F9">
        <w:rPr>
          <w:rFonts w:ascii="Verdana" w:eastAsia="Times New Roman" w:hAnsi="Verdana" w:cs="Times New Roman"/>
          <w:color w:val="auto"/>
          <w:kern w:val="0"/>
          <w:sz w:val="20"/>
          <w:shd w:val="clear" w:color="auto" w:fill="FFFFFF"/>
          <w:lang w:eastAsia="en-US"/>
        </w:rPr>
        <w:t>ț</w:t>
      </w:r>
      <w:r w:rsidRPr="002E13F9">
        <w:rPr>
          <w:rFonts w:ascii="Verdana" w:eastAsia="Times New Roman" w:hAnsi="Verdana" w:cs="Times New Roman"/>
          <w:color w:val="auto"/>
          <w:kern w:val="0"/>
          <w:sz w:val="20"/>
          <w:shd w:val="clear" w:color="auto" w:fill="FFFFFF"/>
          <w:lang w:eastAsia="en-US"/>
        </w:rPr>
        <w:t>a unei alte durate.</w:t>
      </w:r>
    </w:p>
    <w:p w14:paraId="5380748E" w14:textId="77777777" w:rsidR="00BE1D60" w:rsidRPr="002E13F9" w:rsidRDefault="00BE1D60"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bCs/>
          <w:sz w:val="20"/>
        </w:rPr>
      </w:pPr>
      <w:bookmarkStart w:id="23" w:name="_Hlk92663614"/>
    </w:p>
    <w:p w14:paraId="02043CAA" w14:textId="687EAFDA" w:rsidR="00BE1D60" w:rsidRPr="002E13F9" w:rsidRDefault="00BE1D60"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ahoma"/>
          <w:b/>
          <w:color w:val="auto"/>
          <w:sz w:val="20"/>
          <w:lang w:bidi="hi-IN"/>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 xml:space="preserve">i: </w:t>
      </w:r>
      <w:r w:rsidRPr="002E13F9">
        <w:rPr>
          <w:rFonts w:ascii="Verdana" w:hAnsi="Verdana"/>
          <w:b/>
          <w:sz w:val="20"/>
        </w:rPr>
        <w:t>453 de vizitatori</w:t>
      </w:r>
      <w:r w:rsidRPr="002E13F9">
        <w:rPr>
          <w:rFonts w:ascii="Verdana" w:hAnsi="Verdana"/>
          <w:bCs/>
          <w:sz w:val="20"/>
        </w:rPr>
        <w:t xml:space="preserve"> (</w:t>
      </w:r>
      <w:r w:rsidR="003A74CA" w:rsidRPr="002E13F9">
        <w:rPr>
          <w:rFonts w:ascii="Verdana" w:hAnsi="Verdana"/>
          <w:bCs/>
          <w:sz w:val="20"/>
        </w:rPr>
        <w:t>T</w:t>
      </w:r>
      <w:r w:rsidRPr="002E13F9">
        <w:rPr>
          <w:rFonts w:ascii="Verdana" w:hAnsi="Verdana"/>
          <w:bCs/>
          <w:sz w:val="20"/>
        </w:rPr>
        <w:t>ur comun cu expozi</w:t>
      </w:r>
      <w:r w:rsidR="006D6057" w:rsidRPr="002E13F9">
        <w:rPr>
          <w:rFonts w:ascii="Verdana" w:hAnsi="Verdana"/>
          <w:bCs/>
          <w:sz w:val="20"/>
        </w:rPr>
        <w:t>ț</w:t>
      </w:r>
      <w:r w:rsidRPr="002E13F9">
        <w:rPr>
          <w:rFonts w:ascii="Verdana" w:hAnsi="Verdana"/>
          <w:bCs/>
          <w:sz w:val="20"/>
        </w:rPr>
        <w:t xml:space="preserve">iile: </w:t>
      </w:r>
      <w:r w:rsidRPr="002E13F9">
        <w:rPr>
          <w:rFonts w:ascii="Verdana" w:hAnsi="Verdana"/>
          <w:i/>
          <w:iCs/>
          <w:sz w:val="20"/>
        </w:rPr>
        <w:t xml:space="preserve">Gusturi în cupru. bucătărie </w:t>
      </w:r>
      <w:r w:rsidR="006D6057" w:rsidRPr="002E13F9">
        <w:rPr>
          <w:rFonts w:ascii="Verdana" w:hAnsi="Verdana"/>
          <w:i/>
          <w:iCs/>
          <w:sz w:val="20"/>
        </w:rPr>
        <w:t>ș</w:t>
      </w:r>
      <w:r w:rsidRPr="002E13F9">
        <w:rPr>
          <w:rFonts w:ascii="Verdana" w:hAnsi="Verdana"/>
          <w:i/>
          <w:iCs/>
          <w:sz w:val="20"/>
        </w:rPr>
        <w:t>i fascina</w:t>
      </w:r>
      <w:r w:rsidR="006D6057" w:rsidRPr="002E13F9">
        <w:rPr>
          <w:rFonts w:ascii="Verdana" w:hAnsi="Verdana"/>
          <w:i/>
          <w:iCs/>
          <w:sz w:val="20"/>
        </w:rPr>
        <w:t>ț</w:t>
      </w:r>
      <w:r w:rsidRPr="002E13F9">
        <w:rPr>
          <w:rFonts w:ascii="Verdana" w:hAnsi="Verdana"/>
          <w:i/>
          <w:iCs/>
          <w:sz w:val="20"/>
        </w:rPr>
        <w:t>ia formei</w:t>
      </w:r>
      <w:r w:rsidR="003A74CA" w:rsidRPr="002E13F9">
        <w:rPr>
          <w:rFonts w:ascii="Verdana" w:hAnsi="Verdana"/>
          <w:i/>
          <w:iCs/>
          <w:sz w:val="20"/>
        </w:rPr>
        <w:t>;</w:t>
      </w:r>
      <w:r w:rsidRPr="002E13F9">
        <w:rPr>
          <w:rFonts w:ascii="Verdana" w:hAnsi="Verdana"/>
          <w:i/>
          <w:iCs/>
          <w:sz w:val="20"/>
        </w:rPr>
        <w:t xml:space="preserve"> </w:t>
      </w:r>
      <w:r w:rsidRPr="002E13F9">
        <w:rPr>
          <w:rFonts w:ascii="Verdana" w:hAnsi="Verdana"/>
          <w:i/>
          <w:iCs/>
          <w:sz w:val="20"/>
          <w:shd w:val="clear" w:color="auto" w:fill="FFFFFF"/>
        </w:rPr>
        <w:t>Ia strămo</w:t>
      </w:r>
      <w:r w:rsidR="006D6057" w:rsidRPr="002E13F9">
        <w:rPr>
          <w:rFonts w:ascii="Verdana" w:hAnsi="Verdana"/>
          <w:i/>
          <w:iCs/>
          <w:sz w:val="20"/>
          <w:shd w:val="clear" w:color="auto" w:fill="FFFFFF"/>
        </w:rPr>
        <w:t>ș</w:t>
      </w:r>
      <w:r w:rsidRPr="002E13F9">
        <w:rPr>
          <w:rFonts w:ascii="Verdana" w:hAnsi="Verdana"/>
          <w:i/>
          <w:iCs/>
          <w:sz w:val="20"/>
          <w:shd w:val="clear" w:color="auto" w:fill="FFFFFF"/>
        </w:rPr>
        <w:t>ească</w:t>
      </w:r>
      <w:r w:rsidR="003A74CA" w:rsidRPr="002E13F9">
        <w:rPr>
          <w:rFonts w:ascii="Verdana" w:hAnsi="Verdana"/>
          <w:i/>
          <w:iCs/>
          <w:sz w:val="20"/>
          <w:shd w:val="clear" w:color="auto" w:fill="FFFFFF"/>
        </w:rPr>
        <w:t xml:space="preserve">; </w:t>
      </w:r>
      <w:r w:rsidRPr="002E13F9">
        <w:rPr>
          <w:rFonts w:ascii="Verdana" w:hAnsi="Verdana"/>
          <w:i/>
          <w:iCs/>
          <w:sz w:val="20"/>
        </w:rPr>
        <w:t>Grădina cu îngeri</w:t>
      </w:r>
      <w:r w:rsidR="003A74CA" w:rsidRPr="002E13F9">
        <w:rPr>
          <w:rFonts w:ascii="Verdana" w:hAnsi="Verdana"/>
          <w:i/>
          <w:iCs/>
          <w:sz w:val="20"/>
        </w:rPr>
        <w:t>;</w:t>
      </w:r>
      <w:r w:rsidR="003A74CA" w:rsidRPr="002E13F9">
        <w:rPr>
          <w:rFonts w:ascii="Verdana" w:hAnsi="Verdana" w:cs="Calibri"/>
          <w:i/>
          <w:iCs/>
          <w:sz w:val="20"/>
        </w:rPr>
        <w:t xml:space="preserve"> </w:t>
      </w:r>
      <w:r w:rsidRPr="002E13F9">
        <w:rPr>
          <w:rFonts w:ascii="Verdana" w:hAnsi="Verdana" w:cs="Cambria"/>
          <w:i/>
          <w:iCs/>
          <w:sz w:val="20"/>
        </w:rPr>
        <w:t>„Căci, acolo unde sunt doi sau trei aduna</w:t>
      </w:r>
      <w:r w:rsidR="006D6057" w:rsidRPr="002E13F9">
        <w:rPr>
          <w:rFonts w:ascii="Verdana" w:hAnsi="Verdana" w:cs="Cambria"/>
          <w:i/>
          <w:iCs/>
          <w:sz w:val="20"/>
        </w:rPr>
        <w:t>ț</w:t>
      </w:r>
      <w:r w:rsidRPr="002E13F9">
        <w:rPr>
          <w:rFonts w:ascii="Verdana" w:hAnsi="Verdana" w:cs="Cambria"/>
          <w:i/>
          <w:iCs/>
          <w:sz w:val="20"/>
        </w:rPr>
        <w:t xml:space="preserve">i în numele </w:t>
      </w:r>
      <w:r w:rsidR="002E13F9" w:rsidRPr="002E13F9">
        <w:rPr>
          <w:rFonts w:ascii="Verdana" w:hAnsi="Verdana" w:cs="Cambria"/>
          <w:i/>
          <w:iCs/>
          <w:sz w:val="20"/>
        </w:rPr>
        <w:t>meu, sunt</w:t>
      </w:r>
      <w:r w:rsidRPr="002E13F9">
        <w:rPr>
          <w:rFonts w:ascii="Verdana" w:hAnsi="Verdana" w:cs="Cambria"/>
          <w:i/>
          <w:iCs/>
          <w:sz w:val="20"/>
        </w:rPr>
        <w:t xml:space="preserve"> </w:t>
      </w:r>
      <w:r w:rsidR="006D6057" w:rsidRPr="002E13F9">
        <w:rPr>
          <w:rFonts w:ascii="Verdana" w:hAnsi="Verdana" w:cs="Cambria"/>
          <w:i/>
          <w:iCs/>
          <w:sz w:val="20"/>
        </w:rPr>
        <w:t>ș</w:t>
      </w:r>
      <w:r w:rsidRPr="002E13F9">
        <w:rPr>
          <w:rFonts w:ascii="Verdana" w:hAnsi="Verdana" w:cs="Cambria"/>
          <w:i/>
          <w:iCs/>
          <w:sz w:val="20"/>
        </w:rPr>
        <w:t>i eu în mijlocul lor.”</w:t>
      </w:r>
      <w:r w:rsidR="00B93935" w:rsidRPr="002E13F9">
        <w:rPr>
          <w:rFonts w:ascii="Verdana" w:hAnsi="Verdana" w:cs="Cambria"/>
          <w:i/>
          <w:iCs/>
          <w:sz w:val="20"/>
        </w:rPr>
        <w:t xml:space="preserve"> </w:t>
      </w:r>
      <w:r w:rsidRPr="002E13F9">
        <w:rPr>
          <w:rFonts w:ascii="Verdana" w:hAnsi="Verdana" w:cs="Cambria"/>
          <w:i/>
          <w:iCs/>
          <w:sz w:val="20"/>
        </w:rPr>
        <w:t>Matei 18:20</w:t>
      </w:r>
      <w:r w:rsidRPr="002E13F9">
        <w:rPr>
          <w:rFonts w:ascii="Verdana" w:hAnsi="Verdana" w:cs="Calibri"/>
          <w:i/>
          <w:iCs/>
          <w:sz w:val="20"/>
        </w:rPr>
        <w:t>)</w:t>
      </w:r>
    </w:p>
    <w:bookmarkEnd w:id="23"/>
    <w:p w14:paraId="09762E16" w14:textId="77777777" w:rsidR="00586392" w:rsidRPr="002E13F9" w:rsidRDefault="00586392" w:rsidP="00CE7F17">
      <w:pPr>
        <w:spacing w:line="240" w:lineRule="auto"/>
        <w:rPr>
          <w:rFonts w:ascii="Verdana" w:hAnsi="Verdana"/>
          <w:color w:val="C0504D"/>
          <w:sz w:val="20"/>
          <w:shd w:val="clear" w:color="auto" w:fill="FFFFFF"/>
        </w:rPr>
      </w:pPr>
    </w:p>
    <w:p w14:paraId="15D2C1AF" w14:textId="782E8527" w:rsidR="0041011B" w:rsidRPr="002E13F9" w:rsidRDefault="0041011B" w:rsidP="00CE7F17">
      <w:pPr>
        <w:spacing w:line="240" w:lineRule="auto"/>
        <w:rPr>
          <w:rFonts w:ascii="Verdana" w:hAnsi="Verdana"/>
          <w:color w:val="C00000"/>
          <w:sz w:val="20"/>
        </w:rPr>
      </w:pPr>
      <w:r w:rsidRPr="002E13F9">
        <w:rPr>
          <w:rFonts w:ascii="Verdana" w:hAnsi="Verdana"/>
          <w:color w:val="C00000"/>
          <w:sz w:val="20"/>
          <w:shd w:val="clear" w:color="auto" w:fill="FFFFFF"/>
        </w:rPr>
        <w:t>IA STRĂMO</w:t>
      </w:r>
      <w:r w:rsidR="006D6057" w:rsidRPr="002E13F9">
        <w:rPr>
          <w:rFonts w:ascii="Verdana" w:hAnsi="Verdana"/>
          <w:color w:val="C00000"/>
          <w:sz w:val="20"/>
          <w:shd w:val="clear" w:color="auto" w:fill="FFFFFF"/>
        </w:rPr>
        <w:t>Ș</w:t>
      </w:r>
      <w:r w:rsidRPr="002E13F9">
        <w:rPr>
          <w:rFonts w:ascii="Verdana" w:hAnsi="Verdana"/>
          <w:color w:val="C00000"/>
          <w:sz w:val="20"/>
          <w:shd w:val="clear" w:color="auto" w:fill="FFFFFF"/>
        </w:rPr>
        <w:t>EASCĂ, IZVOR DE FRUMUSE</w:t>
      </w:r>
      <w:r w:rsidR="006D6057" w:rsidRPr="002E13F9">
        <w:rPr>
          <w:rFonts w:ascii="Verdana" w:hAnsi="Verdana"/>
          <w:color w:val="C00000"/>
          <w:sz w:val="20"/>
          <w:shd w:val="clear" w:color="auto" w:fill="FFFFFF"/>
        </w:rPr>
        <w:t>Ț</w:t>
      </w:r>
      <w:r w:rsidRPr="002E13F9">
        <w:rPr>
          <w:rFonts w:ascii="Verdana" w:hAnsi="Verdana"/>
          <w:color w:val="C00000"/>
          <w:sz w:val="20"/>
          <w:shd w:val="clear" w:color="auto" w:fill="FFFFFF"/>
        </w:rPr>
        <w:t xml:space="preserve">E </w:t>
      </w:r>
      <w:r w:rsidR="006D6057" w:rsidRPr="002E13F9">
        <w:rPr>
          <w:rFonts w:ascii="Verdana" w:hAnsi="Verdana"/>
          <w:color w:val="C00000"/>
          <w:sz w:val="20"/>
          <w:shd w:val="clear" w:color="auto" w:fill="FFFFFF"/>
        </w:rPr>
        <w:t>Ș</w:t>
      </w:r>
      <w:r w:rsidRPr="002E13F9">
        <w:rPr>
          <w:rFonts w:ascii="Verdana" w:hAnsi="Verdana"/>
          <w:color w:val="C00000"/>
          <w:sz w:val="20"/>
          <w:shd w:val="clear" w:color="auto" w:fill="FFFFFF"/>
        </w:rPr>
        <w:t>I CREATIVITATE</w:t>
      </w:r>
    </w:p>
    <w:p w14:paraId="515D192F" w14:textId="28D58010" w:rsidR="0041011B" w:rsidRPr="002E13F9" w:rsidRDefault="0041011B" w:rsidP="00CE7F17">
      <w:pPr>
        <w:spacing w:line="240" w:lineRule="auto"/>
        <w:rPr>
          <w:rFonts w:ascii="Verdana" w:hAnsi="Verdana"/>
          <w:color w:val="222222"/>
          <w:sz w:val="20"/>
        </w:rPr>
      </w:pPr>
      <w:r w:rsidRPr="002E13F9">
        <w:rPr>
          <w:rFonts w:ascii="Verdana" w:hAnsi="Verdana"/>
          <w:color w:val="222222"/>
          <w:sz w:val="20"/>
          <w:shd w:val="clear" w:color="auto" w:fill="FFFFFF"/>
        </w:rPr>
        <w:t>Expozi</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ie de Tamara Stănciulescu</w:t>
      </w:r>
    </w:p>
    <w:p w14:paraId="7B9C0C44" w14:textId="5DEF8C18" w:rsidR="0041011B" w:rsidRPr="002E13F9" w:rsidRDefault="0041011B" w:rsidP="00CE7F17">
      <w:pPr>
        <w:spacing w:line="240" w:lineRule="auto"/>
        <w:rPr>
          <w:rFonts w:ascii="Verdana" w:hAnsi="Verdana"/>
          <w:sz w:val="20"/>
        </w:rPr>
      </w:pPr>
      <w:r w:rsidRPr="002E13F9">
        <w:rPr>
          <w:rFonts w:ascii="Verdana" w:hAnsi="Verdana"/>
          <w:color w:val="222222"/>
          <w:sz w:val="20"/>
          <w:shd w:val="clear" w:color="auto" w:fill="FFFFFF"/>
        </w:rPr>
        <w:t>9 decembrie 2021 - 9 ianuarie 2022</w:t>
      </w:r>
      <w:r w:rsidRPr="002E13F9">
        <w:rPr>
          <w:rFonts w:ascii="Verdana" w:hAnsi="Verdana"/>
          <w:color w:val="222222"/>
          <w:sz w:val="20"/>
        </w:rPr>
        <w:t xml:space="preserve">, </w:t>
      </w:r>
      <w:r w:rsidRPr="002E13F9">
        <w:rPr>
          <w:rFonts w:ascii="Verdana" w:hAnsi="Verdana"/>
          <w:color w:val="222222"/>
          <w:sz w:val="20"/>
          <w:shd w:val="clear" w:color="auto" w:fill="FFFFFF"/>
        </w:rPr>
        <w:t>Sala Tancred Bănă</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eanu</w:t>
      </w:r>
    </w:p>
    <w:p w14:paraId="2C8F97FF" w14:textId="77777777" w:rsidR="0041011B" w:rsidRPr="002E13F9" w:rsidRDefault="0041011B" w:rsidP="00CE7F17">
      <w:pPr>
        <w:spacing w:line="240" w:lineRule="auto"/>
        <w:jc w:val="both"/>
        <w:rPr>
          <w:rFonts w:ascii="Verdana" w:hAnsi="Verdana"/>
          <w:sz w:val="20"/>
        </w:rPr>
      </w:pPr>
    </w:p>
    <w:p w14:paraId="1BC6DEE4" w14:textId="514F1468" w:rsidR="0041011B"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2D616690" wp14:editId="62C6F82F">
            <wp:extent cx="1302385" cy="9436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02385" cy="943610"/>
                    </a:xfrm>
                    <a:prstGeom prst="rect">
                      <a:avLst/>
                    </a:prstGeom>
                    <a:noFill/>
                    <a:ln>
                      <a:noFill/>
                    </a:ln>
                  </pic:spPr>
                </pic:pic>
              </a:graphicData>
            </a:graphic>
          </wp:inline>
        </w:drawing>
      </w:r>
    </w:p>
    <w:p w14:paraId="37618EB8" w14:textId="77777777" w:rsidR="0041011B" w:rsidRPr="002E13F9" w:rsidRDefault="0041011B" w:rsidP="00CE7F17">
      <w:pPr>
        <w:spacing w:line="240" w:lineRule="auto"/>
        <w:jc w:val="both"/>
        <w:rPr>
          <w:rFonts w:ascii="Verdana" w:hAnsi="Verdana"/>
          <w:sz w:val="20"/>
        </w:rPr>
      </w:pPr>
    </w:p>
    <w:p w14:paraId="34AD0408" w14:textId="7E119ADF" w:rsidR="0041011B" w:rsidRPr="002E13F9" w:rsidRDefault="0041011B" w:rsidP="00CE7F17">
      <w:pPr>
        <w:suppressAutoHyphens w:val="0"/>
        <w:autoSpaceDN/>
        <w:spacing w:line="240" w:lineRule="auto"/>
        <w:jc w:val="both"/>
        <w:rPr>
          <w:rFonts w:ascii="Verdana" w:eastAsia="Calibri" w:hAnsi="Verdana"/>
          <w:color w:val="222222"/>
          <w:kern w:val="0"/>
          <w:sz w:val="20"/>
          <w:lang w:eastAsia="en-US"/>
        </w:rPr>
      </w:pPr>
      <w:r w:rsidRPr="002E13F9">
        <w:rPr>
          <w:rFonts w:ascii="Verdana" w:eastAsia="Calibri" w:hAnsi="Verdana" w:cs="Times New Roman"/>
          <w:color w:val="auto"/>
          <w:kern w:val="0"/>
          <w:sz w:val="20"/>
          <w:lang w:eastAsia="en-US"/>
        </w:rPr>
        <w:t>Expozi</w:t>
      </w:r>
      <w:r w:rsidR="006D6057" w:rsidRPr="002E13F9">
        <w:rPr>
          <w:rFonts w:ascii="Verdana" w:eastAsia="Calibri" w:hAnsi="Verdana" w:cs="Times New Roman"/>
          <w:color w:val="auto"/>
          <w:kern w:val="0"/>
          <w:sz w:val="20"/>
          <w:lang w:eastAsia="en-US"/>
        </w:rPr>
        <w:t>ț</w:t>
      </w:r>
      <w:r w:rsidRPr="002E13F9">
        <w:rPr>
          <w:rFonts w:ascii="Verdana" w:eastAsia="Calibri" w:hAnsi="Verdana" w:cs="Times New Roman"/>
          <w:color w:val="auto"/>
          <w:kern w:val="0"/>
          <w:sz w:val="20"/>
          <w:lang w:eastAsia="en-US"/>
        </w:rPr>
        <w:t xml:space="preserve">ia </w:t>
      </w:r>
      <w:r w:rsidRPr="002E13F9">
        <w:rPr>
          <w:rFonts w:ascii="Verdana" w:eastAsia="Calibri" w:hAnsi="Verdana"/>
          <w:color w:val="222222"/>
          <w:kern w:val="0"/>
          <w:sz w:val="20"/>
          <w:shd w:val="clear" w:color="auto" w:fill="FFFFFF"/>
          <w:lang w:eastAsia="en-US"/>
        </w:rPr>
        <w:t>Ia strămo</w:t>
      </w:r>
      <w:r w:rsidR="006D6057" w:rsidRPr="002E13F9">
        <w:rPr>
          <w:rFonts w:ascii="Verdana" w:eastAsia="Calibri" w:hAnsi="Verdana"/>
          <w:color w:val="222222"/>
          <w:kern w:val="0"/>
          <w:sz w:val="20"/>
          <w:shd w:val="clear" w:color="auto" w:fill="FFFFFF"/>
          <w:lang w:eastAsia="en-US"/>
        </w:rPr>
        <w:t>ș</w:t>
      </w:r>
      <w:r w:rsidRPr="002E13F9">
        <w:rPr>
          <w:rFonts w:ascii="Verdana" w:eastAsia="Calibri" w:hAnsi="Verdana"/>
          <w:color w:val="222222"/>
          <w:kern w:val="0"/>
          <w:sz w:val="20"/>
          <w:shd w:val="clear" w:color="auto" w:fill="FFFFFF"/>
          <w:lang w:eastAsia="en-US"/>
        </w:rPr>
        <w:t>ească, izvor de frumuse</w:t>
      </w:r>
      <w:r w:rsidR="006D6057" w:rsidRPr="002E13F9">
        <w:rPr>
          <w:rFonts w:ascii="Verdana" w:eastAsia="Calibri" w:hAnsi="Verdana"/>
          <w:color w:val="222222"/>
          <w:kern w:val="0"/>
          <w:sz w:val="20"/>
          <w:shd w:val="clear" w:color="auto" w:fill="FFFFFF"/>
          <w:lang w:eastAsia="en-US"/>
        </w:rPr>
        <w:t>ț</w:t>
      </w:r>
      <w:r w:rsidRPr="002E13F9">
        <w:rPr>
          <w:rFonts w:ascii="Verdana" w:eastAsia="Calibri" w:hAnsi="Verdana"/>
          <w:color w:val="222222"/>
          <w:kern w:val="0"/>
          <w:sz w:val="20"/>
          <w:shd w:val="clear" w:color="auto" w:fill="FFFFFF"/>
          <w:lang w:eastAsia="en-US"/>
        </w:rPr>
        <w:t xml:space="preserve">e </w:t>
      </w:r>
      <w:r w:rsidR="006D6057" w:rsidRPr="002E13F9">
        <w:rPr>
          <w:rFonts w:ascii="Verdana" w:eastAsia="Calibri" w:hAnsi="Verdana"/>
          <w:color w:val="222222"/>
          <w:kern w:val="0"/>
          <w:sz w:val="20"/>
          <w:shd w:val="clear" w:color="auto" w:fill="FFFFFF"/>
          <w:lang w:eastAsia="en-US"/>
        </w:rPr>
        <w:t>ș</w:t>
      </w:r>
      <w:r w:rsidRPr="002E13F9">
        <w:rPr>
          <w:rFonts w:ascii="Verdana" w:eastAsia="Calibri" w:hAnsi="Verdana"/>
          <w:color w:val="222222"/>
          <w:kern w:val="0"/>
          <w:sz w:val="20"/>
          <w:shd w:val="clear" w:color="auto" w:fill="FFFFFF"/>
          <w:lang w:eastAsia="en-US"/>
        </w:rPr>
        <w:t>i creativitate</w:t>
      </w:r>
      <w:r w:rsidRPr="002E13F9">
        <w:rPr>
          <w:rFonts w:ascii="Verdana" w:eastAsia="Calibri" w:hAnsi="Verdana"/>
          <w:b/>
          <w:bCs/>
          <w:i/>
          <w:iCs/>
          <w:color w:val="222222"/>
          <w:kern w:val="0"/>
          <w:sz w:val="20"/>
          <w:shd w:val="clear" w:color="auto" w:fill="FFFFFF"/>
          <w:lang w:eastAsia="en-US"/>
        </w:rPr>
        <w:t xml:space="preserve"> </w:t>
      </w:r>
      <w:r w:rsidRPr="002E13F9">
        <w:rPr>
          <w:rFonts w:ascii="Verdana" w:eastAsia="Calibri" w:hAnsi="Verdana"/>
          <w:color w:val="222222"/>
          <w:kern w:val="0"/>
          <w:sz w:val="20"/>
          <w:shd w:val="clear" w:color="auto" w:fill="FFFFFF"/>
          <w:lang w:eastAsia="en-US"/>
        </w:rPr>
        <w:t>cuprinde o colec</w:t>
      </w:r>
      <w:r w:rsidR="006D6057" w:rsidRPr="002E13F9">
        <w:rPr>
          <w:rFonts w:ascii="Verdana" w:eastAsia="Calibri" w:hAnsi="Verdana"/>
          <w:color w:val="222222"/>
          <w:kern w:val="0"/>
          <w:sz w:val="20"/>
          <w:shd w:val="clear" w:color="auto" w:fill="FFFFFF"/>
          <w:lang w:eastAsia="en-US"/>
        </w:rPr>
        <w:t>ț</w:t>
      </w:r>
      <w:r w:rsidRPr="002E13F9">
        <w:rPr>
          <w:rFonts w:ascii="Verdana" w:eastAsia="Calibri" w:hAnsi="Verdana"/>
          <w:color w:val="222222"/>
          <w:kern w:val="0"/>
          <w:sz w:val="20"/>
          <w:shd w:val="clear" w:color="auto" w:fill="FFFFFF"/>
          <w:lang w:eastAsia="en-US"/>
        </w:rPr>
        <w:t xml:space="preserve">ie de ii vechi </w:t>
      </w:r>
      <w:r w:rsidR="006D6057" w:rsidRPr="002E13F9">
        <w:rPr>
          <w:rFonts w:ascii="Verdana" w:eastAsia="Calibri" w:hAnsi="Verdana"/>
          <w:color w:val="222222"/>
          <w:kern w:val="0"/>
          <w:sz w:val="20"/>
          <w:shd w:val="clear" w:color="auto" w:fill="FFFFFF"/>
          <w:lang w:eastAsia="en-US"/>
        </w:rPr>
        <w:t>ș</w:t>
      </w:r>
      <w:r w:rsidRPr="002E13F9">
        <w:rPr>
          <w:rFonts w:ascii="Verdana" w:eastAsia="Calibri" w:hAnsi="Verdana"/>
          <w:color w:val="222222"/>
          <w:kern w:val="0"/>
          <w:sz w:val="20"/>
          <w:shd w:val="clear" w:color="auto" w:fill="FFFFFF"/>
          <w:lang w:eastAsia="en-US"/>
        </w:rPr>
        <w:t xml:space="preserve">i colaje realizate de </w:t>
      </w:r>
      <w:bookmarkStart w:id="24" w:name="_Hlk92662489"/>
      <w:r w:rsidRPr="002E13F9">
        <w:rPr>
          <w:rFonts w:ascii="Verdana" w:eastAsia="Calibri" w:hAnsi="Verdana"/>
          <w:color w:val="222222"/>
          <w:kern w:val="0"/>
          <w:sz w:val="20"/>
          <w:shd w:val="clear" w:color="auto" w:fill="FFFFFF"/>
          <w:lang w:eastAsia="en-US"/>
        </w:rPr>
        <w:t>Tamara Stănciulescu</w:t>
      </w:r>
      <w:bookmarkEnd w:id="24"/>
      <w:r w:rsidRPr="002E13F9">
        <w:rPr>
          <w:rFonts w:ascii="Verdana" w:eastAsia="Calibri" w:hAnsi="Verdana"/>
          <w:color w:val="222222"/>
          <w:kern w:val="0"/>
          <w:sz w:val="20"/>
          <w:shd w:val="clear" w:color="auto" w:fill="FFFFFF"/>
          <w:lang w:eastAsia="en-US"/>
        </w:rPr>
        <w:t>.</w:t>
      </w:r>
    </w:p>
    <w:p w14:paraId="6C8082EA" w14:textId="77777777" w:rsidR="0041011B" w:rsidRPr="002E13F9" w:rsidRDefault="0041011B" w:rsidP="00CE7F17">
      <w:pPr>
        <w:spacing w:line="240" w:lineRule="auto"/>
        <w:jc w:val="both"/>
        <w:rPr>
          <w:rFonts w:ascii="Verdana" w:hAnsi="Verdana"/>
          <w:sz w:val="20"/>
        </w:rPr>
      </w:pPr>
    </w:p>
    <w:p w14:paraId="192B4D50" w14:textId="77777777" w:rsidR="0041011B" w:rsidRPr="002E13F9" w:rsidRDefault="0041011B" w:rsidP="00CE7F17">
      <w:pPr>
        <w:spacing w:line="240" w:lineRule="auto"/>
        <w:jc w:val="both"/>
        <w:rPr>
          <w:rFonts w:ascii="Verdana" w:hAnsi="Verdana"/>
          <w:color w:val="auto"/>
          <w:sz w:val="20"/>
        </w:rPr>
      </w:pPr>
      <w:r w:rsidRPr="002E13F9">
        <w:rPr>
          <w:rFonts w:ascii="Verdana" w:hAnsi="Verdana"/>
          <w:sz w:val="20"/>
        </w:rPr>
        <w:t xml:space="preserve">Organizator: </w:t>
      </w:r>
      <w:r w:rsidRPr="002E13F9">
        <w:rPr>
          <w:rFonts w:ascii="Verdana" w:eastAsia="Calibri" w:hAnsi="Verdana"/>
          <w:color w:val="222222"/>
          <w:kern w:val="0"/>
          <w:sz w:val="20"/>
          <w:shd w:val="clear" w:color="auto" w:fill="FFFFFF"/>
          <w:lang w:eastAsia="en-US"/>
        </w:rPr>
        <w:t>Tamara Stănciulescu</w:t>
      </w:r>
    </w:p>
    <w:p w14:paraId="4A59ED15" w14:textId="5CFF9341" w:rsidR="00DF77ED" w:rsidRPr="002E13F9" w:rsidRDefault="0041011B"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ahoma"/>
          <w:b/>
          <w:color w:val="auto"/>
          <w:sz w:val="20"/>
          <w:lang w:bidi="hi-IN"/>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004F5F66" w:rsidRPr="002E13F9">
        <w:rPr>
          <w:rFonts w:ascii="Verdana" w:hAnsi="Verdana" w:cs="Cambria"/>
          <w:color w:val="C0504D"/>
          <w:sz w:val="20"/>
        </w:rPr>
        <w:t xml:space="preserve"> </w:t>
      </w:r>
      <w:r w:rsidR="00DF77ED" w:rsidRPr="002E13F9">
        <w:rPr>
          <w:rFonts w:ascii="Verdana" w:hAnsi="Verdana"/>
          <w:b/>
          <w:sz w:val="20"/>
        </w:rPr>
        <w:t>453 de vizitatori</w:t>
      </w:r>
      <w:r w:rsidR="00DF77ED" w:rsidRPr="002E13F9">
        <w:rPr>
          <w:rFonts w:ascii="Verdana" w:hAnsi="Verdana"/>
          <w:bCs/>
          <w:sz w:val="20"/>
        </w:rPr>
        <w:t xml:space="preserve"> (</w:t>
      </w:r>
      <w:r w:rsidR="003A74CA" w:rsidRPr="002E13F9">
        <w:rPr>
          <w:rFonts w:ascii="Verdana" w:hAnsi="Verdana"/>
          <w:bCs/>
          <w:sz w:val="20"/>
        </w:rPr>
        <w:t>T</w:t>
      </w:r>
      <w:r w:rsidR="00DF77ED" w:rsidRPr="002E13F9">
        <w:rPr>
          <w:rFonts w:ascii="Verdana" w:hAnsi="Verdana"/>
          <w:bCs/>
          <w:sz w:val="20"/>
        </w:rPr>
        <w:t>ur comun cu expozi</w:t>
      </w:r>
      <w:r w:rsidR="006D6057" w:rsidRPr="002E13F9">
        <w:rPr>
          <w:rFonts w:ascii="Verdana" w:hAnsi="Verdana"/>
          <w:bCs/>
          <w:sz w:val="20"/>
        </w:rPr>
        <w:t>ț</w:t>
      </w:r>
      <w:r w:rsidR="00DF77ED" w:rsidRPr="002E13F9">
        <w:rPr>
          <w:rFonts w:ascii="Verdana" w:hAnsi="Verdana"/>
          <w:bCs/>
          <w:sz w:val="20"/>
        </w:rPr>
        <w:t xml:space="preserve">iile: </w:t>
      </w:r>
      <w:r w:rsidR="00DF77ED" w:rsidRPr="002E13F9">
        <w:rPr>
          <w:rFonts w:ascii="Verdana" w:hAnsi="Verdana"/>
          <w:i/>
          <w:iCs/>
          <w:sz w:val="20"/>
        </w:rPr>
        <w:t xml:space="preserve">Gusturi în cupru. bucătărie </w:t>
      </w:r>
      <w:r w:rsidR="006D6057" w:rsidRPr="002E13F9">
        <w:rPr>
          <w:rFonts w:ascii="Verdana" w:hAnsi="Verdana"/>
          <w:i/>
          <w:iCs/>
          <w:sz w:val="20"/>
        </w:rPr>
        <w:t>ș</w:t>
      </w:r>
      <w:r w:rsidR="00DF77ED" w:rsidRPr="002E13F9">
        <w:rPr>
          <w:rFonts w:ascii="Verdana" w:hAnsi="Verdana"/>
          <w:i/>
          <w:iCs/>
          <w:sz w:val="20"/>
        </w:rPr>
        <w:t>i fascina</w:t>
      </w:r>
      <w:r w:rsidR="006D6057" w:rsidRPr="002E13F9">
        <w:rPr>
          <w:rFonts w:ascii="Verdana" w:hAnsi="Verdana"/>
          <w:i/>
          <w:iCs/>
          <w:sz w:val="20"/>
        </w:rPr>
        <w:t>ț</w:t>
      </w:r>
      <w:r w:rsidR="00DF77ED" w:rsidRPr="002E13F9">
        <w:rPr>
          <w:rFonts w:ascii="Verdana" w:hAnsi="Verdana"/>
          <w:i/>
          <w:iCs/>
          <w:sz w:val="20"/>
        </w:rPr>
        <w:t>ia formei</w:t>
      </w:r>
      <w:r w:rsidR="003A74CA" w:rsidRPr="002E13F9">
        <w:rPr>
          <w:rFonts w:ascii="Verdana" w:hAnsi="Verdana"/>
          <w:i/>
          <w:iCs/>
          <w:sz w:val="20"/>
        </w:rPr>
        <w:t>;</w:t>
      </w:r>
      <w:r w:rsidR="00DF77ED" w:rsidRPr="002E13F9">
        <w:rPr>
          <w:rFonts w:ascii="Verdana" w:hAnsi="Verdana"/>
          <w:i/>
          <w:iCs/>
          <w:sz w:val="20"/>
        </w:rPr>
        <w:t xml:space="preserve"> Grădina cu îngeri</w:t>
      </w:r>
      <w:r w:rsidR="003A74CA" w:rsidRPr="002E13F9">
        <w:rPr>
          <w:rFonts w:ascii="Verdana" w:hAnsi="Verdana"/>
          <w:i/>
          <w:iCs/>
          <w:sz w:val="20"/>
        </w:rPr>
        <w:t xml:space="preserve">; </w:t>
      </w:r>
      <w:r w:rsidR="00DF77ED" w:rsidRPr="002E13F9">
        <w:rPr>
          <w:rFonts w:ascii="Verdana" w:hAnsi="Verdana" w:cs="Calibri"/>
          <w:i/>
          <w:iCs/>
          <w:sz w:val="20"/>
        </w:rPr>
        <w:t>Salonul na</w:t>
      </w:r>
      <w:r w:rsidR="006D6057" w:rsidRPr="002E13F9">
        <w:rPr>
          <w:rFonts w:ascii="Verdana" w:hAnsi="Verdana" w:cs="Calibri"/>
          <w:i/>
          <w:iCs/>
          <w:sz w:val="20"/>
        </w:rPr>
        <w:t>ț</w:t>
      </w:r>
      <w:r w:rsidR="00DF77ED" w:rsidRPr="002E13F9">
        <w:rPr>
          <w:rFonts w:ascii="Verdana" w:hAnsi="Verdana" w:cs="Calibri"/>
          <w:i/>
          <w:iCs/>
          <w:sz w:val="20"/>
        </w:rPr>
        <w:t>ional de miniatură textilă 2021, Zestrea</w:t>
      </w:r>
      <w:r w:rsidR="003A74CA" w:rsidRPr="002E13F9">
        <w:rPr>
          <w:rFonts w:ascii="Verdana" w:hAnsi="Verdana" w:cs="Calibri"/>
          <w:i/>
          <w:iCs/>
          <w:sz w:val="20"/>
        </w:rPr>
        <w:t>;</w:t>
      </w:r>
      <w:r w:rsidR="00DF77ED" w:rsidRPr="002E13F9">
        <w:rPr>
          <w:rFonts w:ascii="Verdana" w:hAnsi="Verdana" w:cs="Calibri"/>
          <w:i/>
          <w:iCs/>
          <w:sz w:val="20"/>
        </w:rPr>
        <w:t xml:space="preserve"> ,</w:t>
      </w:r>
      <w:r w:rsidR="00DF77ED" w:rsidRPr="002E13F9">
        <w:rPr>
          <w:rFonts w:ascii="Verdana" w:hAnsi="Verdana" w:cs="Cambria"/>
          <w:i/>
          <w:iCs/>
          <w:sz w:val="20"/>
        </w:rPr>
        <w:t>„Căci, acolo unde sunt doi sau trei aduna</w:t>
      </w:r>
      <w:r w:rsidR="006D6057" w:rsidRPr="002E13F9">
        <w:rPr>
          <w:rFonts w:ascii="Verdana" w:hAnsi="Verdana" w:cs="Cambria"/>
          <w:i/>
          <w:iCs/>
          <w:sz w:val="20"/>
        </w:rPr>
        <w:t>ț</w:t>
      </w:r>
      <w:r w:rsidR="00DF77ED" w:rsidRPr="002E13F9">
        <w:rPr>
          <w:rFonts w:ascii="Verdana" w:hAnsi="Verdana" w:cs="Cambria"/>
          <w:i/>
          <w:iCs/>
          <w:sz w:val="20"/>
        </w:rPr>
        <w:t xml:space="preserve">i în numele </w:t>
      </w:r>
      <w:r w:rsidR="002E13F9" w:rsidRPr="002E13F9">
        <w:rPr>
          <w:rFonts w:ascii="Verdana" w:hAnsi="Verdana" w:cs="Cambria"/>
          <w:i/>
          <w:iCs/>
          <w:sz w:val="20"/>
        </w:rPr>
        <w:t>meu, sunt</w:t>
      </w:r>
      <w:r w:rsidR="00DF77ED" w:rsidRPr="002E13F9">
        <w:rPr>
          <w:rFonts w:ascii="Verdana" w:hAnsi="Verdana" w:cs="Cambria"/>
          <w:i/>
          <w:iCs/>
          <w:sz w:val="20"/>
        </w:rPr>
        <w:t xml:space="preserve"> </w:t>
      </w:r>
      <w:r w:rsidR="006D6057" w:rsidRPr="002E13F9">
        <w:rPr>
          <w:rFonts w:ascii="Verdana" w:hAnsi="Verdana" w:cs="Cambria"/>
          <w:i/>
          <w:iCs/>
          <w:sz w:val="20"/>
        </w:rPr>
        <w:t>ș</w:t>
      </w:r>
      <w:r w:rsidR="00DF77ED" w:rsidRPr="002E13F9">
        <w:rPr>
          <w:rFonts w:ascii="Verdana" w:hAnsi="Verdana" w:cs="Cambria"/>
          <w:i/>
          <w:iCs/>
          <w:sz w:val="20"/>
        </w:rPr>
        <w:t>i eu în mijlocul lor.”</w:t>
      </w:r>
      <w:r w:rsidR="00B93935" w:rsidRPr="002E13F9">
        <w:rPr>
          <w:rFonts w:ascii="Verdana" w:hAnsi="Verdana" w:cs="Cambria"/>
          <w:i/>
          <w:iCs/>
          <w:sz w:val="20"/>
        </w:rPr>
        <w:t xml:space="preserve"> </w:t>
      </w:r>
      <w:r w:rsidR="00DF77ED" w:rsidRPr="002E13F9">
        <w:rPr>
          <w:rFonts w:ascii="Verdana" w:hAnsi="Verdana" w:cs="Cambria"/>
          <w:i/>
          <w:iCs/>
          <w:sz w:val="20"/>
        </w:rPr>
        <w:t>matei 18:20</w:t>
      </w:r>
      <w:r w:rsidR="00DF77ED" w:rsidRPr="002E13F9">
        <w:rPr>
          <w:rFonts w:ascii="Verdana" w:hAnsi="Verdana" w:cs="Calibri"/>
          <w:i/>
          <w:iCs/>
          <w:sz w:val="20"/>
        </w:rPr>
        <w:t>)</w:t>
      </w:r>
    </w:p>
    <w:p w14:paraId="66934E51" w14:textId="77777777" w:rsidR="0041011B" w:rsidRPr="002E13F9" w:rsidRDefault="0041011B" w:rsidP="00CE7F17">
      <w:pPr>
        <w:spacing w:line="240" w:lineRule="auto"/>
        <w:jc w:val="both"/>
        <w:rPr>
          <w:rFonts w:ascii="Verdana" w:hAnsi="Verdana"/>
          <w:sz w:val="20"/>
        </w:rPr>
      </w:pPr>
    </w:p>
    <w:p w14:paraId="3C3066BF" w14:textId="77777777" w:rsidR="000E255A" w:rsidRPr="002E13F9" w:rsidRDefault="000E255A" w:rsidP="00CE7F17">
      <w:pPr>
        <w:spacing w:line="240" w:lineRule="auto"/>
        <w:rPr>
          <w:rFonts w:ascii="Verdana" w:hAnsi="Verdana"/>
          <w:color w:val="C00000"/>
          <w:sz w:val="20"/>
        </w:rPr>
      </w:pPr>
      <w:r w:rsidRPr="002E13F9">
        <w:rPr>
          <w:rFonts w:ascii="Verdana" w:hAnsi="Verdana"/>
          <w:color w:val="C00000"/>
          <w:sz w:val="20"/>
        </w:rPr>
        <w:t>GRĂDINA CU ÎNGERI</w:t>
      </w:r>
    </w:p>
    <w:p w14:paraId="27E287C1" w14:textId="4806F4FF" w:rsidR="000E255A" w:rsidRPr="002E13F9" w:rsidRDefault="000E255A" w:rsidP="00CE7F17">
      <w:pPr>
        <w:spacing w:line="240" w:lineRule="auto"/>
        <w:rPr>
          <w:rFonts w:ascii="Verdana" w:hAnsi="Verdana"/>
          <w:color w:val="C00000"/>
          <w:sz w:val="20"/>
        </w:rPr>
      </w:pPr>
      <w:r w:rsidRPr="002E13F9">
        <w:rPr>
          <w:rFonts w:ascii="Verdana" w:hAnsi="Verdana"/>
          <w:color w:val="C00000"/>
          <w:sz w:val="20"/>
        </w:rPr>
        <w:t>EXPOZI</w:t>
      </w:r>
      <w:r w:rsidR="006D6057" w:rsidRPr="002E13F9">
        <w:rPr>
          <w:rFonts w:ascii="Verdana" w:hAnsi="Verdana"/>
          <w:color w:val="C00000"/>
          <w:sz w:val="20"/>
        </w:rPr>
        <w:t>Ț</w:t>
      </w:r>
      <w:r w:rsidRPr="002E13F9">
        <w:rPr>
          <w:rFonts w:ascii="Verdana" w:hAnsi="Verdana"/>
          <w:color w:val="C00000"/>
          <w:sz w:val="20"/>
        </w:rPr>
        <w:t>IE DE SILVIA RADU</w:t>
      </w:r>
    </w:p>
    <w:p w14:paraId="387EACD6" w14:textId="77777777" w:rsidR="000E255A" w:rsidRPr="002E13F9" w:rsidRDefault="000E255A" w:rsidP="00CE7F17">
      <w:pPr>
        <w:spacing w:line="240" w:lineRule="auto"/>
        <w:rPr>
          <w:rFonts w:ascii="Verdana" w:hAnsi="Verdana"/>
          <w:sz w:val="20"/>
        </w:rPr>
      </w:pPr>
      <w:r w:rsidRPr="002E13F9">
        <w:rPr>
          <w:rFonts w:ascii="Verdana" w:hAnsi="Verdana"/>
          <w:sz w:val="20"/>
        </w:rPr>
        <w:t>14 decembrie 2021 – 9 ianuarie 2022, Sala Acvariu</w:t>
      </w:r>
    </w:p>
    <w:p w14:paraId="6EB970A5" w14:textId="77777777" w:rsidR="000E255A" w:rsidRPr="002E13F9" w:rsidRDefault="000E255A" w:rsidP="00CE7F17">
      <w:pPr>
        <w:spacing w:line="240" w:lineRule="auto"/>
        <w:jc w:val="both"/>
        <w:rPr>
          <w:rFonts w:ascii="Verdana" w:hAnsi="Verdana"/>
          <w:sz w:val="20"/>
        </w:rPr>
      </w:pPr>
    </w:p>
    <w:p w14:paraId="5B236127" w14:textId="3187CC6F" w:rsidR="000E255A" w:rsidRPr="002E13F9" w:rsidRDefault="00586EC0" w:rsidP="00CE7F17">
      <w:pPr>
        <w:spacing w:line="240" w:lineRule="auto"/>
        <w:jc w:val="both"/>
        <w:rPr>
          <w:rFonts w:ascii="Verdana" w:hAnsi="Verdana"/>
          <w:sz w:val="20"/>
        </w:rPr>
      </w:pPr>
      <w:r w:rsidRPr="002E13F9">
        <w:rPr>
          <w:rFonts w:ascii="Verdana" w:hAnsi="Verdana"/>
          <w:noProof/>
          <w:sz w:val="20"/>
          <w:lang w:eastAsia="en-US"/>
        </w:rPr>
        <w:lastRenderedPageBreak/>
        <w:drawing>
          <wp:inline distT="0" distB="0" distL="0" distR="0" wp14:anchorId="0CA86DEB" wp14:editId="18E7D03C">
            <wp:extent cx="1477645" cy="10604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77645" cy="1060450"/>
                    </a:xfrm>
                    <a:prstGeom prst="rect">
                      <a:avLst/>
                    </a:prstGeom>
                    <a:noFill/>
                    <a:ln>
                      <a:noFill/>
                    </a:ln>
                  </pic:spPr>
                </pic:pic>
              </a:graphicData>
            </a:graphic>
          </wp:inline>
        </w:drawing>
      </w:r>
    </w:p>
    <w:p w14:paraId="7752EEB4" w14:textId="77777777" w:rsidR="000E255A" w:rsidRPr="002E13F9" w:rsidRDefault="000E255A" w:rsidP="00CE7F17">
      <w:pPr>
        <w:spacing w:line="240" w:lineRule="auto"/>
        <w:jc w:val="both"/>
        <w:rPr>
          <w:rFonts w:ascii="Verdana" w:hAnsi="Verdana"/>
          <w:sz w:val="20"/>
        </w:rPr>
      </w:pPr>
    </w:p>
    <w:p w14:paraId="439C71EA" w14:textId="4A5DF83F" w:rsidR="000E255A" w:rsidRPr="002E13F9" w:rsidRDefault="000E255A" w:rsidP="00CE7F17">
      <w:pPr>
        <w:spacing w:line="240" w:lineRule="auto"/>
        <w:jc w:val="both"/>
        <w:rPr>
          <w:rFonts w:ascii="Verdana" w:hAnsi="Verdana"/>
          <w:sz w:val="20"/>
        </w:rPr>
      </w:pPr>
      <w:r w:rsidRPr="002E13F9">
        <w:rPr>
          <w:rFonts w:ascii="Verdana" w:hAnsi="Verdana"/>
          <w:sz w:val="20"/>
        </w:rPr>
        <w:t xml:space="preserve">În </w:t>
      </w:r>
      <w:r w:rsidR="0041011B" w:rsidRPr="002E13F9">
        <w:rPr>
          <w:rFonts w:ascii="Verdana" w:hAnsi="Verdana"/>
          <w:sz w:val="20"/>
        </w:rPr>
        <w:t>e</w:t>
      </w:r>
      <w:r w:rsidRPr="002E13F9">
        <w:rPr>
          <w:rFonts w:ascii="Verdana" w:hAnsi="Verdana"/>
          <w:sz w:val="20"/>
        </w:rPr>
        <w:t>xpozi</w:t>
      </w:r>
      <w:r w:rsidR="006D6057" w:rsidRPr="002E13F9">
        <w:rPr>
          <w:rFonts w:ascii="Verdana" w:hAnsi="Verdana"/>
          <w:sz w:val="20"/>
        </w:rPr>
        <w:t>ț</w:t>
      </w:r>
      <w:r w:rsidRPr="002E13F9">
        <w:rPr>
          <w:rFonts w:ascii="Verdana" w:hAnsi="Verdana"/>
          <w:sz w:val="20"/>
        </w:rPr>
        <w:t>i</w:t>
      </w:r>
      <w:r w:rsidR="003A74CA" w:rsidRPr="002E13F9">
        <w:rPr>
          <w:rFonts w:ascii="Verdana" w:hAnsi="Verdana"/>
          <w:sz w:val="20"/>
        </w:rPr>
        <w:t>a</w:t>
      </w:r>
      <w:r w:rsidRPr="002E13F9">
        <w:rPr>
          <w:rFonts w:ascii="Verdana" w:hAnsi="Verdana"/>
          <w:sz w:val="20"/>
        </w:rPr>
        <w:t xml:space="preserve"> </w:t>
      </w:r>
      <w:r w:rsidRPr="002E13F9">
        <w:rPr>
          <w:rFonts w:ascii="Verdana" w:hAnsi="Verdana"/>
          <w:i/>
          <w:iCs/>
          <w:sz w:val="20"/>
        </w:rPr>
        <w:t>Grădina cu Îngeri</w:t>
      </w:r>
      <w:r w:rsidR="0041011B" w:rsidRPr="002E13F9">
        <w:rPr>
          <w:rFonts w:ascii="Verdana" w:hAnsi="Verdana"/>
          <w:sz w:val="20"/>
        </w:rPr>
        <w:t xml:space="preserve"> au fost expuse </w:t>
      </w:r>
      <w:r w:rsidR="003A74CA" w:rsidRPr="002E13F9">
        <w:rPr>
          <w:rFonts w:ascii="Verdana" w:hAnsi="Verdana"/>
          <w:sz w:val="20"/>
        </w:rPr>
        <w:t>lucrările de artă ale artistei plastice</w:t>
      </w:r>
      <w:r w:rsidRPr="002E13F9">
        <w:rPr>
          <w:rFonts w:ascii="Verdana" w:hAnsi="Verdana"/>
          <w:sz w:val="20"/>
        </w:rPr>
        <w:t xml:space="preserve"> </w:t>
      </w:r>
      <w:bookmarkStart w:id="25" w:name="_Hlk92662127"/>
      <w:r w:rsidRPr="002E13F9">
        <w:rPr>
          <w:rFonts w:ascii="Verdana" w:hAnsi="Verdana"/>
          <w:sz w:val="20"/>
        </w:rPr>
        <w:t>Silvia Radu</w:t>
      </w:r>
      <w:bookmarkEnd w:id="25"/>
      <w:r w:rsidR="003A74CA" w:rsidRPr="002E13F9">
        <w:rPr>
          <w:rFonts w:ascii="Verdana" w:hAnsi="Verdana"/>
          <w:sz w:val="20"/>
        </w:rPr>
        <w:t>.</w:t>
      </w:r>
    </w:p>
    <w:p w14:paraId="63CB0808" w14:textId="77777777" w:rsidR="000E255A" w:rsidRPr="002E13F9" w:rsidRDefault="000E255A" w:rsidP="00CE7F17">
      <w:pPr>
        <w:spacing w:line="240" w:lineRule="auto"/>
        <w:jc w:val="both"/>
        <w:rPr>
          <w:rFonts w:ascii="Verdana" w:hAnsi="Verdana"/>
          <w:sz w:val="20"/>
        </w:rPr>
      </w:pPr>
    </w:p>
    <w:p w14:paraId="3C7CB3A3" w14:textId="6BA56878" w:rsidR="00B72E45" w:rsidRPr="002E13F9" w:rsidRDefault="00B72E4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ahoma"/>
          <w:b/>
          <w:color w:val="auto"/>
          <w:sz w:val="20"/>
          <w:lang w:bidi="hi-IN"/>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Pr="002E13F9">
        <w:rPr>
          <w:rFonts w:ascii="Verdana" w:hAnsi="Verdana" w:cs="Cambria"/>
          <w:color w:val="C0504D"/>
          <w:sz w:val="20"/>
        </w:rPr>
        <w:t xml:space="preserve"> </w:t>
      </w:r>
      <w:r w:rsidRPr="002E13F9">
        <w:rPr>
          <w:rFonts w:ascii="Verdana" w:hAnsi="Verdana"/>
          <w:b/>
          <w:sz w:val="20"/>
        </w:rPr>
        <w:t>453 de vizitatori</w:t>
      </w:r>
      <w:r w:rsidRPr="002E13F9">
        <w:rPr>
          <w:rFonts w:ascii="Verdana" w:hAnsi="Verdana"/>
          <w:bCs/>
          <w:sz w:val="20"/>
        </w:rPr>
        <w:t xml:space="preserve"> (</w:t>
      </w:r>
      <w:r w:rsidR="003A74CA" w:rsidRPr="002E13F9">
        <w:rPr>
          <w:rFonts w:ascii="Verdana" w:hAnsi="Verdana"/>
          <w:bCs/>
          <w:sz w:val="20"/>
        </w:rPr>
        <w:t>T</w:t>
      </w:r>
      <w:r w:rsidRPr="002E13F9">
        <w:rPr>
          <w:rFonts w:ascii="Verdana" w:hAnsi="Verdana"/>
          <w:bCs/>
          <w:sz w:val="20"/>
        </w:rPr>
        <w:t>ur comun cu expozi</w:t>
      </w:r>
      <w:r w:rsidR="006D6057" w:rsidRPr="002E13F9">
        <w:rPr>
          <w:rFonts w:ascii="Verdana" w:hAnsi="Verdana"/>
          <w:bCs/>
          <w:sz w:val="20"/>
        </w:rPr>
        <w:t>ț</w:t>
      </w:r>
      <w:r w:rsidRPr="002E13F9">
        <w:rPr>
          <w:rFonts w:ascii="Verdana" w:hAnsi="Verdana"/>
          <w:bCs/>
          <w:sz w:val="20"/>
        </w:rPr>
        <w:t xml:space="preserve">iile: </w:t>
      </w:r>
      <w:r w:rsidRPr="002E13F9">
        <w:rPr>
          <w:rFonts w:ascii="Verdana" w:hAnsi="Verdana"/>
          <w:i/>
          <w:iCs/>
          <w:color w:val="auto"/>
          <w:sz w:val="20"/>
        </w:rPr>
        <w:t xml:space="preserve">Gusturi în cupru. </w:t>
      </w:r>
      <w:r w:rsidR="001C11EA" w:rsidRPr="002E13F9">
        <w:rPr>
          <w:rFonts w:ascii="Verdana" w:hAnsi="Verdana"/>
          <w:i/>
          <w:iCs/>
          <w:color w:val="auto"/>
          <w:sz w:val="20"/>
        </w:rPr>
        <w:t>B</w:t>
      </w:r>
      <w:r w:rsidRPr="002E13F9">
        <w:rPr>
          <w:rFonts w:ascii="Verdana" w:hAnsi="Verdana"/>
          <w:i/>
          <w:iCs/>
          <w:color w:val="auto"/>
          <w:sz w:val="20"/>
        </w:rPr>
        <w:t xml:space="preserve">ucătărie </w:t>
      </w:r>
      <w:r w:rsidR="006D6057" w:rsidRPr="002E13F9">
        <w:rPr>
          <w:rFonts w:ascii="Verdana" w:hAnsi="Verdana"/>
          <w:i/>
          <w:iCs/>
          <w:color w:val="auto"/>
          <w:sz w:val="20"/>
        </w:rPr>
        <w:t>ș</w:t>
      </w:r>
      <w:r w:rsidRPr="002E13F9">
        <w:rPr>
          <w:rFonts w:ascii="Verdana" w:hAnsi="Verdana"/>
          <w:i/>
          <w:iCs/>
          <w:color w:val="auto"/>
          <w:sz w:val="20"/>
        </w:rPr>
        <w:t>i fascina</w:t>
      </w:r>
      <w:r w:rsidR="006D6057" w:rsidRPr="002E13F9">
        <w:rPr>
          <w:rFonts w:ascii="Verdana" w:hAnsi="Verdana"/>
          <w:i/>
          <w:iCs/>
          <w:color w:val="auto"/>
          <w:sz w:val="20"/>
        </w:rPr>
        <w:t>ț</w:t>
      </w:r>
      <w:r w:rsidRPr="002E13F9">
        <w:rPr>
          <w:rFonts w:ascii="Verdana" w:hAnsi="Verdana"/>
          <w:i/>
          <w:iCs/>
          <w:color w:val="auto"/>
          <w:sz w:val="20"/>
        </w:rPr>
        <w:t>ia formei</w:t>
      </w:r>
      <w:r w:rsidR="001C11EA" w:rsidRPr="002E13F9">
        <w:rPr>
          <w:rFonts w:ascii="Verdana" w:hAnsi="Verdana"/>
          <w:i/>
          <w:iCs/>
          <w:color w:val="auto"/>
          <w:sz w:val="20"/>
        </w:rPr>
        <w:t>;</w:t>
      </w:r>
      <w:r w:rsidRPr="002E13F9">
        <w:rPr>
          <w:rFonts w:ascii="Verdana" w:hAnsi="Verdana"/>
          <w:i/>
          <w:iCs/>
          <w:color w:val="auto"/>
          <w:sz w:val="20"/>
        </w:rPr>
        <w:t xml:space="preserve"> </w:t>
      </w:r>
      <w:r w:rsidRPr="002E13F9">
        <w:rPr>
          <w:rFonts w:ascii="Verdana" w:hAnsi="Verdana"/>
          <w:i/>
          <w:iCs/>
          <w:color w:val="auto"/>
          <w:sz w:val="20"/>
          <w:shd w:val="clear" w:color="auto" w:fill="FFFFFF"/>
        </w:rPr>
        <w:t>Ia strămo</w:t>
      </w:r>
      <w:r w:rsidR="006D6057" w:rsidRPr="002E13F9">
        <w:rPr>
          <w:rFonts w:ascii="Verdana" w:hAnsi="Verdana"/>
          <w:i/>
          <w:iCs/>
          <w:color w:val="auto"/>
          <w:sz w:val="20"/>
          <w:shd w:val="clear" w:color="auto" w:fill="FFFFFF"/>
        </w:rPr>
        <w:t>ș</w:t>
      </w:r>
      <w:r w:rsidRPr="002E13F9">
        <w:rPr>
          <w:rFonts w:ascii="Verdana" w:hAnsi="Verdana"/>
          <w:i/>
          <w:iCs/>
          <w:color w:val="auto"/>
          <w:sz w:val="20"/>
          <w:shd w:val="clear" w:color="auto" w:fill="FFFFFF"/>
        </w:rPr>
        <w:t>ească</w:t>
      </w:r>
      <w:r w:rsidR="001C11EA" w:rsidRPr="002E13F9">
        <w:rPr>
          <w:rFonts w:ascii="Verdana" w:hAnsi="Verdana"/>
          <w:i/>
          <w:iCs/>
          <w:color w:val="auto"/>
          <w:sz w:val="20"/>
          <w:shd w:val="clear" w:color="auto" w:fill="FFFFFF"/>
        </w:rPr>
        <w:t xml:space="preserve">; </w:t>
      </w:r>
      <w:r w:rsidRPr="002E13F9">
        <w:rPr>
          <w:rFonts w:ascii="Verdana" w:hAnsi="Verdana" w:cs="Calibri"/>
          <w:i/>
          <w:iCs/>
          <w:color w:val="auto"/>
          <w:sz w:val="20"/>
        </w:rPr>
        <w:t>Salonul na</w:t>
      </w:r>
      <w:r w:rsidR="006D6057" w:rsidRPr="002E13F9">
        <w:rPr>
          <w:rFonts w:ascii="Verdana" w:hAnsi="Verdana" w:cs="Calibri"/>
          <w:i/>
          <w:iCs/>
          <w:color w:val="auto"/>
          <w:sz w:val="20"/>
        </w:rPr>
        <w:t>ț</w:t>
      </w:r>
      <w:r w:rsidRPr="002E13F9">
        <w:rPr>
          <w:rFonts w:ascii="Verdana" w:hAnsi="Verdana" w:cs="Calibri"/>
          <w:i/>
          <w:iCs/>
          <w:color w:val="auto"/>
          <w:sz w:val="20"/>
        </w:rPr>
        <w:t>ional de miniatură textilă 2021, Zestrea</w:t>
      </w:r>
      <w:r w:rsidR="001C11EA" w:rsidRPr="002E13F9">
        <w:rPr>
          <w:rFonts w:ascii="Verdana" w:hAnsi="Verdana" w:cs="Calibri"/>
          <w:i/>
          <w:iCs/>
          <w:color w:val="auto"/>
          <w:sz w:val="20"/>
        </w:rPr>
        <w:t>;</w:t>
      </w:r>
      <w:r w:rsidRPr="002E13F9">
        <w:rPr>
          <w:rFonts w:ascii="Verdana" w:hAnsi="Verdana" w:cs="Calibri"/>
          <w:i/>
          <w:iCs/>
          <w:color w:val="auto"/>
          <w:sz w:val="20"/>
        </w:rPr>
        <w:t xml:space="preserve"> ,</w:t>
      </w:r>
      <w:r w:rsidRPr="002E13F9">
        <w:rPr>
          <w:rFonts w:ascii="Verdana" w:hAnsi="Verdana" w:cs="Cambria"/>
          <w:i/>
          <w:iCs/>
          <w:color w:val="auto"/>
          <w:sz w:val="20"/>
        </w:rPr>
        <w:t>„Căci, acolo unde sunt doi sau trei aduna</w:t>
      </w:r>
      <w:r w:rsidR="006D6057" w:rsidRPr="002E13F9">
        <w:rPr>
          <w:rFonts w:ascii="Verdana" w:hAnsi="Verdana" w:cs="Cambria"/>
          <w:i/>
          <w:iCs/>
          <w:color w:val="auto"/>
          <w:sz w:val="20"/>
        </w:rPr>
        <w:t>ț</w:t>
      </w:r>
      <w:r w:rsidRPr="002E13F9">
        <w:rPr>
          <w:rFonts w:ascii="Verdana" w:hAnsi="Verdana" w:cs="Cambria"/>
          <w:i/>
          <w:iCs/>
          <w:color w:val="auto"/>
          <w:sz w:val="20"/>
        </w:rPr>
        <w:t xml:space="preserve">i în numele </w:t>
      </w:r>
      <w:r w:rsidR="002E13F9" w:rsidRPr="002E13F9">
        <w:rPr>
          <w:rFonts w:ascii="Verdana" w:hAnsi="Verdana" w:cs="Cambria"/>
          <w:i/>
          <w:iCs/>
          <w:color w:val="auto"/>
          <w:sz w:val="20"/>
        </w:rPr>
        <w:t>meu, sunt</w:t>
      </w:r>
      <w:r w:rsidRPr="002E13F9">
        <w:rPr>
          <w:rFonts w:ascii="Verdana" w:hAnsi="Verdana" w:cs="Cambria"/>
          <w:i/>
          <w:iCs/>
          <w:color w:val="auto"/>
          <w:sz w:val="20"/>
        </w:rPr>
        <w:t xml:space="preserve"> </w:t>
      </w:r>
      <w:r w:rsidR="006D6057" w:rsidRPr="002E13F9">
        <w:rPr>
          <w:rFonts w:ascii="Verdana" w:hAnsi="Verdana" w:cs="Cambria"/>
          <w:i/>
          <w:iCs/>
          <w:color w:val="auto"/>
          <w:sz w:val="20"/>
        </w:rPr>
        <w:t>ș</w:t>
      </w:r>
      <w:r w:rsidRPr="002E13F9">
        <w:rPr>
          <w:rFonts w:ascii="Verdana" w:hAnsi="Verdana" w:cs="Cambria"/>
          <w:i/>
          <w:iCs/>
          <w:color w:val="auto"/>
          <w:sz w:val="20"/>
        </w:rPr>
        <w:t>i eu în mijlocul lor.”</w:t>
      </w:r>
      <w:r w:rsidR="00B93935" w:rsidRPr="002E13F9">
        <w:rPr>
          <w:rFonts w:ascii="Verdana" w:hAnsi="Verdana" w:cs="Cambria"/>
          <w:i/>
          <w:iCs/>
          <w:color w:val="auto"/>
          <w:sz w:val="20"/>
        </w:rPr>
        <w:t xml:space="preserve"> </w:t>
      </w:r>
      <w:r w:rsidR="001C11EA" w:rsidRPr="002E13F9">
        <w:rPr>
          <w:rFonts w:ascii="Verdana" w:hAnsi="Verdana" w:cs="Cambria"/>
          <w:i/>
          <w:iCs/>
          <w:color w:val="auto"/>
          <w:sz w:val="20"/>
        </w:rPr>
        <w:t>M</w:t>
      </w:r>
      <w:r w:rsidRPr="002E13F9">
        <w:rPr>
          <w:rFonts w:ascii="Verdana" w:hAnsi="Verdana" w:cs="Cambria"/>
          <w:i/>
          <w:iCs/>
          <w:color w:val="auto"/>
          <w:sz w:val="20"/>
        </w:rPr>
        <w:t>atei 18:20</w:t>
      </w:r>
      <w:r w:rsidRPr="002E13F9">
        <w:rPr>
          <w:rFonts w:ascii="Verdana" w:hAnsi="Verdana" w:cs="Calibri"/>
          <w:i/>
          <w:iCs/>
          <w:color w:val="auto"/>
          <w:sz w:val="20"/>
        </w:rPr>
        <w:t>)</w:t>
      </w:r>
    </w:p>
    <w:p w14:paraId="1A198D6F" w14:textId="77777777" w:rsidR="000E255A" w:rsidRPr="002E13F9" w:rsidRDefault="000E255A" w:rsidP="00CE7F17">
      <w:pPr>
        <w:spacing w:line="240" w:lineRule="auto"/>
        <w:jc w:val="both"/>
        <w:rPr>
          <w:rFonts w:ascii="Verdana" w:hAnsi="Verdana"/>
          <w:sz w:val="20"/>
        </w:rPr>
      </w:pPr>
    </w:p>
    <w:p w14:paraId="6153A294" w14:textId="73A5BCED" w:rsidR="00CD1A15" w:rsidRPr="002E13F9" w:rsidRDefault="00CD1A15" w:rsidP="00CE7F17">
      <w:pPr>
        <w:spacing w:line="240" w:lineRule="auto"/>
        <w:rPr>
          <w:rFonts w:ascii="Verdana" w:hAnsi="Verdana"/>
          <w:b/>
          <w:bCs/>
          <w:sz w:val="20"/>
        </w:rPr>
      </w:pPr>
      <w:r w:rsidRPr="002E13F9">
        <w:rPr>
          <w:rFonts w:ascii="Verdana" w:hAnsi="Verdana"/>
          <w:b/>
          <w:bCs/>
          <w:sz w:val="20"/>
        </w:rPr>
        <w:t>II. EVENIMENTE (</w:t>
      </w:r>
      <w:r w:rsidR="00642666" w:rsidRPr="002E13F9">
        <w:rPr>
          <w:rFonts w:ascii="Verdana" w:hAnsi="Verdana"/>
          <w:b/>
          <w:bCs/>
          <w:sz w:val="20"/>
        </w:rPr>
        <w:t>6</w:t>
      </w:r>
      <w:r w:rsidR="00896303" w:rsidRPr="002E13F9">
        <w:rPr>
          <w:rFonts w:ascii="Verdana" w:hAnsi="Verdana"/>
          <w:b/>
          <w:bCs/>
          <w:sz w:val="20"/>
        </w:rPr>
        <w:t>3</w:t>
      </w:r>
      <w:r w:rsidRPr="002E13F9">
        <w:rPr>
          <w:rFonts w:ascii="Verdana" w:hAnsi="Verdana"/>
          <w:b/>
          <w:bCs/>
          <w:sz w:val="20"/>
        </w:rPr>
        <w:t>):</w:t>
      </w:r>
    </w:p>
    <w:p w14:paraId="6090FE00"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Cs/>
          <w:sz w:val="20"/>
          <w:lang w:val="ro-RO"/>
        </w:rPr>
      </w:pPr>
    </w:p>
    <w:p w14:paraId="356D37F8" w14:textId="5CACA7BA"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bCs/>
          <w:color w:val="auto"/>
          <w:sz w:val="20"/>
          <w:lang w:bidi="hi-IN"/>
        </w:rPr>
      </w:pPr>
      <w:r w:rsidRPr="002E13F9">
        <w:rPr>
          <w:rFonts w:ascii="Verdana" w:hAnsi="Verdana" w:cs="Tahoma"/>
          <w:b/>
          <w:bCs/>
          <w:color w:val="auto"/>
          <w:sz w:val="20"/>
          <w:lang w:bidi="hi-IN"/>
        </w:rPr>
        <w:t>II.1.</w:t>
      </w:r>
      <w:r w:rsidRPr="002E13F9">
        <w:rPr>
          <w:rFonts w:ascii="Verdana" w:hAnsi="Verdana" w:cs="Tahoma"/>
          <w:b/>
          <w:bCs/>
          <w:color w:val="993300"/>
          <w:sz w:val="20"/>
          <w:lang w:bidi="hi-IN"/>
        </w:rPr>
        <w:t xml:space="preserve"> </w:t>
      </w:r>
      <w:r w:rsidRPr="002E13F9">
        <w:rPr>
          <w:rFonts w:ascii="Verdana" w:hAnsi="Verdana" w:cs="Tahoma"/>
          <w:b/>
          <w:bCs/>
          <w:color w:val="auto"/>
          <w:sz w:val="20"/>
          <w:lang w:bidi="hi-IN"/>
        </w:rPr>
        <w:t>EVENIMENTE CULTURALE ORGANIZATE DE MUZEU (</w:t>
      </w:r>
      <w:r w:rsidR="005E79C0" w:rsidRPr="002E13F9">
        <w:rPr>
          <w:rFonts w:ascii="Verdana" w:hAnsi="Verdana" w:cs="Tahoma"/>
          <w:b/>
          <w:bCs/>
          <w:color w:val="auto"/>
          <w:sz w:val="20"/>
          <w:lang w:bidi="hi-IN"/>
        </w:rPr>
        <w:t>2</w:t>
      </w:r>
      <w:r w:rsidRPr="002E13F9">
        <w:rPr>
          <w:rFonts w:ascii="Verdana" w:hAnsi="Verdana" w:cs="Tahoma"/>
          <w:b/>
          <w:bCs/>
          <w:color w:val="auto"/>
          <w:sz w:val="20"/>
          <w:lang w:bidi="hi-IN"/>
        </w:rPr>
        <w:t>):</w:t>
      </w:r>
    </w:p>
    <w:p w14:paraId="01FE787B" w14:textId="77777777"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bCs/>
          <w:color w:val="auto"/>
          <w:sz w:val="20"/>
          <w:lang w:bidi="hi-IN"/>
        </w:rPr>
      </w:pPr>
    </w:p>
    <w:p w14:paraId="1A60B418" w14:textId="47DD9E10" w:rsidR="00CD1A15" w:rsidRPr="002E13F9" w:rsidRDefault="00CD1A15" w:rsidP="00CE7F17">
      <w:pPr>
        <w:suppressAutoHyphens w:val="0"/>
        <w:autoSpaceDN/>
        <w:spacing w:line="240" w:lineRule="auto"/>
        <w:rPr>
          <w:rFonts w:ascii="Verdana" w:hAnsi="Verdana" w:cs="Calibri"/>
          <w:color w:val="C00000"/>
          <w:kern w:val="0"/>
          <w:sz w:val="20"/>
          <w:lang w:eastAsia="en-US"/>
        </w:rPr>
      </w:pPr>
      <w:r w:rsidRPr="002E13F9">
        <w:rPr>
          <w:rFonts w:ascii="Verdana" w:hAnsi="Verdana" w:cs="Calibri"/>
          <w:color w:val="C00000"/>
          <w:kern w:val="0"/>
          <w:sz w:val="20"/>
          <w:lang w:eastAsia="en-US"/>
        </w:rPr>
        <w:t>NOAPTEA EUROPEANĂ A MUZEELOR la Muzeul Na</w:t>
      </w:r>
      <w:r w:rsidR="006D6057" w:rsidRPr="002E13F9">
        <w:rPr>
          <w:rFonts w:ascii="Verdana" w:hAnsi="Verdana" w:cs="Tahoma"/>
          <w:color w:val="C00000"/>
          <w:kern w:val="0"/>
          <w:sz w:val="20"/>
          <w:lang w:eastAsia="en-US"/>
        </w:rPr>
        <w:t>ț</w:t>
      </w:r>
      <w:r w:rsidRPr="002E13F9">
        <w:rPr>
          <w:rFonts w:ascii="Verdana" w:hAnsi="Verdana" w:cs="Calibri"/>
          <w:color w:val="C00000"/>
          <w:kern w:val="0"/>
          <w:sz w:val="20"/>
          <w:lang w:eastAsia="en-US"/>
        </w:rPr>
        <w:t xml:space="preserve">ional al </w:t>
      </w:r>
      <w:r w:rsidR="006D6057" w:rsidRPr="002E13F9">
        <w:rPr>
          <w:rFonts w:ascii="Verdana" w:hAnsi="Verdana" w:cs="Tahoma"/>
          <w:color w:val="C00000"/>
          <w:kern w:val="0"/>
          <w:sz w:val="20"/>
          <w:lang w:eastAsia="en-US"/>
        </w:rPr>
        <w:t>Ț</w:t>
      </w:r>
      <w:r w:rsidRPr="002E13F9">
        <w:rPr>
          <w:rFonts w:ascii="Verdana" w:hAnsi="Verdana" w:cs="Calibri"/>
          <w:color w:val="C00000"/>
          <w:kern w:val="0"/>
          <w:sz w:val="20"/>
          <w:lang w:eastAsia="en-US"/>
        </w:rPr>
        <w:t>ăranului Român</w:t>
      </w:r>
    </w:p>
    <w:p w14:paraId="0AE9B30C" w14:textId="6DA8D7E4"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bCs/>
          <w:color w:val="auto"/>
          <w:sz w:val="20"/>
          <w:lang w:bidi="hi-IN"/>
        </w:rPr>
      </w:pPr>
      <w:r w:rsidRPr="002E13F9">
        <w:rPr>
          <w:rFonts w:ascii="Verdana" w:hAnsi="Verdana" w:cs="Calibri"/>
          <w:color w:val="auto"/>
          <w:kern w:val="0"/>
          <w:sz w:val="20"/>
          <w:lang w:eastAsia="en-US"/>
        </w:rPr>
        <w:t>12 iunie 2021</w:t>
      </w:r>
      <w:r w:rsidR="008D4B1C" w:rsidRPr="002E13F9">
        <w:rPr>
          <w:rFonts w:ascii="Verdana" w:hAnsi="Verdana" w:cs="Calibri"/>
          <w:color w:val="auto"/>
          <w:kern w:val="0"/>
          <w:sz w:val="20"/>
          <w:lang w:eastAsia="en-US"/>
        </w:rPr>
        <w:t>, între orele 18.00 – 21.30</w:t>
      </w:r>
    </w:p>
    <w:p w14:paraId="428691ED" w14:textId="77777777" w:rsidR="00CD1A15" w:rsidRPr="002E13F9" w:rsidRDefault="00CD1A15"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bCs/>
          <w:color w:val="auto"/>
          <w:sz w:val="20"/>
          <w:lang w:bidi="hi-IN"/>
        </w:rPr>
      </w:pPr>
    </w:p>
    <w:p w14:paraId="3F98FE46" w14:textId="72DFE5B5" w:rsidR="00CD1A15" w:rsidRPr="002E13F9" w:rsidRDefault="00586EC0" w:rsidP="00CE7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ahoma"/>
          <w:b/>
          <w:bCs/>
          <w:color w:val="auto"/>
          <w:sz w:val="20"/>
          <w:lang w:bidi="hi-IN"/>
        </w:rPr>
      </w:pPr>
      <w:r w:rsidRPr="002E13F9">
        <w:rPr>
          <w:rFonts w:ascii="Verdana" w:hAnsi="Verdana" w:cs="Tahoma"/>
          <w:b/>
          <w:bCs/>
          <w:noProof/>
          <w:color w:val="auto"/>
          <w:sz w:val="20"/>
          <w:lang w:eastAsia="en-US"/>
        </w:rPr>
        <w:drawing>
          <wp:inline distT="0" distB="0" distL="0" distR="0" wp14:anchorId="348D8E6A" wp14:editId="22553F73">
            <wp:extent cx="1134110" cy="157289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34110" cy="1572895"/>
                    </a:xfrm>
                    <a:prstGeom prst="rect">
                      <a:avLst/>
                    </a:prstGeom>
                    <a:noFill/>
                    <a:ln>
                      <a:noFill/>
                    </a:ln>
                  </pic:spPr>
                </pic:pic>
              </a:graphicData>
            </a:graphic>
          </wp:inline>
        </w:drawing>
      </w:r>
    </w:p>
    <w:p w14:paraId="2CE28620" w14:textId="77777777" w:rsidR="008D4B1C" w:rsidRPr="002E13F9" w:rsidRDefault="008D4B1C" w:rsidP="00CE7F17">
      <w:pPr>
        <w:tabs>
          <w:tab w:val="left" w:pos="2085"/>
        </w:tabs>
        <w:suppressAutoHyphens w:val="0"/>
        <w:autoSpaceDN/>
        <w:spacing w:line="240" w:lineRule="auto"/>
        <w:jc w:val="both"/>
        <w:rPr>
          <w:rFonts w:ascii="Verdana" w:hAnsi="Verdana" w:cs="Calibri"/>
          <w:color w:val="auto"/>
          <w:kern w:val="0"/>
          <w:sz w:val="20"/>
          <w:lang w:eastAsia="en-US"/>
        </w:rPr>
      </w:pPr>
    </w:p>
    <w:p w14:paraId="290C0BBF" w14:textId="1E12DBF7" w:rsidR="008D4B1C" w:rsidRPr="002E13F9" w:rsidRDefault="008D4B1C" w:rsidP="00CE7F17">
      <w:pPr>
        <w:tabs>
          <w:tab w:val="left" w:pos="2085"/>
        </w:tabs>
        <w:suppressAutoHyphens w:val="0"/>
        <w:autoSpaceDN/>
        <w:spacing w:line="240" w:lineRule="auto"/>
        <w:jc w:val="both"/>
        <w:rPr>
          <w:rFonts w:ascii="Verdana" w:hAnsi="Verdana" w:cs="Calibri"/>
          <w:color w:val="auto"/>
          <w:kern w:val="0"/>
          <w:sz w:val="20"/>
          <w:lang w:eastAsia="en-US"/>
        </w:rPr>
      </w:pPr>
      <w:r w:rsidRPr="002E13F9">
        <w:rPr>
          <w:rFonts w:ascii="Verdana" w:hAnsi="Verdana" w:cs="Calibri"/>
          <w:color w:val="auto"/>
          <w:kern w:val="0"/>
          <w:sz w:val="20"/>
          <w:lang w:eastAsia="en-US"/>
        </w:rPr>
        <w:t>În cadrul evenimentului, publicul a putut vizita expozi</w:t>
      </w:r>
      <w:r w:rsidR="006D6057" w:rsidRPr="002E13F9">
        <w:rPr>
          <w:rFonts w:ascii="Verdana" w:hAnsi="Verdana" w:cs="Calibri"/>
          <w:color w:val="auto"/>
          <w:kern w:val="0"/>
          <w:sz w:val="20"/>
          <w:lang w:eastAsia="en-US"/>
        </w:rPr>
        <w:t>ț</w:t>
      </w:r>
      <w:r w:rsidRPr="002E13F9">
        <w:rPr>
          <w:rFonts w:ascii="Verdana" w:hAnsi="Verdana" w:cs="Calibri"/>
          <w:color w:val="auto"/>
          <w:kern w:val="0"/>
          <w:sz w:val="20"/>
          <w:lang w:eastAsia="en-US"/>
        </w:rPr>
        <w:t>iile:</w:t>
      </w:r>
    </w:p>
    <w:p w14:paraId="0A8D2F86" w14:textId="4D6BD2AA" w:rsidR="00CD1A15" w:rsidRPr="002E13F9" w:rsidRDefault="00CD1A15" w:rsidP="00CE7F17">
      <w:pPr>
        <w:tabs>
          <w:tab w:val="left" w:pos="2085"/>
        </w:tabs>
        <w:suppressAutoHyphens w:val="0"/>
        <w:autoSpaceDN/>
        <w:spacing w:line="240" w:lineRule="auto"/>
        <w:jc w:val="both"/>
        <w:rPr>
          <w:rFonts w:ascii="Verdana" w:hAnsi="Verdana" w:cs="Times New Roman"/>
          <w:bCs/>
          <w:color w:val="auto"/>
          <w:kern w:val="0"/>
          <w:sz w:val="20"/>
          <w:lang w:eastAsia="en-US"/>
        </w:rPr>
      </w:pPr>
      <w:r w:rsidRPr="002E13F9">
        <w:rPr>
          <w:rFonts w:ascii="Verdana" w:hAnsi="Verdana" w:cs="Times New Roman"/>
          <w:bCs/>
          <w:color w:val="auto"/>
          <w:kern w:val="0"/>
          <w:sz w:val="20"/>
          <w:lang w:eastAsia="en-US"/>
        </w:rPr>
        <w:t>[În]toarcem tradi</w:t>
      </w:r>
      <w:r w:rsidR="006D6057" w:rsidRPr="002E13F9">
        <w:rPr>
          <w:rFonts w:ascii="Verdana" w:hAnsi="Verdana" w:cs="Tahoma"/>
          <w:bCs/>
          <w:color w:val="auto"/>
          <w:kern w:val="0"/>
          <w:sz w:val="20"/>
          <w:lang w:eastAsia="en-US"/>
        </w:rPr>
        <w:t>ț</w:t>
      </w:r>
      <w:r w:rsidRPr="002E13F9">
        <w:rPr>
          <w:rFonts w:ascii="Verdana" w:hAnsi="Verdana" w:cs="Times New Roman"/>
          <w:bCs/>
          <w:color w:val="auto"/>
          <w:kern w:val="0"/>
          <w:sz w:val="20"/>
          <w:lang w:eastAsia="en-US"/>
        </w:rPr>
        <w:t>ia spre viitor</w:t>
      </w:r>
    </w:p>
    <w:p w14:paraId="19C8035E" w14:textId="73E30B39" w:rsidR="00CD1A15" w:rsidRPr="002E13F9" w:rsidRDefault="00CD1A15" w:rsidP="00CE7F17">
      <w:pPr>
        <w:shd w:val="clear" w:color="auto" w:fill="FFFFFF"/>
        <w:suppressAutoHyphens w:val="0"/>
        <w:autoSpaceDN/>
        <w:spacing w:line="240" w:lineRule="auto"/>
        <w:textAlignment w:val="baseline"/>
        <w:outlineLvl w:val="0"/>
        <w:rPr>
          <w:rFonts w:ascii="Verdana" w:hAnsi="Verdana" w:cs="Times New Roman"/>
          <w:color w:val="auto"/>
          <w:kern w:val="36"/>
          <w:sz w:val="20"/>
          <w:bdr w:val="none" w:sz="0" w:space="0" w:color="auto" w:frame="1"/>
          <w:lang w:eastAsia="en-US"/>
        </w:rPr>
      </w:pPr>
      <w:r w:rsidRPr="002E13F9">
        <w:rPr>
          <w:rFonts w:ascii="Verdana" w:hAnsi="Verdana" w:cs="Times New Roman"/>
          <w:color w:val="auto"/>
          <w:kern w:val="36"/>
          <w:sz w:val="20"/>
          <w:bdr w:val="none" w:sz="0" w:space="0" w:color="auto" w:frame="1"/>
          <w:lang w:eastAsia="en-US"/>
        </w:rPr>
        <w:t>DECENII DE MEMORIE VIZUALĂ</w:t>
      </w:r>
      <w:r w:rsidR="00B92C50" w:rsidRPr="002E13F9">
        <w:rPr>
          <w:rFonts w:ascii="Verdana" w:hAnsi="Verdana" w:cs="Times New Roman"/>
          <w:color w:val="auto"/>
          <w:kern w:val="36"/>
          <w:sz w:val="20"/>
          <w:bdr w:val="none" w:sz="0" w:space="0" w:color="auto" w:frame="1"/>
          <w:lang w:eastAsia="en-US"/>
        </w:rPr>
        <w:t xml:space="preserve"> - </w:t>
      </w:r>
      <w:r w:rsidRPr="002E13F9">
        <w:rPr>
          <w:rFonts w:ascii="Verdana" w:hAnsi="Verdana" w:cs="Times New Roman"/>
          <w:color w:val="auto"/>
          <w:kern w:val="36"/>
          <w:sz w:val="20"/>
          <w:bdr w:val="none" w:sz="0" w:space="0" w:color="auto" w:frame="1"/>
          <w:lang w:eastAsia="en-US"/>
        </w:rPr>
        <w:t xml:space="preserve">Fotografii de Ana </w:t>
      </w:r>
      <w:r w:rsidR="006D6057" w:rsidRPr="002E13F9">
        <w:rPr>
          <w:rFonts w:ascii="Verdana" w:hAnsi="Verdana" w:cs="Tahoma"/>
          <w:color w:val="auto"/>
          <w:kern w:val="36"/>
          <w:sz w:val="20"/>
          <w:bdr w:val="none" w:sz="0" w:space="0" w:color="auto" w:frame="1"/>
          <w:lang w:eastAsia="en-US"/>
        </w:rPr>
        <w:t>ș</w:t>
      </w:r>
      <w:r w:rsidRPr="002E13F9">
        <w:rPr>
          <w:rFonts w:ascii="Verdana" w:hAnsi="Verdana" w:cs="Times New Roman"/>
          <w:color w:val="auto"/>
          <w:kern w:val="36"/>
          <w:sz w:val="20"/>
          <w:bdr w:val="none" w:sz="0" w:space="0" w:color="auto" w:frame="1"/>
          <w:lang w:eastAsia="en-US"/>
        </w:rPr>
        <w:t>i Gheorghe Tripon</w:t>
      </w:r>
    </w:p>
    <w:p w14:paraId="2935DC35" w14:textId="77777777" w:rsidR="00CD1A15" w:rsidRPr="002E13F9" w:rsidRDefault="00CD1A15" w:rsidP="00CE7F17">
      <w:pPr>
        <w:shd w:val="clear" w:color="auto" w:fill="FFFFFF"/>
        <w:suppressAutoHyphens w:val="0"/>
        <w:autoSpaceDN/>
        <w:spacing w:line="240" w:lineRule="auto"/>
        <w:rPr>
          <w:rFonts w:ascii="Verdana" w:hAnsi="Verdana"/>
          <w:color w:val="auto"/>
          <w:kern w:val="0"/>
          <w:sz w:val="20"/>
          <w:lang w:eastAsia="en-US"/>
        </w:rPr>
      </w:pPr>
      <w:r w:rsidRPr="002E13F9">
        <w:rPr>
          <w:rFonts w:ascii="Verdana" w:hAnsi="Verdana"/>
          <w:color w:val="auto"/>
          <w:kern w:val="0"/>
          <w:sz w:val="20"/>
          <w:lang w:eastAsia="en-US"/>
        </w:rPr>
        <w:t>ZENIT</w:t>
      </w:r>
    </w:p>
    <w:p w14:paraId="1D0122C4" w14:textId="77777777" w:rsidR="00CD1A15" w:rsidRPr="002E13F9" w:rsidRDefault="00CD1A15" w:rsidP="00CE7F17">
      <w:pPr>
        <w:spacing w:line="240" w:lineRule="auto"/>
        <w:rPr>
          <w:rFonts w:ascii="Verdana" w:hAnsi="Verdana"/>
          <w:color w:val="auto"/>
          <w:sz w:val="20"/>
        </w:rPr>
      </w:pPr>
      <w:r w:rsidRPr="002E13F9">
        <w:rPr>
          <w:rFonts w:ascii="Verdana" w:hAnsi="Verdana"/>
          <w:color w:val="auto"/>
          <w:sz w:val="20"/>
        </w:rPr>
        <w:t>MOME THIRTYTHREE</w:t>
      </w:r>
    </w:p>
    <w:p w14:paraId="3D411636" w14:textId="78F15273" w:rsidR="008D4B1C" w:rsidRPr="002E13F9" w:rsidRDefault="008D4B1C" w:rsidP="00CE7F17">
      <w:pPr>
        <w:spacing w:line="240" w:lineRule="auto"/>
        <w:rPr>
          <w:rFonts w:ascii="Verdana" w:hAnsi="Verdana"/>
          <w:color w:val="auto"/>
          <w:sz w:val="20"/>
        </w:rPr>
      </w:pPr>
      <w:r w:rsidRPr="002E13F9">
        <w:rPr>
          <w:rFonts w:ascii="Verdana" w:hAnsi="Verdana" w:cs="Calibri Light"/>
          <w:bCs/>
          <w:color w:val="auto"/>
          <w:sz w:val="20"/>
          <w:lang w:eastAsia="ro-RO"/>
        </w:rPr>
        <w:t>Ioana SISEA</w:t>
      </w:r>
      <w:r w:rsidRPr="002E13F9">
        <w:rPr>
          <w:rFonts w:ascii="Verdana" w:hAnsi="Verdana"/>
          <w:color w:val="auto"/>
          <w:sz w:val="20"/>
        </w:rPr>
        <w:t xml:space="preserve"> </w:t>
      </w:r>
      <w:r w:rsidRPr="002E13F9">
        <w:rPr>
          <w:rFonts w:ascii="Verdana" w:hAnsi="Verdana" w:cs="Calibri Light"/>
          <w:bCs/>
          <w:color w:val="auto"/>
          <w:sz w:val="20"/>
          <w:lang w:eastAsia="ro-RO"/>
        </w:rPr>
        <w:t>„DRAW ME LIKE ONE OF YOUR FRENCH GIRLS...“</w:t>
      </w:r>
    </w:p>
    <w:p w14:paraId="3C13610A" w14:textId="77777777" w:rsidR="008D4B1C" w:rsidRPr="002E13F9" w:rsidRDefault="008D4B1C" w:rsidP="00CE7F17">
      <w:pPr>
        <w:spacing w:line="240" w:lineRule="auto"/>
        <w:rPr>
          <w:rFonts w:ascii="Verdana" w:hAnsi="Verdana"/>
          <w:bCs/>
          <w:sz w:val="20"/>
        </w:rPr>
      </w:pPr>
    </w:p>
    <w:p w14:paraId="4603E2C0" w14:textId="39395215" w:rsidR="00866703" w:rsidRPr="002E13F9" w:rsidRDefault="00BE1D60" w:rsidP="00CE7F17">
      <w:pPr>
        <w:spacing w:line="240" w:lineRule="auto"/>
        <w:rPr>
          <w:rFonts w:ascii="Verdana" w:hAnsi="Verdana"/>
          <w:color w:val="993300"/>
          <w:sz w:val="20"/>
        </w:rPr>
      </w:pPr>
      <w:r w:rsidRPr="002E13F9">
        <w:rPr>
          <w:rFonts w:ascii="Verdana" w:hAnsi="Verdana"/>
          <w:bCs/>
          <w:sz w:val="20"/>
        </w:rPr>
        <w:t>Beneficiari direc</w:t>
      </w:r>
      <w:r w:rsidR="006D6057" w:rsidRPr="002E13F9">
        <w:rPr>
          <w:rFonts w:ascii="Verdana" w:hAnsi="Verdana"/>
          <w:bCs/>
          <w:sz w:val="20"/>
        </w:rPr>
        <w:t>ț</w:t>
      </w:r>
      <w:r w:rsidRPr="002E13F9">
        <w:rPr>
          <w:rFonts w:ascii="Verdana" w:hAnsi="Verdana"/>
          <w:bCs/>
          <w:sz w:val="20"/>
        </w:rPr>
        <w:t>i:</w:t>
      </w:r>
      <w:r w:rsidRPr="002E13F9">
        <w:rPr>
          <w:rFonts w:ascii="Verdana" w:hAnsi="Verdana" w:cs="Cambria"/>
          <w:color w:val="C0504D"/>
          <w:sz w:val="20"/>
        </w:rPr>
        <w:t xml:space="preserve"> </w:t>
      </w:r>
      <w:r w:rsidRPr="002E13F9">
        <w:rPr>
          <w:rFonts w:ascii="Verdana" w:hAnsi="Verdana"/>
          <w:b/>
          <w:sz w:val="20"/>
        </w:rPr>
        <w:t>1.086 de vizitatori</w:t>
      </w:r>
    </w:p>
    <w:p w14:paraId="1E15ACC2" w14:textId="77777777" w:rsidR="00866703" w:rsidRPr="002E13F9" w:rsidRDefault="00866703" w:rsidP="00CE7F17">
      <w:pPr>
        <w:spacing w:line="240" w:lineRule="auto"/>
        <w:rPr>
          <w:rFonts w:ascii="Verdana" w:hAnsi="Verdana"/>
          <w:color w:val="993300"/>
          <w:sz w:val="20"/>
        </w:rPr>
      </w:pPr>
    </w:p>
    <w:p w14:paraId="40915ECD" w14:textId="3E34082E"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 xml:space="preserve">ZILELE MUZEULUI </w:t>
      </w:r>
      <w:r w:rsidR="006D6057" w:rsidRPr="002E13F9">
        <w:rPr>
          <w:rFonts w:ascii="Verdana" w:hAnsi="Verdana" w:cs="Tahoma"/>
          <w:color w:val="C00000"/>
          <w:sz w:val="20"/>
        </w:rPr>
        <w:t>Ț</w:t>
      </w:r>
      <w:r w:rsidRPr="002E13F9">
        <w:rPr>
          <w:rFonts w:ascii="Verdana" w:hAnsi="Verdana"/>
          <w:color w:val="C00000"/>
          <w:sz w:val="20"/>
        </w:rPr>
        <w:t>ĂRANULUI</w:t>
      </w:r>
    </w:p>
    <w:p w14:paraId="23EEAD86" w14:textId="77777777" w:rsidR="00CD1A15" w:rsidRPr="002E13F9" w:rsidRDefault="00CD1A15" w:rsidP="00CE7F17">
      <w:pPr>
        <w:spacing w:line="240" w:lineRule="auto"/>
        <w:rPr>
          <w:rFonts w:ascii="Verdana" w:hAnsi="Verdana"/>
          <w:sz w:val="20"/>
        </w:rPr>
      </w:pPr>
      <w:r w:rsidRPr="002E13F9">
        <w:rPr>
          <w:rFonts w:ascii="Verdana" w:hAnsi="Verdana"/>
          <w:sz w:val="20"/>
        </w:rPr>
        <w:t>9 – 19 septembrie 2021</w:t>
      </w:r>
    </w:p>
    <w:p w14:paraId="1683B95C" w14:textId="77777777" w:rsidR="00CD1A15" w:rsidRPr="002E13F9" w:rsidRDefault="00CD1A15" w:rsidP="00CE7F17">
      <w:pPr>
        <w:spacing w:line="240" w:lineRule="auto"/>
        <w:rPr>
          <w:rFonts w:ascii="Verdana" w:hAnsi="Verdana"/>
          <w:b/>
          <w:sz w:val="20"/>
        </w:rPr>
      </w:pPr>
    </w:p>
    <w:p w14:paraId="566AC36E" w14:textId="2EBCC2E9" w:rsidR="00CD1A15" w:rsidRPr="002E13F9" w:rsidRDefault="00586EC0" w:rsidP="00CE7F17">
      <w:pPr>
        <w:spacing w:line="240" w:lineRule="auto"/>
        <w:rPr>
          <w:rFonts w:ascii="Verdana" w:hAnsi="Verdana"/>
          <w:b/>
          <w:sz w:val="20"/>
        </w:rPr>
      </w:pPr>
      <w:r w:rsidRPr="002E13F9">
        <w:rPr>
          <w:rFonts w:ascii="Verdana" w:hAnsi="Verdana"/>
          <w:noProof/>
          <w:sz w:val="20"/>
          <w:lang w:eastAsia="en-US"/>
        </w:rPr>
        <w:drawing>
          <wp:inline distT="0" distB="0" distL="0" distR="0" wp14:anchorId="359D3B45" wp14:editId="07AFD242">
            <wp:extent cx="1353185" cy="11118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53185" cy="1111885"/>
                    </a:xfrm>
                    <a:prstGeom prst="rect">
                      <a:avLst/>
                    </a:prstGeom>
                    <a:noFill/>
                    <a:ln>
                      <a:noFill/>
                    </a:ln>
                  </pic:spPr>
                </pic:pic>
              </a:graphicData>
            </a:graphic>
          </wp:inline>
        </w:drawing>
      </w:r>
    </w:p>
    <w:p w14:paraId="58D837F7" w14:textId="77777777" w:rsidR="00CD1A15" w:rsidRPr="002E13F9" w:rsidRDefault="00CD1A15" w:rsidP="00CE7F17">
      <w:pPr>
        <w:spacing w:line="240" w:lineRule="auto"/>
        <w:rPr>
          <w:rFonts w:ascii="Verdana" w:hAnsi="Verdana"/>
          <w:b/>
          <w:sz w:val="20"/>
        </w:rPr>
      </w:pPr>
    </w:p>
    <w:p w14:paraId="60E9349A" w14:textId="47BD0D38" w:rsidR="00B92C50" w:rsidRPr="002E13F9" w:rsidRDefault="00B92C50" w:rsidP="00B92C50">
      <w:pPr>
        <w:ind w:firstLine="720"/>
        <w:jc w:val="both"/>
        <w:rPr>
          <w:rFonts w:ascii="Verdana" w:hAnsi="Verdana" w:cs="Verdana"/>
          <w:sz w:val="20"/>
        </w:rPr>
      </w:pPr>
      <w:r w:rsidRPr="002E13F9">
        <w:rPr>
          <w:rFonts w:ascii="Verdana" w:hAnsi="Verdana" w:cs="Verdana"/>
          <w:sz w:val="20"/>
        </w:rPr>
        <w:t xml:space="preserve">Ca în fiecare început de toamnă, în preajma sărbătorii </w:t>
      </w:r>
      <w:r w:rsidRPr="002E13F9">
        <w:rPr>
          <w:rFonts w:ascii="Verdana" w:hAnsi="Verdana"/>
          <w:i/>
          <w:sz w:val="20"/>
          <w:shd w:val="clear" w:color="auto" w:fill="FFFFFF"/>
        </w:rPr>
        <w:t>Înălțarea Sfintei Cruci</w:t>
      </w:r>
      <w:r w:rsidRPr="002E13F9">
        <w:rPr>
          <w:rFonts w:ascii="Verdana" w:hAnsi="Verdana"/>
          <w:sz w:val="20"/>
          <w:shd w:val="clear" w:color="auto" w:fill="FFFFFF"/>
        </w:rPr>
        <w:t xml:space="preserve">, cunoscută în popor și ca </w:t>
      </w:r>
      <w:r w:rsidRPr="002E13F9">
        <w:rPr>
          <w:rStyle w:val="Emphasis"/>
          <w:rFonts w:ascii="Verdana" w:hAnsi="Verdana"/>
          <w:bCs/>
          <w:sz w:val="20"/>
          <w:shd w:val="clear" w:color="auto" w:fill="FFFFFF"/>
        </w:rPr>
        <w:t>Ziua Crucii</w:t>
      </w:r>
      <w:r w:rsidRPr="002E13F9">
        <w:rPr>
          <w:rFonts w:ascii="Verdana" w:hAnsi="Verdana"/>
          <w:sz w:val="20"/>
          <w:shd w:val="clear" w:color="auto" w:fill="FFFFFF"/>
        </w:rPr>
        <w:t>,</w:t>
      </w:r>
      <w:r w:rsidRPr="002E13F9">
        <w:rPr>
          <w:rFonts w:ascii="Verdana" w:hAnsi="Verdana" w:cs="Verdana"/>
          <w:sz w:val="20"/>
        </w:rPr>
        <w:t xml:space="preserve"> Muzeul Național al Țăranului Român întâmpină </w:t>
      </w:r>
      <w:r w:rsidRPr="002E13F9">
        <w:rPr>
          <w:rFonts w:ascii="Verdana" w:hAnsi="Verdana" w:cs="Verdana"/>
          <w:sz w:val="20"/>
        </w:rPr>
        <w:lastRenderedPageBreak/>
        <w:t xml:space="preserve">anotimpul cu expoziții noi, târg de icoane şi târg cu </w:t>
      </w:r>
      <w:r w:rsidR="002E13F9" w:rsidRPr="002E13F9">
        <w:rPr>
          <w:rFonts w:ascii="Verdana" w:hAnsi="Verdana" w:cs="Verdana"/>
          <w:sz w:val="20"/>
        </w:rPr>
        <w:t>meșteri</w:t>
      </w:r>
      <w:r w:rsidRPr="002E13F9">
        <w:rPr>
          <w:rFonts w:ascii="Verdana" w:hAnsi="Verdana" w:cs="Verdana"/>
          <w:sz w:val="20"/>
        </w:rPr>
        <w:t xml:space="preserve">, ateliere de creativitate, lansări de carte, concerte și multe filme. </w:t>
      </w:r>
    </w:p>
    <w:p w14:paraId="037AD7A5" w14:textId="77777777" w:rsidR="00CD1A15" w:rsidRPr="002E13F9" w:rsidRDefault="00CD1A15" w:rsidP="00CE7F17">
      <w:pPr>
        <w:spacing w:line="240" w:lineRule="auto"/>
        <w:rPr>
          <w:rStyle w:val="5yl5"/>
          <w:rFonts w:ascii="Verdana" w:hAnsi="Verdana"/>
          <w:b/>
          <w:color w:val="993300"/>
          <w:sz w:val="20"/>
        </w:rPr>
      </w:pPr>
    </w:p>
    <w:p w14:paraId="1AAF8187" w14:textId="3FC035F8"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b/>
          <w:sz w:val="20"/>
          <w:szCs w:val="20"/>
          <w:lang w:val="ro-RO"/>
        </w:rPr>
        <w:t>II.2. TÂRGURI ORGANIZATE DE MN</w:t>
      </w:r>
      <w:r w:rsidR="006D6057" w:rsidRPr="002E13F9">
        <w:rPr>
          <w:rFonts w:ascii="Verdana" w:hAnsi="Verdana" w:cs="Tahoma"/>
          <w:b/>
          <w:sz w:val="20"/>
          <w:szCs w:val="20"/>
          <w:lang w:val="ro-RO"/>
        </w:rPr>
        <w:t>Ț</w:t>
      </w:r>
      <w:r w:rsidRPr="002E13F9">
        <w:rPr>
          <w:rFonts w:ascii="Verdana" w:hAnsi="Verdana" w:cs="Tahoma"/>
          <w:b/>
          <w:sz w:val="20"/>
          <w:szCs w:val="20"/>
          <w:lang w:val="ro-RO"/>
        </w:rPr>
        <w:t>R (</w:t>
      </w:r>
      <w:r w:rsidR="000A27FC" w:rsidRPr="002E13F9">
        <w:rPr>
          <w:rFonts w:ascii="Verdana" w:hAnsi="Verdana" w:cs="Tahoma"/>
          <w:b/>
          <w:sz w:val="20"/>
          <w:szCs w:val="20"/>
          <w:lang w:val="ro-RO"/>
        </w:rPr>
        <w:t>8</w:t>
      </w:r>
      <w:r w:rsidRPr="002E13F9">
        <w:rPr>
          <w:rFonts w:ascii="Verdana" w:hAnsi="Verdana" w:cs="Tahoma"/>
          <w:b/>
          <w:sz w:val="20"/>
          <w:szCs w:val="20"/>
          <w:lang w:val="ro-RO"/>
        </w:rPr>
        <w:t>)</w:t>
      </w:r>
    </w:p>
    <w:p w14:paraId="5A08CE71"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color w:val="800000"/>
          <w:sz w:val="20"/>
          <w:szCs w:val="20"/>
          <w:lang w:val="ro-RO"/>
        </w:rPr>
      </w:pPr>
    </w:p>
    <w:p w14:paraId="1EE499F2" w14:textId="68CFB6E2"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TÂRGUL MĂR</w:t>
      </w:r>
      <w:r w:rsidR="006D6057" w:rsidRPr="002E13F9">
        <w:rPr>
          <w:rFonts w:ascii="Verdana" w:hAnsi="Verdana" w:cs="Tahoma"/>
          <w:color w:val="C00000"/>
          <w:sz w:val="20"/>
        </w:rPr>
        <w:t>Ț</w:t>
      </w:r>
      <w:r w:rsidRPr="002E13F9">
        <w:rPr>
          <w:rFonts w:ascii="Verdana" w:hAnsi="Verdana"/>
          <w:color w:val="C00000"/>
          <w:sz w:val="20"/>
        </w:rPr>
        <w:t>I</w:t>
      </w:r>
      <w:r w:rsidR="006D6057" w:rsidRPr="002E13F9">
        <w:rPr>
          <w:rFonts w:ascii="Verdana" w:hAnsi="Verdana" w:cs="Tahoma"/>
          <w:color w:val="C00000"/>
          <w:sz w:val="20"/>
        </w:rPr>
        <w:t>Ș</w:t>
      </w:r>
      <w:r w:rsidRPr="002E13F9">
        <w:rPr>
          <w:rFonts w:ascii="Verdana" w:hAnsi="Verdana"/>
          <w:color w:val="C00000"/>
          <w:sz w:val="20"/>
        </w:rPr>
        <w:t xml:space="preserve">ORULUI </w:t>
      </w:r>
    </w:p>
    <w:p w14:paraId="42F2AB09" w14:textId="77777777" w:rsidR="00CD1A15" w:rsidRPr="002E13F9" w:rsidRDefault="00CD1A15" w:rsidP="00CE7F17">
      <w:pPr>
        <w:spacing w:line="240" w:lineRule="auto"/>
        <w:rPr>
          <w:rFonts w:ascii="Verdana" w:hAnsi="Verdana"/>
          <w:sz w:val="20"/>
        </w:rPr>
      </w:pPr>
      <w:r w:rsidRPr="002E13F9">
        <w:rPr>
          <w:rFonts w:ascii="Verdana" w:hAnsi="Verdana"/>
          <w:sz w:val="20"/>
        </w:rPr>
        <w:t>25 februarie – 1 martie 2021</w:t>
      </w:r>
    </w:p>
    <w:p w14:paraId="7298551A" w14:textId="77777777" w:rsidR="00CD1A15" w:rsidRPr="002E13F9" w:rsidRDefault="00CD1A15" w:rsidP="00CE7F17">
      <w:pPr>
        <w:spacing w:line="240" w:lineRule="auto"/>
        <w:rPr>
          <w:rFonts w:ascii="Verdana" w:hAnsi="Verdana"/>
          <w:sz w:val="20"/>
        </w:rPr>
      </w:pPr>
    </w:p>
    <w:p w14:paraId="5905C8AB" w14:textId="07F72F95" w:rsidR="00CD1A15" w:rsidRPr="002E13F9" w:rsidRDefault="00586EC0" w:rsidP="00CE7F17">
      <w:pPr>
        <w:spacing w:line="240" w:lineRule="auto"/>
        <w:rPr>
          <w:rFonts w:ascii="Verdana" w:hAnsi="Verdana"/>
          <w:sz w:val="20"/>
        </w:rPr>
      </w:pPr>
      <w:r w:rsidRPr="002E13F9">
        <w:rPr>
          <w:rFonts w:ascii="Verdana" w:hAnsi="Verdana"/>
          <w:noProof/>
          <w:sz w:val="20"/>
          <w:lang w:eastAsia="en-US"/>
        </w:rPr>
        <w:drawing>
          <wp:inline distT="0" distB="0" distL="0" distR="0" wp14:anchorId="6BF799D5" wp14:editId="3D72ED1D">
            <wp:extent cx="1265555" cy="17995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65555" cy="1799590"/>
                    </a:xfrm>
                    <a:prstGeom prst="rect">
                      <a:avLst/>
                    </a:prstGeom>
                    <a:noFill/>
                    <a:ln>
                      <a:noFill/>
                    </a:ln>
                  </pic:spPr>
                </pic:pic>
              </a:graphicData>
            </a:graphic>
          </wp:inline>
        </w:drawing>
      </w:r>
    </w:p>
    <w:p w14:paraId="4DF03CA2" w14:textId="77777777" w:rsidR="00CD1A15" w:rsidRPr="002E13F9" w:rsidRDefault="00CD1A15" w:rsidP="00CE7F17">
      <w:pPr>
        <w:spacing w:line="240" w:lineRule="auto"/>
        <w:rPr>
          <w:rFonts w:ascii="Verdana" w:hAnsi="Verdana"/>
          <w:sz w:val="20"/>
        </w:rPr>
      </w:pPr>
    </w:p>
    <w:p w14:paraId="1452FE01" w14:textId="3AB10771" w:rsidR="00CD1A15" w:rsidRPr="002E13F9" w:rsidRDefault="00CD1A15" w:rsidP="00CE7F17">
      <w:pPr>
        <w:spacing w:line="240" w:lineRule="auto"/>
        <w:jc w:val="both"/>
        <w:rPr>
          <w:rFonts w:ascii="Verdana" w:hAnsi="Verdana"/>
          <w:sz w:val="20"/>
        </w:rPr>
      </w:pPr>
      <w:r w:rsidRPr="002E13F9">
        <w:rPr>
          <w:rFonts w:ascii="Verdana" w:hAnsi="Verdana"/>
          <w:sz w:val="20"/>
        </w:rPr>
        <w:t>Cu un număr de doar 100 de participan</w:t>
      </w:r>
      <w:r w:rsidR="006D6057" w:rsidRPr="002E13F9">
        <w:rPr>
          <w:rFonts w:ascii="Verdana" w:hAnsi="Verdana" w:cs="Tahoma"/>
          <w:sz w:val="20"/>
        </w:rPr>
        <w:t>ț</w:t>
      </w:r>
      <w:r w:rsidRPr="002E13F9">
        <w:rPr>
          <w:rFonts w:ascii="Verdana" w:hAnsi="Verdana"/>
          <w:sz w:val="20"/>
        </w:rPr>
        <w:t>i, din cauza contextului pandemic, Muzeul Na</w:t>
      </w:r>
      <w:r w:rsidR="006D6057" w:rsidRPr="002E13F9">
        <w:rPr>
          <w:rFonts w:ascii="Verdana" w:hAnsi="Verdana" w:cs="Tahoma"/>
          <w:sz w:val="20"/>
        </w:rPr>
        <w:t>ț</w:t>
      </w:r>
      <w:r w:rsidRPr="002E13F9">
        <w:rPr>
          <w:rFonts w:ascii="Verdana" w:hAnsi="Verdana"/>
          <w:sz w:val="20"/>
        </w:rPr>
        <w:t xml:space="preserve">ional al </w:t>
      </w:r>
      <w:r w:rsidR="006D6057" w:rsidRPr="002E13F9">
        <w:rPr>
          <w:rFonts w:ascii="Verdana" w:hAnsi="Verdana" w:cs="Tahoma"/>
          <w:sz w:val="20"/>
        </w:rPr>
        <w:t>Ț</w:t>
      </w:r>
      <w:r w:rsidRPr="002E13F9">
        <w:rPr>
          <w:rFonts w:ascii="Verdana" w:hAnsi="Verdana"/>
          <w:sz w:val="20"/>
        </w:rPr>
        <w:t>ăranului Român a organizat Târgul Măr</w:t>
      </w:r>
      <w:r w:rsidR="006D6057" w:rsidRPr="002E13F9">
        <w:rPr>
          <w:rFonts w:ascii="Verdana" w:hAnsi="Verdana" w:cs="Tahoma"/>
          <w:sz w:val="20"/>
        </w:rPr>
        <w:t>ț</w:t>
      </w:r>
      <w:r w:rsidRPr="002E13F9">
        <w:rPr>
          <w:rFonts w:ascii="Verdana" w:hAnsi="Verdana"/>
          <w:sz w:val="20"/>
        </w:rPr>
        <w:t>i</w:t>
      </w:r>
      <w:r w:rsidR="006D6057" w:rsidRPr="002E13F9">
        <w:rPr>
          <w:rFonts w:ascii="Verdana" w:hAnsi="Verdana" w:cs="Tahoma"/>
          <w:sz w:val="20"/>
        </w:rPr>
        <w:t>ș</w:t>
      </w:r>
      <w:r w:rsidRPr="002E13F9">
        <w:rPr>
          <w:rFonts w:ascii="Verdana" w:hAnsi="Verdana"/>
          <w:sz w:val="20"/>
        </w:rPr>
        <w:t>orului,</w:t>
      </w:r>
      <w:r w:rsidR="00B93935" w:rsidRPr="002E13F9">
        <w:rPr>
          <w:rFonts w:ascii="Verdana" w:hAnsi="Verdana"/>
          <w:sz w:val="20"/>
        </w:rPr>
        <w:t xml:space="preserve"> </w:t>
      </w:r>
      <w:r w:rsidRPr="002E13F9">
        <w:rPr>
          <w:rFonts w:ascii="Verdana" w:hAnsi="Verdana"/>
          <w:sz w:val="20"/>
        </w:rPr>
        <w:t>în condi</w:t>
      </w:r>
      <w:r w:rsidR="006D6057" w:rsidRPr="002E13F9">
        <w:rPr>
          <w:rFonts w:ascii="Verdana" w:hAnsi="Verdana" w:cs="Tahoma"/>
          <w:sz w:val="20"/>
        </w:rPr>
        <w:t>ț</w:t>
      </w:r>
      <w:r w:rsidRPr="002E13F9">
        <w:rPr>
          <w:rFonts w:ascii="Verdana" w:hAnsi="Verdana"/>
          <w:sz w:val="20"/>
        </w:rPr>
        <w:t>ii restrânse, respectând restric</w:t>
      </w:r>
      <w:r w:rsidR="006D6057" w:rsidRPr="002E13F9">
        <w:rPr>
          <w:rFonts w:ascii="Verdana" w:hAnsi="Verdana" w:cs="Tahoma"/>
          <w:sz w:val="20"/>
        </w:rPr>
        <w:t>ț</w:t>
      </w:r>
      <w:r w:rsidRPr="002E13F9">
        <w:rPr>
          <w:rFonts w:ascii="Verdana" w:hAnsi="Verdana"/>
          <w:sz w:val="20"/>
        </w:rPr>
        <w:t>iile impuse de autorită</w:t>
      </w:r>
      <w:r w:rsidR="006D6057" w:rsidRPr="002E13F9">
        <w:rPr>
          <w:rFonts w:ascii="Verdana" w:hAnsi="Verdana" w:cs="Tahoma"/>
          <w:sz w:val="20"/>
        </w:rPr>
        <w:t>ț</w:t>
      </w:r>
      <w:r w:rsidRPr="002E13F9">
        <w:rPr>
          <w:rFonts w:ascii="Verdana" w:hAnsi="Verdana"/>
          <w:sz w:val="20"/>
        </w:rPr>
        <w:t>i.</w:t>
      </w:r>
      <w:r w:rsidR="002E13F9">
        <w:rPr>
          <w:rFonts w:ascii="Verdana" w:hAnsi="Verdana"/>
          <w:sz w:val="20"/>
        </w:rPr>
        <w:t xml:space="preserve"> </w:t>
      </w:r>
      <w:r w:rsidRPr="002E13F9">
        <w:rPr>
          <w:rFonts w:ascii="Verdana" w:hAnsi="Verdana"/>
          <w:sz w:val="20"/>
        </w:rPr>
        <w:t>Participan</w:t>
      </w:r>
      <w:r w:rsidR="006D6057" w:rsidRPr="002E13F9">
        <w:rPr>
          <w:rFonts w:ascii="Verdana" w:hAnsi="Verdana" w:cs="Tahoma"/>
          <w:sz w:val="20"/>
        </w:rPr>
        <w:t>ț</w:t>
      </w:r>
      <w:r w:rsidRPr="002E13F9">
        <w:rPr>
          <w:rFonts w:ascii="Verdana" w:hAnsi="Verdana"/>
          <w:sz w:val="20"/>
        </w:rPr>
        <w:t>ii invita</w:t>
      </w:r>
      <w:r w:rsidR="006D6057" w:rsidRPr="002E13F9">
        <w:rPr>
          <w:rFonts w:ascii="Verdana" w:hAnsi="Verdana" w:cs="Tahoma"/>
          <w:sz w:val="20"/>
        </w:rPr>
        <w:t>ț</w:t>
      </w:r>
      <w:r w:rsidRPr="002E13F9">
        <w:rPr>
          <w:rFonts w:ascii="Verdana" w:hAnsi="Verdana"/>
          <w:sz w:val="20"/>
        </w:rPr>
        <w:t>i — studen</w:t>
      </w:r>
      <w:r w:rsidR="006D6057" w:rsidRPr="002E13F9">
        <w:rPr>
          <w:rFonts w:ascii="Verdana" w:hAnsi="Verdana" w:cs="Tahoma"/>
          <w:sz w:val="20"/>
        </w:rPr>
        <w:t>ț</w:t>
      </w:r>
      <w:r w:rsidRPr="002E13F9">
        <w:rPr>
          <w:rFonts w:ascii="Verdana" w:hAnsi="Verdana"/>
          <w:sz w:val="20"/>
        </w:rPr>
        <w:t>i, , me</w:t>
      </w:r>
      <w:r w:rsidR="006D6057" w:rsidRPr="002E13F9">
        <w:rPr>
          <w:rFonts w:ascii="Verdana" w:hAnsi="Verdana" w:cs="Tahoma"/>
          <w:sz w:val="20"/>
        </w:rPr>
        <w:t>ș</w:t>
      </w:r>
      <w:r w:rsidRPr="002E13F9">
        <w:rPr>
          <w:rFonts w:ascii="Verdana" w:hAnsi="Verdana"/>
          <w:sz w:val="20"/>
        </w:rPr>
        <w:t>te</w:t>
      </w:r>
      <w:r w:rsidR="006D6057" w:rsidRPr="002E13F9">
        <w:rPr>
          <w:rFonts w:ascii="Verdana" w:hAnsi="Verdana" w:cs="Tahoma"/>
          <w:sz w:val="20"/>
        </w:rPr>
        <w:t>ș</w:t>
      </w:r>
      <w:r w:rsidRPr="002E13F9">
        <w:rPr>
          <w:rFonts w:ascii="Verdana" w:hAnsi="Verdana"/>
          <w:sz w:val="20"/>
        </w:rPr>
        <w:t>ugari — au folosit ca sursă de inspira</w:t>
      </w:r>
      <w:r w:rsidR="006D6057" w:rsidRPr="002E13F9">
        <w:rPr>
          <w:rFonts w:ascii="Verdana" w:hAnsi="Verdana" w:cs="Tahoma"/>
          <w:sz w:val="20"/>
        </w:rPr>
        <w:t>ț</w:t>
      </w:r>
      <w:r w:rsidRPr="002E13F9">
        <w:rPr>
          <w:rFonts w:ascii="Verdana" w:hAnsi="Verdana"/>
          <w:sz w:val="20"/>
        </w:rPr>
        <w:t xml:space="preserve">ie lumea </w:t>
      </w:r>
      <w:r w:rsidR="006D6057" w:rsidRPr="002E13F9">
        <w:rPr>
          <w:rFonts w:ascii="Verdana" w:hAnsi="Verdana" w:cs="Tahoma"/>
          <w:sz w:val="20"/>
        </w:rPr>
        <w:t>ș</w:t>
      </w:r>
      <w:r w:rsidRPr="002E13F9">
        <w:rPr>
          <w:rFonts w:ascii="Verdana" w:hAnsi="Verdana"/>
          <w:sz w:val="20"/>
        </w:rPr>
        <w:t xml:space="preserve">i mitologia </w:t>
      </w:r>
      <w:r w:rsidR="006D6057" w:rsidRPr="002E13F9">
        <w:rPr>
          <w:rFonts w:ascii="Verdana" w:hAnsi="Verdana" w:cs="Tahoma"/>
          <w:sz w:val="20"/>
        </w:rPr>
        <w:t>ț</w:t>
      </w:r>
      <w:r w:rsidRPr="002E13F9">
        <w:rPr>
          <w:rFonts w:ascii="Verdana" w:hAnsi="Verdana"/>
          <w:sz w:val="20"/>
        </w:rPr>
        <w:t xml:space="preserve">ărănească ori </w:t>
      </w:r>
      <w:r w:rsidR="006D6057" w:rsidRPr="002E13F9">
        <w:rPr>
          <w:rFonts w:ascii="Verdana" w:hAnsi="Verdana"/>
          <w:sz w:val="20"/>
        </w:rPr>
        <w:t>ș</w:t>
      </w:r>
      <w:r w:rsidRPr="002E13F9">
        <w:rPr>
          <w:rFonts w:ascii="Verdana" w:hAnsi="Verdana"/>
          <w:sz w:val="20"/>
        </w:rPr>
        <w:t>i-au imaginat noi forme ale creativită</w:t>
      </w:r>
      <w:r w:rsidR="006D6057" w:rsidRPr="002E13F9">
        <w:rPr>
          <w:rFonts w:ascii="Verdana" w:hAnsi="Verdana" w:cs="Tahoma"/>
          <w:sz w:val="20"/>
        </w:rPr>
        <w:t>ț</w:t>
      </w:r>
      <w:r w:rsidRPr="002E13F9">
        <w:rPr>
          <w:rFonts w:ascii="Verdana" w:hAnsi="Verdana"/>
          <w:sz w:val="20"/>
        </w:rPr>
        <w:t xml:space="preserve">ii urbane: de la obiectul manufacturat </w:t>
      </w:r>
      <w:r w:rsidR="006D6057" w:rsidRPr="002E13F9">
        <w:rPr>
          <w:rFonts w:ascii="Verdana" w:hAnsi="Verdana" w:cs="Tahoma"/>
          <w:sz w:val="20"/>
        </w:rPr>
        <w:t>ș</w:t>
      </w:r>
      <w:r w:rsidRPr="002E13F9">
        <w:rPr>
          <w:rFonts w:ascii="Verdana" w:hAnsi="Verdana"/>
          <w:sz w:val="20"/>
        </w:rPr>
        <w:t>i reciclat care folose</w:t>
      </w:r>
      <w:r w:rsidR="006D6057" w:rsidRPr="002E13F9">
        <w:rPr>
          <w:rFonts w:ascii="Verdana" w:hAnsi="Verdana" w:cs="Tahoma"/>
          <w:sz w:val="20"/>
        </w:rPr>
        <w:t>ș</w:t>
      </w:r>
      <w:r w:rsidRPr="002E13F9">
        <w:rPr>
          <w:rFonts w:ascii="Verdana" w:hAnsi="Verdana"/>
          <w:sz w:val="20"/>
        </w:rPr>
        <w:t xml:space="preserve">te materiile naturale devenite clasice, la amprenta unui design contemporan, banda desenată sau personaje </w:t>
      </w:r>
      <w:r w:rsidR="006D6057" w:rsidRPr="002E13F9">
        <w:rPr>
          <w:rFonts w:ascii="Verdana" w:hAnsi="Verdana" w:cs="Tahoma"/>
          <w:sz w:val="20"/>
        </w:rPr>
        <w:t>ș</w:t>
      </w:r>
      <w:r w:rsidRPr="002E13F9">
        <w:rPr>
          <w:rFonts w:ascii="Verdana" w:hAnsi="Verdana"/>
          <w:sz w:val="20"/>
        </w:rPr>
        <w:t>i semne din mitologia urbană, imaginate pe o multitudine de materii neconven</w:t>
      </w:r>
      <w:r w:rsidR="006D6057" w:rsidRPr="002E13F9">
        <w:rPr>
          <w:rFonts w:ascii="Verdana" w:hAnsi="Verdana" w:cs="Tahoma"/>
          <w:sz w:val="20"/>
        </w:rPr>
        <w:t>ț</w:t>
      </w:r>
      <w:r w:rsidRPr="002E13F9">
        <w:rPr>
          <w:rFonts w:ascii="Verdana" w:hAnsi="Verdana"/>
          <w:sz w:val="20"/>
        </w:rPr>
        <w:t>ionale. Alături de participan</w:t>
      </w:r>
      <w:r w:rsidR="006D6057" w:rsidRPr="002E13F9">
        <w:rPr>
          <w:rFonts w:ascii="Verdana" w:hAnsi="Verdana" w:cs="Tahoma"/>
          <w:sz w:val="20"/>
        </w:rPr>
        <w:t>ț</w:t>
      </w:r>
      <w:r w:rsidRPr="002E13F9">
        <w:rPr>
          <w:rFonts w:ascii="Verdana" w:hAnsi="Verdana"/>
          <w:sz w:val="20"/>
        </w:rPr>
        <w:t>ii invita</w:t>
      </w:r>
      <w:r w:rsidR="006D6057" w:rsidRPr="002E13F9">
        <w:rPr>
          <w:rFonts w:ascii="Verdana" w:hAnsi="Verdana" w:cs="Tahoma"/>
          <w:sz w:val="20"/>
        </w:rPr>
        <w:t>ț</w:t>
      </w:r>
      <w:r w:rsidRPr="002E13F9">
        <w:rPr>
          <w:rFonts w:ascii="Verdana" w:hAnsi="Verdana"/>
          <w:sz w:val="20"/>
        </w:rPr>
        <w:t xml:space="preserve">i la târg, s-au numărat ca în fiecare an, </w:t>
      </w:r>
      <w:r w:rsidR="006D6057" w:rsidRPr="002E13F9">
        <w:rPr>
          <w:rFonts w:ascii="Verdana" w:hAnsi="Verdana" w:cs="Tahoma"/>
          <w:sz w:val="20"/>
        </w:rPr>
        <w:t>ș</w:t>
      </w:r>
      <w:r w:rsidRPr="002E13F9">
        <w:rPr>
          <w:rFonts w:ascii="Verdana" w:hAnsi="Verdana"/>
          <w:sz w:val="20"/>
        </w:rPr>
        <w:t>coli, funda</w:t>
      </w:r>
      <w:r w:rsidR="006D6057" w:rsidRPr="002E13F9">
        <w:rPr>
          <w:rFonts w:ascii="Verdana" w:hAnsi="Verdana" w:cs="Tahoma"/>
          <w:sz w:val="20"/>
        </w:rPr>
        <w:t>ț</w:t>
      </w:r>
      <w:r w:rsidRPr="002E13F9">
        <w:rPr>
          <w:rFonts w:ascii="Verdana" w:hAnsi="Verdana"/>
          <w:sz w:val="20"/>
        </w:rPr>
        <w:t>ii, asocia</w:t>
      </w:r>
      <w:r w:rsidR="006D6057" w:rsidRPr="002E13F9">
        <w:rPr>
          <w:rFonts w:ascii="Verdana" w:hAnsi="Verdana" w:cs="Tahoma"/>
          <w:sz w:val="20"/>
        </w:rPr>
        <w:t>ț</w:t>
      </w:r>
      <w:r w:rsidRPr="002E13F9">
        <w:rPr>
          <w:rFonts w:ascii="Verdana" w:hAnsi="Verdana"/>
          <w:sz w:val="20"/>
        </w:rPr>
        <w:t>ii, organiza</w:t>
      </w:r>
      <w:r w:rsidR="006D6057" w:rsidRPr="002E13F9">
        <w:rPr>
          <w:rFonts w:ascii="Verdana" w:hAnsi="Verdana" w:cs="Tahoma"/>
          <w:sz w:val="20"/>
        </w:rPr>
        <w:t>ț</w:t>
      </w:r>
      <w:r w:rsidRPr="002E13F9">
        <w:rPr>
          <w:rFonts w:ascii="Verdana" w:hAnsi="Verdana"/>
          <w:sz w:val="20"/>
        </w:rPr>
        <w:t>ii care au desfă</w:t>
      </w:r>
      <w:r w:rsidR="006D6057" w:rsidRPr="002E13F9">
        <w:rPr>
          <w:rFonts w:ascii="Verdana" w:hAnsi="Verdana" w:cs="Tahoma"/>
          <w:sz w:val="20"/>
        </w:rPr>
        <w:t>ș</w:t>
      </w:r>
      <w:r w:rsidRPr="002E13F9">
        <w:rPr>
          <w:rFonts w:ascii="Verdana" w:hAnsi="Verdana"/>
          <w:sz w:val="20"/>
        </w:rPr>
        <w:t>urat ac</w:t>
      </w:r>
      <w:r w:rsidR="006D6057" w:rsidRPr="002E13F9">
        <w:rPr>
          <w:rFonts w:ascii="Verdana" w:hAnsi="Verdana" w:cs="Tahoma"/>
          <w:sz w:val="20"/>
        </w:rPr>
        <w:t>ț</w:t>
      </w:r>
      <w:r w:rsidRPr="002E13F9">
        <w:rPr>
          <w:rFonts w:ascii="Verdana" w:hAnsi="Verdana"/>
          <w:sz w:val="20"/>
        </w:rPr>
        <w:t xml:space="preserve">iuni cu caracter umanitar pentru copii </w:t>
      </w:r>
      <w:r w:rsidR="006D6057" w:rsidRPr="002E13F9">
        <w:rPr>
          <w:rFonts w:ascii="Verdana" w:hAnsi="Verdana" w:cs="Tahoma"/>
          <w:sz w:val="20"/>
        </w:rPr>
        <w:t>ș</w:t>
      </w:r>
      <w:r w:rsidRPr="002E13F9">
        <w:rPr>
          <w:rFonts w:ascii="Verdana" w:hAnsi="Verdana"/>
          <w:sz w:val="20"/>
        </w:rPr>
        <w:t>i sprijin pentru categoriile defavorizate.</w:t>
      </w:r>
    </w:p>
    <w:p w14:paraId="4EE71619" w14:textId="77777777" w:rsidR="00CD1A15" w:rsidRPr="002E13F9" w:rsidRDefault="00CD1A15" w:rsidP="00CE7F17">
      <w:pPr>
        <w:spacing w:line="240" w:lineRule="auto"/>
        <w:jc w:val="both"/>
        <w:rPr>
          <w:rFonts w:ascii="Verdana" w:hAnsi="Verdana"/>
          <w:sz w:val="20"/>
        </w:rPr>
      </w:pPr>
    </w:p>
    <w:p w14:paraId="12479D98" w14:textId="522FB569" w:rsidR="00CD1A15" w:rsidRPr="002E13F9" w:rsidRDefault="001E2D5B" w:rsidP="00CE7F17">
      <w:pPr>
        <w:spacing w:line="240" w:lineRule="auto"/>
        <w:jc w:val="both"/>
        <w:rPr>
          <w:rFonts w:ascii="Verdana" w:hAnsi="Verdana"/>
          <w:sz w:val="20"/>
        </w:rPr>
      </w:pPr>
      <w:r w:rsidRPr="002E13F9">
        <w:rPr>
          <w:rFonts w:ascii="Verdana" w:hAnsi="Verdana"/>
          <w:sz w:val="20"/>
        </w:rPr>
        <w:t>Coordonator</w:t>
      </w:r>
      <w:r w:rsidR="00CD1A15" w:rsidRPr="002E13F9">
        <w:rPr>
          <w:rFonts w:ascii="Verdana" w:hAnsi="Verdana"/>
          <w:sz w:val="20"/>
        </w:rPr>
        <w:t>:</w:t>
      </w:r>
      <w:r w:rsidRPr="002E13F9">
        <w:rPr>
          <w:rFonts w:ascii="Verdana" w:hAnsi="Verdana"/>
          <w:sz w:val="20"/>
        </w:rPr>
        <w:t xml:space="preserve"> </w:t>
      </w:r>
      <w:r w:rsidR="00CD1A15" w:rsidRPr="002E13F9">
        <w:rPr>
          <w:rFonts w:ascii="Verdana" w:hAnsi="Verdana"/>
          <w:sz w:val="20"/>
          <w:lang w:eastAsia="ro-RO"/>
        </w:rPr>
        <w:t>Lila Passima</w:t>
      </w:r>
    </w:p>
    <w:p w14:paraId="607581E5" w14:textId="51AA22E9" w:rsidR="00CD1A15" w:rsidRPr="002E13F9" w:rsidRDefault="00CD1A15" w:rsidP="00CE7F17">
      <w:pPr>
        <w:spacing w:line="240" w:lineRule="auto"/>
        <w:jc w:val="both"/>
        <w:rPr>
          <w:rFonts w:ascii="Verdana" w:hAnsi="Verdana"/>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lang w:bidi="hi-IN"/>
        </w:rPr>
        <w:t>10.047 de vizitatori</w:t>
      </w:r>
    </w:p>
    <w:p w14:paraId="39877042"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1BEA5936"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 xml:space="preserve">SĂRBĂTOAREA FLORIILOR </w:t>
      </w:r>
    </w:p>
    <w:p w14:paraId="086D402A" w14:textId="77777777" w:rsidR="00CD1A15" w:rsidRPr="002E13F9" w:rsidRDefault="00CD1A15" w:rsidP="00CE7F17">
      <w:pPr>
        <w:spacing w:line="240" w:lineRule="auto"/>
        <w:rPr>
          <w:rFonts w:ascii="Verdana" w:hAnsi="Verdana"/>
          <w:sz w:val="20"/>
        </w:rPr>
      </w:pPr>
      <w:r w:rsidRPr="002E13F9">
        <w:rPr>
          <w:rFonts w:ascii="Verdana" w:hAnsi="Verdana"/>
          <w:sz w:val="20"/>
        </w:rPr>
        <w:t>23 - 25 aprilie 2021</w:t>
      </w:r>
    </w:p>
    <w:p w14:paraId="6243530A" w14:textId="77777777" w:rsidR="00CD1A15" w:rsidRPr="002E13F9" w:rsidRDefault="00CD1A15" w:rsidP="00CE7F17">
      <w:pPr>
        <w:spacing w:line="240" w:lineRule="auto"/>
        <w:rPr>
          <w:rFonts w:ascii="Verdana" w:hAnsi="Verdana"/>
          <w:sz w:val="20"/>
        </w:rPr>
      </w:pPr>
    </w:p>
    <w:p w14:paraId="4BD580EC" w14:textId="3D611258" w:rsidR="00CD1A15" w:rsidRPr="002E13F9" w:rsidRDefault="00586EC0"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noProof/>
          <w:sz w:val="20"/>
          <w:szCs w:val="20"/>
          <w:lang w:val="ro-RO" w:eastAsia="en-US"/>
        </w:rPr>
        <w:drawing>
          <wp:inline distT="0" distB="0" distL="0" distR="0" wp14:anchorId="14D5836E" wp14:editId="562169A0">
            <wp:extent cx="1440815" cy="10750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40815" cy="1075055"/>
                    </a:xfrm>
                    <a:prstGeom prst="rect">
                      <a:avLst/>
                    </a:prstGeom>
                    <a:noFill/>
                    <a:ln>
                      <a:noFill/>
                    </a:ln>
                  </pic:spPr>
                </pic:pic>
              </a:graphicData>
            </a:graphic>
          </wp:inline>
        </w:drawing>
      </w:r>
    </w:p>
    <w:p w14:paraId="58BFB2DA"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4D3D3C39" w14:textId="58B1C664" w:rsidR="00CD1A15" w:rsidRPr="002E13F9" w:rsidRDefault="00CD1A15" w:rsidP="00CE7F17">
      <w:pPr>
        <w:spacing w:line="240" w:lineRule="auto"/>
        <w:rPr>
          <w:rFonts w:ascii="Verdana" w:hAnsi="Verdana"/>
          <w:sz w:val="20"/>
        </w:rPr>
      </w:pPr>
      <w:r w:rsidRPr="002E13F9">
        <w:rPr>
          <w:rFonts w:ascii="Verdana" w:hAnsi="Verdana"/>
          <w:sz w:val="20"/>
        </w:rPr>
        <w:t>De peste 20 de ani, 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 xml:space="preserve">ăranului Român a </w:t>
      </w:r>
      <w:r w:rsidR="006D6057" w:rsidRPr="002E13F9">
        <w:rPr>
          <w:rFonts w:ascii="Verdana" w:hAnsi="Verdana"/>
          <w:sz w:val="20"/>
        </w:rPr>
        <w:t>ț</w:t>
      </w:r>
      <w:r w:rsidRPr="002E13F9">
        <w:rPr>
          <w:rFonts w:ascii="Verdana" w:hAnsi="Verdana"/>
          <w:sz w:val="20"/>
        </w:rPr>
        <w:t xml:space="preserve">inut această sărbătoare </w:t>
      </w:r>
      <w:r w:rsidR="006D6057" w:rsidRPr="002E13F9">
        <w:rPr>
          <w:rFonts w:ascii="Verdana" w:hAnsi="Verdana"/>
          <w:sz w:val="20"/>
        </w:rPr>
        <w:t>ș</w:t>
      </w:r>
      <w:r w:rsidRPr="002E13F9">
        <w:rPr>
          <w:rFonts w:ascii="Verdana" w:hAnsi="Verdana"/>
          <w:sz w:val="20"/>
        </w:rPr>
        <w:t>i i-a a</w:t>
      </w:r>
      <w:r w:rsidR="006D6057" w:rsidRPr="002E13F9">
        <w:rPr>
          <w:rFonts w:ascii="Verdana" w:hAnsi="Verdana"/>
          <w:sz w:val="20"/>
        </w:rPr>
        <w:t>ș</w:t>
      </w:r>
      <w:r w:rsidRPr="002E13F9">
        <w:rPr>
          <w:rFonts w:ascii="Verdana" w:hAnsi="Verdana"/>
          <w:sz w:val="20"/>
        </w:rPr>
        <w:t>teptat pe vizitatori, timp de trei zile, la primul eveniment cu me</w:t>
      </w:r>
      <w:r w:rsidR="006D6057" w:rsidRPr="002E13F9">
        <w:rPr>
          <w:rFonts w:ascii="Verdana" w:hAnsi="Verdana"/>
          <w:sz w:val="20"/>
        </w:rPr>
        <w:t>ș</w:t>
      </w:r>
      <w:r w:rsidRPr="002E13F9">
        <w:rPr>
          <w:rFonts w:ascii="Verdana" w:hAnsi="Verdana"/>
          <w:sz w:val="20"/>
        </w:rPr>
        <w:t xml:space="preserve">teri de peste an. S-a sărbătorit Floriile alături de încondeietoare, </w:t>
      </w:r>
      <w:r w:rsidR="006D6057" w:rsidRPr="002E13F9">
        <w:rPr>
          <w:rFonts w:ascii="Verdana" w:hAnsi="Verdana"/>
          <w:sz w:val="20"/>
        </w:rPr>
        <w:t>ț</w:t>
      </w:r>
      <w:r w:rsidRPr="002E13F9">
        <w:rPr>
          <w:rFonts w:ascii="Verdana" w:hAnsi="Verdana"/>
          <w:sz w:val="20"/>
        </w:rPr>
        <w:t>esătoare, împletitoare, cusătorese, iconari, olari, lingurari, pielari, rudari... me</w:t>
      </w:r>
      <w:r w:rsidR="006D6057" w:rsidRPr="002E13F9">
        <w:rPr>
          <w:rFonts w:ascii="Verdana" w:hAnsi="Verdana"/>
          <w:sz w:val="20"/>
        </w:rPr>
        <w:t>ș</w:t>
      </w:r>
      <w:r w:rsidRPr="002E13F9">
        <w:rPr>
          <w:rFonts w:ascii="Verdana" w:hAnsi="Verdana"/>
          <w:sz w:val="20"/>
        </w:rPr>
        <w:t>teri vechi, care i-au dovedit iscusin</w:t>
      </w:r>
      <w:r w:rsidR="006D6057" w:rsidRPr="002E13F9">
        <w:rPr>
          <w:rFonts w:ascii="Verdana" w:hAnsi="Verdana"/>
          <w:sz w:val="20"/>
        </w:rPr>
        <w:t>ț</w:t>
      </w:r>
      <w:r w:rsidRPr="002E13F9">
        <w:rPr>
          <w:rFonts w:ascii="Verdana" w:hAnsi="Verdana"/>
          <w:sz w:val="20"/>
        </w:rPr>
        <w:t xml:space="preserve">a de-a lungul timpului </w:t>
      </w:r>
      <w:r w:rsidR="006D6057" w:rsidRPr="002E13F9">
        <w:rPr>
          <w:rFonts w:ascii="Verdana" w:hAnsi="Verdana"/>
          <w:sz w:val="20"/>
        </w:rPr>
        <w:t>ș</w:t>
      </w:r>
      <w:r w:rsidRPr="002E13F9">
        <w:rPr>
          <w:rFonts w:ascii="Verdana" w:hAnsi="Verdana"/>
          <w:sz w:val="20"/>
        </w:rPr>
        <w:t>i care duc mai departe tradi</w:t>
      </w:r>
      <w:r w:rsidR="006D6057" w:rsidRPr="002E13F9">
        <w:rPr>
          <w:rFonts w:ascii="Verdana" w:hAnsi="Verdana"/>
          <w:sz w:val="20"/>
        </w:rPr>
        <w:t>ț</w:t>
      </w:r>
      <w:r w:rsidRPr="002E13F9">
        <w:rPr>
          <w:rFonts w:ascii="Verdana" w:hAnsi="Verdana"/>
          <w:sz w:val="20"/>
        </w:rPr>
        <w:t>ia me</w:t>
      </w:r>
      <w:r w:rsidR="006D6057" w:rsidRPr="002E13F9">
        <w:rPr>
          <w:rFonts w:ascii="Verdana" w:hAnsi="Verdana"/>
          <w:sz w:val="20"/>
        </w:rPr>
        <w:t>ș</w:t>
      </w:r>
      <w:r w:rsidRPr="002E13F9">
        <w:rPr>
          <w:rFonts w:ascii="Verdana" w:hAnsi="Verdana"/>
          <w:sz w:val="20"/>
        </w:rPr>
        <w:t>te</w:t>
      </w:r>
      <w:r w:rsidR="006D6057" w:rsidRPr="002E13F9">
        <w:rPr>
          <w:rFonts w:ascii="Verdana" w:hAnsi="Verdana"/>
          <w:sz w:val="20"/>
        </w:rPr>
        <w:t>ș</w:t>
      </w:r>
      <w:r w:rsidRPr="002E13F9">
        <w:rPr>
          <w:rFonts w:ascii="Verdana" w:hAnsi="Verdana"/>
          <w:sz w:val="20"/>
        </w:rPr>
        <w:t>ugului lor.</w:t>
      </w:r>
    </w:p>
    <w:p w14:paraId="413C272E"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3BB7ECB3" w14:textId="54D355E7" w:rsidR="00CD1A15" w:rsidRPr="002E13F9" w:rsidRDefault="001E2D5B" w:rsidP="00CE7F17">
      <w:pPr>
        <w:spacing w:line="240" w:lineRule="auto"/>
        <w:jc w:val="both"/>
        <w:rPr>
          <w:rFonts w:ascii="Verdana" w:hAnsi="Verdana"/>
          <w:sz w:val="20"/>
        </w:rPr>
      </w:pPr>
      <w:r w:rsidRPr="002E13F9">
        <w:rPr>
          <w:rFonts w:ascii="Verdana" w:hAnsi="Verdana"/>
          <w:sz w:val="20"/>
        </w:rPr>
        <w:t>Coordonatori</w:t>
      </w:r>
      <w:r w:rsidR="00CD1A15" w:rsidRPr="002E13F9">
        <w:rPr>
          <w:rFonts w:ascii="Verdana" w:hAnsi="Verdana"/>
          <w:sz w:val="20"/>
        </w:rPr>
        <w:t>:</w:t>
      </w:r>
      <w:r w:rsidRPr="002E13F9">
        <w:rPr>
          <w:rFonts w:ascii="Verdana" w:hAnsi="Verdana"/>
          <w:sz w:val="20"/>
        </w:rPr>
        <w:t xml:space="preserve"> </w:t>
      </w:r>
      <w:r w:rsidRPr="002E13F9">
        <w:rPr>
          <w:rFonts w:ascii="Verdana" w:hAnsi="Verdana"/>
          <w:sz w:val="20"/>
          <w:lang w:eastAsia="ro-RO"/>
        </w:rPr>
        <w:t>Oana Halpern, Simona Hobincu</w:t>
      </w:r>
    </w:p>
    <w:p w14:paraId="1A005277" w14:textId="33ADAC2C"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xml:space="preserve"> </w:t>
      </w:r>
      <w:r w:rsidRPr="002E13F9">
        <w:rPr>
          <w:rFonts w:ascii="Verdana" w:hAnsi="Verdana" w:cs="Times New Roman"/>
          <w:b/>
          <w:color w:val="auto"/>
          <w:kern w:val="0"/>
          <w:sz w:val="20"/>
          <w:lang w:eastAsia="en-US"/>
        </w:rPr>
        <w:t>3.022 de vizitatori</w:t>
      </w:r>
    </w:p>
    <w:p w14:paraId="54F71BDF" w14:textId="77777777" w:rsidR="003821F0" w:rsidRPr="002E13F9" w:rsidRDefault="003821F0" w:rsidP="00CE7F17">
      <w:pPr>
        <w:spacing w:line="240" w:lineRule="auto"/>
        <w:rPr>
          <w:rFonts w:ascii="Verdana" w:hAnsi="Verdana"/>
          <w:sz w:val="20"/>
        </w:rPr>
      </w:pPr>
    </w:p>
    <w:p w14:paraId="26F50B50" w14:textId="71EA99E0"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ARTI</w:t>
      </w:r>
      <w:r w:rsidR="006D6057" w:rsidRPr="002E13F9">
        <w:rPr>
          <w:rFonts w:ascii="Verdana" w:hAnsi="Verdana"/>
          <w:color w:val="C00000"/>
          <w:sz w:val="20"/>
        </w:rPr>
        <w:t>Ș</w:t>
      </w:r>
      <w:r w:rsidRPr="002E13F9">
        <w:rPr>
          <w:rFonts w:ascii="Verdana" w:hAnsi="Verdana"/>
          <w:color w:val="C00000"/>
          <w:sz w:val="20"/>
        </w:rPr>
        <w:t xml:space="preserve">TI </w:t>
      </w:r>
      <w:r w:rsidR="006D6057" w:rsidRPr="002E13F9">
        <w:rPr>
          <w:rFonts w:ascii="Verdana" w:hAnsi="Verdana"/>
          <w:color w:val="C00000"/>
          <w:sz w:val="20"/>
        </w:rPr>
        <w:t>Ș</w:t>
      </w:r>
      <w:r w:rsidRPr="002E13F9">
        <w:rPr>
          <w:rFonts w:ascii="Verdana" w:hAnsi="Verdana"/>
          <w:color w:val="C00000"/>
          <w:sz w:val="20"/>
        </w:rPr>
        <w:t>I ARTIZANI LA MN</w:t>
      </w:r>
      <w:r w:rsidR="006D6057" w:rsidRPr="002E13F9">
        <w:rPr>
          <w:rFonts w:ascii="Verdana" w:hAnsi="Verdana" w:cs="Tahoma"/>
          <w:color w:val="C00000"/>
          <w:sz w:val="20"/>
        </w:rPr>
        <w:t>Ț</w:t>
      </w:r>
      <w:r w:rsidRPr="002E13F9">
        <w:rPr>
          <w:rFonts w:ascii="Verdana" w:hAnsi="Verdana"/>
          <w:color w:val="C00000"/>
          <w:sz w:val="20"/>
        </w:rPr>
        <w:t>R</w:t>
      </w:r>
    </w:p>
    <w:p w14:paraId="21BFB29D" w14:textId="77777777" w:rsidR="00CD1A15" w:rsidRPr="002E13F9" w:rsidRDefault="00CD1A15" w:rsidP="00CE7F17">
      <w:pPr>
        <w:spacing w:line="240" w:lineRule="auto"/>
        <w:rPr>
          <w:rFonts w:ascii="Verdana" w:hAnsi="Verdana" w:cs="Times New Roman"/>
          <w:sz w:val="20"/>
        </w:rPr>
      </w:pPr>
      <w:r w:rsidRPr="002E13F9">
        <w:rPr>
          <w:rFonts w:ascii="Verdana" w:hAnsi="Verdana" w:cs="Times New Roman"/>
          <w:sz w:val="20"/>
        </w:rPr>
        <w:t>25 – 27 iunie 2021</w:t>
      </w:r>
    </w:p>
    <w:p w14:paraId="5233ED80" w14:textId="77777777" w:rsidR="00CD1A15" w:rsidRPr="002E13F9" w:rsidRDefault="00CD1A15" w:rsidP="00CE7F17">
      <w:pPr>
        <w:spacing w:line="240" w:lineRule="auto"/>
        <w:rPr>
          <w:rFonts w:ascii="Verdana" w:hAnsi="Verdana" w:cs="Times New Roman"/>
          <w:sz w:val="20"/>
        </w:rPr>
      </w:pPr>
    </w:p>
    <w:p w14:paraId="2D2B37BE" w14:textId="15945919" w:rsidR="00CD1A15" w:rsidRPr="002E13F9" w:rsidRDefault="00586EC0" w:rsidP="00CE7F17">
      <w:pPr>
        <w:spacing w:line="240" w:lineRule="auto"/>
        <w:rPr>
          <w:rFonts w:ascii="Verdana" w:hAnsi="Verdana" w:cs="Times New Roman"/>
          <w:sz w:val="20"/>
        </w:rPr>
      </w:pPr>
      <w:r w:rsidRPr="002E13F9">
        <w:rPr>
          <w:rFonts w:ascii="Verdana" w:hAnsi="Verdana"/>
          <w:noProof/>
          <w:sz w:val="20"/>
          <w:lang w:eastAsia="en-US"/>
        </w:rPr>
        <w:drawing>
          <wp:inline distT="0" distB="0" distL="0" distR="0" wp14:anchorId="5E1FE0F6" wp14:editId="5C9FBAA4">
            <wp:extent cx="1031240" cy="14554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31240" cy="1455420"/>
                    </a:xfrm>
                    <a:prstGeom prst="rect">
                      <a:avLst/>
                    </a:prstGeom>
                    <a:noFill/>
                    <a:ln>
                      <a:noFill/>
                    </a:ln>
                  </pic:spPr>
                </pic:pic>
              </a:graphicData>
            </a:graphic>
          </wp:inline>
        </w:drawing>
      </w:r>
    </w:p>
    <w:p w14:paraId="6E06519B" w14:textId="77777777" w:rsidR="00CD1A15" w:rsidRPr="002E13F9" w:rsidRDefault="00CD1A15" w:rsidP="00CE7F17">
      <w:pPr>
        <w:spacing w:line="240" w:lineRule="auto"/>
        <w:rPr>
          <w:rFonts w:ascii="Verdana" w:hAnsi="Verdana" w:cs="Times New Roman"/>
          <w:sz w:val="20"/>
        </w:rPr>
      </w:pPr>
    </w:p>
    <w:p w14:paraId="0375A27F" w14:textId="41F89424" w:rsidR="00CD1A15" w:rsidRPr="002E13F9" w:rsidRDefault="00CD1A15" w:rsidP="00CE7F17">
      <w:pPr>
        <w:spacing w:line="240" w:lineRule="auto"/>
        <w:jc w:val="both"/>
        <w:rPr>
          <w:rFonts w:ascii="Verdana" w:hAnsi="Verdana"/>
          <w:sz w:val="20"/>
        </w:rPr>
      </w:pPr>
      <w:r w:rsidRPr="002E13F9">
        <w:rPr>
          <w:rFonts w:ascii="Verdana" w:hAnsi="Verdana"/>
          <w:sz w:val="20"/>
        </w:rPr>
        <w:t>La târg au fost prezen</w:t>
      </w:r>
      <w:r w:rsidR="006D6057" w:rsidRPr="002E13F9">
        <w:rPr>
          <w:rFonts w:ascii="Verdana" w:hAnsi="Verdana"/>
          <w:sz w:val="20"/>
        </w:rPr>
        <w:t>ț</w:t>
      </w:r>
      <w:r w:rsidRPr="002E13F9">
        <w:rPr>
          <w:rFonts w:ascii="Verdana" w:hAnsi="Verdana"/>
          <w:sz w:val="20"/>
        </w:rPr>
        <w:t xml:space="preserve">i </w:t>
      </w:r>
      <w:r w:rsidR="006D6057" w:rsidRPr="002E13F9">
        <w:rPr>
          <w:rFonts w:ascii="Verdana" w:hAnsi="Verdana"/>
          <w:sz w:val="20"/>
        </w:rPr>
        <w:t>ș</w:t>
      </w:r>
      <w:r w:rsidRPr="002E13F9">
        <w:rPr>
          <w:rFonts w:ascii="Verdana" w:hAnsi="Verdana"/>
          <w:sz w:val="20"/>
        </w:rPr>
        <w:t xml:space="preserve">i artizani care, prin arta lor, au contribuit la recuperarea </w:t>
      </w:r>
      <w:r w:rsidR="006D6057" w:rsidRPr="002E13F9">
        <w:rPr>
          <w:rFonts w:ascii="Verdana" w:hAnsi="Verdana" w:cs="Tahoma"/>
          <w:sz w:val="20"/>
        </w:rPr>
        <w:t>ș</w:t>
      </w:r>
      <w:r w:rsidRPr="002E13F9">
        <w:rPr>
          <w:rFonts w:ascii="Verdana" w:hAnsi="Verdana"/>
          <w:sz w:val="20"/>
        </w:rPr>
        <w:t xml:space="preserve">i revitalizarea </w:t>
      </w:r>
      <w:r w:rsidR="002E13F9" w:rsidRPr="002E13F9">
        <w:rPr>
          <w:rFonts w:ascii="Verdana" w:hAnsi="Verdana"/>
          <w:sz w:val="20"/>
        </w:rPr>
        <w:t>me</w:t>
      </w:r>
      <w:r w:rsidR="002E13F9" w:rsidRPr="002E13F9">
        <w:rPr>
          <w:rFonts w:ascii="Verdana" w:hAnsi="Verdana" w:cs="Tahoma"/>
          <w:sz w:val="20"/>
        </w:rPr>
        <w:t>ș</w:t>
      </w:r>
      <w:r w:rsidR="002E13F9" w:rsidRPr="002E13F9">
        <w:rPr>
          <w:rFonts w:ascii="Verdana" w:hAnsi="Verdana"/>
          <w:sz w:val="20"/>
        </w:rPr>
        <w:t>teșugurilor</w:t>
      </w:r>
      <w:r w:rsidRPr="002E13F9">
        <w:rPr>
          <w:rFonts w:ascii="Verdana" w:hAnsi="Verdana"/>
          <w:sz w:val="20"/>
        </w:rPr>
        <w:t xml:space="preserve"> tradi</w:t>
      </w:r>
      <w:r w:rsidR="006D6057" w:rsidRPr="002E13F9">
        <w:rPr>
          <w:rFonts w:ascii="Verdana" w:hAnsi="Verdana" w:cs="Tahoma"/>
          <w:sz w:val="20"/>
        </w:rPr>
        <w:t>ț</w:t>
      </w:r>
      <w:r w:rsidRPr="002E13F9">
        <w:rPr>
          <w:rFonts w:ascii="Verdana" w:hAnsi="Verdana"/>
          <w:sz w:val="20"/>
        </w:rPr>
        <w:t xml:space="preserve">ionale incluzând revalorificări contemporane ale acestora. S-au putut admira </w:t>
      </w:r>
      <w:r w:rsidR="006D6057" w:rsidRPr="002E13F9">
        <w:rPr>
          <w:rFonts w:ascii="Verdana" w:hAnsi="Verdana"/>
          <w:sz w:val="20"/>
        </w:rPr>
        <w:t>ș</w:t>
      </w:r>
      <w:r w:rsidRPr="002E13F9">
        <w:rPr>
          <w:rFonts w:ascii="Verdana" w:hAnsi="Verdana"/>
          <w:sz w:val="20"/>
        </w:rPr>
        <w:t xml:space="preserve">i târgui lucruri frumoase, realizate după vechi tehnici </w:t>
      </w:r>
      <w:r w:rsidR="006D6057" w:rsidRPr="002E13F9">
        <w:rPr>
          <w:rFonts w:ascii="Verdana" w:hAnsi="Verdana"/>
          <w:sz w:val="20"/>
        </w:rPr>
        <w:t>ș</w:t>
      </w:r>
      <w:r w:rsidRPr="002E13F9">
        <w:rPr>
          <w:rFonts w:ascii="Verdana" w:hAnsi="Verdana"/>
          <w:sz w:val="20"/>
        </w:rPr>
        <w:t>i me</w:t>
      </w:r>
      <w:r w:rsidR="006D6057" w:rsidRPr="002E13F9">
        <w:rPr>
          <w:rFonts w:ascii="Verdana" w:hAnsi="Verdana"/>
          <w:sz w:val="20"/>
        </w:rPr>
        <w:t>ș</w:t>
      </w:r>
      <w:r w:rsidRPr="002E13F9">
        <w:rPr>
          <w:rFonts w:ascii="Verdana" w:hAnsi="Verdana"/>
          <w:sz w:val="20"/>
        </w:rPr>
        <w:t>te</w:t>
      </w:r>
      <w:r w:rsidR="006D6057" w:rsidRPr="002E13F9">
        <w:rPr>
          <w:rFonts w:ascii="Verdana" w:hAnsi="Verdana"/>
          <w:sz w:val="20"/>
        </w:rPr>
        <w:t>ș</w:t>
      </w:r>
      <w:r w:rsidRPr="002E13F9">
        <w:rPr>
          <w:rFonts w:ascii="Verdana" w:hAnsi="Verdana"/>
          <w:sz w:val="20"/>
        </w:rPr>
        <w:t xml:space="preserve">uguri aproape uitate: vase din ceramică, mobilier pictat, obiecte din lemn, podoabe din sticlă sau din ceramică, bijuterii din argint, fel de fel de jucării, icoane pe sticlă sau pe glajă, gravuri, picturi, </w:t>
      </w:r>
      <w:r w:rsidR="006D6057" w:rsidRPr="002E13F9">
        <w:rPr>
          <w:rFonts w:ascii="Verdana" w:hAnsi="Verdana"/>
          <w:sz w:val="20"/>
        </w:rPr>
        <w:t>ț</w:t>
      </w:r>
      <w:r w:rsidRPr="002E13F9">
        <w:rPr>
          <w:rFonts w:ascii="Verdana" w:hAnsi="Verdana"/>
          <w:sz w:val="20"/>
        </w:rPr>
        <w:t xml:space="preserve">esături, dar </w:t>
      </w:r>
      <w:r w:rsidR="006D6057" w:rsidRPr="002E13F9">
        <w:rPr>
          <w:rFonts w:ascii="Verdana" w:hAnsi="Verdana"/>
          <w:sz w:val="20"/>
        </w:rPr>
        <w:t>ș</w:t>
      </w:r>
      <w:r w:rsidRPr="002E13F9">
        <w:rPr>
          <w:rFonts w:ascii="Verdana" w:hAnsi="Verdana"/>
          <w:sz w:val="20"/>
        </w:rPr>
        <w:t>i decora</w:t>
      </w:r>
      <w:r w:rsidR="006D6057" w:rsidRPr="002E13F9">
        <w:rPr>
          <w:rFonts w:ascii="Verdana" w:hAnsi="Verdana"/>
          <w:sz w:val="20"/>
        </w:rPr>
        <w:t>ț</w:t>
      </w:r>
      <w:r w:rsidRPr="002E13F9">
        <w:rPr>
          <w:rFonts w:ascii="Verdana" w:hAnsi="Verdana"/>
          <w:sz w:val="20"/>
        </w:rPr>
        <w:t>iuni din lavandă.</w:t>
      </w:r>
    </w:p>
    <w:p w14:paraId="52E786ED" w14:textId="78580636" w:rsidR="00CD1A15" w:rsidRPr="002E13F9" w:rsidRDefault="00CD1A15" w:rsidP="00CE7F17">
      <w:pPr>
        <w:spacing w:line="240" w:lineRule="auto"/>
        <w:jc w:val="both"/>
        <w:rPr>
          <w:rFonts w:ascii="Verdana" w:hAnsi="Verdana"/>
          <w:sz w:val="20"/>
        </w:rPr>
      </w:pPr>
      <w:r w:rsidRPr="002E13F9">
        <w:rPr>
          <w:rFonts w:ascii="Verdana" w:hAnsi="Verdana"/>
          <w:sz w:val="20"/>
        </w:rPr>
        <w:t>Organizator:</w:t>
      </w:r>
      <w:r w:rsidR="002E13F9">
        <w:rPr>
          <w:rFonts w:ascii="Verdana" w:hAnsi="Verdana"/>
          <w:sz w:val="20"/>
        </w:rPr>
        <w:t xml:space="preserve"> </w:t>
      </w:r>
      <w:r w:rsidRPr="002E13F9">
        <w:rPr>
          <w:rFonts w:ascii="Verdana" w:hAnsi="Verdana"/>
          <w:sz w:val="20"/>
        </w:rPr>
        <w:t xml:space="preserve">Simona Hobincu </w:t>
      </w:r>
      <w:r w:rsidR="006D6057" w:rsidRPr="002E13F9">
        <w:rPr>
          <w:rFonts w:ascii="Verdana" w:hAnsi="Verdana"/>
          <w:sz w:val="20"/>
        </w:rPr>
        <w:t>ș</w:t>
      </w:r>
      <w:r w:rsidRPr="002E13F9">
        <w:rPr>
          <w:rFonts w:ascii="Verdana" w:hAnsi="Verdana"/>
          <w:sz w:val="20"/>
        </w:rPr>
        <w:t xml:space="preserve">i Oana Constantin </w:t>
      </w:r>
    </w:p>
    <w:p w14:paraId="1730130F" w14:textId="77777777" w:rsidR="00CD1A15" w:rsidRPr="002E13F9" w:rsidRDefault="00CD1A15" w:rsidP="00CE7F17">
      <w:pPr>
        <w:spacing w:line="240" w:lineRule="auto"/>
        <w:rPr>
          <w:rFonts w:ascii="Verdana" w:hAnsi="Verdana"/>
          <w:sz w:val="20"/>
        </w:rPr>
      </w:pPr>
    </w:p>
    <w:p w14:paraId="2A57DB93" w14:textId="6BB6D699" w:rsidR="00CD1A15" w:rsidRPr="002E13F9" w:rsidRDefault="002E13F9" w:rsidP="00CE7F17">
      <w:pPr>
        <w:spacing w:line="240" w:lineRule="auto"/>
        <w:jc w:val="both"/>
        <w:rPr>
          <w:rFonts w:ascii="Verdana" w:hAnsi="Verdana"/>
          <w:sz w:val="20"/>
        </w:rPr>
      </w:pPr>
      <w:r w:rsidRPr="002E13F9">
        <w:rPr>
          <w:rFonts w:ascii="Verdana" w:hAnsi="Verdana"/>
          <w:sz w:val="20"/>
        </w:rPr>
        <w:t>Coordonatori: Simona</w:t>
      </w:r>
      <w:r w:rsidR="00CD1A15" w:rsidRPr="002E13F9">
        <w:rPr>
          <w:rFonts w:ascii="Verdana" w:hAnsi="Verdana"/>
          <w:sz w:val="20"/>
        </w:rPr>
        <w:t xml:space="preserve"> Hobincu </w:t>
      </w:r>
      <w:r w:rsidR="006D6057" w:rsidRPr="002E13F9">
        <w:rPr>
          <w:rFonts w:ascii="Verdana" w:hAnsi="Verdana"/>
          <w:sz w:val="20"/>
        </w:rPr>
        <w:t>ș</w:t>
      </w:r>
      <w:r w:rsidR="00CD1A15" w:rsidRPr="002E13F9">
        <w:rPr>
          <w:rFonts w:ascii="Verdana" w:hAnsi="Verdana"/>
          <w:sz w:val="20"/>
        </w:rPr>
        <w:t xml:space="preserve">i Oana Constantin </w:t>
      </w:r>
    </w:p>
    <w:p w14:paraId="078F67EE" w14:textId="5AD12C04"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xml:space="preserve"> 1.300 de vizitatori</w:t>
      </w:r>
    </w:p>
    <w:p w14:paraId="2392BA8D"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C00000"/>
          <w:sz w:val="20"/>
          <w:szCs w:val="20"/>
          <w:lang w:val="ro-RO"/>
        </w:rPr>
      </w:pPr>
    </w:p>
    <w:p w14:paraId="4F0B89B0" w14:textId="77777777" w:rsidR="00CD1A15" w:rsidRPr="002E13F9" w:rsidRDefault="00AD5060"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color w:val="C00000"/>
          <w:sz w:val="20"/>
          <w:szCs w:val="20"/>
          <w:lang w:val="ro-RO"/>
        </w:rPr>
        <w:t>TÂRG DE SFÂNTUL ILIE</w:t>
      </w:r>
      <w:r w:rsidRPr="002E13F9">
        <w:rPr>
          <w:rFonts w:ascii="Verdana" w:hAnsi="Verdana" w:cs="Tahoma"/>
          <w:color w:val="C00000"/>
          <w:sz w:val="20"/>
          <w:szCs w:val="20"/>
          <w:lang w:val="ro-RO"/>
        </w:rPr>
        <w:br/>
      </w:r>
      <w:r w:rsidR="00CD1A15" w:rsidRPr="002E13F9">
        <w:rPr>
          <w:rFonts w:ascii="Verdana" w:hAnsi="Verdana" w:cs="Tahoma"/>
          <w:sz w:val="20"/>
          <w:szCs w:val="20"/>
          <w:lang w:val="ro-RO"/>
        </w:rPr>
        <w:t>16 – 18 iulie 2021</w:t>
      </w:r>
    </w:p>
    <w:p w14:paraId="08AE164F" w14:textId="1C6B8643" w:rsidR="00CD1A15" w:rsidRPr="002E13F9" w:rsidRDefault="00586EC0"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noProof/>
          <w:sz w:val="20"/>
          <w:szCs w:val="20"/>
          <w:lang w:val="ro-RO" w:eastAsia="en-US"/>
        </w:rPr>
        <w:drawing>
          <wp:inline distT="0" distB="0" distL="0" distR="0" wp14:anchorId="08061A95" wp14:editId="2E358B87">
            <wp:extent cx="1316990" cy="9220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16990" cy="922020"/>
                    </a:xfrm>
                    <a:prstGeom prst="rect">
                      <a:avLst/>
                    </a:prstGeom>
                    <a:noFill/>
                    <a:ln>
                      <a:noFill/>
                    </a:ln>
                  </pic:spPr>
                </pic:pic>
              </a:graphicData>
            </a:graphic>
          </wp:inline>
        </w:drawing>
      </w:r>
    </w:p>
    <w:p w14:paraId="5ECEA55C" w14:textId="77777777" w:rsidR="001E2D5B" w:rsidRPr="002E13F9" w:rsidRDefault="001E2D5B"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199A815C" w14:textId="547AEB9F"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sz w:val="20"/>
          <w:szCs w:val="20"/>
          <w:lang w:val="ro-RO"/>
        </w:rPr>
        <w:t>Me</w:t>
      </w:r>
      <w:r w:rsidR="006D6057" w:rsidRPr="002E13F9">
        <w:rPr>
          <w:rFonts w:ascii="Verdana" w:hAnsi="Verdana" w:cs="Tahoma"/>
          <w:sz w:val="20"/>
          <w:szCs w:val="20"/>
          <w:lang w:val="ro-RO"/>
        </w:rPr>
        <w:t>ș</w:t>
      </w:r>
      <w:r w:rsidRPr="002E13F9">
        <w:rPr>
          <w:rFonts w:ascii="Verdana" w:hAnsi="Verdana" w:cs="Tahoma"/>
          <w:sz w:val="20"/>
          <w:szCs w:val="20"/>
          <w:lang w:val="ro-RO"/>
        </w:rPr>
        <w:t>te</w:t>
      </w:r>
      <w:r w:rsidR="006D6057" w:rsidRPr="002E13F9">
        <w:rPr>
          <w:rFonts w:ascii="Verdana" w:hAnsi="Verdana" w:cs="Tahoma"/>
          <w:sz w:val="20"/>
          <w:szCs w:val="20"/>
          <w:lang w:val="ro-RO"/>
        </w:rPr>
        <w:t>ș</w:t>
      </w:r>
      <w:r w:rsidRPr="002E13F9">
        <w:rPr>
          <w:rFonts w:ascii="Verdana" w:hAnsi="Verdana" w:cs="Tahoma"/>
          <w:sz w:val="20"/>
          <w:szCs w:val="20"/>
          <w:lang w:val="ro-RO"/>
        </w:rPr>
        <w:t xml:space="preserve">ugari, anticari </w:t>
      </w:r>
      <w:r w:rsidR="006D6057" w:rsidRPr="002E13F9">
        <w:rPr>
          <w:rFonts w:ascii="Verdana" w:hAnsi="Verdana" w:cs="Tahoma"/>
          <w:sz w:val="20"/>
          <w:szCs w:val="20"/>
          <w:lang w:val="ro-RO"/>
        </w:rPr>
        <w:t>ș</w:t>
      </w:r>
      <w:r w:rsidRPr="002E13F9">
        <w:rPr>
          <w:rFonts w:ascii="Verdana" w:hAnsi="Verdana" w:cs="Tahoma"/>
          <w:sz w:val="20"/>
          <w:szCs w:val="20"/>
          <w:lang w:val="ro-RO"/>
        </w:rPr>
        <w:t>i arti</w:t>
      </w:r>
      <w:r w:rsidR="006D6057" w:rsidRPr="002E13F9">
        <w:rPr>
          <w:rFonts w:ascii="Verdana" w:hAnsi="Verdana" w:cs="Tahoma"/>
          <w:sz w:val="20"/>
          <w:szCs w:val="20"/>
          <w:lang w:val="ro-RO"/>
        </w:rPr>
        <w:t>ș</w:t>
      </w:r>
      <w:r w:rsidRPr="002E13F9">
        <w:rPr>
          <w:rFonts w:ascii="Verdana" w:hAnsi="Verdana" w:cs="Tahoma"/>
          <w:sz w:val="20"/>
          <w:szCs w:val="20"/>
          <w:lang w:val="ro-RO"/>
        </w:rPr>
        <w:t xml:space="preserve">ti au adus la târg: obiecte din lemn, ceramică, </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esături, împletituri, jucării, podoabe, icoane </w:t>
      </w:r>
      <w:r w:rsidR="006D6057" w:rsidRPr="002E13F9">
        <w:rPr>
          <w:rFonts w:ascii="Verdana" w:hAnsi="Verdana" w:cs="Tahoma"/>
          <w:sz w:val="20"/>
          <w:szCs w:val="20"/>
          <w:lang w:val="ro-RO"/>
        </w:rPr>
        <w:t>ș</w:t>
      </w:r>
      <w:r w:rsidRPr="002E13F9">
        <w:rPr>
          <w:rFonts w:ascii="Verdana" w:hAnsi="Verdana" w:cs="Tahoma"/>
          <w:sz w:val="20"/>
          <w:szCs w:val="20"/>
          <w:lang w:val="ro-RO"/>
        </w:rPr>
        <w:t xml:space="preserve">i multe, multe alte lucruri </w:t>
      </w:r>
      <w:r w:rsidRPr="002E13F9">
        <w:rPr>
          <w:rFonts w:ascii="Verdana" w:hAnsi="Verdana" w:cs="Tahoma"/>
          <w:sz w:val="20"/>
          <w:szCs w:val="20"/>
          <w:lang w:val="ro-RO"/>
        </w:rPr>
        <w:br/>
        <w:t>Nu au lipsit nici bunătă</w:t>
      </w:r>
      <w:r w:rsidR="006D6057" w:rsidRPr="002E13F9">
        <w:rPr>
          <w:rFonts w:ascii="Verdana" w:hAnsi="Verdana" w:cs="Tahoma"/>
          <w:sz w:val="20"/>
          <w:szCs w:val="20"/>
          <w:lang w:val="ro-RO"/>
        </w:rPr>
        <w:t>ț</w:t>
      </w:r>
      <w:r w:rsidRPr="002E13F9">
        <w:rPr>
          <w:rFonts w:ascii="Verdana" w:hAnsi="Verdana" w:cs="Tahoma"/>
          <w:sz w:val="20"/>
          <w:szCs w:val="20"/>
          <w:lang w:val="ro-RO"/>
        </w:rPr>
        <w:t>ile precum prăjiturile de casă, cozonacii, turta dulce, mierea de albine ori ierburile de leac, dar nici tradi</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ionala </w:t>
      </w:r>
      <w:r w:rsidR="006D6057" w:rsidRPr="002E13F9">
        <w:rPr>
          <w:rFonts w:ascii="Verdana" w:hAnsi="Verdana" w:cs="Tahoma"/>
          <w:sz w:val="20"/>
          <w:szCs w:val="20"/>
          <w:lang w:val="ro-RO"/>
        </w:rPr>
        <w:t>ț</w:t>
      </w:r>
      <w:r w:rsidRPr="002E13F9">
        <w:rPr>
          <w:rFonts w:ascii="Verdana" w:hAnsi="Verdana" w:cs="Tahoma"/>
          <w:sz w:val="20"/>
          <w:szCs w:val="20"/>
          <w:lang w:val="ro-RO"/>
        </w:rPr>
        <w:t>uică.</w:t>
      </w:r>
      <w:r w:rsidRPr="002E13F9">
        <w:rPr>
          <w:rFonts w:ascii="Verdana" w:hAnsi="Verdana" w:cs="Tahoma"/>
          <w:sz w:val="20"/>
          <w:szCs w:val="20"/>
          <w:lang w:val="ro-RO"/>
        </w:rPr>
        <w:br/>
        <w:t>Vizitatorii au fost invita</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de asemenea, să răsfoiască, să citească </w:t>
      </w:r>
      <w:r w:rsidR="006D6057" w:rsidRPr="002E13F9">
        <w:rPr>
          <w:rFonts w:ascii="Verdana" w:hAnsi="Verdana" w:cs="Tahoma"/>
          <w:sz w:val="20"/>
          <w:szCs w:val="20"/>
          <w:lang w:val="ro-RO"/>
        </w:rPr>
        <w:t>ș</w:t>
      </w:r>
      <w:r w:rsidRPr="002E13F9">
        <w:rPr>
          <w:rFonts w:ascii="Verdana" w:hAnsi="Verdana" w:cs="Tahoma"/>
          <w:sz w:val="20"/>
          <w:szCs w:val="20"/>
          <w:lang w:val="ro-RO"/>
        </w:rPr>
        <w:t>i să-</w:t>
      </w:r>
      <w:r w:rsidR="006D6057" w:rsidRPr="002E13F9">
        <w:rPr>
          <w:rFonts w:ascii="Verdana" w:hAnsi="Verdana" w:cs="Tahoma"/>
          <w:sz w:val="20"/>
          <w:szCs w:val="20"/>
          <w:lang w:val="ro-RO"/>
        </w:rPr>
        <w:t>ș</w:t>
      </w:r>
      <w:r w:rsidRPr="002E13F9">
        <w:rPr>
          <w:rFonts w:ascii="Verdana" w:hAnsi="Verdana" w:cs="Tahoma"/>
          <w:sz w:val="20"/>
          <w:szCs w:val="20"/>
          <w:lang w:val="ro-RO"/>
        </w:rPr>
        <w:t>i îmbogă</w:t>
      </w:r>
      <w:r w:rsidR="006D6057" w:rsidRPr="002E13F9">
        <w:rPr>
          <w:rFonts w:ascii="Verdana" w:hAnsi="Verdana" w:cs="Tahoma"/>
          <w:sz w:val="20"/>
          <w:szCs w:val="20"/>
          <w:lang w:val="ro-RO"/>
        </w:rPr>
        <w:t>ț</w:t>
      </w:r>
      <w:r w:rsidRPr="002E13F9">
        <w:rPr>
          <w:rFonts w:ascii="Verdana" w:hAnsi="Verdana" w:cs="Tahoma"/>
          <w:sz w:val="20"/>
          <w:szCs w:val="20"/>
          <w:lang w:val="ro-RO"/>
        </w:rPr>
        <w:t>ească biblioteca cu publica</w:t>
      </w:r>
      <w:r w:rsidR="006D6057" w:rsidRPr="002E13F9">
        <w:rPr>
          <w:rFonts w:ascii="Verdana" w:hAnsi="Verdana" w:cs="Tahoma"/>
          <w:sz w:val="20"/>
          <w:szCs w:val="20"/>
          <w:lang w:val="ro-RO"/>
        </w:rPr>
        <w:t>ț</w:t>
      </w:r>
      <w:r w:rsidRPr="002E13F9">
        <w:rPr>
          <w:rFonts w:ascii="Verdana" w:hAnsi="Verdana" w:cs="Tahoma"/>
          <w:sz w:val="20"/>
          <w:szCs w:val="20"/>
          <w:lang w:val="ro-RO"/>
        </w:rPr>
        <w:t>iile Muzeului: căr</w:t>
      </w:r>
      <w:r w:rsidR="006D6057" w:rsidRPr="002E13F9">
        <w:rPr>
          <w:rFonts w:ascii="Verdana" w:hAnsi="Verdana" w:cs="Tahoma"/>
          <w:sz w:val="20"/>
          <w:szCs w:val="20"/>
          <w:lang w:val="ro-RO"/>
        </w:rPr>
        <w:t>ț</w:t>
      </w:r>
      <w:r w:rsidRPr="002E13F9">
        <w:rPr>
          <w:rFonts w:ascii="Verdana" w:hAnsi="Verdana" w:cs="Tahoma"/>
          <w:sz w:val="20"/>
          <w:szCs w:val="20"/>
          <w:lang w:val="ro-RO"/>
        </w:rPr>
        <w:t>i cu teme etnologice, căr</w:t>
      </w:r>
      <w:r w:rsidR="006D6057" w:rsidRPr="002E13F9">
        <w:rPr>
          <w:rFonts w:ascii="Verdana" w:hAnsi="Verdana" w:cs="Tahoma"/>
          <w:sz w:val="20"/>
          <w:szCs w:val="20"/>
          <w:lang w:val="ro-RO"/>
        </w:rPr>
        <w:t>ț</w:t>
      </w:r>
      <w:r w:rsidRPr="002E13F9">
        <w:rPr>
          <w:rFonts w:ascii="Verdana" w:hAnsi="Verdana" w:cs="Tahoma"/>
          <w:sz w:val="20"/>
          <w:szCs w:val="20"/>
          <w:lang w:val="ro-RO"/>
        </w:rPr>
        <w:t>i-obiect, albume ori revista Martor.</w:t>
      </w:r>
    </w:p>
    <w:p w14:paraId="576163C9"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4E3E0D28" w14:textId="75DE026D" w:rsidR="00CD1A15" w:rsidRPr="002E13F9" w:rsidRDefault="001E2D5B"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sz w:val="20"/>
          <w:szCs w:val="20"/>
          <w:lang w:val="ro-RO"/>
        </w:rPr>
        <w:t>Coordonatori</w:t>
      </w:r>
      <w:r w:rsidR="00CD1A15" w:rsidRPr="002E13F9">
        <w:rPr>
          <w:rFonts w:ascii="Verdana" w:hAnsi="Verdana" w:cs="Tahoma"/>
          <w:sz w:val="20"/>
          <w:szCs w:val="20"/>
          <w:lang w:val="ro-RO"/>
        </w:rPr>
        <w:t>:</w:t>
      </w:r>
      <w:r w:rsidR="00CD1A15" w:rsidRPr="002E13F9">
        <w:rPr>
          <w:rFonts w:ascii="Verdana" w:hAnsi="Verdana" w:cs="Arial"/>
          <w:color w:val="000000"/>
          <w:sz w:val="20"/>
          <w:szCs w:val="20"/>
          <w:lang w:val="ro-RO"/>
        </w:rPr>
        <w:t xml:space="preserve"> </w:t>
      </w:r>
      <w:r w:rsidR="00CD1A15" w:rsidRPr="002E13F9">
        <w:rPr>
          <w:rFonts w:ascii="Verdana" w:hAnsi="Verdana" w:cs="Tahoma"/>
          <w:sz w:val="20"/>
          <w:szCs w:val="20"/>
          <w:lang w:val="ro-RO"/>
        </w:rPr>
        <w:t xml:space="preserve">Oana Constantin </w:t>
      </w:r>
      <w:r w:rsidR="006D6057" w:rsidRPr="002E13F9">
        <w:rPr>
          <w:rFonts w:ascii="Verdana" w:hAnsi="Verdana" w:cs="Tahoma"/>
          <w:sz w:val="20"/>
          <w:szCs w:val="20"/>
          <w:lang w:val="ro-RO"/>
        </w:rPr>
        <w:t>ș</w:t>
      </w:r>
      <w:r w:rsidR="00CD1A15" w:rsidRPr="002E13F9">
        <w:rPr>
          <w:rFonts w:ascii="Verdana" w:hAnsi="Verdana" w:cs="Tahoma"/>
          <w:sz w:val="20"/>
          <w:szCs w:val="20"/>
          <w:lang w:val="ro-RO"/>
        </w:rPr>
        <w:t xml:space="preserve">i Simona Hobincu </w:t>
      </w:r>
    </w:p>
    <w:p w14:paraId="3D8B8A07" w14:textId="51E144B8"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i:</w:t>
      </w:r>
      <w:r w:rsidRPr="002E13F9">
        <w:rPr>
          <w:rFonts w:ascii="Verdana" w:hAnsi="Verdana" w:cs="Tahoma"/>
          <w:b/>
          <w:sz w:val="20"/>
          <w:szCs w:val="20"/>
          <w:lang w:val="ro-RO"/>
        </w:rPr>
        <w:t xml:space="preserve"> 1643 de vizitatori</w:t>
      </w:r>
    </w:p>
    <w:p w14:paraId="2D3B07DC"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4CA94A2E" w14:textId="34C25380"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 xml:space="preserve">TÂRGUL ICONARILOR </w:t>
      </w:r>
      <w:r w:rsidR="006D6057" w:rsidRPr="002E13F9">
        <w:rPr>
          <w:rFonts w:ascii="Verdana" w:hAnsi="Verdana" w:cs="Tahoma"/>
          <w:color w:val="C00000"/>
          <w:sz w:val="20"/>
        </w:rPr>
        <w:t>Ș</w:t>
      </w:r>
      <w:r w:rsidRPr="002E13F9">
        <w:rPr>
          <w:rFonts w:ascii="Verdana" w:hAnsi="Verdana"/>
          <w:color w:val="C00000"/>
          <w:sz w:val="20"/>
        </w:rPr>
        <w:t>I AL ME</w:t>
      </w:r>
      <w:r w:rsidR="006D6057" w:rsidRPr="002E13F9">
        <w:rPr>
          <w:rFonts w:ascii="Verdana" w:hAnsi="Verdana" w:cs="Tahoma"/>
          <w:color w:val="C00000"/>
          <w:sz w:val="20"/>
        </w:rPr>
        <w:t>Ș</w:t>
      </w:r>
      <w:r w:rsidRPr="002E13F9">
        <w:rPr>
          <w:rFonts w:ascii="Verdana" w:hAnsi="Verdana"/>
          <w:color w:val="C00000"/>
          <w:sz w:val="20"/>
        </w:rPr>
        <w:t>TERILOR CRUCERI</w:t>
      </w:r>
    </w:p>
    <w:p w14:paraId="158F9696" w14:textId="77777777" w:rsidR="00CD1A15" w:rsidRPr="002E13F9" w:rsidRDefault="00CD1A15" w:rsidP="00CE7F17">
      <w:pPr>
        <w:spacing w:line="240" w:lineRule="auto"/>
        <w:rPr>
          <w:rFonts w:ascii="Verdana" w:hAnsi="Verdana"/>
          <w:sz w:val="20"/>
        </w:rPr>
      </w:pPr>
      <w:r w:rsidRPr="002E13F9">
        <w:rPr>
          <w:rFonts w:ascii="Verdana" w:hAnsi="Verdana"/>
          <w:sz w:val="20"/>
        </w:rPr>
        <w:t>10-12 septembrie 2021</w:t>
      </w:r>
    </w:p>
    <w:p w14:paraId="4090C418" w14:textId="77777777" w:rsidR="00CD1A15" w:rsidRPr="002E13F9" w:rsidRDefault="00CD1A15" w:rsidP="00CE7F17">
      <w:pPr>
        <w:spacing w:line="240" w:lineRule="auto"/>
        <w:jc w:val="both"/>
        <w:rPr>
          <w:rFonts w:ascii="Verdana" w:hAnsi="Verdana"/>
          <w:sz w:val="20"/>
        </w:rPr>
      </w:pPr>
    </w:p>
    <w:p w14:paraId="0CBFB120" w14:textId="38AF880C"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6D36781B" wp14:editId="4E34246E">
            <wp:extent cx="1572895" cy="11341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72895" cy="1134110"/>
                    </a:xfrm>
                    <a:prstGeom prst="rect">
                      <a:avLst/>
                    </a:prstGeom>
                    <a:noFill/>
                    <a:ln>
                      <a:noFill/>
                    </a:ln>
                  </pic:spPr>
                </pic:pic>
              </a:graphicData>
            </a:graphic>
          </wp:inline>
        </w:drawing>
      </w:r>
    </w:p>
    <w:p w14:paraId="30FADB63" w14:textId="77777777" w:rsidR="00CD1A15" w:rsidRPr="002E13F9" w:rsidRDefault="00CD1A15" w:rsidP="00CE7F17">
      <w:pPr>
        <w:spacing w:line="240" w:lineRule="auto"/>
        <w:jc w:val="both"/>
        <w:rPr>
          <w:rFonts w:ascii="Verdana" w:hAnsi="Verdana"/>
          <w:sz w:val="20"/>
        </w:rPr>
      </w:pPr>
    </w:p>
    <w:p w14:paraId="22BF38BD" w14:textId="5DA285F5" w:rsidR="00CD1A15" w:rsidRPr="002E13F9" w:rsidRDefault="00CD1A15" w:rsidP="00CE7F17">
      <w:pPr>
        <w:spacing w:line="240" w:lineRule="auto"/>
        <w:jc w:val="both"/>
        <w:rPr>
          <w:rFonts w:ascii="Verdana" w:hAnsi="Verdana"/>
          <w:sz w:val="20"/>
        </w:rPr>
      </w:pPr>
      <w:r w:rsidRPr="002E13F9">
        <w:rPr>
          <w:rFonts w:ascii="Verdana" w:hAnsi="Verdana"/>
          <w:sz w:val="20"/>
        </w:rPr>
        <w:t>Structura târgului a rămas aproape de atmosfera unui praznic, celebrând prin prăznicare, sfin</w:t>
      </w:r>
      <w:r w:rsidR="006D6057" w:rsidRPr="002E13F9">
        <w:rPr>
          <w:rFonts w:ascii="Verdana" w:hAnsi="Verdana" w:cs="Tahoma"/>
          <w:sz w:val="20"/>
        </w:rPr>
        <w:t>ț</w:t>
      </w:r>
      <w:r w:rsidRPr="002E13F9">
        <w:rPr>
          <w:rFonts w:ascii="Verdana" w:hAnsi="Verdana"/>
          <w:sz w:val="20"/>
        </w:rPr>
        <w:t>i protectori, sărbătorile mari, heruvimi desprin</w:t>
      </w:r>
      <w:r w:rsidR="006D6057" w:rsidRPr="002E13F9">
        <w:rPr>
          <w:rFonts w:ascii="Verdana" w:hAnsi="Verdana" w:cs="Tahoma"/>
          <w:sz w:val="20"/>
        </w:rPr>
        <w:t>ș</w:t>
      </w:r>
      <w:r w:rsidRPr="002E13F9">
        <w:rPr>
          <w:rFonts w:ascii="Verdana" w:hAnsi="Verdana"/>
          <w:sz w:val="20"/>
        </w:rPr>
        <w:t>i din cetele îngere</w:t>
      </w:r>
      <w:r w:rsidR="006D6057" w:rsidRPr="002E13F9">
        <w:rPr>
          <w:rFonts w:ascii="Verdana" w:hAnsi="Verdana" w:cs="Tahoma"/>
          <w:sz w:val="20"/>
        </w:rPr>
        <w:t>ș</w:t>
      </w:r>
      <w:r w:rsidRPr="002E13F9">
        <w:rPr>
          <w:rFonts w:ascii="Verdana" w:hAnsi="Verdana"/>
          <w:sz w:val="20"/>
        </w:rPr>
        <w:t>ti - Crucea în variante ne-împu</w:t>
      </w:r>
      <w:r w:rsidR="006D6057" w:rsidRPr="002E13F9">
        <w:rPr>
          <w:rFonts w:ascii="Verdana" w:hAnsi="Verdana" w:cs="Tahoma"/>
          <w:sz w:val="20"/>
        </w:rPr>
        <w:t>ț</w:t>
      </w:r>
      <w:r w:rsidRPr="002E13F9">
        <w:rPr>
          <w:rFonts w:ascii="Verdana" w:hAnsi="Verdana"/>
          <w:sz w:val="20"/>
        </w:rPr>
        <w:t xml:space="preserve">inate, toate zugrăvite </w:t>
      </w:r>
      <w:r w:rsidR="006D6057" w:rsidRPr="002E13F9">
        <w:rPr>
          <w:rFonts w:ascii="Verdana" w:hAnsi="Verdana" w:cs="Tahoma"/>
          <w:sz w:val="20"/>
        </w:rPr>
        <w:t>ș</w:t>
      </w:r>
      <w:r w:rsidRPr="002E13F9">
        <w:rPr>
          <w:rFonts w:ascii="Verdana" w:hAnsi="Verdana"/>
          <w:sz w:val="20"/>
        </w:rPr>
        <w:t xml:space="preserve">i închipuite pe icoane pe sticlă, icoane pe lemn, </w:t>
      </w:r>
      <w:r w:rsidRPr="002E13F9">
        <w:rPr>
          <w:rFonts w:ascii="Verdana" w:hAnsi="Verdana"/>
          <w:sz w:val="20"/>
        </w:rPr>
        <w:lastRenderedPageBreak/>
        <w:t>icoane de vatră, cruci</w:t>
      </w:r>
      <w:r w:rsidR="006D6057" w:rsidRPr="002E13F9">
        <w:rPr>
          <w:rFonts w:ascii="Verdana" w:hAnsi="Verdana" w:cs="Tahoma"/>
          <w:sz w:val="20"/>
        </w:rPr>
        <w:t>ț</w:t>
      </w:r>
      <w:r w:rsidRPr="002E13F9">
        <w:rPr>
          <w:rFonts w:ascii="Verdana" w:hAnsi="Verdana"/>
          <w:sz w:val="20"/>
        </w:rPr>
        <w:t xml:space="preserve">e, cruci de mână, pristolnice, miniaturi religioase, izvoade, pecetare, mozaicuri, obiecte </w:t>
      </w:r>
      <w:r w:rsidR="006D6057" w:rsidRPr="002E13F9">
        <w:rPr>
          <w:rFonts w:ascii="Verdana" w:hAnsi="Verdana" w:cs="Tahoma"/>
          <w:sz w:val="20"/>
        </w:rPr>
        <w:t>ș</w:t>
      </w:r>
      <w:r w:rsidRPr="002E13F9">
        <w:rPr>
          <w:rFonts w:ascii="Verdana" w:hAnsi="Verdana"/>
          <w:sz w:val="20"/>
        </w:rPr>
        <w:t>i lucrări care se înscriu în teritoriul artei sacre.</w:t>
      </w:r>
    </w:p>
    <w:p w14:paraId="1CF060FC" w14:textId="77777777" w:rsidR="00CD1A15" w:rsidRPr="002E13F9" w:rsidRDefault="00CD1A15" w:rsidP="00CE7F17">
      <w:pPr>
        <w:spacing w:line="240" w:lineRule="auto"/>
        <w:jc w:val="both"/>
        <w:rPr>
          <w:rFonts w:ascii="Verdana" w:hAnsi="Verdana"/>
          <w:sz w:val="20"/>
        </w:rPr>
      </w:pPr>
    </w:p>
    <w:p w14:paraId="4CC57179" w14:textId="5C912F6A" w:rsidR="00CD1A15" w:rsidRPr="002E13F9" w:rsidRDefault="001E2D5B"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sz w:val="20"/>
          <w:szCs w:val="20"/>
          <w:lang w:val="ro-RO"/>
        </w:rPr>
        <w:t>Coordona</w:t>
      </w:r>
      <w:r w:rsidR="00CD1A15" w:rsidRPr="002E13F9">
        <w:rPr>
          <w:rFonts w:ascii="Verdana" w:hAnsi="Verdana" w:cs="Tahoma"/>
          <w:sz w:val="20"/>
          <w:szCs w:val="20"/>
          <w:lang w:val="ro-RO"/>
        </w:rPr>
        <w:t>tor:</w:t>
      </w:r>
      <w:r w:rsidR="00CD1A15" w:rsidRPr="002E13F9">
        <w:rPr>
          <w:rFonts w:ascii="Verdana" w:hAnsi="Verdana" w:cs="Arial"/>
          <w:color w:val="000000"/>
          <w:sz w:val="20"/>
          <w:szCs w:val="20"/>
          <w:lang w:val="ro-RO"/>
        </w:rPr>
        <w:t xml:space="preserve"> </w:t>
      </w:r>
      <w:r w:rsidR="00CD1A15" w:rsidRPr="002E13F9">
        <w:rPr>
          <w:rFonts w:ascii="Verdana" w:hAnsi="Verdana"/>
          <w:color w:val="000000"/>
          <w:sz w:val="20"/>
          <w:szCs w:val="20"/>
          <w:lang w:val="ro-RO"/>
        </w:rPr>
        <w:t>Lila Passima</w:t>
      </w:r>
    </w:p>
    <w:p w14:paraId="4D9F0533" w14:textId="165F2A5B"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b/>
          <w:sz w:val="20"/>
          <w:szCs w:val="20"/>
          <w:lang w:val="ro-RO"/>
        </w:rPr>
        <w:t>1.133</w:t>
      </w:r>
      <w:r w:rsidRPr="002E13F9">
        <w:rPr>
          <w:rFonts w:ascii="Verdana" w:hAnsi="Verdana" w:cs="Tahoma"/>
          <w:sz w:val="20"/>
          <w:szCs w:val="20"/>
          <w:lang w:val="ro-RO"/>
        </w:rPr>
        <w:t xml:space="preserve"> </w:t>
      </w:r>
      <w:r w:rsidRPr="002E13F9">
        <w:rPr>
          <w:rFonts w:ascii="Verdana" w:hAnsi="Verdana" w:cs="Tahoma"/>
          <w:b/>
          <w:sz w:val="20"/>
          <w:szCs w:val="20"/>
          <w:lang w:val="ro-RO"/>
        </w:rPr>
        <w:t>de vizitatori</w:t>
      </w:r>
    </w:p>
    <w:p w14:paraId="1031364C" w14:textId="77777777" w:rsidR="00CD1A15" w:rsidRPr="002E13F9" w:rsidRDefault="00CD1A15" w:rsidP="00CE7F17">
      <w:pPr>
        <w:spacing w:line="240" w:lineRule="auto"/>
        <w:jc w:val="both"/>
        <w:rPr>
          <w:rFonts w:ascii="Verdana" w:hAnsi="Verdana"/>
          <w:sz w:val="20"/>
        </w:rPr>
      </w:pPr>
    </w:p>
    <w:p w14:paraId="4AFCBDDA"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AMINTIRI DIN LADA CU ZESTRE</w:t>
      </w:r>
    </w:p>
    <w:p w14:paraId="5D0C2F88" w14:textId="18D0F7CF" w:rsidR="00CD1A15" w:rsidRPr="002E13F9" w:rsidRDefault="00CD1A15" w:rsidP="00CE7F17">
      <w:pPr>
        <w:spacing w:line="240" w:lineRule="auto"/>
        <w:rPr>
          <w:rFonts w:ascii="Verdana" w:hAnsi="Verdana"/>
          <w:color w:val="993300"/>
          <w:sz w:val="20"/>
        </w:rPr>
      </w:pPr>
      <w:r w:rsidRPr="002E13F9">
        <w:rPr>
          <w:rFonts w:ascii="Verdana" w:hAnsi="Verdana"/>
          <w:color w:val="C00000"/>
          <w:sz w:val="20"/>
        </w:rPr>
        <w:t>TÂRG CU ANTICHITĂ</w:t>
      </w:r>
      <w:r w:rsidR="006D6057" w:rsidRPr="002E13F9">
        <w:rPr>
          <w:rFonts w:ascii="Verdana" w:hAnsi="Verdana"/>
          <w:color w:val="C00000"/>
          <w:sz w:val="20"/>
        </w:rPr>
        <w:t>Ț</w:t>
      </w:r>
      <w:r w:rsidRPr="002E13F9">
        <w:rPr>
          <w:rFonts w:ascii="Verdana" w:hAnsi="Verdana"/>
          <w:color w:val="C00000"/>
          <w:sz w:val="20"/>
        </w:rPr>
        <w:t xml:space="preserve">I </w:t>
      </w:r>
      <w:r w:rsidR="006D6057" w:rsidRPr="002E13F9">
        <w:rPr>
          <w:rFonts w:ascii="Verdana" w:hAnsi="Verdana"/>
          <w:color w:val="C00000"/>
          <w:sz w:val="20"/>
        </w:rPr>
        <w:t>Ț</w:t>
      </w:r>
      <w:r w:rsidRPr="002E13F9">
        <w:rPr>
          <w:rFonts w:ascii="Verdana" w:hAnsi="Verdana"/>
          <w:color w:val="C00000"/>
          <w:sz w:val="20"/>
        </w:rPr>
        <w:t>ĂRĂNE</w:t>
      </w:r>
      <w:r w:rsidR="006D6057" w:rsidRPr="002E13F9">
        <w:rPr>
          <w:rFonts w:ascii="Verdana" w:hAnsi="Verdana"/>
          <w:color w:val="C00000"/>
          <w:sz w:val="20"/>
        </w:rPr>
        <w:t>Ș</w:t>
      </w:r>
      <w:r w:rsidRPr="002E13F9">
        <w:rPr>
          <w:rFonts w:ascii="Verdana" w:hAnsi="Verdana"/>
          <w:color w:val="C00000"/>
          <w:sz w:val="20"/>
        </w:rPr>
        <w:t>TI</w:t>
      </w:r>
    </w:p>
    <w:p w14:paraId="37885E5B" w14:textId="77777777" w:rsidR="00CD1A15" w:rsidRPr="002E13F9" w:rsidRDefault="00CD1A15" w:rsidP="00CE7F17">
      <w:pPr>
        <w:spacing w:line="240" w:lineRule="auto"/>
        <w:jc w:val="both"/>
        <w:rPr>
          <w:rFonts w:ascii="Verdana" w:hAnsi="Verdana"/>
          <w:sz w:val="20"/>
        </w:rPr>
      </w:pPr>
      <w:r w:rsidRPr="002E13F9">
        <w:rPr>
          <w:rFonts w:ascii="Verdana" w:hAnsi="Verdana"/>
          <w:sz w:val="20"/>
        </w:rPr>
        <w:t>22 – 24 octombrie 2021</w:t>
      </w:r>
    </w:p>
    <w:p w14:paraId="05989CC2" w14:textId="77777777" w:rsidR="00CD1A15" w:rsidRPr="002E13F9" w:rsidRDefault="00CD1A15" w:rsidP="00CE7F17">
      <w:pPr>
        <w:spacing w:line="240" w:lineRule="auto"/>
        <w:jc w:val="both"/>
        <w:rPr>
          <w:rFonts w:ascii="Verdana" w:hAnsi="Verdana"/>
          <w:sz w:val="20"/>
        </w:rPr>
      </w:pPr>
    </w:p>
    <w:p w14:paraId="4AC26DD5" w14:textId="73F69016" w:rsidR="00CD1A15"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5DAA8391" wp14:editId="553ED227">
            <wp:extent cx="1514475" cy="9067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14475" cy="906780"/>
                    </a:xfrm>
                    <a:prstGeom prst="rect">
                      <a:avLst/>
                    </a:prstGeom>
                    <a:noFill/>
                    <a:ln>
                      <a:noFill/>
                    </a:ln>
                  </pic:spPr>
                </pic:pic>
              </a:graphicData>
            </a:graphic>
          </wp:inline>
        </w:drawing>
      </w:r>
    </w:p>
    <w:p w14:paraId="1FFC566D" w14:textId="77777777" w:rsidR="00CD1A15" w:rsidRPr="002E13F9" w:rsidRDefault="00CD1A15" w:rsidP="00CE7F17">
      <w:pPr>
        <w:spacing w:line="240" w:lineRule="auto"/>
        <w:jc w:val="both"/>
        <w:rPr>
          <w:rFonts w:ascii="Verdana" w:hAnsi="Verdana"/>
          <w:sz w:val="20"/>
        </w:rPr>
      </w:pPr>
    </w:p>
    <w:p w14:paraId="2E8C6978" w14:textId="7CA5F4D1" w:rsidR="00CD1A15" w:rsidRPr="002E13F9" w:rsidRDefault="00CD1A15" w:rsidP="00CE7F17">
      <w:pPr>
        <w:spacing w:line="240" w:lineRule="auto"/>
        <w:jc w:val="both"/>
        <w:rPr>
          <w:rFonts w:ascii="Verdana" w:hAnsi="Verdana"/>
          <w:sz w:val="20"/>
        </w:rPr>
      </w:pPr>
      <w:r w:rsidRPr="002E13F9">
        <w:rPr>
          <w:rFonts w:ascii="Verdana" w:hAnsi="Verdana"/>
          <w:sz w:val="20"/>
        </w:rPr>
        <w:t>În perioada 22 - 24 octombrie 2021, la Muzeul Na</w:t>
      </w:r>
      <w:r w:rsidR="006D6057" w:rsidRPr="002E13F9">
        <w:rPr>
          <w:rFonts w:ascii="Verdana" w:hAnsi="Verdana" w:cs="Tahoma"/>
          <w:sz w:val="20"/>
        </w:rPr>
        <w:t>ț</w:t>
      </w:r>
      <w:r w:rsidRPr="002E13F9">
        <w:rPr>
          <w:rFonts w:ascii="Verdana" w:hAnsi="Verdana"/>
          <w:sz w:val="20"/>
        </w:rPr>
        <w:t xml:space="preserve">ional al </w:t>
      </w:r>
      <w:r w:rsidR="006D6057" w:rsidRPr="002E13F9">
        <w:rPr>
          <w:rFonts w:ascii="Verdana" w:hAnsi="Verdana" w:cs="Tahoma"/>
          <w:sz w:val="20"/>
        </w:rPr>
        <w:t>Ț</w:t>
      </w:r>
      <w:r w:rsidRPr="002E13F9">
        <w:rPr>
          <w:rFonts w:ascii="Verdana" w:hAnsi="Verdana"/>
          <w:sz w:val="20"/>
        </w:rPr>
        <w:t>ăranului Român au venit aproximativ 50 de colec</w:t>
      </w:r>
      <w:r w:rsidR="006D6057" w:rsidRPr="002E13F9">
        <w:rPr>
          <w:rFonts w:ascii="Verdana" w:hAnsi="Verdana" w:cs="Tahoma"/>
          <w:sz w:val="20"/>
        </w:rPr>
        <w:t>ț</w:t>
      </w:r>
      <w:r w:rsidRPr="002E13F9">
        <w:rPr>
          <w:rFonts w:ascii="Verdana" w:hAnsi="Verdana"/>
          <w:sz w:val="20"/>
        </w:rPr>
        <w:t xml:space="preserve">ionari </w:t>
      </w:r>
      <w:r w:rsidR="006D6057" w:rsidRPr="002E13F9">
        <w:rPr>
          <w:rFonts w:ascii="Verdana" w:hAnsi="Verdana" w:cs="Tahoma"/>
          <w:sz w:val="20"/>
        </w:rPr>
        <w:t>ș</w:t>
      </w:r>
      <w:r w:rsidRPr="002E13F9">
        <w:rPr>
          <w:rFonts w:ascii="Verdana" w:hAnsi="Verdana"/>
          <w:sz w:val="20"/>
        </w:rPr>
        <w:t xml:space="preserve">i anticari, cu lucrurile vechi, cu parfum de poveste. </w:t>
      </w:r>
    </w:p>
    <w:p w14:paraId="5BB6DA36" w14:textId="2320F5EB" w:rsidR="00CD1A15" w:rsidRPr="002E13F9" w:rsidRDefault="00CD1A15" w:rsidP="00CE7F17">
      <w:pPr>
        <w:spacing w:line="240" w:lineRule="auto"/>
        <w:jc w:val="both"/>
        <w:rPr>
          <w:rFonts w:ascii="Verdana" w:hAnsi="Verdana"/>
          <w:sz w:val="20"/>
        </w:rPr>
      </w:pPr>
      <w:r w:rsidRPr="002E13F9">
        <w:rPr>
          <w:rFonts w:ascii="Verdana" w:hAnsi="Verdana"/>
          <w:sz w:val="20"/>
        </w:rPr>
        <w:t>Vizitatorii au fost invita</w:t>
      </w:r>
      <w:r w:rsidR="006D6057" w:rsidRPr="002E13F9">
        <w:rPr>
          <w:rFonts w:ascii="Verdana" w:hAnsi="Verdana" w:cs="Tahoma"/>
          <w:sz w:val="20"/>
        </w:rPr>
        <w:t>ț</w:t>
      </w:r>
      <w:r w:rsidRPr="002E13F9">
        <w:rPr>
          <w:rFonts w:ascii="Verdana" w:hAnsi="Verdana"/>
          <w:sz w:val="20"/>
        </w:rPr>
        <w:t xml:space="preserve">i, de asemenea, să răsfoiască, să citească </w:t>
      </w:r>
      <w:r w:rsidR="006D6057" w:rsidRPr="002E13F9">
        <w:rPr>
          <w:rFonts w:ascii="Verdana" w:hAnsi="Verdana" w:cs="Tahoma"/>
          <w:sz w:val="20"/>
        </w:rPr>
        <w:t>ș</w:t>
      </w:r>
      <w:r w:rsidRPr="002E13F9">
        <w:rPr>
          <w:rFonts w:ascii="Verdana" w:hAnsi="Verdana"/>
          <w:sz w:val="20"/>
        </w:rPr>
        <w:t>i să-</w:t>
      </w:r>
      <w:r w:rsidR="006D6057" w:rsidRPr="002E13F9">
        <w:rPr>
          <w:rFonts w:ascii="Verdana" w:hAnsi="Verdana" w:cs="Tahoma"/>
          <w:sz w:val="20"/>
        </w:rPr>
        <w:t>ș</w:t>
      </w:r>
      <w:r w:rsidRPr="002E13F9">
        <w:rPr>
          <w:rFonts w:ascii="Verdana" w:hAnsi="Verdana"/>
          <w:sz w:val="20"/>
        </w:rPr>
        <w:t>i îmbogă</w:t>
      </w:r>
      <w:r w:rsidR="006D6057" w:rsidRPr="002E13F9">
        <w:rPr>
          <w:rFonts w:ascii="Verdana" w:hAnsi="Verdana" w:cs="Tahoma"/>
          <w:sz w:val="20"/>
        </w:rPr>
        <w:t>ț</w:t>
      </w:r>
      <w:r w:rsidRPr="002E13F9">
        <w:rPr>
          <w:rFonts w:ascii="Verdana" w:hAnsi="Verdana"/>
          <w:sz w:val="20"/>
        </w:rPr>
        <w:t>ească biblioteca cu publica</w:t>
      </w:r>
      <w:r w:rsidR="006D6057" w:rsidRPr="002E13F9">
        <w:rPr>
          <w:rFonts w:ascii="Verdana" w:hAnsi="Verdana" w:cs="Tahoma"/>
          <w:sz w:val="20"/>
        </w:rPr>
        <w:t>ț</w:t>
      </w:r>
      <w:r w:rsidRPr="002E13F9">
        <w:rPr>
          <w:rFonts w:ascii="Verdana" w:hAnsi="Verdana"/>
          <w:sz w:val="20"/>
        </w:rPr>
        <w:t>iile Muzeului: căr</w:t>
      </w:r>
      <w:r w:rsidR="006D6057" w:rsidRPr="002E13F9">
        <w:rPr>
          <w:rFonts w:ascii="Verdana" w:hAnsi="Verdana" w:cs="Tahoma"/>
          <w:sz w:val="20"/>
        </w:rPr>
        <w:t>ț</w:t>
      </w:r>
      <w:r w:rsidRPr="002E13F9">
        <w:rPr>
          <w:rFonts w:ascii="Verdana" w:hAnsi="Verdana"/>
          <w:sz w:val="20"/>
        </w:rPr>
        <w:t>i cu teme etnologice, căr</w:t>
      </w:r>
      <w:r w:rsidR="006D6057" w:rsidRPr="002E13F9">
        <w:rPr>
          <w:rFonts w:ascii="Verdana" w:hAnsi="Verdana" w:cs="Tahoma"/>
          <w:sz w:val="20"/>
        </w:rPr>
        <w:t>ț</w:t>
      </w:r>
      <w:r w:rsidRPr="002E13F9">
        <w:rPr>
          <w:rFonts w:ascii="Verdana" w:hAnsi="Verdana"/>
          <w:sz w:val="20"/>
        </w:rPr>
        <w:t xml:space="preserve">i-obiect, albume ori revista Martor. </w:t>
      </w:r>
    </w:p>
    <w:p w14:paraId="10DE3D9C" w14:textId="77777777" w:rsidR="00CD1A15" w:rsidRPr="002E13F9" w:rsidRDefault="00CD1A15" w:rsidP="00CE7F17">
      <w:pPr>
        <w:spacing w:line="240" w:lineRule="auto"/>
        <w:jc w:val="both"/>
        <w:rPr>
          <w:rFonts w:ascii="Verdana" w:hAnsi="Verdana"/>
          <w:sz w:val="20"/>
        </w:rPr>
      </w:pPr>
    </w:p>
    <w:p w14:paraId="38EE440B" w14:textId="6F8C352F" w:rsidR="00CD1A15" w:rsidRPr="002E13F9" w:rsidRDefault="001E2D5B" w:rsidP="00CE7F17">
      <w:pPr>
        <w:shd w:val="clear" w:color="auto" w:fill="FFFFFF"/>
        <w:spacing w:line="240" w:lineRule="auto"/>
        <w:jc w:val="both"/>
        <w:rPr>
          <w:rFonts w:ascii="Verdana" w:hAnsi="Verdana"/>
          <w:sz w:val="20"/>
        </w:rPr>
      </w:pPr>
      <w:r w:rsidRPr="002E13F9">
        <w:rPr>
          <w:rFonts w:ascii="Verdana" w:hAnsi="Verdana"/>
          <w:sz w:val="20"/>
        </w:rPr>
        <w:t>Coordonatori</w:t>
      </w:r>
      <w:r w:rsidR="00CD1A15" w:rsidRPr="002E13F9">
        <w:rPr>
          <w:rFonts w:ascii="Verdana" w:hAnsi="Verdana"/>
          <w:sz w:val="20"/>
        </w:rPr>
        <w:t xml:space="preserve">: Oana Constantin </w:t>
      </w:r>
      <w:r w:rsidR="006D6057" w:rsidRPr="002E13F9">
        <w:rPr>
          <w:rFonts w:ascii="Verdana" w:hAnsi="Verdana" w:cs="Tahoma"/>
          <w:sz w:val="20"/>
        </w:rPr>
        <w:t>ș</w:t>
      </w:r>
      <w:r w:rsidR="00CD1A15" w:rsidRPr="002E13F9">
        <w:rPr>
          <w:rFonts w:ascii="Verdana" w:hAnsi="Verdana"/>
          <w:sz w:val="20"/>
        </w:rPr>
        <w:t xml:space="preserve">i Simona Hobincu </w:t>
      </w:r>
    </w:p>
    <w:p w14:paraId="27B52095" w14:textId="77777777" w:rsidR="00CD1A15" w:rsidRPr="002E13F9" w:rsidRDefault="00CD1A15" w:rsidP="00CE7F17">
      <w:pPr>
        <w:spacing w:line="240" w:lineRule="auto"/>
        <w:jc w:val="both"/>
        <w:rPr>
          <w:rFonts w:ascii="Verdana" w:hAnsi="Verdana"/>
          <w:sz w:val="20"/>
        </w:rPr>
      </w:pPr>
    </w:p>
    <w:p w14:paraId="6AAFABA6" w14:textId="4EA52366"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sz w:val="20"/>
          <w:szCs w:val="20"/>
          <w:lang w:val="ro-RO"/>
        </w:rPr>
        <w:t>92</w:t>
      </w:r>
      <w:r w:rsidR="00FF0F3C" w:rsidRPr="002E13F9">
        <w:rPr>
          <w:rFonts w:ascii="Verdana" w:hAnsi="Verdana" w:cs="Tahoma"/>
          <w:b/>
          <w:sz w:val="20"/>
          <w:szCs w:val="20"/>
          <w:lang w:val="ro-RO"/>
        </w:rPr>
        <w:t>2</w:t>
      </w:r>
      <w:r w:rsidRPr="002E13F9">
        <w:rPr>
          <w:rFonts w:ascii="Verdana" w:hAnsi="Verdana" w:cs="Tahoma"/>
          <w:b/>
          <w:sz w:val="20"/>
          <w:szCs w:val="20"/>
          <w:lang w:val="ro-RO"/>
        </w:rPr>
        <w:t xml:space="preserve"> de vizitatori</w:t>
      </w:r>
    </w:p>
    <w:p w14:paraId="1EFBEAAC" w14:textId="77777777" w:rsidR="00CD1A15" w:rsidRPr="002E13F9" w:rsidRDefault="00CD1A15" w:rsidP="00CE7F17">
      <w:pPr>
        <w:spacing w:line="240" w:lineRule="auto"/>
        <w:jc w:val="both"/>
        <w:rPr>
          <w:rFonts w:ascii="Verdana" w:hAnsi="Verdana"/>
          <w:sz w:val="20"/>
        </w:rPr>
      </w:pPr>
    </w:p>
    <w:p w14:paraId="416684A7" w14:textId="68A83B39" w:rsidR="00CD1A15" w:rsidRPr="002E13F9" w:rsidRDefault="00C113C9" w:rsidP="00CE7F17">
      <w:pPr>
        <w:spacing w:line="240" w:lineRule="auto"/>
        <w:jc w:val="both"/>
        <w:rPr>
          <w:rFonts w:ascii="Verdana" w:hAnsi="Verdana"/>
          <w:color w:val="C00000"/>
          <w:sz w:val="20"/>
        </w:rPr>
      </w:pPr>
      <w:r w:rsidRPr="002E13F9">
        <w:rPr>
          <w:rFonts w:ascii="Verdana" w:hAnsi="Verdana"/>
          <w:color w:val="C00000"/>
          <w:sz w:val="20"/>
        </w:rPr>
        <w:t>TÂRGUL DE SFIN</w:t>
      </w:r>
      <w:r w:rsidR="006D6057" w:rsidRPr="002E13F9">
        <w:rPr>
          <w:rFonts w:ascii="Verdana" w:hAnsi="Verdana"/>
          <w:color w:val="C00000"/>
          <w:sz w:val="20"/>
        </w:rPr>
        <w:t>Ț</w:t>
      </w:r>
      <w:r w:rsidRPr="002E13F9">
        <w:rPr>
          <w:rFonts w:ascii="Verdana" w:hAnsi="Verdana"/>
          <w:color w:val="C00000"/>
          <w:sz w:val="20"/>
        </w:rPr>
        <w:t xml:space="preserve">II ARHANGHELI MIHAIL </w:t>
      </w:r>
      <w:r w:rsidR="006D6057" w:rsidRPr="002E13F9">
        <w:rPr>
          <w:rFonts w:ascii="Verdana" w:hAnsi="Verdana"/>
          <w:color w:val="C00000"/>
          <w:sz w:val="20"/>
        </w:rPr>
        <w:t>Ș</w:t>
      </w:r>
      <w:r w:rsidRPr="002E13F9">
        <w:rPr>
          <w:rFonts w:ascii="Verdana" w:hAnsi="Verdana"/>
          <w:color w:val="C00000"/>
          <w:sz w:val="20"/>
        </w:rPr>
        <w:t>I GAVRIIL</w:t>
      </w:r>
    </w:p>
    <w:p w14:paraId="14FBCF0A" w14:textId="77777777" w:rsidR="00C113C9" w:rsidRPr="002E13F9" w:rsidRDefault="00C113C9" w:rsidP="00CE7F17">
      <w:pPr>
        <w:spacing w:line="240" w:lineRule="auto"/>
        <w:jc w:val="both"/>
        <w:rPr>
          <w:rFonts w:ascii="Verdana" w:hAnsi="Verdana"/>
          <w:sz w:val="20"/>
        </w:rPr>
      </w:pPr>
      <w:r w:rsidRPr="002E13F9">
        <w:rPr>
          <w:rFonts w:ascii="Verdana" w:hAnsi="Verdana"/>
          <w:sz w:val="20"/>
        </w:rPr>
        <w:t>5 - 7 noiembrie 2021</w:t>
      </w:r>
    </w:p>
    <w:p w14:paraId="1B427A57" w14:textId="77777777" w:rsidR="00EE03F7" w:rsidRPr="002E13F9" w:rsidRDefault="00EE03F7" w:rsidP="00CE7F17">
      <w:pPr>
        <w:spacing w:line="240" w:lineRule="auto"/>
        <w:jc w:val="both"/>
        <w:rPr>
          <w:rFonts w:ascii="Verdana" w:hAnsi="Verdana" w:cs="Trebuchet MS"/>
          <w:sz w:val="20"/>
        </w:rPr>
      </w:pPr>
    </w:p>
    <w:p w14:paraId="605C2EED" w14:textId="67D61854" w:rsidR="00EE03F7" w:rsidRPr="002E13F9" w:rsidRDefault="00586EC0" w:rsidP="00CE7F17">
      <w:pPr>
        <w:spacing w:line="240" w:lineRule="auto"/>
        <w:jc w:val="both"/>
        <w:rPr>
          <w:rFonts w:ascii="Verdana" w:hAnsi="Verdana" w:cs="Trebuchet MS"/>
          <w:sz w:val="20"/>
        </w:rPr>
      </w:pPr>
      <w:r w:rsidRPr="002E13F9">
        <w:rPr>
          <w:rFonts w:ascii="Verdana" w:hAnsi="Verdana"/>
          <w:noProof/>
          <w:sz w:val="20"/>
          <w:lang w:eastAsia="en-US"/>
        </w:rPr>
        <w:drawing>
          <wp:inline distT="0" distB="0" distL="0" distR="0" wp14:anchorId="718630E8" wp14:editId="45C11110">
            <wp:extent cx="1455420" cy="88519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55420" cy="885190"/>
                    </a:xfrm>
                    <a:prstGeom prst="rect">
                      <a:avLst/>
                    </a:prstGeom>
                    <a:noFill/>
                    <a:ln>
                      <a:noFill/>
                    </a:ln>
                  </pic:spPr>
                </pic:pic>
              </a:graphicData>
            </a:graphic>
          </wp:inline>
        </w:drawing>
      </w:r>
    </w:p>
    <w:p w14:paraId="4B811356" w14:textId="77777777" w:rsidR="00EE03F7" w:rsidRPr="002E13F9" w:rsidRDefault="00EE03F7" w:rsidP="00CE7F17">
      <w:pPr>
        <w:spacing w:line="240" w:lineRule="auto"/>
        <w:jc w:val="both"/>
        <w:rPr>
          <w:rFonts w:ascii="Verdana" w:hAnsi="Verdana" w:cs="Trebuchet MS"/>
          <w:sz w:val="20"/>
        </w:rPr>
      </w:pPr>
    </w:p>
    <w:p w14:paraId="31CFB0E5" w14:textId="2BDC0E71" w:rsidR="00EE03F7" w:rsidRPr="002E13F9" w:rsidRDefault="001A5792" w:rsidP="00CE7F17">
      <w:pPr>
        <w:spacing w:line="240" w:lineRule="auto"/>
        <w:jc w:val="both"/>
        <w:rPr>
          <w:rFonts w:ascii="Verdana" w:hAnsi="Verdana"/>
          <w:color w:val="C0504D"/>
          <w:sz w:val="20"/>
        </w:rPr>
      </w:pPr>
      <w:r w:rsidRPr="002E13F9">
        <w:rPr>
          <w:rFonts w:ascii="Verdana" w:hAnsi="Verdana"/>
          <w:sz w:val="20"/>
        </w:rPr>
        <w:t>La Târgul de Sfin</w:t>
      </w:r>
      <w:r w:rsidR="006D6057" w:rsidRPr="002E13F9">
        <w:rPr>
          <w:rFonts w:ascii="Verdana" w:hAnsi="Verdana"/>
          <w:sz w:val="20"/>
        </w:rPr>
        <w:t>ț</w:t>
      </w:r>
      <w:r w:rsidRPr="002E13F9">
        <w:rPr>
          <w:rFonts w:ascii="Verdana" w:hAnsi="Verdana"/>
          <w:sz w:val="20"/>
        </w:rPr>
        <w:t xml:space="preserve">ii Arhangheli Mihail </w:t>
      </w:r>
      <w:r w:rsidR="006D6057" w:rsidRPr="002E13F9">
        <w:rPr>
          <w:rFonts w:ascii="Verdana" w:hAnsi="Verdana"/>
          <w:sz w:val="20"/>
        </w:rPr>
        <w:t>ș</w:t>
      </w:r>
      <w:r w:rsidRPr="002E13F9">
        <w:rPr>
          <w:rFonts w:ascii="Verdana" w:hAnsi="Verdana"/>
          <w:sz w:val="20"/>
        </w:rPr>
        <w:t>i Gavriil au fost</w:t>
      </w:r>
      <w:r w:rsidRPr="002E13F9">
        <w:rPr>
          <w:rFonts w:ascii="Verdana" w:hAnsi="Verdana"/>
          <w:color w:val="C0504D"/>
          <w:sz w:val="20"/>
        </w:rPr>
        <w:t xml:space="preserve"> </w:t>
      </w:r>
      <w:r w:rsidR="00EE03F7" w:rsidRPr="002E13F9">
        <w:rPr>
          <w:rFonts w:ascii="Verdana" w:hAnsi="Verdana"/>
          <w:sz w:val="20"/>
        </w:rPr>
        <w:t>50 de me</w:t>
      </w:r>
      <w:r w:rsidR="006D6057" w:rsidRPr="002E13F9">
        <w:rPr>
          <w:rFonts w:ascii="Verdana" w:hAnsi="Verdana"/>
          <w:sz w:val="20"/>
        </w:rPr>
        <w:t>ș</w:t>
      </w:r>
      <w:r w:rsidR="00EE03F7" w:rsidRPr="002E13F9">
        <w:rPr>
          <w:rFonts w:ascii="Verdana" w:hAnsi="Verdana"/>
          <w:sz w:val="20"/>
        </w:rPr>
        <w:t xml:space="preserve">teri, anticari </w:t>
      </w:r>
      <w:r w:rsidR="006D6057" w:rsidRPr="002E13F9">
        <w:rPr>
          <w:rFonts w:ascii="Verdana" w:hAnsi="Verdana"/>
          <w:sz w:val="20"/>
        </w:rPr>
        <w:t>ș</w:t>
      </w:r>
      <w:r w:rsidR="00EE03F7" w:rsidRPr="002E13F9">
        <w:rPr>
          <w:rFonts w:ascii="Verdana" w:hAnsi="Verdana"/>
          <w:sz w:val="20"/>
        </w:rPr>
        <w:t>i arti</w:t>
      </w:r>
      <w:r w:rsidR="006D6057" w:rsidRPr="002E13F9">
        <w:rPr>
          <w:rFonts w:ascii="Verdana" w:hAnsi="Verdana"/>
          <w:sz w:val="20"/>
        </w:rPr>
        <w:t>ș</w:t>
      </w:r>
      <w:r w:rsidR="00EE03F7" w:rsidRPr="002E13F9">
        <w:rPr>
          <w:rFonts w:ascii="Verdana" w:hAnsi="Verdana"/>
          <w:sz w:val="20"/>
        </w:rPr>
        <w:t>ti</w:t>
      </w:r>
      <w:r w:rsidR="00B93935" w:rsidRPr="002E13F9">
        <w:rPr>
          <w:rFonts w:ascii="Verdana" w:hAnsi="Verdana"/>
          <w:sz w:val="20"/>
        </w:rPr>
        <w:t xml:space="preserve"> </w:t>
      </w:r>
      <w:r w:rsidR="00EE03F7" w:rsidRPr="002E13F9">
        <w:rPr>
          <w:rFonts w:ascii="Verdana" w:hAnsi="Verdana"/>
          <w:sz w:val="20"/>
        </w:rPr>
        <w:t xml:space="preserve">din toată </w:t>
      </w:r>
      <w:r w:rsidR="006D6057" w:rsidRPr="002E13F9">
        <w:rPr>
          <w:rFonts w:ascii="Verdana" w:hAnsi="Verdana"/>
          <w:sz w:val="20"/>
        </w:rPr>
        <w:t>ț</w:t>
      </w:r>
      <w:r w:rsidR="00EE03F7" w:rsidRPr="002E13F9">
        <w:rPr>
          <w:rFonts w:ascii="Verdana" w:hAnsi="Verdana"/>
          <w:sz w:val="20"/>
        </w:rPr>
        <w:t xml:space="preserve">ara cu tot ce au realizat ei mai minunat peste an. </w:t>
      </w:r>
    </w:p>
    <w:p w14:paraId="7E9966C8" w14:textId="77777777" w:rsidR="001E2D5B" w:rsidRPr="002E13F9" w:rsidRDefault="001E2D5B" w:rsidP="00CE7F17">
      <w:pPr>
        <w:shd w:val="clear" w:color="auto" w:fill="FFFFFF"/>
        <w:spacing w:line="240" w:lineRule="auto"/>
        <w:jc w:val="both"/>
        <w:rPr>
          <w:rFonts w:ascii="Verdana" w:hAnsi="Verdana"/>
          <w:sz w:val="20"/>
        </w:rPr>
      </w:pPr>
    </w:p>
    <w:p w14:paraId="3BB39DAB" w14:textId="1CE6842B" w:rsidR="001A5792" w:rsidRPr="002E13F9" w:rsidRDefault="001E2D5B" w:rsidP="00CE7F17">
      <w:pPr>
        <w:shd w:val="clear" w:color="auto" w:fill="FFFFFF"/>
        <w:spacing w:line="240" w:lineRule="auto"/>
        <w:jc w:val="both"/>
        <w:rPr>
          <w:rFonts w:ascii="Verdana" w:hAnsi="Verdana"/>
          <w:sz w:val="20"/>
        </w:rPr>
      </w:pPr>
      <w:r w:rsidRPr="002E13F9">
        <w:rPr>
          <w:rFonts w:ascii="Verdana" w:hAnsi="Verdana"/>
          <w:sz w:val="20"/>
        </w:rPr>
        <w:t>C</w:t>
      </w:r>
      <w:r w:rsidR="001A5792" w:rsidRPr="002E13F9">
        <w:rPr>
          <w:rFonts w:ascii="Verdana" w:hAnsi="Verdana"/>
          <w:sz w:val="20"/>
        </w:rPr>
        <w:t xml:space="preserve">oordonatori: Oana Constantin </w:t>
      </w:r>
      <w:r w:rsidR="006D6057" w:rsidRPr="002E13F9">
        <w:rPr>
          <w:rFonts w:ascii="Verdana" w:hAnsi="Verdana"/>
          <w:sz w:val="20"/>
        </w:rPr>
        <w:t>ș</w:t>
      </w:r>
      <w:r w:rsidR="001A5792" w:rsidRPr="002E13F9">
        <w:rPr>
          <w:rFonts w:ascii="Verdana" w:hAnsi="Verdana"/>
          <w:sz w:val="20"/>
        </w:rPr>
        <w:t xml:space="preserve">i Simona Hobincu </w:t>
      </w:r>
    </w:p>
    <w:p w14:paraId="74B46AAE" w14:textId="77777777" w:rsidR="00CD1A15" w:rsidRPr="002E13F9" w:rsidRDefault="00CD1A15" w:rsidP="00CE7F17">
      <w:pPr>
        <w:spacing w:line="240" w:lineRule="auto"/>
        <w:jc w:val="both"/>
        <w:rPr>
          <w:rFonts w:ascii="Verdana" w:hAnsi="Verdana"/>
          <w:sz w:val="20"/>
        </w:rPr>
      </w:pPr>
    </w:p>
    <w:p w14:paraId="486D92F1" w14:textId="2EB83E47" w:rsidR="00C113C9" w:rsidRPr="002E13F9" w:rsidRDefault="00C113C9"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sz w:val="20"/>
          <w:szCs w:val="20"/>
          <w:lang w:val="ro-RO"/>
        </w:rPr>
        <w:t>1.653 de vizitatori</w:t>
      </w:r>
    </w:p>
    <w:p w14:paraId="70363872" w14:textId="77777777" w:rsidR="00CD1A15" w:rsidRPr="002E13F9" w:rsidRDefault="00CD1A15" w:rsidP="00CE7F17">
      <w:pPr>
        <w:spacing w:line="240" w:lineRule="auto"/>
        <w:jc w:val="both"/>
        <w:rPr>
          <w:rFonts w:ascii="Verdana" w:hAnsi="Verdana"/>
          <w:sz w:val="20"/>
        </w:rPr>
      </w:pPr>
    </w:p>
    <w:p w14:paraId="6B2073C2" w14:textId="77777777" w:rsidR="00CD1A15" w:rsidRPr="002E13F9" w:rsidRDefault="00C113C9" w:rsidP="00CE7F17">
      <w:pPr>
        <w:spacing w:line="240" w:lineRule="auto"/>
        <w:jc w:val="both"/>
        <w:rPr>
          <w:rFonts w:ascii="Verdana" w:hAnsi="Verdana"/>
          <w:color w:val="C00000"/>
          <w:sz w:val="20"/>
        </w:rPr>
      </w:pPr>
      <w:r w:rsidRPr="002E13F9">
        <w:rPr>
          <w:rFonts w:ascii="Verdana" w:hAnsi="Verdana"/>
          <w:color w:val="C00000"/>
          <w:sz w:val="20"/>
        </w:rPr>
        <w:t xml:space="preserve">TÂRGUL DE SFÂNTUL NICOLAE </w:t>
      </w:r>
    </w:p>
    <w:p w14:paraId="5705CD8A" w14:textId="77777777" w:rsidR="00C113C9" w:rsidRPr="002E13F9" w:rsidRDefault="00AD5060" w:rsidP="00CE7F17">
      <w:pPr>
        <w:spacing w:line="240" w:lineRule="auto"/>
        <w:jc w:val="both"/>
        <w:rPr>
          <w:rFonts w:ascii="Verdana" w:hAnsi="Verdana"/>
          <w:sz w:val="20"/>
        </w:rPr>
      </w:pPr>
      <w:r w:rsidRPr="002E13F9">
        <w:rPr>
          <w:rFonts w:ascii="Verdana" w:hAnsi="Verdana"/>
          <w:sz w:val="20"/>
        </w:rPr>
        <w:t>3 – 5 decembrie 2021</w:t>
      </w:r>
    </w:p>
    <w:p w14:paraId="14AB0EE9" w14:textId="77777777" w:rsidR="00C10CAB" w:rsidRPr="002E13F9" w:rsidRDefault="00C10CAB" w:rsidP="00CE7F17">
      <w:pPr>
        <w:spacing w:line="240" w:lineRule="auto"/>
        <w:jc w:val="both"/>
        <w:rPr>
          <w:rFonts w:ascii="Verdana" w:hAnsi="Verdana"/>
          <w:sz w:val="20"/>
        </w:rPr>
      </w:pPr>
    </w:p>
    <w:p w14:paraId="0167CA14" w14:textId="11ABB5B6" w:rsidR="00AD5060" w:rsidRPr="002E13F9" w:rsidRDefault="00586EC0" w:rsidP="00CE7F17">
      <w:pPr>
        <w:spacing w:line="240" w:lineRule="auto"/>
        <w:jc w:val="both"/>
        <w:rPr>
          <w:rFonts w:ascii="Verdana" w:hAnsi="Verdana"/>
          <w:sz w:val="20"/>
        </w:rPr>
      </w:pPr>
      <w:r w:rsidRPr="002E13F9">
        <w:rPr>
          <w:rFonts w:ascii="Verdana" w:hAnsi="Verdana"/>
          <w:noProof/>
          <w:sz w:val="20"/>
          <w:lang w:eastAsia="en-US"/>
        </w:rPr>
        <w:drawing>
          <wp:inline distT="0" distB="0" distL="0" distR="0" wp14:anchorId="0C7DD461" wp14:editId="38C9108F">
            <wp:extent cx="1038860" cy="147764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38860" cy="1477645"/>
                    </a:xfrm>
                    <a:prstGeom prst="rect">
                      <a:avLst/>
                    </a:prstGeom>
                    <a:noFill/>
                    <a:ln>
                      <a:noFill/>
                    </a:ln>
                  </pic:spPr>
                </pic:pic>
              </a:graphicData>
            </a:graphic>
          </wp:inline>
        </w:drawing>
      </w:r>
    </w:p>
    <w:p w14:paraId="05C0150C" w14:textId="77777777" w:rsidR="00AD5060" w:rsidRPr="002E13F9" w:rsidRDefault="00AD5060" w:rsidP="00CE7F17">
      <w:pPr>
        <w:spacing w:line="240" w:lineRule="auto"/>
        <w:jc w:val="both"/>
        <w:rPr>
          <w:rFonts w:ascii="Verdana" w:hAnsi="Verdana"/>
          <w:sz w:val="20"/>
        </w:rPr>
      </w:pPr>
    </w:p>
    <w:p w14:paraId="34F40E2E" w14:textId="08D4AD11" w:rsidR="00C10CAB" w:rsidRPr="002E13F9" w:rsidRDefault="00C10CAB" w:rsidP="00CE7F17">
      <w:pPr>
        <w:spacing w:line="240" w:lineRule="auto"/>
        <w:jc w:val="both"/>
        <w:rPr>
          <w:rFonts w:ascii="Verdana" w:hAnsi="Verdana"/>
          <w:sz w:val="20"/>
        </w:rPr>
      </w:pPr>
      <w:r w:rsidRPr="002E13F9">
        <w:rPr>
          <w:rFonts w:ascii="Verdana" w:hAnsi="Verdana"/>
          <w:color w:val="3A3939"/>
          <w:sz w:val="20"/>
          <w:shd w:val="clear" w:color="auto" w:fill="FFFFFF"/>
        </w:rPr>
        <w:lastRenderedPageBreak/>
        <w:t>Peste 60 de me</w:t>
      </w:r>
      <w:r w:rsidR="006D6057" w:rsidRPr="002E13F9">
        <w:rPr>
          <w:rFonts w:ascii="Verdana" w:hAnsi="Verdana"/>
          <w:color w:val="3A3939"/>
          <w:sz w:val="20"/>
          <w:shd w:val="clear" w:color="auto" w:fill="FFFFFF"/>
        </w:rPr>
        <w:t>ș</w:t>
      </w:r>
      <w:r w:rsidRPr="002E13F9">
        <w:rPr>
          <w:rFonts w:ascii="Verdana" w:hAnsi="Verdana"/>
          <w:color w:val="3A3939"/>
          <w:sz w:val="20"/>
          <w:shd w:val="clear" w:color="auto" w:fill="FFFFFF"/>
        </w:rPr>
        <w:t>teri mari, cei mai pricepu</w:t>
      </w:r>
      <w:r w:rsidR="006D6057" w:rsidRPr="002E13F9">
        <w:rPr>
          <w:rFonts w:ascii="Verdana" w:hAnsi="Verdana"/>
          <w:color w:val="3A3939"/>
          <w:sz w:val="20"/>
          <w:shd w:val="clear" w:color="auto" w:fill="FFFFFF"/>
        </w:rPr>
        <w:t>ț</w:t>
      </w:r>
      <w:r w:rsidRPr="002E13F9">
        <w:rPr>
          <w:rFonts w:ascii="Verdana" w:hAnsi="Verdana"/>
          <w:color w:val="3A3939"/>
          <w:sz w:val="20"/>
          <w:shd w:val="clear" w:color="auto" w:fill="FFFFFF"/>
        </w:rPr>
        <w:t xml:space="preserve">i olari, lingurari, cojocari, cofetari, </w:t>
      </w:r>
      <w:r w:rsidR="006D6057" w:rsidRPr="002E13F9">
        <w:rPr>
          <w:rFonts w:ascii="Verdana" w:hAnsi="Verdana"/>
          <w:color w:val="3A3939"/>
          <w:sz w:val="20"/>
          <w:shd w:val="clear" w:color="auto" w:fill="FFFFFF"/>
        </w:rPr>
        <w:t>ț</w:t>
      </w:r>
      <w:r w:rsidRPr="002E13F9">
        <w:rPr>
          <w:rFonts w:ascii="Verdana" w:hAnsi="Verdana"/>
          <w:color w:val="3A3939"/>
          <w:sz w:val="20"/>
          <w:shd w:val="clear" w:color="auto" w:fill="FFFFFF"/>
        </w:rPr>
        <w:t xml:space="preserve">esătoare, cusătorese, împletitoare, pielari, iconari, cioplitori... au venit din toate zonele </w:t>
      </w:r>
      <w:r w:rsidR="006D6057" w:rsidRPr="002E13F9">
        <w:rPr>
          <w:rFonts w:ascii="Verdana" w:hAnsi="Verdana"/>
          <w:color w:val="3A3939"/>
          <w:sz w:val="20"/>
          <w:shd w:val="clear" w:color="auto" w:fill="FFFFFF"/>
        </w:rPr>
        <w:t>ț</w:t>
      </w:r>
      <w:r w:rsidRPr="002E13F9">
        <w:rPr>
          <w:rFonts w:ascii="Verdana" w:hAnsi="Verdana"/>
          <w:color w:val="3A3939"/>
          <w:sz w:val="20"/>
          <w:shd w:val="clear" w:color="auto" w:fill="FFFFFF"/>
        </w:rPr>
        <w:t>ării la Muzeul Na</w:t>
      </w:r>
      <w:r w:rsidR="006D6057" w:rsidRPr="002E13F9">
        <w:rPr>
          <w:rFonts w:ascii="Verdana" w:hAnsi="Verdana"/>
          <w:color w:val="3A3939"/>
          <w:sz w:val="20"/>
          <w:shd w:val="clear" w:color="auto" w:fill="FFFFFF"/>
        </w:rPr>
        <w:t>ț</w:t>
      </w:r>
      <w:r w:rsidRPr="002E13F9">
        <w:rPr>
          <w:rFonts w:ascii="Verdana" w:hAnsi="Verdana"/>
          <w:color w:val="3A3939"/>
          <w:sz w:val="20"/>
          <w:shd w:val="clear" w:color="auto" w:fill="FFFFFF"/>
        </w:rPr>
        <w:t xml:space="preserve">ional al </w:t>
      </w:r>
      <w:r w:rsidR="006D6057" w:rsidRPr="002E13F9">
        <w:rPr>
          <w:rFonts w:ascii="Verdana" w:hAnsi="Verdana"/>
          <w:color w:val="3A3939"/>
          <w:sz w:val="20"/>
          <w:shd w:val="clear" w:color="auto" w:fill="FFFFFF"/>
        </w:rPr>
        <w:t>Ț</w:t>
      </w:r>
      <w:r w:rsidRPr="002E13F9">
        <w:rPr>
          <w:rFonts w:ascii="Verdana" w:hAnsi="Verdana"/>
          <w:color w:val="3A3939"/>
          <w:sz w:val="20"/>
          <w:shd w:val="clear" w:color="auto" w:fill="FFFFFF"/>
        </w:rPr>
        <w:t>ăranului Român.</w:t>
      </w:r>
    </w:p>
    <w:p w14:paraId="11D0CF1E" w14:textId="77777777" w:rsidR="00BA4E8C" w:rsidRPr="002E13F9" w:rsidRDefault="00BA4E8C" w:rsidP="00CE7F17">
      <w:pPr>
        <w:shd w:val="clear" w:color="auto" w:fill="FFFFFF"/>
        <w:spacing w:line="240" w:lineRule="auto"/>
        <w:jc w:val="both"/>
        <w:rPr>
          <w:rFonts w:ascii="Verdana" w:hAnsi="Verdana"/>
          <w:sz w:val="20"/>
        </w:rPr>
      </w:pPr>
    </w:p>
    <w:p w14:paraId="12A66245" w14:textId="5269199F" w:rsidR="00C10CAB" w:rsidRPr="002E13F9" w:rsidRDefault="000A27FC" w:rsidP="00CE7F17">
      <w:pPr>
        <w:shd w:val="clear" w:color="auto" w:fill="FFFFFF"/>
        <w:spacing w:line="240" w:lineRule="auto"/>
        <w:jc w:val="both"/>
        <w:rPr>
          <w:rFonts w:ascii="Verdana" w:hAnsi="Verdana"/>
          <w:sz w:val="20"/>
        </w:rPr>
      </w:pPr>
      <w:r w:rsidRPr="002E13F9">
        <w:rPr>
          <w:rFonts w:ascii="Verdana" w:hAnsi="Verdana"/>
          <w:sz w:val="20"/>
        </w:rPr>
        <w:t>C</w:t>
      </w:r>
      <w:r w:rsidR="00BA4E8C" w:rsidRPr="002E13F9">
        <w:rPr>
          <w:rFonts w:ascii="Verdana" w:hAnsi="Verdana"/>
          <w:sz w:val="20"/>
        </w:rPr>
        <w:t xml:space="preserve">oordonatori: Oana Constantin </w:t>
      </w:r>
      <w:r w:rsidR="006D6057" w:rsidRPr="002E13F9">
        <w:rPr>
          <w:rFonts w:ascii="Verdana" w:hAnsi="Verdana"/>
          <w:sz w:val="20"/>
        </w:rPr>
        <w:t>ș</w:t>
      </w:r>
      <w:r w:rsidR="00BA4E8C" w:rsidRPr="002E13F9">
        <w:rPr>
          <w:rFonts w:ascii="Verdana" w:hAnsi="Verdana"/>
          <w:sz w:val="20"/>
        </w:rPr>
        <w:t xml:space="preserve">i Simona Hobincu </w:t>
      </w:r>
    </w:p>
    <w:p w14:paraId="14149AEB" w14:textId="4C937DA2" w:rsidR="00C113C9" w:rsidRPr="002E13F9" w:rsidRDefault="00C113C9"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sz w:val="20"/>
          <w:szCs w:val="20"/>
          <w:lang w:val="ro-RO"/>
        </w:rPr>
        <w:t>1.723 de vizitatori</w:t>
      </w:r>
    </w:p>
    <w:p w14:paraId="15E3C860" w14:textId="77777777" w:rsidR="00CD1A15" w:rsidRPr="002E13F9" w:rsidRDefault="00CD1A15" w:rsidP="00CE7F17">
      <w:pPr>
        <w:spacing w:line="240" w:lineRule="auto"/>
        <w:jc w:val="both"/>
        <w:rPr>
          <w:rFonts w:ascii="Verdana" w:hAnsi="Verdana"/>
          <w:sz w:val="20"/>
        </w:rPr>
      </w:pPr>
    </w:p>
    <w:p w14:paraId="5E8AC624" w14:textId="3E8D71EA"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r w:rsidRPr="002E13F9">
        <w:rPr>
          <w:rFonts w:ascii="Verdana" w:hAnsi="Verdana" w:cs="Tahoma"/>
          <w:b/>
          <w:sz w:val="20"/>
          <w:szCs w:val="20"/>
          <w:lang w:val="ro-RO"/>
        </w:rPr>
        <w:t xml:space="preserve">II.3. TÂRGURI </w:t>
      </w:r>
      <w:r w:rsidR="00CB4529" w:rsidRPr="002E13F9">
        <w:rPr>
          <w:rFonts w:ascii="Verdana" w:hAnsi="Verdana" w:cs="Tahoma"/>
          <w:b/>
          <w:sz w:val="20"/>
          <w:szCs w:val="20"/>
          <w:lang w:val="ro-RO"/>
        </w:rPr>
        <w:t>GĂZDUI</w:t>
      </w:r>
      <w:r w:rsidRPr="002E13F9">
        <w:rPr>
          <w:rFonts w:ascii="Verdana" w:hAnsi="Verdana" w:cs="Tahoma"/>
          <w:b/>
          <w:sz w:val="20"/>
          <w:szCs w:val="20"/>
          <w:lang w:val="ro-RO"/>
        </w:rPr>
        <w:t>TE ÎN CURTEA MN</w:t>
      </w:r>
      <w:r w:rsidR="006D6057" w:rsidRPr="002E13F9">
        <w:rPr>
          <w:rFonts w:ascii="Verdana" w:hAnsi="Verdana" w:cs="Tahoma"/>
          <w:b/>
          <w:sz w:val="20"/>
          <w:szCs w:val="20"/>
          <w:lang w:val="ro-RO"/>
        </w:rPr>
        <w:t>Ț</w:t>
      </w:r>
      <w:r w:rsidRPr="002E13F9">
        <w:rPr>
          <w:rFonts w:ascii="Verdana" w:hAnsi="Verdana" w:cs="Tahoma"/>
          <w:b/>
          <w:sz w:val="20"/>
          <w:szCs w:val="20"/>
          <w:lang w:val="ro-RO"/>
        </w:rPr>
        <w:t>R (</w:t>
      </w:r>
      <w:r w:rsidR="00D107A7" w:rsidRPr="002E13F9">
        <w:rPr>
          <w:rFonts w:ascii="Verdana" w:hAnsi="Verdana" w:cs="Tahoma"/>
          <w:b/>
          <w:sz w:val="20"/>
          <w:szCs w:val="20"/>
          <w:lang w:val="ro-RO"/>
        </w:rPr>
        <w:t>24</w:t>
      </w:r>
      <w:r w:rsidRPr="002E13F9">
        <w:rPr>
          <w:rFonts w:ascii="Verdana" w:hAnsi="Verdana" w:cs="Tahoma"/>
          <w:b/>
          <w:sz w:val="20"/>
          <w:szCs w:val="20"/>
          <w:lang w:val="ro-RO"/>
        </w:rPr>
        <w:t>)</w:t>
      </w:r>
    </w:p>
    <w:p w14:paraId="0CE046EC"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130D782C" w14:textId="36AEDE98"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PIA</w:t>
      </w:r>
      <w:r w:rsidR="006D6057" w:rsidRPr="002E13F9">
        <w:rPr>
          <w:rFonts w:ascii="Verdana" w:hAnsi="Verdana" w:cs="Tahoma"/>
          <w:color w:val="C00000"/>
          <w:sz w:val="20"/>
        </w:rPr>
        <w:t>Ț</w:t>
      </w:r>
      <w:r w:rsidRPr="002E13F9">
        <w:rPr>
          <w:rFonts w:ascii="Verdana" w:hAnsi="Verdana"/>
          <w:color w:val="C00000"/>
          <w:sz w:val="20"/>
        </w:rPr>
        <w:t xml:space="preserve">A </w:t>
      </w:r>
      <w:r w:rsidR="006D6057" w:rsidRPr="002E13F9">
        <w:rPr>
          <w:rFonts w:ascii="Verdana" w:hAnsi="Verdana" w:cs="Tahoma"/>
          <w:color w:val="C00000"/>
          <w:sz w:val="20"/>
        </w:rPr>
        <w:t>Ț</w:t>
      </w:r>
      <w:r w:rsidRPr="002E13F9">
        <w:rPr>
          <w:rFonts w:ascii="Verdana" w:hAnsi="Verdana"/>
          <w:color w:val="C00000"/>
          <w:sz w:val="20"/>
        </w:rPr>
        <w:t xml:space="preserve">ĂRĂNEASCĂ </w:t>
      </w:r>
      <w:r w:rsidR="006D6057" w:rsidRPr="002E13F9">
        <w:rPr>
          <w:rFonts w:ascii="Verdana" w:hAnsi="Verdana" w:cs="Tahoma"/>
          <w:color w:val="C00000"/>
          <w:sz w:val="20"/>
        </w:rPr>
        <w:t>Ș</w:t>
      </w:r>
      <w:r w:rsidRPr="002E13F9">
        <w:rPr>
          <w:rFonts w:ascii="Verdana" w:hAnsi="Verdana"/>
          <w:color w:val="C00000"/>
          <w:sz w:val="20"/>
        </w:rPr>
        <w:t>I ME</w:t>
      </w:r>
      <w:r w:rsidR="006D6057" w:rsidRPr="002E13F9">
        <w:rPr>
          <w:rFonts w:ascii="Verdana" w:hAnsi="Verdana" w:cs="Tahoma"/>
          <w:color w:val="C00000"/>
          <w:sz w:val="20"/>
        </w:rPr>
        <w:t>Ș</w:t>
      </w:r>
      <w:r w:rsidRPr="002E13F9">
        <w:rPr>
          <w:rFonts w:ascii="Verdana" w:hAnsi="Verdana"/>
          <w:color w:val="C00000"/>
          <w:sz w:val="20"/>
        </w:rPr>
        <w:t>TER(E</w:t>
      </w:r>
      <w:r w:rsidR="006D6057" w:rsidRPr="002E13F9">
        <w:rPr>
          <w:rFonts w:ascii="Verdana" w:hAnsi="Verdana" w:cs="Tahoma"/>
          <w:color w:val="C00000"/>
          <w:sz w:val="20"/>
        </w:rPr>
        <w:t>Ș</w:t>
      </w:r>
      <w:r w:rsidRPr="002E13F9">
        <w:rPr>
          <w:rFonts w:ascii="Verdana" w:hAnsi="Verdana"/>
          <w:color w:val="C00000"/>
          <w:sz w:val="20"/>
        </w:rPr>
        <w:t>TI)!</w:t>
      </w:r>
    </w:p>
    <w:p w14:paraId="06C7D873" w14:textId="63640772" w:rsidR="00CD1A15" w:rsidRPr="002E13F9" w:rsidRDefault="00CD1A15" w:rsidP="00CE7F17">
      <w:pPr>
        <w:spacing w:line="240" w:lineRule="auto"/>
        <w:rPr>
          <w:rFonts w:ascii="Verdana" w:hAnsi="Verdana"/>
          <w:sz w:val="20"/>
        </w:rPr>
      </w:pPr>
      <w:r w:rsidRPr="002E13F9">
        <w:rPr>
          <w:rFonts w:ascii="Verdana" w:hAnsi="Verdana"/>
          <w:sz w:val="20"/>
        </w:rPr>
        <w:t>Expozi</w:t>
      </w:r>
      <w:r w:rsidR="006D6057" w:rsidRPr="002E13F9">
        <w:rPr>
          <w:rFonts w:ascii="Verdana" w:hAnsi="Verdana" w:cs="Tahoma"/>
          <w:sz w:val="20"/>
        </w:rPr>
        <w:t>ț</w:t>
      </w:r>
      <w:r w:rsidRPr="002E13F9">
        <w:rPr>
          <w:rFonts w:ascii="Verdana" w:hAnsi="Verdana"/>
          <w:sz w:val="20"/>
        </w:rPr>
        <w:t>ie cu vânzare de promovare a gastronomiei, me</w:t>
      </w:r>
      <w:r w:rsidR="006D6057" w:rsidRPr="002E13F9">
        <w:rPr>
          <w:rFonts w:ascii="Verdana" w:hAnsi="Verdana" w:cs="Tahoma"/>
          <w:sz w:val="20"/>
        </w:rPr>
        <w:t>ș</w:t>
      </w:r>
      <w:r w:rsidRPr="002E13F9">
        <w:rPr>
          <w:rFonts w:ascii="Verdana" w:hAnsi="Verdana"/>
          <w:sz w:val="20"/>
        </w:rPr>
        <w:t>te</w:t>
      </w:r>
      <w:r w:rsidR="006D6057" w:rsidRPr="002E13F9">
        <w:rPr>
          <w:rFonts w:ascii="Verdana" w:hAnsi="Verdana" w:cs="Tahoma"/>
          <w:sz w:val="20"/>
        </w:rPr>
        <w:t>ș</w:t>
      </w:r>
      <w:r w:rsidRPr="002E13F9">
        <w:rPr>
          <w:rFonts w:ascii="Verdana" w:hAnsi="Verdana"/>
          <w:sz w:val="20"/>
        </w:rPr>
        <w:t xml:space="preserve">ugurilor, Artei Rurale </w:t>
      </w:r>
      <w:r w:rsidR="006D6057" w:rsidRPr="002E13F9">
        <w:rPr>
          <w:rFonts w:ascii="Verdana" w:hAnsi="Verdana" w:cs="Tahoma"/>
          <w:sz w:val="20"/>
        </w:rPr>
        <w:t>Ș</w:t>
      </w:r>
      <w:r w:rsidRPr="002E13F9">
        <w:rPr>
          <w:rFonts w:ascii="Verdana" w:hAnsi="Verdana"/>
          <w:sz w:val="20"/>
        </w:rPr>
        <w:t>i Urbane Valorificate Prin Colec</w:t>
      </w:r>
      <w:r w:rsidR="006D6057" w:rsidRPr="002E13F9">
        <w:rPr>
          <w:rFonts w:ascii="Verdana" w:hAnsi="Verdana" w:cs="Tahoma"/>
          <w:sz w:val="20"/>
        </w:rPr>
        <w:t>ț</w:t>
      </w:r>
      <w:r w:rsidRPr="002E13F9">
        <w:rPr>
          <w:rFonts w:ascii="Verdana" w:hAnsi="Verdana"/>
          <w:sz w:val="20"/>
        </w:rPr>
        <w:t xml:space="preserve">ii Particulare </w:t>
      </w:r>
    </w:p>
    <w:p w14:paraId="3BC76A8D" w14:textId="77777777" w:rsidR="00CD1A15" w:rsidRPr="002E13F9" w:rsidRDefault="00CD1A15" w:rsidP="00CE7F17">
      <w:pPr>
        <w:spacing w:line="240" w:lineRule="auto"/>
        <w:rPr>
          <w:rFonts w:ascii="Verdana" w:hAnsi="Verdana"/>
          <w:sz w:val="20"/>
        </w:rPr>
      </w:pPr>
      <w:r w:rsidRPr="002E13F9">
        <w:rPr>
          <w:rFonts w:ascii="Verdana" w:hAnsi="Verdana"/>
          <w:sz w:val="20"/>
        </w:rPr>
        <w:t>19 - 21 februarie 2021</w:t>
      </w:r>
    </w:p>
    <w:p w14:paraId="016DD0DF"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6CF2A5DE" w14:textId="000A8990" w:rsidR="00CD1A15" w:rsidRPr="002E13F9" w:rsidRDefault="00CD1A15" w:rsidP="00CE7F17">
      <w:pPr>
        <w:spacing w:line="240" w:lineRule="auto"/>
        <w:jc w:val="both"/>
        <w:rPr>
          <w:rFonts w:ascii="Verdana" w:hAnsi="Verdana"/>
          <w:sz w:val="20"/>
        </w:rPr>
      </w:pPr>
      <w:r w:rsidRPr="002E13F9">
        <w:rPr>
          <w:rFonts w:ascii="Verdana" w:hAnsi="Verdana"/>
          <w:sz w:val="20"/>
        </w:rPr>
        <w:t>Me</w:t>
      </w:r>
      <w:r w:rsidR="006D6057" w:rsidRPr="002E13F9">
        <w:rPr>
          <w:rFonts w:ascii="Verdana" w:hAnsi="Verdana" w:cs="Tahoma"/>
          <w:sz w:val="20"/>
        </w:rPr>
        <w:t>ș</w:t>
      </w:r>
      <w:r w:rsidRPr="002E13F9">
        <w:rPr>
          <w:rFonts w:ascii="Verdana" w:hAnsi="Verdana"/>
          <w:sz w:val="20"/>
        </w:rPr>
        <w:t xml:space="preserve">teri </w:t>
      </w:r>
      <w:r w:rsidR="006D6057" w:rsidRPr="002E13F9">
        <w:rPr>
          <w:rFonts w:ascii="Verdana" w:hAnsi="Verdana" w:cs="Tahoma"/>
          <w:sz w:val="20"/>
        </w:rPr>
        <w:t>ș</w:t>
      </w:r>
      <w:r w:rsidRPr="002E13F9">
        <w:rPr>
          <w:rFonts w:ascii="Verdana" w:hAnsi="Verdana"/>
          <w:sz w:val="20"/>
        </w:rPr>
        <w:t>i artizani din toate col</w:t>
      </w:r>
      <w:r w:rsidR="006D6057" w:rsidRPr="002E13F9">
        <w:rPr>
          <w:rFonts w:ascii="Verdana" w:hAnsi="Verdana" w:cs="Tahoma"/>
          <w:sz w:val="20"/>
        </w:rPr>
        <w:t>ț</w:t>
      </w:r>
      <w:r w:rsidRPr="002E13F9">
        <w:rPr>
          <w:rFonts w:ascii="Verdana" w:hAnsi="Verdana"/>
          <w:sz w:val="20"/>
        </w:rPr>
        <w:t xml:space="preserve">urile </w:t>
      </w:r>
      <w:r w:rsidR="006D6057" w:rsidRPr="002E13F9">
        <w:rPr>
          <w:rFonts w:ascii="Verdana" w:hAnsi="Verdana" w:cs="Tahoma"/>
          <w:sz w:val="20"/>
        </w:rPr>
        <w:t>ț</w:t>
      </w:r>
      <w:r w:rsidRPr="002E13F9">
        <w:rPr>
          <w:rFonts w:ascii="Verdana" w:hAnsi="Verdana"/>
          <w:sz w:val="20"/>
        </w:rPr>
        <w:t>ării au adus cu ei cele mai frumoase decora</w:t>
      </w:r>
      <w:r w:rsidR="006D6057" w:rsidRPr="002E13F9">
        <w:rPr>
          <w:rFonts w:ascii="Verdana" w:hAnsi="Verdana" w:cs="Tahoma"/>
          <w:sz w:val="20"/>
        </w:rPr>
        <w:t>ț</w:t>
      </w:r>
      <w:r w:rsidRPr="002E13F9">
        <w:rPr>
          <w:rFonts w:ascii="Verdana" w:hAnsi="Verdana"/>
          <w:sz w:val="20"/>
        </w:rPr>
        <w:t xml:space="preserve">iuni, icoane </w:t>
      </w:r>
      <w:r w:rsidR="006D6057" w:rsidRPr="002E13F9">
        <w:rPr>
          <w:rFonts w:ascii="Verdana" w:hAnsi="Verdana" w:cs="Tahoma"/>
          <w:sz w:val="20"/>
        </w:rPr>
        <w:t>ș</w:t>
      </w:r>
      <w:r w:rsidRPr="002E13F9">
        <w:rPr>
          <w:rFonts w:ascii="Verdana" w:hAnsi="Verdana"/>
          <w:sz w:val="20"/>
        </w:rPr>
        <w:t xml:space="preserve">i vitralii, obiecte din lemn </w:t>
      </w:r>
      <w:r w:rsidR="006D6057" w:rsidRPr="002E13F9">
        <w:rPr>
          <w:rFonts w:ascii="Verdana" w:hAnsi="Verdana" w:cs="Tahoma"/>
          <w:sz w:val="20"/>
        </w:rPr>
        <w:t>ș</w:t>
      </w:r>
      <w:r w:rsidRPr="002E13F9">
        <w:rPr>
          <w:rFonts w:ascii="Verdana" w:hAnsi="Verdana"/>
          <w:sz w:val="20"/>
        </w:rPr>
        <w:t>i sticlă, ceramică tradi</w:t>
      </w:r>
      <w:r w:rsidR="006D6057" w:rsidRPr="002E13F9">
        <w:rPr>
          <w:rFonts w:ascii="Verdana" w:hAnsi="Verdana" w:cs="Tahoma"/>
          <w:sz w:val="20"/>
        </w:rPr>
        <w:t>ț</w:t>
      </w:r>
      <w:r w:rsidRPr="002E13F9">
        <w:rPr>
          <w:rFonts w:ascii="Verdana" w:hAnsi="Verdana"/>
          <w:sz w:val="20"/>
        </w:rPr>
        <w:t xml:space="preserve">ională, felicitări, ii </w:t>
      </w:r>
      <w:r w:rsidR="006D6057" w:rsidRPr="002E13F9">
        <w:rPr>
          <w:rFonts w:ascii="Verdana" w:hAnsi="Verdana" w:cs="Tahoma"/>
          <w:sz w:val="20"/>
        </w:rPr>
        <w:t>ș</w:t>
      </w:r>
      <w:r w:rsidRPr="002E13F9">
        <w:rPr>
          <w:rFonts w:ascii="Verdana" w:hAnsi="Verdana"/>
          <w:sz w:val="20"/>
        </w:rPr>
        <w:t xml:space="preserve">i lână împâslită, jucării </w:t>
      </w:r>
      <w:r w:rsidR="006D6057" w:rsidRPr="002E13F9">
        <w:rPr>
          <w:rFonts w:ascii="Verdana" w:hAnsi="Verdana" w:cs="Tahoma"/>
          <w:sz w:val="20"/>
        </w:rPr>
        <w:t>ș</w:t>
      </w:r>
      <w:r w:rsidRPr="002E13F9">
        <w:rPr>
          <w:rFonts w:ascii="Verdana" w:hAnsi="Verdana"/>
          <w:sz w:val="20"/>
        </w:rPr>
        <w:t xml:space="preserve">i </w:t>
      </w:r>
      <w:r w:rsidR="006D6057" w:rsidRPr="002E13F9">
        <w:rPr>
          <w:rFonts w:ascii="Verdana" w:hAnsi="Verdana" w:cs="Tahoma"/>
          <w:sz w:val="20"/>
        </w:rPr>
        <w:t>ț</w:t>
      </w:r>
      <w:r w:rsidRPr="002E13F9">
        <w:rPr>
          <w:rFonts w:ascii="Verdana" w:hAnsi="Verdana"/>
          <w:sz w:val="20"/>
        </w:rPr>
        <w:t>esături, bijuterii, hăinu</w:t>
      </w:r>
      <w:r w:rsidR="006D6057" w:rsidRPr="002E13F9">
        <w:rPr>
          <w:rFonts w:ascii="Verdana" w:hAnsi="Verdana" w:cs="Tahoma"/>
          <w:sz w:val="20"/>
        </w:rPr>
        <w:t>ț</w:t>
      </w:r>
      <w:r w:rsidRPr="002E13F9">
        <w:rPr>
          <w:rFonts w:ascii="Verdana" w:hAnsi="Verdana"/>
          <w:sz w:val="20"/>
        </w:rPr>
        <w:t xml:space="preserve">e tricotate. </w:t>
      </w:r>
    </w:p>
    <w:p w14:paraId="33D231F5"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21D35035" w14:textId="12ECBA8F"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993300"/>
          <w:sz w:val="20"/>
          <w:lang w:val="ro-RO"/>
        </w:rPr>
      </w:pPr>
      <w:r w:rsidRPr="002E13F9">
        <w:rPr>
          <w:rStyle w:val="Strong"/>
          <w:rFonts w:ascii="Verdana" w:hAnsi="Verdana"/>
          <w:sz w:val="20"/>
          <w:lang w:val="ro-RO"/>
        </w:rPr>
        <w:t>Organizator</w:t>
      </w:r>
      <w:r w:rsidRPr="002E13F9">
        <w:rPr>
          <w:rFonts w:ascii="Verdana" w:hAnsi="Verdana"/>
          <w:b w:val="0"/>
          <w:sz w:val="20"/>
          <w:lang w:val="ro-RO"/>
        </w:rPr>
        <w:t>: Asocia</w:t>
      </w:r>
      <w:r w:rsidR="006D6057" w:rsidRPr="002E13F9">
        <w:rPr>
          <w:rFonts w:ascii="Verdana" w:hAnsi="Verdana" w:cs="Tahoma"/>
          <w:b w:val="0"/>
          <w:sz w:val="20"/>
          <w:lang w:val="ro-RO"/>
        </w:rPr>
        <w:t>ț</w:t>
      </w:r>
      <w:r w:rsidRPr="002E13F9">
        <w:rPr>
          <w:rFonts w:ascii="Verdana" w:hAnsi="Verdana"/>
          <w:b w:val="0"/>
          <w:sz w:val="20"/>
          <w:lang w:val="ro-RO"/>
        </w:rPr>
        <w:t xml:space="preserve">ia Urban Events </w:t>
      </w:r>
    </w:p>
    <w:p w14:paraId="42B8D0AE" w14:textId="71E6483F"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lang w:bidi="hi-IN"/>
        </w:rPr>
        <w:t>300 de vizitatori</w:t>
      </w:r>
    </w:p>
    <w:p w14:paraId="4165CBEA"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794CB6E2" w14:textId="6415DF54"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MO</w:t>
      </w:r>
      <w:r w:rsidR="006D6057" w:rsidRPr="002E13F9">
        <w:rPr>
          <w:rFonts w:ascii="Verdana" w:hAnsi="Verdana" w:cs="Tahoma"/>
          <w:color w:val="C00000"/>
          <w:sz w:val="20"/>
        </w:rPr>
        <w:t>Ș</w:t>
      </w:r>
      <w:r w:rsidRPr="002E13F9">
        <w:rPr>
          <w:rFonts w:ascii="Verdana" w:hAnsi="Verdana"/>
          <w:color w:val="C00000"/>
          <w:sz w:val="20"/>
        </w:rPr>
        <w:t>II DE IARNĂ</w:t>
      </w:r>
    </w:p>
    <w:p w14:paraId="0F10E501"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993300"/>
          <w:sz w:val="20"/>
          <w:lang w:val="ro-RO"/>
        </w:rPr>
      </w:pPr>
      <w:r w:rsidRPr="002E13F9">
        <w:rPr>
          <w:rFonts w:ascii="Verdana" w:hAnsi="Verdana"/>
          <w:b w:val="0"/>
          <w:sz w:val="20"/>
          <w:lang w:val="ro-RO"/>
        </w:rPr>
        <w:t>5 - 7 martie 2021</w:t>
      </w:r>
    </w:p>
    <w:p w14:paraId="0133AA11" w14:textId="77777777" w:rsidR="00CD1A15" w:rsidRPr="002E13F9" w:rsidRDefault="00CD1A15" w:rsidP="00CE7F17">
      <w:pPr>
        <w:autoSpaceDE w:val="0"/>
        <w:adjustRightInd w:val="0"/>
        <w:spacing w:line="240" w:lineRule="auto"/>
        <w:jc w:val="both"/>
        <w:rPr>
          <w:rFonts w:ascii="Verdana" w:hAnsi="Verdana"/>
          <w:sz w:val="20"/>
        </w:rPr>
      </w:pPr>
    </w:p>
    <w:p w14:paraId="3610089F" w14:textId="2A24E66F" w:rsidR="00CD1A15" w:rsidRPr="002E13F9" w:rsidRDefault="00CD1A15" w:rsidP="00CE7F17">
      <w:pPr>
        <w:autoSpaceDE w:val="0"/>
        <w:adjustRightInd w:val="0"/>
        <w:spacing w:line="240" w:lineRule="auto"/>
        <w:jc w:val="both"/>
        <w:rPr>
          <w:rFonts w:ascii="Verdana" w:hAnsi="Verdana"/>
          <w:sz w:val="20"/>
        </w:rPr>
      </w:pPr>
      <w:r w:rsidRPr="002E13F9">
        <w:rPr>
          <w:rFonts w:ascii="Verdana" w:hAnsi="Verdana"/>
          <w:sz w:val="20"/>
        </w:rPr>
        <w:t>Cum sâmbătă, 6 martie, au fost Mo</w:t>
      </w:r>
      <w:r w:rsidR="006D6057" w:rsidRPr="002E13F9">
        <w:rPr>
          <w:rFonts w:ascii="Verdana" w:hAnsi="Verdana"/>
          <w:sz w:val="20"/>
        </w:rPr>
        <w:t>ș</w:t>
      </w:r>
      <w:r w:rsidRPr="002E13F9">
        <w:rPr>
          <w:rFonts w:ascii="Verdana" w:hAnsi="Verdana"/>
          <w:sz w:val="20"/>
        </w:rPr>
        <w:t>ii de iarnă, când se dă de pomană pentru sufletele celor adormi</w:t>
      </w:r>
      <w:r w:rsidR="006D6057" w:rsidRPr="002E13F9">
        <w:rPr>
          <w:rFonts w:ascii="Verdana" w:hAnsi="Verdana"/>
          <w:sz w:val="20"/>
        </w:rPr>
        <w:t>ț</w:t>
      </w:r>
      <w:r w:rsidRPr="002E13F9">
        <w:rPr>
          <w:rFonts w:ascii="Verdana" w:hAnsi="Verdana"/>
          <w:sz w:val="20"/>
        </w:rPr>
        <w:t>i, la eveniment au fost colaci cop</w:t>
      </w:r>
      <w:r w:rsidR="006D6057" w:rsidRPr="002E13F9">
        <w:rPr>
          <w:rFonts w:ascii="Verdana" w:hAnsi="Verdana"/>
          <w:sz w:val="20"/>
        </w:rPr>
        <w:t>ț</w:t>
      </w:r>
      <w:r w:rsidRPr="002E13F9">
        <w:rPr>
          <w:rFonts w:ascii="Verdana" w:hAnsi="Verdana"/>
          <w:sz w:val="20"/>
        </w:rPr>
        <w:t>i împleti</w:t>
      </w:r>
      <w:r w:rsidR="006D6057" w:rsidRPr="002E13F9">
        <w:rPr>
          <w:rFonts w:ascii="Verdana" w:hAnsi="Verdana"/>
          <w:sz w:val="20"/>
        </w:rPr>
        <w:t>ț</w:t>
      </w:r>
      <w:r w:rsidRPr="002E13F9">
        <w:rPr>
          <w:rFonts w:ascii="Verdana" w:hAnsi="Verdana"/>
          <w:sz w:val="20"/>
        </w:rPr>
        <w:t xml:space="preserve">i în patru sau plăcinte poale’n brâu cu brânză </w:t>
      </w:r>
      <w:r w:rsidR="006D6057" w:rsidRPr="002E13F9">
        <w:rPr>
          <w:rFonts w:ascii="Verdana" w:hAnsi="Verdana"/>
          <w:sz w:val="20"/>
        </w:rPr>
        <w:t>ș</w:t>
      </w:r>
      <w:r w:rsidRPr="002E13F9">
        <w:rPr>
          <w:rFonts w:ascii="Verdana" w:hAnsi="Verdana"/>
          <w:sz w:val="20"/>
        </w:rPr>
        <w:t xml:space="preserve">i stafide. Totodată s-a sărbătorit 40 de mucenici din Sevastia, cunoscută în popor </w:t>
      </w:r>
      <w:r w:rsidR="006D6057" w:rsidRPr="002E13F9">
        <w:rPr>
          <w:rFonts w:ascii="Verdana" w:hAnsi="Verdana"/>
          <w:sz w:val="20"/>
        </w:rPr>
        <w:t>ș</w:t>
      </w:r>
      <w:r w:rsidRPr="002E13F9">
        <w:rPr>
          <w:rFonts w:ascii="Verdana" w:hAnsi="Verdana"/>
          <w:sz w:val="20"/>
        </w:rPr>
        <w:t>i ca Sâmbra Plugului. Pentru acesta au venit din comuna Stăuceni, jude</w:t>
      </w:r>
      <w:r w:rsidR="006D6057" w:rsidRPr="002E13F9">
        <w:rPr>
          <w:rFonts w:ascii="Verdana" w:hAnsi="Verdana"/>
          <w:sz w:val="20"/>
        </w:rPr>
        <w:t>ț</w:t>
      </w:r>
      <w:r w:rsidRPr="002E13F9">
        <w:rPr>
          <w:rFonts w:ascii="Verdana" w:hAnsi="Verdana"/>
          <w:sz w:val="20"/>
        </w:rPr>
        <w:t>ul Boto</w:t>
      </w:r>
      <w:r w:rsidR="006D6057" w:rsidRPr="002E13F9">
        <w:rPr>
          <w:rFonts w:ascii="Verdana" w:hAnsi="Verdana"/>
          <w:sz w:val="20"/>
        </w:rPr>
        <w:t>ș</w:t>
      </w:r>
      <w:r w:rsidRPr="002E13F9">
        <w:rPr>
          <w:rFonts w:ascii="Verdana" w:hAnsi="Verdana"/>
          <w:sz w:val="20"/>
        </w:rPr>
        <w:t>ani, gospodine care au preparat, la fa</w:t>
      </w:r>
      <w:r w:rsidR="006D6057" w:rsidRPr="002E13F9">
        <w:rPr>
          <w:rFonts w:ascii="Verdana" w:hAnsi="Verdana" w:cs="Tahoma"/>
          <w:sz w:val="20"/>
        </w:rPr>
        <w:t>ț</w:t>
      </w:r>
      <w:r w:rsidRPr="002E13F9">
        <w:rPr>
          <w:rFonts w:ascii="Verdana" w:hAnsi="Verdana" w:cs="Times New Roman"/>
          <w:sz w:val="20"/>
        </w:rPr>
        <w:t>a locului</w:t>
      </w:r>
      <w:r w:rsidRPr="002E13F9">
        <w:rPr>
          <w:rFonts w:ascii="Verdana" w:hAnsi="Verdana"/>
          <w:sz w:val="20"/>
        </w:rPr>
        <w:t>, mucenici moldovene</w:t>
      </w:r>
      <w:r w:rsidR="006D6057" w:rsidRPr="002E13F9">
        <w:rPr>
          <w:rFonts w:ascii="Verdana" w:hAnsi="Verdana"/>
          <w:sz w:val="20"/>
        </w:rPr>
        <w:t>ș</w:t>
      </w:r>
      <w:r w:rsidRPr="002E13F9">
        <w:rPr>
          <w:rFonts w:ascii="Verdana" w:hAnsi="Verdana"/>
          <w:sz w:val="20"/>
        </w:rPr>
        <w:t>ti î</w:t>
      </w:r>
      <w:r w:rsidRPr="002E13F9">
        <w:rPr>
          <w:rStyle w:val="yiv8464958031"/>
          <w:rFonts w:ascii="Verdana" w:hAnsi="Verdana"/>
          <w:bCs/>
          <w:sz w:val="20"/>
        </w:rPr>
        <w:t>nsiropa</w:t>
      </w:r>
      <w:r w:rsidR="006D6057" w:rsidRPr="002E13F9">
        <w:rPr>
          <w:rStyle w:val="yiv8464958031"/>
          <w:rFonts w:ascii="Verdana" w:hAnsi="Verdana"/>
          <w:bCs/>
          <w:sz w:val="20"/>
        </w:rPr>
        <w:t>ț</w:t>
      </w:r>
      <w:r w:rsidRPr="002E13F9">
        <w:rPr>
          <w:rStyle w:val="yiv8464958031"/>
          <w:rFonts w:ascii="Verdana" w:hAnsi="Verdana"/>
          <w:bCs/>
          <w:sz w:val="20"/>
        </w:rPr>
        <w:t xml:space="preserve">i cu miere </w:t>
      </w:r>
      <w:r w:rsidR="006D6057" w:rsidRPr="002E13F9">
        <w:rPr>
          <w:rStyle w:val="yiv8464958031"/>
          <w:rFonts w:ascii="Verdana" w:hAnsi="Verdana" w:cs="Tahoma"/>
          <w:bCs/>
          <w:sz w:val="20"/>
        </w:rPr>
        <w:t>ș</w:t>
      </w:r>
      <w:r w:rsidRPr="002E13F9">
        <w:rPr>
          <w:rStyle w:val="yiv8464958031"/>
          <w:rFonts w:ascii="Verdana" w:hAnsi="Verdana" w:cs="Times New Roman"/>
          <w:bCs/>
          <w:sz w:val="20"/>
        </w:rPr>
        <w:t>i pudra</w:t>
      </w:r>
      <w:r w:rsidR="006D6057" w:rsidRPr="002E13F9">
        <w:rPr>
          <w:rStyle w:val="yiv8464958031"/>
          <w:rFonts w:ascii="Verdana" w:hAnsi="Verdana" w:cs="Tahoma"/>
          <w:bCs/>
          <w:sz w:val="20"/>
        </w:rPr>
        <w:t>ț</w:t>
      </w:r>
      <w:r w:rsidRPr="002E13F9">
        <w:rPr>
          <w:rStyle w:val="yiv8464958031"/>
          <w:rFonts w:ascii="Verdana" w:hAnsi="Verdana" w:cs="Times New Roman"/>
          <w:bCs/>
          <w:sz w:val="20"/>
        </w:rPr>
        <w:t>i din bel</w:t>
      </w:r>
      <w:r w:rsidR="006D6057" w:rsidRPr="002E13F9">
        <w:rPr>
          <w:rStyle w:val="yiv8464958031"/>
          <w:rFonts w:ascii="Verdana" w:hAnsi="Verdana" w:cs="Tahoma"/>
          <w:bCs/>
          <w:sz w:val="20"/>
        </w:rPr>
        <w:t>ș</w:t>
      </w:r>
      <w:r w:rsidRPr="002E13F9">
        <w:rPr>
          <w:rStyle w:val="yiv8464958031"/>
          <w:rFonts w:ascii="Verdana" w:hAnsi="Verdana" w:cs="Times New Roman"/>
          <w:bCs/>
          <w:sz w:val="20"/>
        </w:rPr>
        <w:t>ug cu miez de nucă.</w:t>
      </w:r>
      <w:r w:rsidRPr="002E13F9">
        <w:rPr>
          <w:rStyle w:val="yiv8464958031"/>
          <w:rFonts w:ascii="Verdana" w:hAnsi="Verdana"/>
          <w:bCs/>
          <w:sz w:val="20"/>
        </w:rPr>
        <w:t xml:space="preserve"> </w:t>
      </w:r>
    </w:p>
    <w:p w14:paraId="202794D0" w14:textId="57AA3F99" w:rsidR="00CD1A15" w:rsidRPr="002E13F9" w:rsidRDefault="00CD1A15" w:rsidP="00CE7F17">
      <w:pPr>
        <w:autoSpaceDE w:val="0"/>
        <w:adjustRightInd w:val="0"/>
        <w:spacing w:line="240" w:lineRule="auto"/>
        <w:jc w:val="both"/>
        <w:rPr>
          <w:rFonts w:ascii="Verdana" w:hAnsi="Verdana"/>
          <w:sz w:val="20"/>
        </w:rPr>
      </w:pPr>
      <w:r w:rsidRPr="002E13F9">
        <w:rPr>
          <w:rStyle w:val="yiv8464958031"/>
          <w:rFonts w:ascii="Verdana" w:hAnsi="Verdana"/>
          <w:bCs/>
          <w:color w:val="3E3D3D"/>
          <w:sz w:val="20"/>
        </w:rPr>
        <w:t>Pentru ziua de 8 Martie, Ziua Femeii, s-au putut</w:t>
      </w:r>
      <w:r w:rsidRPr="002E13F9">
        <w:rPr>
          <w:rStyle w:val="yiv8464958031"/>
          <w:rFonts w:ascii="Verdana" w:hAnsi="Verdana" w:cs="Times New Roman"/>
          <w:bCs/>
          <w:color w:val="3E3D3D"/>
          <w:sz w:val="20"/>
        </w:rPr>
        <w:t xml:space="preserve"> alege </w:t>
      </w:r>
      <w:r w:rsidRPr="002E13F9">
        <w:rPr>
          <w:rStyle w:val="yiv8464958031"/>
          <w:rFonts w:ascii="Verdana" w:hAnsi="Verdana"/>
          <w:bCs/>
          <w:color w:val="3E3D3D"/>
          <w:sz w:val="20"/>
        </w:rPr>
        <w:t>pentru persoanele dragi, cadouri cu totul deosebite: ii cu alesături, vestimenta</w:t>
      </w:r>
      <w:r w:rsidR="006D6057" w:rsidRPr="002E13F9">
        <w:rPr>
          <w:rStyle w:val="yiv8464958031"/>
          <w:rFonts w:ascii="Verdana" w:hAnsi="Verdana"/>
          <w:bCs/>
          <w:color w:val="3E3D3D"/>
          <w:sz w:val="20"/>
        </w:rPr>
        <w:t>ț</w:t>
      </w:r>
      <w:r w:rsidRPr="002E13F9">
        <w:rPr>
          <w:rStyle w:val="yiv8464958031"/>
          <w:rFonts w:ascii="Verdana" w:hAnsi="Verdana"/>
          <w:bCs/>
          <w:color w:val="3E3D3D"/>
          <w:sz w:val="20"/>
        </w:rPr>
        <w:t xml:space="preserve">ie din lână împâslită, haine </w:t>
      </w:r>
      <w:r w:rsidR="006D6057" w:rsidRPr="002E13F9">
        <w:rPr>
          <w:rStyle w:val="yiv8464958031"/>
          <w:rFonts w:ascii="Verdana" w:hAnsi="Verdana"/>
          <w:bCs/>
          <w:color w:val="3E3D3D"/>
          <w:sz w:val="20"/>
        </w:rPr>
        <w:t>ș</w:t>
      </w:r>
      <w:r w:rsidRPr="002E13F9">
        <w:rPr>
          <w:rStyle w:val="yiv8464958031"/>
          <w:rFonts w:ascii="Verdana" w:hAnsi="Verdana"/>
          <w:bCs/>
          <w:color w:val="3E3D3D"/>
          <w:sz w:val="20"/>
        </w:rPr>
        <w:t>i accesorii din piele naturală, vase de</w:t>
      </w:r>
      <w:r w:rsidRPr="002E13F9">
        <w:rPr>
          <w:rFonts w:ascii="Verdana" w:hAnsi="Verdana"/>
          <w:sz w:val="20"/>
        </w:rPr>
        <w:t xml:space="preserve"> ceramică de la Horezu </w:t>
      </w:r>
      <w:r w:rsidR="006D6057" w:rsidRPr="002E13F9">
        <w:rPr>
          <w:rFonts w:ascii="Verdana" w:hAnsi="Verdana" w:cs="Tahoma"/>
          <w:sz w:val="20"/>
        </w:rPr>
        <w:t>ș</w:t>
      </w:r>
      <w:r w:rsidRPr="002E13F9">
        <w:rPr>
          <w:rFonts w:ascii="Verdana" w:hAnsi="Verdana"/>
          <w:sz w:val="20"/>
        </w:rPr>
        <w:t>i Corund, mic mobilier crestat, obiecte decorative din tărtăcu</w:t>
      </w:r>
      <w:r w:rsidR="006D6057" w:rsidRPr="002E13F9">
        <w:rPr>
          <w:rFonts w:ascii="Verdana" w:hAnsi="Verdana" w:cs="Tahoma"/>
          <w:sz w:val="20"/>
        </w:rPr>
        <w:t>ț</w:t>
      </w:r>
      <w:r w:rsidRPr="002E13F9">
        <w:rPr>
          <w:rFonts w:ascii="Verdana" w:hAnsi="Verdana"/>
          <w:sz w:val="20"/>
        </w:rPr>
        <w:t xml:space="preserve">e </w:t>
      </w:r>
      <w:r w:rsidR="006D6057" w:rsidRPr="002E13F9">
        <w:rPr>
          <w:rFonts w:ascii="Verdana" w:hAnsi="Verdana" w:cs="Tahoma"/>
          <w:sz w:val="20"/>
        </w:rPr>
        <w:t>ș</w:t>
      </w:r>
      <w:r w:rsidRPr="002E13F9">
        <w:rPr>
          <w:rFonts w:ascii="Verdana" w:hAnsi="Verdana"/>
          <w:sz w:val="20"/>
        </w:rPr>
        <w:t>i sticlă pictată manual, podoabe tradi</w:t>
      </w:r>
      <w:r w:rsidR="006D6057" w:rsidRPr="002E13F9">
        <w:rPr>
          <w:rFonts w:ascii="Verdana" w:hAnsi="Verdana"/>
          <w:sz w:val="20"/>
        </w:rPr>
        <w:t>ț</w:t>
      </w:r>
      <w:r w:rsidRPr="002E13F9">
        <w:rPr>
          <w:rFonts w:ascii="Verdana" w:hAnsi="Verdana"/>
          <w:sz w:val="20"/>
        </w:rPr>
        <w:t xml:space="preserve">ionale, icoane pe lemn sau pe sticlă, săpunuri </w:t>
      </w:r>
      <w:r w:rsidR="006D6057" w:rsidRPr="002E13F9">
        <w:rPr>
          <w:rFonts w:ascii="Verdana" w:hAnsi="Verdana"/>
          <w:sz w:val="20"/>
        </w:rPr>
        <w:t>ș</w:t>
      </w:r>
      <w:r w:rsidRPr="002E13F9">
        <w:rPr>
          <w:rFonts w:ascii="Verdana" w:hAnsi="Verdana"/>
          <w:sz w:val="20"/>
        </w:rPr>
        <w:t>i creme făcute doar cu ingrediente naturale.</w:t>
      </w:r>
    </w:p>
    <w:p w14:paraId="2984C103"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64ED5493" w14:textId="4D3969D8" w:rsidR="00CD1A15" w:rsidRPr="002E13F9" w:rsidRDefault="00CD1A15" w:rsidP="00CE7F17">
      <w:pPr>
        <w:spacing w:line="240" w:lineRule="auto"/>
        <w:jc w:val="both"/>
        <w:rPr>
          <w:rFonts w:ascii="Verdana" w:hAnsi="Verdana"/>
          <w:sz w:val="20"/>
        </w:rPr>
      </w:pPr>
      <w:r w:rsidRPr="002E13F9">
        <w:rPr>
          <w:rFonts w:ascii="Verdana" w:hAnsi="Verdana"/>
          <w:sz w:val="20"/>
        </w:rPr>
        <w:t>Organizator: Asocia</w:t>
      </w:r>
      <w:r w:rsidR="006D6057" w:rsidRPr="002E13F9">
        <w:rPr>
          <w:rFonts w:ascii="Verdana" w:hAnsi="Verdana"/>
          <w:sz w:val="20"/>
        </w:rPr>
        <w:t>ț</w:t>
      </w:r>
      <w:r w:rsidRPr="002E13F9">
        <w:rPr>
          <w:rFonts w:ascii="Verdana" w:hAnsi="Verdana"/>
          <w:sz w:val="20"/>
        </w:rPr>
        <w:t>ia Kogaion 115</w:t>
      </w:r>
    </w:p>
    <w:p w14:paraId="7FD265FD" w14:textId="0C8B3015"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lang w:bidi="hi-IN"/>
        </w:rPr>
        <w:t>350 de vizitatori</w:t>
      </w:r>
    </w:p>
    <w:p w14:paraId="14C6F377"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2F76C7D7" w14:textId="212EF835" w:rsidR="00CD1A15" w:rsidRPr="002E13F9" w:rsidRDefault="0080085F" w:rsidP="00CE7F17">
      <w:pPr>
        <w:spacing w:line="240" w:lineRule="auto"/>
        <w:rPr>
          <w:rFonts w:ascii="Verdana" w:hAnsi="Verdana"/>
          <w:color w:val="993300"/>
          <w:sz w:val="20"/>
        </w:rPr>
      </w:pPr>
      <w:r w:rsidRPr="002E13F9">
        <w:rPr>
          <w:rFonts w:ascii="Verdana" w:hAnsi="Verdana"/>
          <w:color w:val="C00000"/>
          <w:sz w:val="20"/>
        </w:rPr>
        <w:t>PIA</w:t>
      </w:r>
      <w:r w:rsidR="006D6057" w:rsidRPr="002E13F9">
        <w:rPr>
          <w:rFonts w:ascii="Verdana" w:hAnsi="Verdana" w:cs="Tahoma"/>
          <w:color w:val="C00000"/>
          <w:sz w:val="20"/>
        </w:rPr>
        <w:t>Ț</w:t>
      </w:r>
      <w:r w:rsidRPr="002E13F9">
        <w:rPr>
          <w:rFonts w:ascii="Verdana" w:hAnsi="Verdana"/>
          <w:color w:val="C00000"/>
          <w:sz w:val="20"/>
        </w:rPr>
        <w:t xml:space="preserve">A </w:t>
      </w:r>
      <w:r w:rsidR="006D6057" w:rsidRPr="002E13F9">
        <w:rPr>
          <w:rFonts w:ascii="Verdana" w:hAnsi="Verdana" w:cs="Tahoma"/>
          <w:color w:val="C00000"/>
          <w:sz w:val="20"/>
        </w:rPr>
        <w:t>Ț</w:t>
      </w:r>
      <w:r w:rsidRPr="002E13F9">
        <w:rPr>
          <w:rFonts w:ascii="Verdana" w:hAnsi="Verdana"/>
          <w:color w:val="C00000"/>
          <w:sz w:val="20"/>
        </w:rPr>
        <w:t xml:space="preserve">ĂRĂNEASCĂ </w:t>
      </w:r>
      <w:r w:rsidR="006D6057" w:rsidRPr="002E13F9">
        <w:rPr>
          <w:rFonts w:ascii="Verdana" w:hAnsi="Verdana" w:cs="Tahoma"/>
          <w:color w:val="C00000"/>
          <w:sz w:val="20"/>
        </w:rPr>
        <w:t>Ș</w:t>
      </w:r>
      <w:r w:rsidRPr="002E13F9">
        <w:rPr>
          <w:rFonts w:ascii="Verdana" w:hAnsi="Verdana"/>
          <w:color w:val="C00000"/>
          <w:sz w:val="20"/>
        </w:rPr>
        <w:t>I ME</w:t>
      </w:r>
      <w:r w:rsidR="006D6057" w:rsidRPr="002E13F9">
        <w:rPr>
          <w:rFonts w:ascii="Verdana" w:hAnsi="Verdana" w:cs="Tahoma"/>
          <w:color w:val="C00000"/>
          <w:sz w:val="20"/>
        </w:rPr>
        <w:t>Ș</w:t>
      </w:r>
      <w:r w:rsidRPr="002E13F9">
        <w:rPr>
          <w:rFonts w:ascii="Verdana" w:hAnsi="Verdana"/>
          <w:color w:val="C00000"/>
          <w:sz w:val="20"/>
        </w:rPr>
        <w:t>TER(E</w:t>
      </w:r>
      <w:r w:rsidR="006D6057" w:rsidRPr="002E13F9">
        <w:rPr>
          <w:rFonts w:ascii="Verdana" w:hAnsi="Verdana" w:cs="Tahoma"/>
          <w:color w:val="C00000"/>
          <w:sz w:val="20"/>
        </w:rPr>
        <w:t>Ș</w:t>
      </w:r>
      <w:r w:rsidRPr="002E13F9">
        <w:rPr>
          <w:rFonts w:ascii="Verdana" w:hAnsi="Verdana"/>
          <w:color w:val="C00000"/>
          <w:sz w:val="20"/>
        </w:rPr>
        <w:t>TI)</w:t>
      </w:r>
      <w:r w:rsidRPr="002E13F9">
        <w:rPr>
          <w:rFonts w:ascii="Verdana" w:hAnsi="Verdana"/>
          <w:color w:val="993300"/>
          <w:sz w:val="20"/>
        </w:rPr>
        <w:t xml:space="preserve">! </w:t>
      </w:r>
    </w:p>
    <w:p w14:paraId="7ADD5200" w14:textId="77777777" w:rsidR="00CD1A15" w:rsidRPr="002E13F9" w:rsidRDefault="00CD1A15" w:rsidP="00CE7F17">
      <w:pPr>
        <w:spacing w:line="240" w:lineRule="auto"/>
        <w:rPr>
          <w:rFonts w:ascii="Verdana" w:hAnsi="Verdana"/>
          <w:sz w:val="20"/>
        </w:rPr>
      </w:pPr>
      <w:r w:rsidRPr="002E13F9">
        <w:rPr>
          <w:rFonts w:ascii="Verdana" w:hAnsi="Verdana"/>
          <w:sz w:val="20"/>
        </w:rPr>
        <w:t>7-9 mai 2021</w:t>
      </w:r>
    </w:p>
    <w:p w14:paraId="179FD478" w14:textId="77777777" w:rsidR="00CD1A15" w:rsidRPr="002E13F9" w:rsidRDefault="00CD1A15" w:rsidP="00CE7F17">
      <w:pPr>
        <w:spacing w:line="240" w:lineRule="auto"/>
        <w:ind w:firstLine="720"/>
        <w:jc w:val="both"/>
        <w:rPr>
          <w:rFonts w:ascii="Verdana" w:hAnsi="Verdana"/>
          <w:sz w:val="20"/>
        </w:rPr>
      </w:pPr>
    </w:p>
    <w:p w14:paraId="3F0D5EB9"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7EF7BA64" w14:textId="46E650AC" w:rsidR="00CD1A15" w:rsidRPr="002E13F9" w:rsidRDefault="00CD1A15" w:rsidP="00CE7F17">
      <w:pPr>
        <w:spacing w:line="240" w:lineRule="auto"/>
        <w:rPr>
          <w:rFonts w:ascii="Verdana" w:hAnsi="Verdana"/>
          <w:sz w:val="20"/>
        </w:rPr>
      </w:pPr>
      <w:r w:rsidRPr="002E13F9">
        <w:rPr>
          <w:rFonts w:ascii="Verdana" w:hAnsi="Verdana"/>
          <w:sz w:val="20"/>
        </w:rPr>
        <w:t>Me</w:t>
      </w:r>
      <w:r w:rsidR="006D6057" w:rsidRPr="002E13F9">
        <w:rPr>
          <w:rFonts w:ascii="Verdana" w:hAnsi="Verdana" w:cs="Tahoma"/>
          <w:sz w:val="20"/>
        </w:rPr>
        <w:t>ș</w:t>
      </w:r>
      <w:r w:rsidRPr="002E13F9">
        <w:rPr>
          <w:rFonts w:ascii="Verdana" w:hAnsi="Verdana"/>
          <w:sz w:val="20"/>
        </w:rPr>
        <w:t xml:space="preserve">teri </w:t>
      </w:r>
      <w:r w:rsidR="006D6057" w:rsidRPr="002E13F9">
        <w:rPr>
          <w:rFonts w:ascii="Verdana" w:hAnsi="Verdana" w:cs="Tahoma"/>
          <w:sz w:val="20"/>
        </w:rPr>
        <w:t>ș</w:t>
      </w:r>
      <w:r w:rsidRPr="002E13F9">
        <w:rPr>
          <w:rFonts w:ascii="Verdana" w:hAnsi="Verdana"/>
          <w:sz w:val="20"/>
        </w:rPr>
        <w:t>i artizani din toate col</w:t>
      </w:r>
      <w:r w:rsidR="006D6057" w:rsidRPr="002E13F9">
        <w:rPr>
          <w:rFonts w:ascii="Verdana" w:hAnsi="Verdana" w:cs="Tahoma"/>
          <w:sz w:val="20"/>
        </w:rPr>
        <w:t>ț</w:t>
      </w:r>
      <w:r w:rsidRPr="002E13F9">
        <w:rPr>
          <w:rFonts w:ascii="Verdana" w:hAnsi="Verdana"/>
          <w:sz w:val="20"/>
        </w:rPr>
        <w:t xml:space="preserve">urile </w:t>
      </w:r>
      <w:r w:rsidR="006D6057" w:rsidRPr="002E13F9">
        <w:rPr>
          <w:rFonts w:ascii="Verdana" w:hAnsi="Verdana" w:cs="Tahoma"/>
          <w:sz w:val="20"/>
        </w:rPr>
        <w:t>ț</w:t>
      </w:r>
      <w:r w:rsidRPr="002E13F9">
        <w:rPr>
          <w:rFonts w:ascii="Verdana" w:hAnsi="Verdana"/>
          <w:sz w:val="20"/>
        </w:rPr>
        <w:t>ării au adus cu ei cele mai frumoase decora</w:t>
      </w:r>
      <w:r w:rsidR="006D6057" w:rsidRPr="002E13F9">
        <w:rPr>
          <w:rFonts w:ascii="Verdana" w:hAnsi="Verdana" w:cs="Tahoma"/>
          <w:sz w:val="20"/>
        </w:rPr>
        <w:t>ț</w:t>
      </w:r>
      <w:r w:rsidRPr="002E13F9">
        <w:rPr>
          <w:rFonts w:ascii="Verdana" w:hAnsi="Verdana"/>
          <w:sz w:val="20"/>
        </w:rPr>
        <w:t xml:space="preserve">iuni, icoane, obiecte din lemn </w:t>
      </w:r>
      <w:r w:rsidR="006D6057" w:rsidRPr="002E13F9">
        <w:rPr>
          <w:rFonts w:ascii="Verdana" w:hAnsi="Verdana" w:cs="Tahoma"/>
          <w:sz w:val="20"/>
        </w:rPr>
        <w:t>ș</w:t>
      </w:r>
      <w:r w:rsidRPr="002E13F9">
        <w:rPr>
          <w:rFonts w:ascii="Verdana" w:hAnsi="Verdana"/>
          <w:sz w:val="20"/>
        </w:rPr>
        <w:t>i sticlă, ceramică tradi</w:t>
      </w:r>
      <w:r w:rsidR="006D6057" w:rsidRPr="002E13F9">
        <w:rPr>
          <w:rFonts w:ascii="Verdana" w:hAnsi="Verdana" w:cs="Tahoma"/>
          <w:sz w:val="20"/>
        </w:rPr>
        <w:t>ț</w:t>
      </w:r>
      <w:r w:rsidRPr="002E13F9">
        <w:rPr>
          <w:rFonts w:ascii="Verdana" w:hAnsi="Verdana"/>
          <w:sz w:val="20"/>
        </w:rPr>
        <w:t xml:space="preserve">ională de Corund, ii, jucării </w:t>
      </w:r>
      <w:r w:rsidR="006D6057" w:rsidRPr="002E13F9">
        <w:rPr>
          <w:rFonts w:ascii="Verdana" w:hAnsi="Verdana" w:cs="Tahoma"/>
          <w:sz w:val="20"/>
        </w:rPr>
        <w:t>ș</w:t>
      </w:r>
      <w:r w:rsidRPr="002E13F9">
        <w:rPr>
          <w:rFonts w:ascii="Verdana" w:hAnsi="Verdana"/>
          <w:sz w:val="20"/>
        </w:rPr>
        <w:t xml:space="preserve">i </w:t>
      </w:r>
      <w:r w:rsidR="006D6057" w:rsidRPr="002E13F9">
        <w:rPr>
          <w:rFonts w:ascii="Verdana" w:hAnsi="Verdana" w:cs="Tahoma"/>
          <w:sz w:val="20"/>
        </w:rPr>
        <w:t>ț</w:t>
      </w:r>
      <w:r w:rsidRPr="002E13F9">
        <w:rPr>
          <w:rFonts w:ascii="Verdana" w:hAnsi="Verdana"/>
          <w:sz w:val="20"/>
        </w:rPr>
        <w:t>esături, bijuterii, hăinu</w:t>
      </w:r>
      <w:r w:rsidR="006D6057" w:rsidRPr="002E13F9">
        <w:rPr>
          <w:rFonts w:ascii="Verdana" w:hAnsi="Verdana" w:cs="Tahoma"/>
          <w:sz w:val="20"/>
        </w:rPr>
        <w:t>ț</w:t>
      </w:r>
      <w:r w:rsidRPr="002E13F9">
        <w:rPr>
          <w:rFonts w:ascii="Verdana" w:hAnsi="Verdana"/>
          <w:sz w:val="20"/>
        </w:rPr>
        <w:t xml:space="preserve">e tricotate, iar producătorii au adus flori </w:t>
      </w:r>
      <w:r w:rsidR="006D6057" w:rsidRPr="002E13F9">
        <w:rPr>
          <w:rFonts w:ascii="Verdana" w:hAnsi="Verdana" w:cs="Tahoma"/>
          <w:sz w:val="20"/>
        </w:rPr>
        <w:t>ș</w:t>
      </w:r>
      <w:r w:rsidRPr="002E13F9">
        <w:rPr>
          <w:rFonts w:ascii="Verdana" w:hAnsi="Verdana"/>
          <w:sz w:val="20"/>
        </w:rPr>
        <w:t>i plante aromatice la ghiveci, arbu</w:t>
      </w:r>
      <w:r w:rsidR="006D6057" w:rsidRPr="002E13F9">
        <w:rPr>
          <w:rFonts w:ascii="Verdana" w:hAnsi="Verdana" w:cs="Tahoma"/>
          <w:sz w:val="20"/>
        </w:rPr>
        <w:t>ș</w:t>
      </w:r>
      <w:r w:rsidRPr="002E13F9">
        <w:rPr>
          <w:rFonts w:ascii="Verdana" w:hAnsi="Verdana"/>
          <w:sz w:val="20"/>
        </w:rPr>
        <w:t xml:space="preserve">ti </w:t>
      </w:r>
      <w:r w:rsidR="006D6057" w:rsidRPr="002E13F9">
        <w:rPr>
          <w:rFonts w:ascii="Verdana" w:hAnsi="Verdana" w:cs="Tahoma"/>
          <w:sz w:val="20"/>
        </w:rPr>
        <w:t>ș</w:t>
      </w:r>
      <w:r w:rsidRPr="002E13F9">
        <w:rPr>
          <w:rFonts w:ascii="Verdana" w:hAnsi="Verdana"/>
          <w:sz w:val="20"/>
        </w:rPr>
        <w:t xml:space="preserve">i lavandă, cosmetice naturale </w:t>
      </w:r>
      <w:r w:rsidR="006D6057" w:rsidRPr="002E13F9">
        <w:rPr>
          <w:rFonts w:ascii="Verdana" w:hAnsi="Verdana" w:cs="Tahoma"/>
          <w:sz w:val="20"/>
        </w:rPr>
        <w:t>ș</w:t>
      </w:r>
      <w:r w:rsidRPr="002E13F9">
        <w:rPr>
          <w:rFonts w:ascii="Verdana" w:hAnsi="Verdana"/>
          <w:sz w:val="20"/>
        </w:rPr>
        <w:t xml:space="preserve">i plante de leac. </w:t>
      </w:r>
    </w:p>
    <w:p w14:paraId="00B690B5"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76DA2553" w14:textId="1922022E"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993300"/>
          <w:sz w:val="20"/>
          <w:lang w:val="ro-RO"/>
        </w:rPr>
      </w:pPr>
      <w:r w:rsidRPr="002E13F9">
        <w:rPr>
          <w:rStyle w:val="Strong"/>
          <w:rFonts w:ascii="Verdana" w:hAnsi="Verdana"/>
          <w:sz w:val="20"/>
          <w:lang w:val="ro-RO"/>
        </w:rPr>
        <w:t>Organizator</w:t>
      </w:r>
      <w:r w:rsidRPr="002E13F9">
        <w:rPr>
          <w:rFonts w:ascii="Verdana" w:hAnsi="Verdana"/>
          <w:b w:val="0"/>
          <w:sz w:val="20"/>
          <w:lang w:val="ro-RO"/>
        </w:rPr>
        <w:t>: Asocia</w:t>
      </w:r>
      <w:r w:rsidR="006D6057" w:rsidRPr="002E13F9">
        <w:rPr>
          <w:rFonts w:ascii="Verdana" w:hAnsi="Verdana" w:cs="Tahoma"/>
          <w:b w:val="0"/>
          <w:sz w:val="20"/>
          <w:lang w:val="ro-RO"/>
        </w:rPr>
        <w:t>ț</w:t>
      </w:r>
      <w:r w:rsidRPr="002E13F9">
        <w:rPr>
          <w:rFonts w:ascii="Verdana" w:hAnsi="Verdana"/>
          <w:b w:val="0"/>
          <w:sz w:val="20"/>
          <w:lang w:val="ro-RO"/>
        </w:rPr>
        <w:t xml:space="preserve">ia Urban Events </w:t>
      </w:r>
    </w:p>
    <w:p w14:paraId="29D6DC7D" w14:textId="2EE16DC2"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lang w:bidi="hi-IN"/>
        </w:rPr>
        <w:t>800 de vizitatori</w:t>
      </w:r>
    </w:p>
    <w:p w14:paraId="3FAA7584"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096B105D" w14:textId="3F18C586"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TÂRGUL „100 DE TRADI</w:t>
      </w:r>
      <w:r w:rsidR="006D6057" w:rsidRPr="002E13F9">
        <w:rPr>
          <w:rFonts w:ascii="Verdana" w:hAnsi="Verdana" w:cs="Tahoma"/>
          <w:color w:val="C00000"/>
          <w:sz w:val="20"/>
        </w:rPr>
        <w:t>Ț</w:t>
      </w:r>
      <w:r w:rsidRPr="002E13F9">
        <w:rPr>
          <w:rFonts w:ascii="Verdana" w:hAnsi="Verdana"/>
          <w:color w:val="C00000"/>
          <w:sz w:val="20"/>
        </w:rPr>
        <w:t>II ROMÂNE</w:t>
      </w:r>
      <w:r w:rsidR="006D6057" w:rsidRPr="002E13F9">
        <w:rPr>
          <w:rFonts w:ascii="Verdana" w:hAnsi="Verdana" w:cs="Tahoma"/>
          <w:color w:val="C00000"/>
          <w:sz w:val="20"/>
        </w:rPr>
        <w:t>Ș</w:t>
      </w:r>
      <w:r w:rsidRPr="002E13F9">
        <w:rPr>
          <w:rFonts w:ascii="Verdana" w:hAnsi="Verdana"/>
          <w:color w:val="C00000"/>
          <w:sz w:val="20"/>
        </w:rPr>
        <w:t>TI”</w:t>
      </w:r>
    </w:p>
    <w:p w14:paraId="6B5F773B" w14:textId="77777777" w:rsidR="00CD1A15" w:rsidRPr="002E13F9" w:rsidRDefault="00CD1A15" w:rsidP="00CE7F17">
      <w:pPr>
        <w:spacing w:line="240" w:lineRule="auto"/>
        <w:rPr>
          <w:rFonts w:ascii="Verdana" w:hAnsi="Verdana"/>
          <w:color w:val="993300"/>
          <w:sz w:val="20"/>
        </w:rPr>
      </w:pPr>
      <w:r w:rsidRPr="002E13F9">
        <w:rPr>
          <w:rFonts w:ascii="Verdana" w:hAnsi="Verdana"/>
          <w:sz w:val="20"/>
        </w:rPr>
        <w:t>14 – 16 mai 2021</w:t>
      </w:r>
    </w:p>
    <w:p w14:paraId="541F4E86" w14:textId="77777777" w:rsidR="00CD1A15" w:rsidRPr="002E13F9" w:rsidRDefault="00CD1A15" w:rsidP="00CE7F17">
      <w:pPr>
        <w:spacing w:line="240" w:lineRule="auto"/>
        <w:rPr>
          <w:rFonts w:ascii="Verdana" w:hAnsi="Verdana"/>
          <w:sz w:val="20"/>
        </w:rPr>
      </w:pPr>
    </w:p>
    <w:p w14:paraId="50145DD8" w14:textId="28D5FCE9" w:rsidR="00CD1A15" w:rsidRPr="002E13F9" w:rsidRDefault="00CD1A15" w:rsidP="00CE7F17">
      <w:pPr>
        <w:spacing w:line="240" w:lineRule="auto"/>
        <w:jc w:val="both"/>
        <w:rPr>
          <w:rFonts w:ascii="Verdana" w:hAnsi="Verdana"/>
          <w:sz w:val="20"/>
        </w:rPr>
      </w:pPr>
      <w:r w:rsidRPr="002E13F9">
        <w:rPr>
          <w:rFonts w:ascii="Verdana" w:hAnsi="Verdana"/>
          <w:sz w:val="20"/>
        </w:rPr>
        <w:t>Publicul a fost a</w:t>
      </w:r>
      <w:r w:rsidR="006D6057" w:rsidRPr="002E13F9">
        <w:rPr>
          <w:rFonts w:ascii="Verdana" w:hAnsi="Verdana"/>
          <w:sz w:val="20"/>
        </w:rPr>
        <w:t>ș</w:t>
      </w:r>
      <w:r w:rsidRPr="002E13F9">
        <w:rPr>
          <w:rFonts w:ascii="Verdana" w:hAnsi="Verdana"/>
          <w:sz w:val="20"/>
        </w:rPr>
        <w:t>teptat să viziteze târgul, unde me</w:t>
      </w:r>
      <w:r w:rsidR="006D6057" w:rsidRPr="002E13F9">
        <w:rPr>
          <w:rFonts w:ascii="Verdana" w:hAnsi="Verdana"/>
          <w:sz w:val="20"/>
        </w:rPr>
        <w:t>ș</w:t>
      </w:r>
      <w:r w:rsidRPr="002E13F9">
        <w:rPr>
          <w:rFonts w:ascii="Verdana" w:hAnsi="Verdana"/>
          <w:sz w:val="20"/>
        </w:rPr>
        <w:t>te</w:t>
      </w:r>
      <w:r w:rsidR="006D6057" w:rsidRPr="002E13F9">
        <w:rPr>
          <w:rFonts w:ascii="Verdana" w:hAnsi="Verdana"/>
          <w:sz w:val="20"/>
        </w:rPr>
        <w:t>ș</w:t>
      </w:r>
      <w:r w:rsidRPr="002E13F9">
        <w:rPr>
          <w:rFonts w:ascii="Verdana" w:hAnsi="Verdana"/>
          <w:sz w:val="20"/>
        </w:rPr>
        <w:t xml:space="preserve">ugarii ne-au încântat prin ingeniozitatea </w:t>
      </w:r>
      <w:r w:rsidR="006D6057" w:rsidRPr="002E13F9">
        <w:rPr>
          <w:rFonts w:ascii="Verdana" w:hAnsi="Verdana"/>
          <w:sz w:val="20"/>
        </w:rPr>
        <w:t>ș</w:t>
      </w:r>
      <w:r w:rsidRPr="002E13F9">
        <w:rPr>
          <w:rFonts w:ascii="Verdana" w:hAnsi="Verdana"/>
          <w:sz w:val="20"/>
        </w:rPr>
        <w:t xml:space="preserve">i autenticitatea produselor lor făcute cu multă migală </w:t>
      </w:r>
      <w:r w:rsidR="006D6057" w:rsidRPr="002E13F9">
        <w:rPr>
          <w:rFonts w:ascii="Verdana" w:hAnsi="Verdana"/>
          <w:sz w:val="20"/>
        </w:rPr>
        <w:t>ș</w:t>
      </w:r>
      <w:r w:rsidRPr="002E13F9">
        <w:rPr>
          <w:rFonts w:ascii="Verdana" w:hAnsi="Verdana"/>
          <w:sz w:val="20"/>
        </w:rPr>
        <w:t xml:space="preserve">i cu mult suflet. Au fost expuse icoane pe sticlă </w:t>
      </w:r>
      <w:r w:rsidR="006D6057" w:rsidRPr="002E13F9">
        <w:rPr>
          <w:rFonts w:ascii="Verdana" w:hAnsi="Verdana" w:cs="Tahoma"/>
          <w:sz w:val="20"/>
        </w:rPr>
        <w:t>ș</w:t>
      </w:r>
      <w:r w:rsidRPr="002E13F9">
        <w:rPr>
          <w:rFonts w:ascii="Verdana" w:hAnsi="Verdana" w:cs="Trebuchet MS"/>
          <w:sz w:val="20"/>
        </w:rPr>
        <w:t>i pe lemn, ceramică pictată c</w:t>
      </w:r>
      <w:r w:rsidRPr="002E13F9">
        <w:rPr>
          <w:rFonts w:ascii="Verdana" w:hAnsi="Verdana"/>
          <w:sz w:val="20"/>
        </w:rPr>
        <w:t xml:space="preserve">u motive populare, pristolnice, ii </w:t>
      </w:r>
      <w:r w:rsidRPr="002E13F9">
        <w:rPr>
          <w:rFonts w:ascii="Verdana" w:hAnsi="Verdana"/>
          <w:sz w:val="20"/>
        </w:rPr>
        <w:lastRenderedPageBreak/>
        <w:t xml:space="preserve">brodate cu mătase, obiecte de decor din lemn crestat </w:t>
      </w:r>
      <w:r w:rsidR="006D6057" w:rsidRPr="002E13F9">
        <w:rPr>
          <w:rFonts w:ascii="Verdana" w:hAnsi="Verdana" w:cs="Tahoma"/>
          <w:sz w:val="20"/>
        </w:rPr>
        <w:t>ș</w:t>
      </w:r>
      <w:r w:rsidRPr="002E13F9">
        <w:rPr>
          <w:rFonts w:ascii="Verdana" w:hAnsi="Verdana" w:cs="Trebuchet MS"/>
          <w:sz w:val="20"/>
        </w:rPr>
        <w:t>i din lavandă, vestimenta</w:t>
      </w:r>
      <w:r w:rsidR="006D6057" w:rsidRPr="002E13F9">
        <w:rPr>
          <w:rFonts w:ascii="Verdana" w:hAnsi="Verdana" w:cs="Tahoma"/>
          <w:sz w:val="20"/>
        </w:rPr>
        <w:t>ț</w:t>
      </w:r>
      <w:r w:rsidRPr="002E13F9">
        <w:rPr>
          <w:rFonts w:ascii="Verdana" w:hAnsi="Verdana" w:cs="Trebuchet MS"/>
          <w:sz w:val="20"/>
        </w:rPr>
        <w:t>ie din lână împâslită, cosmetice făcute din ingrediente naturale</w:t>
      </w:r>
      <w:r w:rsidRPr="002E13F9">
        <w:rPr>
          <w:rFonts w:ascii="Verdana" w:hAnsi="Verdana"/>
          <w:sz w:val="20"/>
        </w:rPr>
        <w:t>.</w:t>
      </w:r>
    </w:p>
    <w:p w14:paraId="38610847" w14:textId="77777777" w:rsidR="00CD1A15" w:rsidRPr="002E13F9" w:rsidRDefault="00CD1A15" w:rsidP="00CE7F17">
      <w:pPr>
        <w:spacing w:line="240" w:lineRule="auto"/>
        <w:jc w:val="both"/>
        <w:rPr>
          <w:rFonts w:ascii="Verdana" w:hAnsi="Verdana"/>
          <w:sz w:val="20"/>
        </w:rPr>
      </w:pPr>
    </w:p>
    <w:p w14:paraId="7D875957" w14:textId="21475ABB" w:rsidR="00CD1A15" w:rsidRPr="002E13F9" w:rsidRDefault="00CD1A15" w:rsidP="00CE7F17">
      <w:pPr>
        <w:spacing w:line="240" w:lineRule="auto"/>
        <w:jc w:val="both"/>
        <w:rPr>
          <w:rFonts w:ascii="Verdana" w:hAnsi="Verdana"/>
          <w:sz w:val="20"/>
        </w:rPr>
      </w:pPr>
      <w:r w:rsidRPr="002E13F9">
        <w:rPr>
          <w:rFonts w:ascii="Verdana" w:hAnsi="Verdana"/>
          <w:sz w:val="20"/>
        </w:rPr>
        <w:t>Organizator: Asocia</w:t>
      </w:r>
      <w:r w:rsidR="006D6057" w:rsidRPr="002E13F9">
        <w:rPr>
          <w:rFonts w:ascii="Verdana" w:hAnsi="Verdana"/>
          <w:sz w:val="20"/>
        </w:rPr>
        <w:t>ț</w:t>
      </w:r>
      <w:r w:rsidRPr="002E13F9">
        <w:rPr>
          <w:rFonts w:ascii="Verdana" w:hAnsi="Verdana"/>
          <w:sz w:val="20"/>
        </w:rPr>
        <w:t>ia Kogaion 115</w:t>
      </w:r>
    </w:p>
    <w:p w14:paraId="4C7B5EBC" w14:textId="7AA9F7BC"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800 de vizitatori</w:t>
      </w:r>
    </w:p>
    <w:p w14:paraId="50E12640"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68855138" w14:textId="6A704CDE" w:rsidR="00CD1A15" w:rsidRPr="002E13F9" w:rsidRDefault="00CD1A15" w:rsidP="00CE7F17">
      <w:pPr>
        <w:pStyle w:val="clear"/>
        <w:rPr>
          <w:rFonts w:ascii="Verdana" w:hAnsi="Verdana"/>
          <w:b w:val="0"/>
          <w:color w:val="C00000"/>
          <w:sz w:val="20"/>
          <w:lang w:val="ro-RO"/>
        </w:rPr>
      </w:pPr>
      <w:r w:rsidRPr="002E13F9">
        <w:rPr>
          <w:rFonts w:ascii="Verdana" w:hAnsi="Verdana"/>
          <w:b w:val="0"/>
          <w:color w:val="C00000"/>
          <w:sz w:val="20"/>
          <w:lang w:val="ro-RO"/>
        </w:rPr>
        <w:t>PIA</w:t>
      </w:r>
      <w:r w:rsidR="006D6057" w:rsidRPr="002E13F9">
        <w:rPr>
          <w:rFonts w:ascii="Verdana" w:hAnsi="Verdana" w:cs="Tahoma"/>
          <w:b w:val="0"/>
          <w:color w:val="C00000"/>
          <w:sz w:val="20"/>
          <w:lang w:val="ro-RO"/>
        </w:rPr>
        <w:t>Ț</w:t>
      </w:r>
      <w:r w:rsidRPr="002E13F9">
        <w:rPr>
          <w:rFonts w:ascii="Verdana" w:hAnsi="Verdana"/>
          <w:b w:val="0"/>
          <w:color w:val="C00000"/>
          <w:sz w:val="20"/>
          <w:lang w:val="ro-RO"/>
        </w:rPr>
        <w:t xml:space="preserve">A </w:t>
      </w:r>
      <w:r w:rsidR="006D6057" w:rsidRPr="002E13F9">
        <w:rPr>
          <w:rFonts w:ascii="Verdana" w:hAnsi="Verdana" w:cs="Tahoma"/>
          <w:b w:val="0"/>
          <w:color w:val="C00000"/>
          <w:sz w:val="20"/>
          <w:lang w:val="ro-RO"/>
        </w:rPr>
        <w:t>Ț</w:t>
      </w:r>
      <w:r w:rsidRPr="002E13F9">
        <w:rPr>
          <w:rFonts w:ascii="Verdana" w:hAnsi="Verdana"/>
          <w:b w:val="0"/>
          <w:color w:val="C00000"/>
          <w:sz w:val="20"/>
          <w:lang w:val="ro-RO"/>
        </w:rPr>
        <w:t>ĂRĂNEASCĂ DE SFIN</w:t>
      </w:r>
      <w:r w:rsidR="006D6057" w:rsidRPr="002E13F9">
        <w:rPr>
          <w:rFonts w:ascii="Verdana" w:hAnsi="Verdana" w:cs="Tahoma"/>
          <w:b w:val="0"/>
          <w:color w:val="C00000"/>
          <w:sz w:val="20"/>
          <w:lang w:val="ro-RO"/>
        </w:rPr>
        <w:t>Ț</w:t>
      </w:r>
      <w:r w:rsidRPr="002E13F9">
        <w:rPr>
          <w:rFonts w:ascii="Verdana" w:hAnsi="Verdana"/>
          <w:b w:val="0"/>
          <w:color w:val="C00000"/>
          <w:sz w:val="20"/>
          <w:lang w:val="ro-RO"/>
        </w:rPr>
        <w:t>II ÎMPĂRA</w:t>
      </w:r>
      <w:r w:rsidR="006D6057" w:rsidRPr="002E13F9">
        <w:rPr>
          <w:rFonts w:ascii="Verdana" w:hAnsi="Verdana" w:cs="Tahoma"/>
          <w:b w:val="0"/>
          <w:color w:val="C00000"/>
          <w:sz w:val="20"/>
          <w:lang w:val="ro-RO"/>
        </w:rPr>
        <w:t>Ț</w:t>
      </w:r>
      <w:r w:rsidRPr="002E13F9">
        <w:rPr>
          <w:rFonts w:ascii="Verdana" w:hAnsi="Verdana"/>
          <w:b w:val="0"/>
          <w:color w:val="C00000"/>
          <w:sz w:val="20"/>
          <w:lang w:val="ro-RO"/>
        </w:rPr>
        <w:t xml:space="preserve">I CONSTANTIN </w:t>
      </w:r>
      <w:r w:rsidR="006D6057" w:rsidRPr="002E13F9">
        <w:rPr>
          <w:rFonts w:ascii="Verdana" w:hAnsi="Verdana" w:cs="Tahoma"/>
          <w:b w:val="0"/>
          <w:color w:val="C00000"/>
          <w:sz w:val="20"/>
          <w:lang w:val="ro-RO"/>
        </w:rPr>
        <w:t>Ș</w:t>
      </w:r>
      <w:r w:rsidRPr="002E13F9">
        <w:rPr>
          <w:rFonts w:ascii="Verdana" w:hAnsi="Verdana"/>
          <w:b w:val="0"/>
          <w:color w:val="C00000"/>
          <w:sz w:val="20"/>
          <w:lang w:val="ro-RO"/>
        </w:rPr>
        <w:t xml:space="preserve">I ELENA </w:t>
      </w:r>
    </w:p>
    <w:p w14:paraId="5D89C7BB" w14:textId="77777777" w:rsidR="00CD1A15" w:rsidRPr="002E13F9" w:rsidRDefault="00CD1A15" w:rsidP="00CE7F17">
      <w:pPr>
        <w:pStyle w:val="clear"/>
        <w:rPr>
          <w:rFonts w:ascii="Verdana" w:hAnsi="Verdana"/>
          <w:b w:val="0"/>
          <w:sz w:val="20"/>
          <w:lang w:val="ro-RO"/>
        </w:rPr>
      </w:pPr>
      <w:r w:rsidRPr="002E13F9">
        <w:rPr>
          <w:rFonts w:ascii="Verdana" w:hAnsi="Verdana"/>
          <w:b w:val="0"/>
          <w:sz w:val="20"/>
          <w:lang w:val="ro-RO"/>
        </w:rPr>
        <w:t>21 - 23 mai 2021</w:t>
      </w:r>
    </w:p>
    <w:p w14:paraId="6BEAA8C5" w14:textId="77777777" w:rsidR="00CD1A15" w:rsidRPr="002E13F9" w:rsidRDefault="00CD1A15" w:rsidP="00CE7F17">
      <w:pPr>
        <w:spacing w:line="240" w:lineRule="auto"/>
        <w:rPr>
          <w:rFonts w:ascii="Verdana" w:hAnsi="Verdana"/>
          <w:color w:val="993300"/>
          <w:sz w:val="20"/>
        </w:rPr>
      </w:pPr>
    </w:p>
    <w:p w14:paraId="245980A9" w14:textId="37649B9B" w:rsidR="00CD1A15" w:rsidRPr="002E13F9" w:rsidRDefault="00CD1A15" w:rsidP="00CE7F17">
      <w:pPr>
        <w:spacing w:line="240" w:lineRule="auto"/>
        <w:jc w:val="both"/>
        <w:rPr>
          <w:rFonts w:ascii="Verdana" w:hAnsi="Verdana"/>
          <w:sz w:val="20"/>
        </w:rPr>
      </w:pPr>
      <w:r w:rsidRPr="002E13F9">
        <w:rPr>
          <w:rFonts w:ascii="Verdana" w:hAnsi="Verdana"/>
          <w:sz w:val="20"/>
        </w:rPr>
        <w:t>Me</w:t>
      </w:r>
      <w:r w:rsidR="006D6057" w:rsidRPr="002E13F9">
        <w:rPr>
          <w:rFonts w:ascii="Verdana" w:hAnsi="Verdana" w:cs="Tahoma"/>
          <w:sz w:val="20"/>
        </w:rPr>
        <w:t>ș</w:t>
      </w:r>
      <w:r w:rsidRPr="002E13F9">
        <w:rPr>
          <w:rFonts w:ascii="Verdana" w:hAnsi="Verdana"/>
          <w:sz w:val="20"/>
        </w:rPr>
        <w:t xml:space="preserve">teri </w:t>
      </w:r>
      <w:r w:rsidR="006D6057" w:rsidRPr="002E13F9">
        <w:rPr>
          <w:rFonts w:ascii="Verdana" w:hAnsi="Verdana" w:cs="Tahoma"/>
          <w:sz w:val="20"/>
        </w:rPr>
        <w:t>ș</w:t>
      </w:r>
      <w:r w:rsidRPr="002E13F9">
        <w:rPr>
          <w:rFonts w:ascii="Verdana" w:hAnsi="Verdana"/>
          <w:sz w:val="20"/>
        </w:rPr>
        <w:t>i artizani din toate col</w:t>
      </w:r>
      <w:r w:rsidR="006D6057" w:rsidRPr="002E13F9">
        <w:rPr>
          <w:rFonts w:ascii="Verdana" w:hAnsi="Verdana" w:cs="Tahoma"/>
          <w:sz w:val="20"/>
        </w:rPr>
        <w:t>ț</w:t>
      </w:r>
      <w:r w:rsidRPr="002E13F9">
        <w:rPr>
          <w:rFonts w:ascii="Verdana" w:hAnsi="Verdana"/>
          <w:sz w:val="20"/>
        </w:rPr>
        <w:t xml:space="preserve">urile </w:t>
      </w:r>
      <w:r w:rsidR="006D6057" w:rsidRPr="002E13F9">
        <w:rPr>
          <w:rFonts w:ascii="Verdana" w:hAnsi="Verdana" w:cs="Tahoma"/>
          <w:sz w:val="20"/>
        </w:rPr>
        <w:t>ț</w:t>
      </w:r>
      <w:r w:rsidRPr="002E13F9">
        <w:rPr>
          <w:rFonts w:ascii="Verdana" w:hAnsi="Verdana"/>
          <w:sz w:val="20"/>
        </w:rPr>
        <w:t xml:space="preserve">ării au adus la muzeu cele mai frumoase obiecte din lemn </w:t>
      </w:r>
      <w:r w:rsidR="006D6057" w:rsidRPr="002E13F9">
        <w:rPr>
          <w:rFonts w:ascii="Verdana" w:hAnsi="Verdana" w:cs="Tahoma"/>
          <w:sz w:val="20"/>
        </w:rPr>
        <w:t>ș</w:t>
      </w:r>
      <w:r w:rsidRPr="002E13F9">
        <w:rPr>
          <w:rFonts w:ascii="Verdana" w:hAnsi="Verdana"/>
          <w:sz w:val="20"/>
        </w:rPr>
        <w:t>i sticlă, decora</w:t>
      </w:r>
      <w:r w:rsidR="006D6057" w:rsidRPr="002E13F9">
        <w:rPr>
          <w:rFonts w:ascii="Verdana" w:hAnsi="Verdana" w:cs="Tahoma"/>
          <w:sz w:val="20"/>
        </w:rPr>
        <w:t>ț</w:t>
      </w:r>
      <w:r w:rsidRPr="002E13F9">
        <w:rPr>
          <w:rFonts w:ascii="Verdana" w:hAnsi="Verdana"/>
          <w:sz w:val="20"/>
        </w:rPr>
        <w:t xml:space="preserve">iuni, icoane </w:t>
      </w:r>
      <w:r w:rsidR="006D6057" w:rsidRPr="002E13F9">
        <w:rPr>
          <w:rFonts w:ascii="Verdana" w:hAnsi="Verdana" w:cs="Tahoma"/>
          <w:sz w:val="20"/>
        </w:rPr>
        <w:t>ș</w:t>
      </w:r>
      <w:r w:rsidRPr="002E13F9">
        <w:rPr>
          <w:rFonts w:ascii="Verdana" w:hAnsi="Verdana"/>
          <w:sz w:val="20"/>
        </w:rPr>
        <w:t>i vitralii, ceramică tradi</w:t>
      </w:r>
      <w:r w:rsidR="006D6057" w:rsidRPr="002E13F9">
        <w:rPr>
          <w:rFonts w:ascii="Verdana" w:hAnsi="Verdana" w:cs="Tahoma"/>
          <w:sz w:val="20"/>
        </w:rPr>
        <w:t>ț</w:t>
      </w:r>
      <w:r w:rsidRPr="002E13F9">
        <w:rPr>
          <w:rFonts w:ascii="Verdana" w:hAnsi="Verdana"/>
          <w:sz w:val="20"/>
        </w:rPr>
        <w:t>ională din Maramure</w:t>
      </w:r>
      <w:r w:rsidR="006D6057" w:rsidRPr="002E13F9">
        <w:rPr>
          <w:rFonts w:ascii="Verdana" w:hAnsi="Verdana" w:cs="Tahoma"/>
          <w:sz w:val="20"/>
        </w:rPr>
        <w:t>ș</w:t>
      </w:r>
      <w:r w:rsidRPr="002E13F9">
        <w:rPr>
          <w:rFonts w:ascii="Verdana" w:hAnsi="Verdana"/>
          <w:sz w:val="20"/>
        </w:rPr>
        <w:t xml:space="preserve"> </w:t>
      </w:r>
      <w:r w:rsidR="006D6057" w:rsidRPr="002E13F9">
        <w:rPr>
          <w:rFonts w:ascii="Verdana" w:hAnsi="Verdana" w:cs="Tahoma"/>
          <w:sz w:val="20"/>
        </w:rPr>
        <w:t>ș</w:t>
      </w:r>
      <w:r w:rsidRPr="002E13F9">
        <w:rPr>
          <w:rFonts w:ascii="Verdana" w:hAnsi="Verdana"/>
          <w:sz w:val="20"/>
        </w:rPr>
        <w:t xml:space="preserve">i Corund, pristolnice, obiecte de artă sacră, bijuterii, felicitări, ii noi </w:t>
      </w:r>
      <w:r w:rsidR="006D6057" w:rsidRPr="002E13F9">
        <w:rPr>
          <w:rFonts w:ascii="Verdana" w:hAnsi="Verdana" w:cs="Tahoma"/>
          <w:sz w:val="20"/>
        </w:rPr>
        <w:t>ș</w:t>
      </w:r>
      <w:r w:rsidRPr="002E13F9">
        <w:rPr>
          <w:rFonts w:ascii="Verdana" w:hAnsi="Verdana"/>
          <w:sz w:val="20"/>
        </w:rPr>
        <w:t xml:space="preserve">i vechi, zgărdane, jucării </w:t>
      </w:r>
      <w:r w:rsidR="006D6057" w:rsidRPr="002E13F9">
        <w:rPr>
          <w:rFonts w:ascii="Verdana" w:hAnsi="Verdana" w:cs="Tahoma"/>
          <w:sz w:val="20"/>
        </w:rPr>
        <w:t>ș</w:t>
      </w:r>
      <w:r w:rsidRPr="002E13F9">
        <w:rPr>
          <w:rFonts w:ascii="Verdana" w:hAnsi="Verdana"/>
          <w:sz w:val="20"/>
        </w:rPr>
        <w:t xml:space="preserve">i </w:t>
      </w:r>
      <w:r w:rsidR="006D6057" w:rsidRPr="002E13F9">
        <w:rPr>
          <w:rFonts w:ascii="Verdana" w:hAnsi="Verdana" w:cs="Tahoma"/>
          <w:sz w:val="20"/>
        </w:rPr>
        <w:t>ț</w:t>
      </w:r>
      <w:r w:rsidRPr="002E13F9">
        <w:rPr>
          <w:rFonts w:ascii="Verdana" w:hAnsi="Verdana"/>
          <w:sz w:val="20"/>
        </w:rPr>
        <w:t>esături, bijuterii, hăinu</w:t>
      </w:r>
      <w:r w:rsidR="006D6057" w:rsidRPr="002E13F9">
        <w:rPr>
          <w:rFonts w:ascii="Verdana" w:hAnsi="Verdana" w:cs="Tahoma"/>
          <w:sz w:val="20"/>
        </w:rPr>
        <w:t>ț</w:t>
      </w:r>
      <w:r w:rsidRPr="002E13F9">
        <w:rPr>
          <w:rFonts w:ascii="Verdana" w:hAnsi="Verdana"/>
          <w:sz w:val="20"/>
        </w:rPr>
        <w:t>e tricotate, păpu</w:t>
      </w:r>
      <w:r w:rsidR="006D6057" w:rsidRPr="002E13F9">
        <w:rPr>
          <w:rFonts w:ascii="Verdana" w:hAnsi="Verdana" w:cs="Tahoma"/>
          <w:sz w:val="20"/>
        </w:rPr>
        <w:t>ș</w:t>
      </w:r>
      <w:r w:rsidRPr="002E13F9">
        <w:rPr>
          <w:rFonts w:ascii="Verdana" w:hAnsi="Verdana"/>
          <w:sz w:val="20"/>
        </w:rPr>
        <w:t>i cro</w:t>
      </w:r>
      <w:r w:rsidR="006D6057" w:rsidRPr="002E13F9">
        <w:rPr>
          <w:rFonts w:ascii="Verdana" w:hAnsi="Verdana" w:cs="Tahoma"/>
          <w:sz w:val="20"/>
        </w:rPr>
        <w:t>ș</w:t>
      </w:r>
      <w:r w:rsidRPr="002E13F9">
        <w:rPr>
          <w:rFonts w:ascii="Verdana" w:hAnsi="Verdana"/>
          <w:sz w:val="20"/>
        </w:rPr>
        <w:t>etate pentru sărbători</w:t>
      </w:r>
      <w:r w:rsidR="006D6057" w:rsidRPr="002E13F9">
        <w:rPr>
          <w:rFonts w:ascii="Verdana" w:hAnsi="Verdana" w:cs="Tahoma"/>
          <w:sz w:val="20"/>
        </w:rPr>
        <w:t>ț</w:t>
      </w:r>
      <w:r w:rsidRPr="002E13F9">
        <w:rPr>
          <w:rFonts w:ascii="Verdana" w:hAnsi="Verdana"/>
          <w:sz w:val="20"/>
        </w:rPr>
        <w:t>ii care poartă numele Sfin</w:t>
      </w:r>
      <w:r w:rsidR="006D6057" w:rsidRPr="002E13F9">
        <w:rPr>
          <w:rFonts w:ascii="Verdana" w:hAnsi="Verdana" w:cs="Tahoma"/>
          <w:sz w:val="20"/>
        </w:rPr>
        <w:t>ț</w:t>
      </w:r>
      <w:r w:rsidRPr="002E13F9">
        <w:rPr>
          <w:rFonts w:ascii="Verdana" w:hAnsi="Verdana"/>
          <w:sz w:val="20"/>
        </w:rPr>
        <w:t>ilor Împăra</w:t>
      </w:r>
      <w:r w:rsidR="006D6057" w:rsidRPr="002E13F9">
        <w:rPr>
          <w:rFonts w:ascii="Verdana" w:hAnsi="Verdana" w:cs="Tahoma"/>
          <w:sz w:val="20"/>
        </w:rPr>
        <w:t>ț</w:t>
      </w:r>
      <w:r w:rsidRPr="002E13F9">
        <w:rPr>
          <w:rFonts w:ascii="Verdana" w:hAnsi="Verdana"/>
          <w:sz w:val="20"/>
        </w:rPr>
        <w:t xml:space="preserve">i Constantin </w:t>
      </w:r>
      <w:r w:rsidR="006D6057" w:rsidRPr="002E13F9">
        <w:rPr>
          <w:rFonts w:ascii="Verdana" w:hAnsi="Verdana" w:cs="Tahoma"/>
          <w:sz w:val="20"/>
        </w:rPr>
        <w:t>ș</w:t>
      </w:r>
      <w:r w:rsidRPr="002E13F9">
        <w:rPr>
          <w:rFonts w:ascii="Verdana" w:hAnsi="Verdana"/>
          <w:sz w:val="20"/>
        </w:rPr>
        <w:t>i Elena .</w:t>
      </w:r>
    </w:p>
    <w:p w14:paraId="18A986DF" w14:textId="77777777" w:rsidR="00CD1A15" w:rsidRPr="002E13F9" w:rsidRDefault="00CD1A15" w:rsidP="00CE7F17">
      <w:pPr>
        <w:spacing w:line="240" w:lineRule="auto"/>
        <w:rPr>
          <w:rFonts w:ascii="Verdana" w:hAnsi="Verdana"/>
          <w:sz w:val="20"/>
        </w:rPr>
      </w:pPr>
    </w:p>
    <w:p w14:paraId="3AA7EAAF" w14:textId="3BD49781" w:rsidR="00CD1A15" w:rsidRPr="002E13F9" w:rsidRDefault="00CD1A15" w:rsidP="00CE7F17">
      <w:pPr>
        <w:spacing w:line="240" w:lineRule="auto"/>
        <w:jc w:val="both"/>
        <w:rPr>
          <w:rFonts w:ascii="Verdana" w:hAnsi="Verdana"/>
          <w:sz w:val="20"/>
        </w:rPr>
      </w:pPr>
      <w:r w:rsidRPr="002E13F9">
        <w:rPr>
          <w:rFonts w:ascii="Verdana" w:hAnsi="Verdana"/>
          <w:sz w:val="20"/>
        </w:rPr>
        <w:t>Organizator: Asocia</w:t>
      </w:r>
      <w:r w:rsidR="006D6057" w:rsidRPr="002E13F9">
        <w:rPr>
          <w:rFonts w:ascii="Verdana" w:hAnsi="Verdana" w:cs="Tahoma"/>
          <w:sz w:val="20"/>
        </w:rPr>
        <w:t>ț</w:t>
      </w:r>
      <w:r w:rsidRPr="002E13F9">
        <w:rPr>
          <w:rFonts w:ascii="Verdana" w:hAnsi="Verdana"/>
          <w:sz w:val="20"/>
        </w:rPr>
        <w:t>ia Urban Events</w:t>
      </w:r>
    </w:p>
    <w:p w14:paraId="56E314F6" w14:textId="504C1001"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xml:space="preserve"> 900 de vizitatori</w:t>
      </w:r>
    </w:p>
    <w:p w14:paraId="2B5F23C2" w14:textId="77777777" w:rsidR="00CD1A15" w:rsidRPr="002E13F9" w:rsidRDefault="00CD1A15" w:rsidP="00CE7F17">
      <w:pPr>
        <w:spacing w:line="240" w:lineRule="auto"/>
        <w:rPr>
          <w:rFonts w:ascii="Verdana" w:hAnsi="Verdana"/>
          <w:sz w:val="20"/>
        </w:rPr>
      </w:pPr>
    </w:p>
    <w:p w14:paraId="7BEB9573" w14:textId="0355AA09" w:rsidR="00CD1A15" w:rsidRPr="002E13F9" w:rsidRDefault="00CD1A15" w:rsidP="00CE7F17">
      <w:pPr>
        <w:shd w:val="clear" w:color="auto" w:fill="FFFFFF"/>
        <w:spacing w:line="240" w:lineRule="auto"/>
        <w:rPr>
          <w:rFonts w:ascii="Verdana" w:hAnsi="Verdana"/>
          <w:bCs/>
          <w:color w:val="C00000"/>
          <w:sz w:val="20"/>
        </w:rPr>
      </w:pPr>
      <w:r w:rsidRPr="002E13F9">
        <w:rPr>
          <w:rFonts w:ascii="Verdana" w:hAnsi="Verdana"/>
          <w:bCs/>
          <w:color w:val="C00000"/>
          <w:sz w:val="20"/>
        </w:rPr>
        <w:t>TÂRGUL „100 DE TRADI</w:t>
      </w:r>
      <w:r w:rsidR="006D6057" w:rsidRPr="002E13F9">
        <w:rPr>
          <w:rFonts w:ascii="Verdana" w:hAnsi="Verdana" w:cs="Tahoma"/>
          <w:bCs/>
          <w:color w:val="C00000"/>
          <w:sz w:val="20"/>
        </w:rPr>
        <w:t>Ț</w:t>
      </w:r>
      <w:r w:rsidRPr="002E13F9">
        <w:rPr>
          <w:rFonts w:ascii="Verdana" w:hAnsi="Verdana"/>
          <w:bCs/>
          <w:color w:val="C00000"/>
          <w:sz w:val="20"/>
        </w:rPr>
        <w:t>II ROMÂNE</w:t>
      </w:r>
      <w:r w:rsidR="006D6057" w:rsidRPr="002E13F9">
        <w:rPr>
          <w:rFonts w:ascii="Verdana" w:hAnsi="Verdana" w:cs="Tahoma"/>
          <w:bCs/>
          <w:color w:val="C00000"/>
          <w:sz w:val="20"/>
        </w:rPr>
        <w:t>Ș</w:t>
      </w:r>
      <w:r w:rsidRPr="002E13F9">
        <w:rPr>
          <w:rFonts w:ascii="Verdana" w:hAnsi="Verdana"/>
          <w:bCs/>
          <w:color w:val="C00000"/>
          <w:sz w:val="20"/>
        </w:rPr>
        <w:t>TI”</w:t>
      </w:r>
    </w:p>
    <w:p w14:paraId="17D16407" w14:textId="77777777" w:rsidR="00CD1A15" w:rsidRPr="002E13F9" w:rsidRDefault="00CD1A15" w:rsidP="00CE7F17">
      <w:pPr>
        <w:shd w:val="clear" w:color="auto" w:fill="FFFFFF"/>
        <w:spacing w:line="240" w:lineRule="auto"/>
        <w:rPr>
          <w:rFonts w:ascii="Verdana" w:hAnsi="Verdana"/>
          <w:bCs/>
          <w:color w:val="050505"/>
          <w:sz w:val="20"/>
        </w:rPr>
      </w:pPr>
      <w:r w:rsidRPr="002E13F9">
        <w:rPr>
          <w:rFonts w:ascii="Verdana" w:hAnsi="Verdana"/>
          <w:bCs/>
          <w:color w:val="050505"/>
          <w:sz w:val="20"/>
        </w:rPr>
        <w:t>28 – 30 mai 2021</w:t>
      </w:r>
    </w:p>
    <w:p w14:paraId="65E59981" w14:textId="77777777" w:rsidR="00CD1A15" w:rsidRPr="002E13F9" w:rsidRDefault="00CD1A15" w:rsidP="004C127C">
      <w:pPr>
        <w:shd w:val="clear" w:color="auto" w:fill="FFFFFF"/>
        <w:spacing w:line="240" w:lineRule="auto"/>
        <w:rPr>
          <w:rFonts w:ascii="Verdana" w:hAnsi="Verdana"/>
          <w:bCs/>
          <w:color w:val="050505"/>
          <w:sz w:val="20"/>
        </w:rPr>
      </w:pPr>
    </w:p>
    <w:p w14:paraId="343EC5F4" w14:textId="74684D14" w:rsidR="00CD1A15" w:rsidRPr="002E13F9" w:rsidRDefault="00CD1A15" w:rsidP="00CE7F17">
      <w:pPr>
        <w:spacing w:line="240" w:lineRule="auto"/>
        <w:jc w:val="both"/>
        <w:rPr>
          <w:rFonts w:ascii="Verdana" w:hAnsi="Verdana"/>
          <w:sz w:val="20"/>
        </w:rPr>
      </w:pPr>
      <w:r w:rsidRPr="002E13F9">
        <w:rPr>
          <w:rFonts w:ascii="Verdana" w:hAnsi="Verdana"/>
          <w:sz w:val="20"/>
        </w:rPr>
        <w:t>Pentru trei zile, curtea muzeului a găzduit me</w:t>
      </w:r>
      <w:r w:rsidR="006D6057" w:rsidRPr="002E13F9">
        <w:rPr>
          <w:rFonts w:ascii="Verdana" w:hAnsi="Verdana" w:cs="Tahoma"/>
          <w:sz w:val="20"/>
        </w:rPr>
        <w:t>ș</w:t>
      </w:r>
      <w:r w:rsidRPr="002E13F9">
        <w:rPr>
          <w:rFonts w:ascii="Verdana" w:hAnsi="Verdana"/>
          <w:sz w:val="20"/>
        </w:rPr>
        <w:t>teri veni</w:t>
      </w:r>
      <w:r w:rsidR="006D6057" w:rsidRPr="002E13F9">
        <w:rPr>
          <w:rFonts w:ascii="Verdana" w:hAnsi="Verdana" w:cs="Tahoma"/>
          <w:sz w:val="20"/>
        </w:rPr>
        <w:t>ț</w:t>
      </w:r>
      <w:r w:rsidRPr="002E13F9">
        <w:rPr>
          <w:rFonts w:ascii="Verdana" w:hAnsi="Verdana"/>
          <w:sz w:val="20"/>
        </w:rPr>
        <w:t xml:space="preserve">i din diferite zone ale </w:t>
      </w:r>
      <w:r w:rsidR="006D6057" w:rsidRPr="002E13F9">
        <w:rPr>
          <w:rFonts w:ascii="Verdana" w:hAnsi="Verdana" w:cs="Tahoma"/>
          <w:sz w:val="20"/>
        </w:rPr>
        <w:t>ț</w:t>
      </w:r>
      <w:r w:rsidRPr="002E13F9">
        <w:rPr>
          <w:rFonts w:ascii="Verdana" w:hAnsi="Verdana"/>
          <w:sz w:val="20"/>
        </w:rPr>
        <w:t xml:space="preserve">ării, iubitori de frumos </w:t>
      </w:r>
      <w:r w:rsidR="006D6057" w:rsidRPr="002E13F9">
        <w:rPr>
          <w:rFonts w:ascii="Verdana" w:hAnsi="Verdana"/>
          <w:sz w:val="20"/>
        </w:rPr>
        <w:t>ș</w:t>
      </w:r>
      <w:r w:rsidRPr="002E13F9">
        <w:rPr>
          <w:rFonts w:ascii="Verdana" w:hAnsi="Verdana"/>
          <w:sz w:val="20"/>
        </w:rPr>
        <w:t>i continuatori ai tradi</w:t>
      </w:r>
      <w:r w:rsidR="006D6057" w:rsidRPr="002E13F9">
        <w:rPr>
          <w:rFonts w:ascii="Verdana" w:hAnsi="Verdana" w:cs="Tahoma"/>
          <w:sz w:val="20"/>
        </w:rPr>
        <w:t>ț</w:t>
      </w:r>
      <w:r w:rsidRPr="002E13F9">
        <w:rPr>
          <w:rFonts w:ascii="Verdana" w:hAnsi="Verdana"/>
          <w:sz w:val="20"/>
        </w:rPr>
        <w:t>iilor române</w:t>
      </w:r>
      <w:r w:rsidR="006D6057" w:rsidRPr="002E13F9">
        <w:rPr>
          <w:rFonts w:ascii="Verdana" w:hAnsi="Verdana" w:cs="Tahoma"/>
          <w:sz w:val="20"/>
        </w:rPr>
        <w:t>ș</w:t>
      </w:r>
      <w:r w:rsidRPr="002E13F9">
        <w:rPr>
          <w:rFonts w:ascii="Verdana" w:hAnsi="Verdana"/>
          <w:sz w:val="20"/>
        </w:rPr>
        <w:t>ti. Ace</w:t>
      </w:r>
      <w:r w:rsidR="006D6057" w:rsidRPr="002E13F9">
        <w:rPr>
          <w:rFonts w:ascii="Verdana" w:hAnsi="Verdana" w:cs="Tahoma"/>
          <w:sz w:val="20"/>
        </w:rPr>
        <w:t>ș</w:t>
      </w:r>
      <w:r w:rsidRPr="002E13F9">
        <w:rPr>
          <w:rFonts w:ascii="Verdana" w:hAnsi="Verdana"/>
          <w:sz w:val="20"/>
        </w:rPr>
        <w:t>tia au expus icoane, pristolnice, mă</w:t>
      </w:r>
      <w:r w:rsidR="006D6057" w:rsidRPr="002E13F9">
        <w:rPr>
          <w:rFonts w:ascii="Verdana" w:hAnsi="Verdana" w:cs="Tahoma"/>
          <w:sz w:val="20"/>
        </w:rPr>
        <w:t>ș</w:t>
      </w:r>
      <w:r w:rsidRPr="002E13F9">
        <w:rPr>
          <w:rFonts w:ascii="Verdana" w:hAnsi="Verdana"/>
          <w:sz w:val="20"/>
        </w:rPr>
        <w:t xml:space="preserve">ti populare, ii </w:t>
      </w:r>
      <w:r w:rsidR="006D6057" w:rsidRPr="002E13F9">
        <w:rPr>
          <w:rFonts w:ascii="Verdana" w:hAnsi="Verdana"/>
          <w:sz w:val="20"/>
        </w:rPr>
        <w:t>ș</w:t>
      </w:r>
      <w:r w:rsidRPr="002E13F9">
        <w:rPr>
          <w:rFonts w:ascii="Verdana" w:hAnsi="Verdana"/>
          <w:sz w:val="20"/>
        </w:rPr>
        <w:t>i catrin</w:t>
      </w:r>
      <w:r w:rsidR="006D6057" w:rsidRPr="002E13F9">
        <w:rPr>
          <w:rFonts w:ascii="Verdana" w:hAnsi="Verdana" w:cs="Tahoma"/>
          <w:sz w:val="20"/>
        </w:rPr>
        <w:t>ț</w:t>
      </w:r>
      <w:r w:rsidRPr="002E13F9">
        <w:rPr>
          <w:rFonts w:ascii="Verdana" w:hAnsi="Verdana"/>
          <w:sz w:val="20"/>
        </w:rPr>
        <w:t xml:space="preserve">e, chimire </w:t>
      </w:r>
      <w:r w:rsidR="006D6057" w:rsidRPr="002E13F9">
        <w:rPr>
          <w:rFonts w:ascii="Verdana" w:hAnsi="Verdana"/>
          <w:sz w:val="20"/>
        </w:rPr>
        <w:t>ș</w:t>
      </w:r>
      <w:r w:rsidRPr="002E13F9">
        <w:rPr>
          <w:rFonts w:ascii="Verdana" w:hAnsi="Verdana"/>
          <w:sz w:val="20"/>
        </w:rPr>
        <w:t xml:space="preserve">i sumane, covoare </w:t>
      </w:r>
      <w:r w:rsidR="006D6057" w:rsidRPr="002E13F9">
        <w:rPr>
          <w:rFonts w:ascii="Verdana" w:hAnsi="Verdana" w:cs="Tahoma"/>
          <w:sz w:val="20"/>
        </w:rPr>
        <w:t>ț</w:t>
      </w:r>
      <w:r w:rsidRPr="002E13F9">
        <w:rPr>
          <w:rFonts w:ascii="Verdana" w:hAnsi="Verdana"/>
          <w:sz w:val="20"/>
        </w:rPr>
        <w:t>esute la război, cuverturi tradi</w:t>
      </w:r>
      <w:r w:rsidR="006D6057" w:rsidRPr="002E13F9">
        <w:rPr>
          <w:rFonts w:ascii="Verdana" w:hAnsi="Verdana" w:cs="Tahoma"/>
          <w:sz w:val="20"/>
        </w:rPr>
        <w:t>ț</w:t>
      </w:r>
      <w:r w:rsidRPr="002E13F9">
        <w:rPr>
          <w:rFonts w:ascii="Verdana" w:hAnsi="Verdana"/>
          <w:sz w:val="20"/>
        </w:rPr>
        <w:t xml:space="preserve">ionale </w:t>
      </w:r>
      <w:r w:rsidR="006D6057" w:rsidRPr="002E13F9">
        <w:rPr>
          <w:rFonts w:ascii="Verdana" w:hAnsi="Verdana" w:cs="Tahoma"/>
          <w:sz w:val="20"/>
        </w:rPr>
        <w:t>ș</w:t>
      </w:r>
      <w:r w:rsidRPr="002E13F9">
        <w:rPr>
          <w:rFonts w:ascii="Verdana" w:hAnsi="Verdana"/>
          <w:sz w:val="20"/>
        </w:rPr>
        <w:t>i fe</w:t>
      </w:r>
      <w:r w:rsidR="006D6057" w:rsidRPr="002E13F9">
        <w:rPr>
          <w:rFonts w:ascii="Verdana" w:hAnsi="Verdana" w:cs="Tahoma"/>
          <w:sz w:val="20"/>
        </w:rPr>
        <w:t>ț</w:t>
      </w:r>
      <w:r w:rsidRPr="002E13F9">
        <w:rPr>
          <w:rFonts w:ascii="Verdana" w:hAnsi="Verdana"/>
          <w:sz w:val="20"/>
        </w:rPr>
        <w:t xml:space="preserve">e de masă brodate manual, vase din ceramică </w:t>
      </w:r>
      <w:r w:rsidR="006D6057" w:rsidRPr="002E13F9">
        <w:rPr>
          <w:rFonts w:ascii="Verdana" w:hAnsi="Verdana" w:cs="Tahoma"/>
          <w:sz w:val="20"/>
        </w:rPr>
        <w:t>ș</w:t>
      </w:r>
      <w:r w:rsidRPr="002E13F9">
        <w:rPr>
          <w:rFonts w:ascii="Verdana" w:hAnsi="Verdana"/>
          <w:sz w:val="20"/>
        </w:rPr>
        <w:t xml:space="preserve">i sticlă pictate, obiecte de decor </w:t>
      </w:r>
      <w:r w:rsidR="006D6057" w:rsidRPr="002E13F9">
        <w:rPr>
          <w:rFonts w:ascii="Verdana" w:hAnsi="Verdana" w:cs="Tahoma"/>
          <w:sz w:val="20"/>
        </w:rPr>
        <w:t>ș</w:t>
      </w:r>
      <w:r w:rsidRPr="002E13F9">
        <w:rPr>
          <w:rFonts w:ascii="Verdana" w:hAnsi="Verdana"/>
          <w:sz w:val="20"/>
        </w:rPr>
        <w:t>i mic mobilier din lemn crestat.</w:t>
      </w:r>
    </w:p>
    <w:p w14:paraId="673CDE2E" w14:textId="77777777" w:rsidR="00CD1A15" w:rsidRPr="002E13F9" w:rsidRDefault="00CD1A15" w:rsidP="00CE7F17">
      <w:pPr>
        <w:spacing w:line="240" w:lineRule="auto"/>
        <w:rPr>
          <w:rFonts w:ascii="Verdana" w:hAnsi="Verdana"/>
          <w:sz w:val="20"/>
        </w:rPr>
      </w:pPr>
    </w:p>
    <w:p w14:paraId="252481EC" w14:textId="25F98E36"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993300"/>
          <w:sz w:val="20"/>
          <w:lang w:val="ro-RO"/>
        </w:rPr>
      </w:pPr>
      <w:r w:rsidRPr="002E13F9">
        <w:rPr>
          <w:rFonts w:ascii="Verdana" w:hAnsi="Verdana"/>
          <w:b w:val="0"/>
          <w:sz w:val="20"/>
          <w:lang w:val="ro-RO"/>
        </w:rPr>
        <w:t>Organizator: Asocia</w:t>
      </w:r>
      <w:r w:rsidR="006D6057" w:rsidRPr="002E13F9">
        <w:rPr>
          <w:rFonts w:ascii="Verdana" w:hAnsi="Verdana" w:cs="Tahoma"/>
          <w:b w:val="0"/>
          <w:sz w:val="20"/>
          <w:lang w:val="ro-RO"/>
        </w:rPr>
        <w:t>ț</w:t>
      </w:r>
      <w:r w:rsidRPr="002E13F9">
        <w:rPr>
          <w:rFonts w:ascii="Verdana" w:hAnsi="Verdana"/>
          <w:b w:val="0"/>
          <w:sz w:val="20"/>
          <w:lang w:val="ro-RO"/>
        </w:rPr>
        <w:t>ia Kogaion 115</w:t>
      </w:r>
    </w:p>
    <w:p w14:paraId="04991434" w14:textId="09303FC4"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960 de vizitatori</w:t>
      </w:r>
    </w:p>
    <w:p w14:paraId="078329D8"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4DE8E975" w14:textId="0C803CE8"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b w:val="0"/>
          <w:color w:val="C00000"/>
          <w:kern w:val="0"/>
          <w:sz w:val="20"/>
          <w:lang w:val="ro-RO" w:eastAsia="en-US"/>
        </w:rPr>
        <w:t>TÂRGUL DE VINURI VIN[O]</w:t>
      </w:r>
      <w:r w:rsidR="00103E78" w:rsidRPr="002E13F9">
        <w:rPr>
          <w:rFonts w:ascii="Verdana" w:hAnsi="Verdana"/>
          <w:b w:val="0"/>
          <w:color w:val="C00000"/>
          <w:kern w:val="0"/>
          <w:sz w:val="20"/>
          <w:lang w:val="ro-RO" w:eastAsia="en-US"/>
        </w:rPr>
        <w:t xml:space="preserve"> </w:t>
      </w:r>
      <w:r w:rsidRPr="002E13F9">
        <w:rPr>
          <w:rFonts w:ascii="Verdana" w:hAnsi="Verdana"/>
          <w:b w:val="0"/>
          <w:color w:val="C00000"/>
          <w:kern w:val="0"/>
          <w:sz w:val="20"/>
          <w:lang w:val="ro-RO" w:eastAsia="en-US"/>
        </w:rPr>
        <w:t>LA</w:t>
      </w:r>
      <w:r w:rsidR="00103E78" w:rsidRPr="002E13F9">
        <w:rPr>
          <w:rFonts w:ascii="Verdana" w:hAnsi="Verdana"/>
          <w:b w:val="0"/>
          <w:color w:val="C00000"/>
          <w:kern w:val="0"/>
          <w:sz w:val="20"/>
          <w:lang w:val="ro-RO" w:eastAsia="en-US"/>
        </w:rPr>
        <w:t xml:space="preserve"> </w:t>
      </w:r>
      <w:r w:rsidRPr="002E13F9">
        <w:rPr>
          <w:rFonts w:ascii="Verdana" w:hAnsi="Verdana"/>
          <w:b w:val="0"/>
          <w:color w:val="C00000"/>
          <w:kern w:val="0"/>
          <w:sz w:val="20"/>
          <w:lang w:val="ro-RO" w:eastAsia="en-US"/>
        </w:rPr>
        <w:t>M</w:t>
      </w:r>
      <w:r w:rsidR="006D6057" w:rsidRPr="002E13F9">
        <w:rPr>
          <w:rFonts w:ascii="Verdana" w:hAnsi="Verdana" w:cs="Tahoma"/>
          <w:b w:val="0"/>
          <w:color w:val="C00000"/>
          <w:kern w:val="0"/>
          <w:sz w:val="20"/>
          <w:lang w:val="ro-RO" w:eastAsia="en-US"/>
        </w:rPr>
        <w:t>Ț</w:t>
      </w:r>
      <w:r w:rsidRPr="002E13F9">
        <w:rPr>
          <w:rFonts w:ascii="Verdana" w:hAnsi="Verdana"/>
          <w:b w:val="0"/>
          <w:color w:val="C00000"/>
          <w:kern w:val="0"/>
          <w:sz w:val="20"/>
          <w:lang w:val="ro-RO" w:eastAsia="en-US"/>
        </w:rPr>
        <w:t>R</w:t>
      </w:r>
    </w:p>
    <w:p w14:paraId="7B510ADC" w14:textId="77777777" w:rsidR="00CD1A15" w:rsidRPr="002E13F9" w:rsidRDefault="00CD1A15" w:rsidP="00CE7F17">
      <w:pPr>
        <w:suppressAutoHyphens w:val="0"/>
        <w:autoSpaceDN/>
        <w:spacing w:line="240" w:lineRule="auto"/>
        <w:outlineLvl w:val="1"/>
        <w:rPr>
          <w:rFonts w:ascii="Verdana" w:hAnsi="Verdana" w:cs="Times New Roman"/>
          <w:color w:val="auto"/>
          <w:kern w:val="0"/>
          <w:sz w:val="20"/>
          <w:lang w:eastAsia="en-US"/>
        </w:rPr>
      </w:pPr>
      <w:r w:rsidRPr="002E13F9">
        <w:rPr>
          <w:rFonts w:ascii="Verdana" w:hAnsi="Verdana" w:cs="Times New Roman"/>
          <w:color w:val="auto"/>
          <w:kern w:val="0"/>
          <w:sz w:val="20"/>
          <w:lang w:eastAsia="en-US"/>
        </w:rPr>
        <w:t>3 - 6 iunie 2021</w:t>
      </w:r>
    </w:p>
    <w:p w14:paraId="550CB9CB" w14:textId="77777777" w:rsidR="00CD1A15" w:rsidRPr="002E13F9" w:rsidRDefault="00CD1A15" w:rsidP="00CE7F17">
      <w:pPr>
        <w:suppressAutoHyphens w:val="0"/>
        <w:autoSpaceDN/>
        <w:spacing w:line="240" w:lineRule="auto"/>
        <w:outlineLvl w:val="1"/>
        <w:rPr>
          <w:rFonts w:ascii="Verdana" w:hAnsi="Verdana" w:cs="Times New Roman"/>
          <w:color w:val="auto"/>
          <w:kern w:val="0"/>
          <w:sz w:val="20"/>
          <w:lang w:eastAsia="en-US"/>
        </w:rPr>
      </w:pPr>
    </w:p>
    <w:p w14:paraId="644089B8" w14:textId="1F7385B2" w:rsidR="00CD1A15" w:rsidRPr="002E13F9" w:rsidRDefault="00CD1A15" w:rsidP="00CE7F17">
      <w:pPr>
        <w:suppressAutoHyphens w:val="0"/>
        <w:autoSpaceDN/>
        <w:spacing w:line="240" w:lineRule="auto"/>
        <w:jc w:val="both"/>
        <w:rPr>
          <w:rFonts w:ascii="Verdana" w:hAnsi="Verdana" w:cs="Times New Roman"/>
          <w:kern w:val="0"/>
          <w:sz w:val="20"/>
          <w:lang w:eastAsia="en-US"/>
        </w:rPr>
      </w:pPr>
      <w:r w:rsidRPr="002E13F9">
        <w:rPr>
          <w:rFonts w:ascii="Verdana" w:hAnsi="Verdana" w:cs="Times New Roman"/>
          <w:color w:val="auto"/>
          <w:kern w:val="0"/>
          <w:sz w:val="20"/>
          <w:lang w:eastAsia="en-US"/>
        </w:rPr>
        <w:t xml:space="preserve">La standul </w:t>
      </w:r>
      <w:r w:rsidRPr="002E13F9">
        <w:rPr>
          <w:rFonts w:ascii="Verdana" w:hAnsi="Verdana" w:cs="Times New Roman"/>
          <w:kern w:val="0"/>
          <w:sz w:val="20"/>
          <w:lang w:eastAsia="en-US"/>
        </w:rPr>
        <w:t xml:space="preserve">Crama Villa Vinèa s-au găsit cele trei vinuri care poartă eticheta Muzeului: Villa Vinèa Rosé 2019, Villa Vinèa Fetească Regală 2018 </w:t>
      </w:r>
      <w:r w:rsidR="006D6057" w:rsidRPr="002E13F9">
        <w:rPr>
          <w:rFonts w:ascii="Verdana" w:hAnsi="Verdana" w:cs="Tahoma"/>
          <w:kern w:val="0"/>
          <w:sz w:val="20"/>
          <w:lang w:eastAsia="en-US"/>
        </w:rPr>
        <w:t>ș</w:t>
      </w:r>
      <w:r w:rsidRPr="002E13F9">
        <w:rPr>
          <w:rFonts w:ascii="Verdana" w:hAnsi="Verdana" w:cs="Times New Roman"/>
          <w:kern w:val="0"/>
          <w:sz w:val="20"/>
          <w:lang w:eastAsia="en-US"/>
        </w:rPr>
        <w:t>i Villa Vinèa Fetească Neagră 2018.</w:t>
      </w:r>
    </w:p>
    <w:p w14:paraId="1AF0440B" w14:textId="77777777" w:rsidR="00CD1A15" w:rsidRPr="002E13F9" w:rsidRDefault="00CD1A15" w:rsidP="00CE7F17">
      <w:pPr>
        <w:suppressAutoHyphens w:val="0"/>
        <w:autoSpaceDN/>
        <w:spacing w:line="240" w:lineRule="auto"/>
        <w:outlineLvl w:val="1"/>
        <w:rPr>
          <w:rFonts w:ascii="Verdana" w:hAnsi="Verdana" w:cs="Times New Roman"/>
          <w:color w:val="auto"/>
          <w:kern w:val="0"/>
          <w:sz w:val="20"/>
          <w:lang w:eastAsia="en-US"/>
        </w:rPr>
      </w:pPr>
    </w:p>
    <w:p w14:paraId="0E6F1891"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r w:rsidRPr="002E13F9">
        <w:rPr>
          <w:rFonts w:ascii="Verdana" w:hAnsi="Verdana"/>
          <w:b w:val="0"/>
          <w:color w:val="000000"/>
          <w:kern w:val="0"/>
          <w:sz w:val="20"/>
          <w:lang w:val="ro-RO" w:eastAsia="en-US"/>
        </w:rPr>
        <w:t xml:space="preserve">Organizator eveniment: </w:t>
      </w:r>
      <w:r w:rsidR="00E104C3" w:rsidRPr="002E13F9">
        <w:rPr>
          <w:rFonts w:ascii="Verdana" w:hAnsi="Verdana"/>
          <w:b w:val="0"/>
          <w:color w:val="000000"/>
          <w:kern w:val="0"/>
          <w:sz w:val="20"/>
          <w:lang w:val="ro-RO" w:eastAsia="en-US"/>
        </w:rPr>
        <w:t>Wine Fest</w:t>
      </w:r>
    </w:p>
    <w:p w14:paraId="570E197D" w14:textId="48AE33E8"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b/>
          <w:sz w:val="20"/>
          <w:lang w:bidi="hi-IN"/>
        </w:rPr>
        <w:t xml:space="preserve">: </w:t>
      </w:r>
      <w:r w:rsidR="001447B6" w:rsidRPr="002E13F9">
        <w:rPr>
          <w:rFonts w:ascii="Verdana" w:hAnsi="Verdana"/>
          <w:b/>
          <w:sz w:val="20"/>
          <w:lang w:bidi="hi-IN"/>
        </w:rPr>
        <w:t>3</w:t>
      </w:r>
      <w:r w:rsidR="00642666" w:rsidRPr="002E13F9">
        <w:rPr>
          <w:rFonts w:ascii="Verdana" w:hAnsi="Verdana"/>
          <w:b/>
          <w:sz w:val="20"/>
          <w:lang w:bidi="hi-IN"/>
        </w:rPr>
        <w:t>.</w:t>
      </w:r>
      <w:r w:rsidR="001447B6" w:rsidRPr="002E13F9">
        <w:rPr>
          <w:rFonts w:ascii="Verdana" w:hAnsi="Verdana"/>
          <w:b/>
          <w:sz w:val="20"/>
          <w:lang w:bidi="hi-IN"/>
        </w:rPr>
        <w:t>200 de vizitatori</w:t>
      </w:r>
    </w:p>
    <w:p w14:paraId="0FB864FA"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p>
    <w:p w14:paraId="30068018" w14:textId="77C0CA5D" w:rsidR="00CD1A15" w:rsidRPr="002E13F9" w:rsidRDefault="00CD1A15" w:rsidP="00CE7F17">
      <w:pPr>
        <w:suppressAutoHyphens w:val="0"/>
        <w:autoSpaceDN/>
        <w:spacing w:line="240" w:lineRule="auto"/>
        <w:rPr>
          <w:rFonts w:ascii="Verdana" w:hAnsi="Verdana" w:cs="Times New Roman"/>
          <w:bCs/>
          <w:color w:val="C00000"/>
          <w:kern w:val="0"/>
          <w:sz w:val="20"/>
          <w:lang w:eastAsia="en-US"/>
        </w:rPr>
      </w:pPr>
      <w:r w:rsidRPr="002E13F9">
        <w:rPr>
          <w:rFonts w:ascii="Verdana" w:hAnsi="Verdana" w:cs="Times New Roman"/>
          <w:bCs/>
          <w:color w:val="C00000"/>
          <w:kern w:val="0"/>
          <w:sz w:val="20"/>
          <w:lang w:eastAsia="en-US"/>
        </w:rPr>
        <w:t>PIA</w:t>
      </w:r>
      <w:r w:rsidR="006D6057" w:rsidRPr="002E13F9">
        <w:rPr>
          <w:rFonts w:ascii="Verdana" w:hAnsi="Verdana" w:cs="Tahoma"/>
          <w:bCs/>
          <w:color w:val="C00000"/>
          <w:kern w:val="0"/>
          <w:sz w:val="20"/>
          <w:lang w:eastAsia="en-US"/>
        </w:rPr>
        <w:t>Ț</w:t>
      </w:r>
      <w:r w:rsidRPr="002E13F9">
        <w:rPr>
          <w:rFonts w:ascii="Verdana" w:hAnsi="Verdana" w:cs="Times New Roman"/>
          <w:bCs/>
          <w:color w:val="C00000"/>
          <w:kern w:val="0"/>
          <w:sz w:val="20"/>
          <w:lang w:eastAsia="en-US"/>
        </w:rPr>
        <w:t xml:space="preserve">A </w:t>
      </w:r>
      <w:r w:rsidR="006D6057" w:rsidRPr="002E13F9">
        <w:rPr>
          <w:rFonts w:ascii="Verdana" w:hAnsi="Verdana" w:cs="Tahoma"/>
          <w:bCs/>
          <w:color w:val="C00000"/>
          <w:kern w:val="0"/>
          <w:sz w:val="20"/>
          <w:lang w:eastAsia="en-US"/>
        </w:rPr>
        <w:t>Ț</w:t>
      </w:r>
      <w:r w:rsidRPr="002E13F9">
        <w:rPr>
          <w:rFonts w:ascii="Verdana" w:hAnsi="Verdana" w:cs="Times New Roman"/>
          <w:bCs/>
          <w:color w:val="C00000"/>
          <w:kern w:val="0"/>
          <w:sz w:val="20"/>
          <w:lang w:eastAsia="en-US"/>
        </w:rPr>
        <w:t>ĂRĂNEASCĂ DE RUSALII</w:t>
      </w:r>
    </w:p>
    <w:p w14:paraId="046CF82E"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bCs/>
          <w:kern w:val="0"/>
          <w:sz w:val="20"/>
          <w:lang w:val="ro-RO" w:eastAsia="en-US"/>
        </w:rPr>
      </w:pPr>
      <w:r w:rsidRPr="002E13F9">
        <w:rPr>
          <w:rFonts w:ascii="Verdana" w:hAnsi="Verdana"/>
          <w:b w:val="0"/>
          <w:bCs/>
          <w:kern w:val="0"/>
          <w:sz w:val="20"/>
          <w:lang w:val="ro-RO" w:eastAsia="en-US"/>
        </w:rPr>
        <w:t>18-20 iunie 2021</w:t>
      </w:r>
    </w:p>
    <w:p w14:paraId="21062F9A"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055CF71F" w14:textId="0C96277F" w:rsidR="00CD1A15" w:rsidRPr="002E13F9" w:rsidRDefault="00CD1A15" w:rsidP="00CE7F17">
      <w:pPr>
        <w:suppressAutoHyphens w:val="0"/>
        <w:autoSpaceDN/>
        <w:spacing w:line="240" w:lineRule="auto"/>
        <w:jc w:val="both"/>
        <w:rPr>
          <w:rFonts w:ascii="Verdana" w:hAnsi="Verdana" w:cs="Times New Roman"/>
          <w:b/>
          <w:bCs/>
          <w:color w:val="auto"/>
          <w:kern w:val="0"/>
          <w:sz w:val="20"/>
          <w:lang w:eastAsia="en-US"/>
        </w:rPr>
      </w:pPr>
      <w:r w:rsidRPr="002E13F9">
        <w:rPr>
          <w:rFonts w:ascii="Verdana" w:hAnsi="Verdana" w:cs="Times New Roman"/>
          <w:color w:val="auto"/>
          <w:kern w:val="0"/>
          <w:sz w:val="20"/>
          <w:lang w:eastAsia="en-US"/>
        </w:rPr>
        <w:t>Cu ocazia Mo</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ilor de </w:t>
      </w:r>
      <w:r w:rsidR="002E13F9" w:rsidRPr="002E13F9">
        <w:rPr>
          <w:rFonts w:ascii="Verdana" w:hAnsi="Verdana" w:cs="Times New Roman"/>
          <w:color w:val="auto"/>
          <w:kern w:val="0"/>
          <w:sz w:val="20"/>
          <w:lang w:eastAsia="en-US"/>
        </w:rPr>
        <w:t>Vară</w:t>
      </w:r>
      <w:r w:rsidRPr="002E13F9">
        <w:rPr>
          <w:rFonts w:ascii="Verdana" w:hAnsi="Verdana" w:cs="Times New Roman"/>
          <w:color w:val="auto"/>
          <w:kern w:val="0"/>
          <w:sz w:val="20"/>
          <w:lang w:eastAsia="en-US"/>
        </w:rPr>
        <w:t>, me</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teri populari, </w:t>
      </w:r>
      <w:r w:rsidR="002E13F9" w:rsidRPr="002E13F9">
        <w:rPr>
          <w:rFonts w:ascii="Verdana" w:hAnsi="Verdana" w:cs="Times New Roman"/>
          <w:color w:val="auto"/>
          <w:kern w:val="0"/>
          <w:sz w:val="20"/>
          <w:lang w:eastAsia="en-US"/>
        </w:rPr>
        <w:t>producători</w:t>
      </w:r>
      <w:r w:rsidRPr="002E13F9">
        <w:rPr>
          <w:rFonts w:ascii="Verdana" w:hAnsi="Verdana" w:cs="Times New Roman"/>
          <w:color w:val="auto"/>
          <w:kern w:val="0"/>
          <w:sz w:val="20"/>
          <w:lang w:eastAsia="en-US"/>
        </w:rPr>
        <w:t xml:space="preserve">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i artizani, dar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i </w:t>
      </w:r>
      <w:r w:rsidR="002E13F9" w:rsidRPr="002E13F9">
        <w:rPr>
          <w:rFonts w:ascii="Verdana" w:hAnsi="Verdana" w:cs="Times New Roman"/>
          <w:color w:val="auto"/>
          <w:kern w:val="0"/>
          <w:sz w:val="20"/>
          <w:lang w:eastAsia="en-US"/>
        </w:rPr>
        <w:t>colec</w:t>
      </w:r>
      <w:r w:rsidR="002E13F9" w:rsidRPr="002E13F9">
        <w:rPr>
          <w:rFonts w:ascii="Verdana" w:hAnsi="Verdana" w:cs="Tahoma"/>
          <w:color w:val="auto"/>
          <w:kern w:val="0"/>
          <w:sz w:val="20"/>
          <w:lang w:eastAsia="en-US"/>
        </w:rPr>
        <w:t>ț</w:t>
      </w:r>
      <w:r w:rsidR="002E13F9" w:rsidRPr="002E13F9">
        <w:rPr>
          <w:rFonts w:ascii="Verdana" w:hAnsi="Verdana" w:cs="Times New Roman"/>
          <w:color w:val="auto"/>
          <w:kern w:val="0"/>
          <w:sz w:val="20"/>
          <w:lang w:eastAsia="en-US"/>
        </w:rPr>
        <w:t>ionari</w:t>
      </w:r>
      <w:r w:rsidRPr="002E13F9">
        <w:rPr>
          <w:rFonts w:ascii="Verdana" w:hAnsi="Verdana" w:cs="Times New Roman"/>
          <w:color w:val="auto"/>
          <w:kern w:val="0"/>
          <w:sz w:val="20"/>
          <w:lang w:eastAsia="en-US"/>
        </w:rPr>
        <w:t xml:space="preserve"> din toate zonele României au venit la târg cu oale de </w:t>
      </w:r>
      <w:r w:rsidR="002E13F9" w:rsidRPr="002E13F9">
        <w:rPr>
          <w:rFonts w:ascii="Verdana" w:hAnsi="Verdana" w:cs="Times New Roman"/>
          <w:color w:val="auto"/>
          <w:kern w:val="0"/>
          <w:sz w:val="20"/>
          <w:lang w:eastAsia="en-US"/>
        </w:rPr>
        <w:t>ceramică</w:t>
      </w:r>
      <w:r w:rsidRPr="002E13F9">
        <w:rPr>
          <w:rFonts w:ascii="Verdana" w:hAnsi="Verdana" w:cs="Times New Roman"/>
          <w:color w:val="auto"/>
          <w:kern w:val="0"/>
          <w:sz w:val="20"/>
          <w:lang w:eastAsia="en-US"/>
        </w:rPr>
        <w:t xml:space="preserve"> de Corund, obiecte din lemn pentru </w:t>
      </w:r>
      <w:r w:rsidR="002E13F9" w:rsidRPr="002E13F9">
        <w:rPr>
          <w:rFonts w:ascii="Verdana" w:hAnsi="Verdana" w:cs="Times New Roman"/>
          <w:color w:val="auto"/>
          <w:kern w:val="0"/>
          <w:sz w:val="20"/>
          <w:lang w:eastAsia="en-US"/>
        </w:rPr>
        <w:t>gospodărie</w:t>
      </w:r>
      <w:r w:rsidRPr="002E13F9">
        <w:rPr>
          <w:rFonts w:ascii="Verdana" w:hAnsi="Verdana" w:cs="Times New Roman"/>
          <w:color w:val="auto"/>
          <w:kern w:val="0"/>
          <w:sz w:val="20"/>
          <w:lang w:eastAsia="en-US"/>
        </w:rPr>
        <w:t xml:space="preserve"> de la </w:t>
      </w:r>
      <w:r w:rsidR="002E13F9" w:rsidRPr="002E13F9">
        <w:rPr>
          <w:rFonts w:ascii="Verdana" w:hAnsi="Verdana" w:cs="Times New Roman"/>
          <w:color w:val="auto"/>
          <w:kern w:val="0"/>
          <w:sz w:val="20"/>
          <w:lang w:eastAsia="en-US"/>
        </w:rPr>
        <w:t>Băbeni</w:t>
      </w:r>
      <w:r w:rsidRPr="002E13F9">
        <w:rPr>
          <w:rFonts w:ascii="Verdana" w:hAnsi="Verdana" w:cs="Times New Roman"/>
          <w:color w:val="auto"/>
          <w:kern w:val="0"/>
          <w:sz w:val="20"/>
          <w:lang w:eastAsia="en-US"/>
        </w:rPr>
        <w:t xml:space="preserve">, </w:t>
      </w:r>
      <w:r w:rsidR="002E13F9" w:rsidRPr="002E13F9">
        <w:rPr>
          <w:rFonts w:ascii="Verdana" w:hAnsi="Verdana" w:cs="Times New Roman"/>
          <w:color w:val="auto"/>
          <w:kern w:val="0"/>
          <w:sz w:val="20"/>
          <w:lang w:eastAsia="en-US"/>
        </w:rPr>
        <w:t>ceramică</w:t>
      </w:r>
      <w:r w:rsidRPr="002E13F9">
        <w:rPr>
          <w:rFonts w:ascii="Verdana" w:hAnsi="Verdana" w:cs="Times New Roman"/>
          <w:color w:val="auto"/>
          <w:kern w:val="0"/>
          <w:sz w:val="20"/>
          <w:lang w:eastAsia="en-US"/>
        </w:rPr>
        <w:t xml:space="preserve"> </w:t>
      </w:r>
      <w:r w:rsidR="002E13F9" w:rsidRPr="002E13F9">
        <w:rPr>
          <w:rFonts w:ascii="Verdana" w:hAnsi="Verdana" w:cs="Times New Roman"/>
          <w:color w:val="auto"/>
          <w:kern w:val="0"/>
          <w:sz w:val="20"/>
          <w:lang w:eastAsia="en-US"/>
        </w:rPr>
        <w:t>pictată</w:t>
      </w:r>
      <w:r w:rsidRPr="002E13F9">
        <w:rPr>
          <w:rFonts w:ascii="Verdana" w:hAnsi="Verdana" w:cs="Times New Roman"/>
          <w:color w:val="auto"/>
          <w:kern w:val="0"/>
          <w:sz w:val="20"/>
          <w:lang w:eastAsia="en-US"/>
        </w:rPr>
        <w:t xml:space="preserve"> cu motive tradi</w:t>
      </w:r>
      <w:r w:rsidR="006D6057" w:rsidRPr="002E13F9">
        <w:rPr>
          <w:rFonts w:ascii="Verdana" w:hAnsi="Verdana" w:cs="Tahoma"/>
          <w:color w:val="auto"/>
          <w:kern w:val="0"/>
          <w:sz w:val="20"/>
          <w:lang w:eastAsia="en-US"/>
        </w:rPr>
        <w:t>ț</w:t>
      </w:r>
      <w:r w:rsidRPr="002E13F9">
        <w:rPr>
          <w:rFonts w:ascii="Verdana" w:hAnsi="Verdana" w:cs="Times New Roman"/>
          <w:color w:val="auto"/>
          <w:kern w:val="0"/>
          <w:sz w:val="20"/>
          <w:lang w:eastAsia="en-US"/>
        </w:rPr>
        <w:t xml:space="preserve">ionale, icoane pe lemn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i pe </w:t>
      </w:r>
      <w:r w:rsidR="002E13F9" w:rsidRPr="002E13F9">
        <w:rPr>
          <w:rFonts w:ascii="Verdana" w:hAnsi="Verdana" w:cs="Times New Roman"/>
          <w:color w:val="auto"/>
          <w:kern w:val="0"/>
          <w:sz w:val="20"/>
          <w:lang w:eastAsia="en-US"/>
        </w:rPr>
        <w:t>sticlă</w:t>
      </w:r>
      <w:r w:rsidRPr="002E13F9">
        <w:rPr>
          <w:rFonts w:ascii="Verdana" w:hAnsi="Verdana" w:cs="Times New Roman"/>
          <w:color w:val="auto"/>
          <w:kern w:val="0"/>
          <w:sz w:val="20"/>
          <w:lang w:eastAsia="en-US"/>
        </w:rPr>
        <w:t xml:space="preserve">, </w:t>
      </w:r>
      <w:r w:rsidR="002E13F9" w:rsidRPr="002E13F9">
        <w:rPr>
          <w:rFonts w:ascii="Verdana" w:hAnsi="Verdana" w:cs="Tahoma"/>
          <w:color w:val="auto"/>
          <w:kern w:val="0"/>
          <w:sz w:val="20"/>
          <w:lang w:eastAsia="en-US"/>
        </w:rPr>
        <w:t>ț</w:t>
      </w:r>
      <w:r w:rsidR="002E13F9" w:rsidRPr="002E13F9">
        <w:rPr>
          <w:rFonts w:ascii="Verdana" w:hAnsi="Verdana" w:cs="Times New Roman"/>
          <w:color w:val="auto"/>
          <w:kern w:val="0"/>
          <w:sz w:val="20"/>
          <w:lang w:eastAsia="en-US"/>
        </w:rPr>
        <w:t>esături</w:t>
      </w:r>
      <w:r w:rsidRPr="002E13F9">
        <w:rPr>
          <w:rFonts w:ascii="Verdana" w:hAnsi="Verdana" w:cs="Times New Roman"/>
          <w:color w:val="auto"/>
          <w:kern w:val="0"/>
          <w:sz w:val="20"/>
          <w:lang w:eastAsia="en-US"/>
        </w:rPr>
        <w:t xml:space="preserve">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i costume populare din Muscel, </w:t>
      </w:r>
      <w:r w:rsidR="002E13F9" w:rsidRPr="002E13F9">
        <w:rPr>
          <w:rFonts w:ascii="Verdana" w:hAnsi="Verdana" w:cs="Times New Roman"/>
          <w:color w:val="auto"/>
          <w:kern w:val="0"/>
          <w:sz w:val="20"/>
          <w:lang w:eastAsia="en-US"/>
        </w:rPr>
        <w:t>Mehedinți</w:t>
      </w:r>
      <w:r w:rsidRPr="002E13F9">
        <w:rPr>
          <w:rFonts w:ascii="Verdana" w:hAnsi="Verdana" w:cs="Times New Roman"/>
          <w:color w:val="auto"/>
          <w:kern w:val="0"/>
          <w:sz w:val="20"/>
          <w:lang w:eastAsia="en-US"/>
        </w:rPr>
        <w:t xml:space="preserve">, </w:t>
      </w:r>
      <w:r w:rsidR="006D6057" w:rsidRPr="002E13F9">
        <w:rPr>
          <w:rFonts w:ascii="Verdana" w:hAnsi="Verdana" w:cs="Tahoma"/>
          <w:color w:val="auto"/>
          <w:kern w:val="0"/>
          <w:sz w:val="20"/>
          <w:lang w:eastAsia="en-US"/>
        </w:rPr>
        <w:t>Ț</w:t>
      </w:r>
      <w:r w:rsidRPr="002E13F9">
        <w:rPr>
          <w:rFonts w:ascii="Verdana" w:hAnsi="Verdana" w:cs="Times New Roman"/>
          <w:color w:val="auto"/>
          <w:kern w:val="0"/>
          <w:sz w:val="20"/>
          <w:lang w:eastAsia="en-US"/>
        </w:rPr>
        <w:t xml:space="preserve">inutul </w:t>
      </w:r>
      <w:r w:rsidR="002E13F9" w:rsidRPr="002E13F9">
        <w:rPr>
          <w:rFonts w:ascii="Verdana" w:hAnsi="Verdana" w:cs="Times New Roman"/>
          <w:color w:val="auto"/>
          <w:kern w:val="0"/>
          <w:sz w:val="20"/>
          <w:lang w:eastAsia="en-US"/>
        </w:rPr>
        <w:t>Pădurenilor</w:t>
      </w:r>
      <w:r w:rsidRPr="002E13F9">
        <w:rPr>
          <w:rFonts w:ascii="Verdana" w:hAnsi="Verdana" w:cs="Times New Roman"/>
          <w:color w:val="auto"/>
          <w:kern w:val="0"/>
          <w:sz w:val="20"/>
          <w:lang w:eastAsia="en-US"/>
        </w:rPr>
        <w:t>, Banat, Rupea, Teleorman, Gorj, Maramure</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 Prahova, covoare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i podoabe tradi</w:t>
      </w:r>
      <w:r w:rsidR="006D6057" w:rsidRPr="002E13F9">
        <w:rPr>
          <w:rFonts w:ascii="Verdana" w:hAnsi="Verdana" w:cs="Tahoma"/>
          <w:color w:val="auto"/>
          <w:kern w:val="0"/>
          <w:sz w:val="20"/>
          <w:lang w:eastAsia="en-US"/>
        </w:rPr>
        <w:t>ț</w:t>
      </w:r>
      <w:r w:rsidRPr="002E13F9">
        <w:rPr>
          <w:rFonts w:ascii="Verdana" w:hAnsi="Verdana" w:cs="Times New Roman"/>
          <w:color w:val="auto"/>
          <w:kern w:val="0"/>
          <w:sz w:val="20"/>
          <w:lang w:eastAsia="en-US"/>
        </w:rPr>
        <w:t xml:space="preserve">ionale, </w:t>
      </w:r>
      <w:r w:rsidR="002E13F9" w:rsidRPr="002E13F9">
        <w:rPr>
          <w:rFonts w:ascii="Verdana" w:hAnsi="Verdana" w:cs="Times New Roman"/>
          <w:color w:val="auto"/>
          <w:kern w:val="0"/>
          <w:sz w:val="20"/>
          <w:lang w:eastAsia="en-US"/>
        </w:rPr>
        <w:t>zgărdane</w:t>
      </w:r>
      <w:r w:rsidRPr="002E13F9">
        <w:rPr>
          <w:rFonts w:ascii="Verdana" w:hAnsi="Verdana" w:cs="Times New Roman"/>
          <w:color w:val="auto"/>
          <w:kern w:val="0"/>
          <w:sz w:val="20"/>
          <w:lang w:eastAsia="en-US"/>
        </w:rPr>
        <w:t xml:space="preserve">, împletituri, </w:t>
      </w:r>
      <w:r w:rsidR="002E13F9" w:rsidRPr="002E13F9">
        <w:rPr>
          <w:rFonts w:ascii="Verdana" w:hAnsi="Verdana" w:cs="Times New Roman"/>
          <w:color w:val="auto"/>
          <w:kern w:val="0"/>
          <w:sz w:val="20"/>
          <w:lang w:eastAsia="en-US"/>
        </w:rPr>
        <w:t>jucării</w:t>
      </w:r>
      <w:r w:rsidRPr="002E13F9">
        <w:rPr>
          <w:rFonts w:ascii="Verdana" w:hAnsi="Verdana" w:cs="Times New Roman"/>
          <w:color w:val="auto"/>
          <w:kern w:val="0"/>
          <w:sz w:val="20"/>
          <w:lang w:eastAsia="en-US"/>
        </w:rPr>
        <w:t xml:space="preserve"> cro</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etate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i din </w:t>
      </w:r>
      <w:r w:rsidR="002E13F9" w:rsidRPr="002E13F9">
        <w:rPr>
          <w:rFonts w:ascii="Verdana" w:hAnsi="Verdana" w:cs="Times New Roman"/>
          <w:color w:val="auto"/>
          <w:kern w:val="0"/>
          <w:sz w:val="20"/>
          <w:lang w:eastAsia="en-US"/>
        </w:rPr>
        <w:t>pânză</w:t>
      </w:r>
      <w:r w:rsidRPr="002E13F9">
        <w:rPr>
          <w:rFonts w:ascii="Verdana" w:hAnsi="Verdana" w:cs="Times New Roman"/>
          <w:color w:val="auto"/>
          <w:kern w:val="0"/>
          <w:sz w:val="20"/>
          <w:lang w:eastAsia="en-US"/>
        </w:rPr>
        <w:t>, gen</w:t>
      </w:r>
      <w:r w:rsidR="006D6057" w:rsidRPr="002E13F9">
        <w:rPr>
          <w:rFonts w:ascii="Verdana" w:hAnsi="Verdana" w:cs="Tahoma"/>
          <w:color w:val="auto"/>
          <w:kern w:val="0"/>
          <w:sz w:val="20"/>
          <w:lang w:eastAsia="en-US"/>
        </w:rPr>
        <w:t>ț</w:t>
      </w:r>
      <w:r w:rsidRPr="002E13F9">
        <w:rPr>
          <w:rFonts w:ascii="Verdana" w:hAnsi="Verdana" w:cs="Times New Roman"/>
          <w:color w:val="auto"/>
          <w:kern w:val="0"/>
          <w:sz w:val="20"/>
          <w:lang w:eastAsia="en-US"/>
        </w:rPr>
        <w:t xml:space="preserve">i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i bijuterii din piele, </w:t>
      </w:r>
      <w:r w:rsidR="002E13F9" w:rsidRPr="002E13F9">
        <w:rPr>
          <w:rFonts w:ascii="Verdana" w:hAnsi="Verdana" w:cs="Times New Roman"/>
          <w:color w:val="auto"/>
          <w:kern w:val="0"/>
          <w:sz w:val="20"/>
          <w:lang w:eastAsia="en-US"/>
        </w:rPr>
        <w:t>îmbrăcăminte</w:t>
      </w:r>
      <w:r w:rsidRPr="002E13F9">
        <w:rPr>
          <w:rFonts w:ascii="Verdana" w:hAnsi="Verdana" w:cs="Times New Roman"/>
          <w:color w:val="auto"/>
          <w:kern w:val="0"/>
          <w:sz w:val="20"/>
          <w:lang w:eastAsia="en-US"/>
        </w:rPr>
        <w:t xml:space="preserve"> din </w:t>
      </w:r>
      <w:r w:rsidR="002E13F9" w:rsidRPr="002E13F9">
        <w:rPr>
          <w:rFonts w:ascii="Verdana" w:hAnsi="Verdana" w:cs="Times New Roman"/>
          <w:color w:val="auto"/>
          <w:kern w:val="0"/>
          <w:sz w:val="20"/>
          <w:lang w:eastAsia="en-US"/>
        </w:rPr>
        <w:t>lână</w:t>
      </w:r>
      <w:r w:rsidRPr="002E13F9">
        <w:rPr>
          <w:rFonts w:ascii="Verdana" w:hAnsi="Verdana" w:cs="Times New Roman"/>
          <w:color w:val="auto"/>
          <w:kern w:val="0"/>
          <w:sz w:val="20"/>
          <w:lang w:eastAsia="en-US"/>
        </w:rPr>
        <w:t xml:space="preserve"> </w:t>
      </w:r>
      <w:r w:rsidR="002E13F9" w:rsidRPr="002E13F9">
        <w:rPr>
          <w:rFonts w:ascii="Verdana" w:hAnsi="Verdana" w:cs="Times New Roman"/>
          <w:color w:val="auto"/>
          <w:kern w:val="0"/>
          <w:sz w:val="20"/>
          <w:lang w:eastAsia="en-US"/>
        </w:rPr>
        <w:t>împâslită</w:t>
      </w:r>
      <w:r w:rsidRPr="002E13F9">
        <w:rPr>
          <w:rFonts w:ascii="Verdana" w:hAnsi="Verdana" w:cs="Times New Roman"/>
          <w:color w:val="auto"/>
          <w:kern w:val="0"/>
          <w:sz w:val="20"/>
          <w:lang w:eastAsia="en-US"/>
        </w:rPr>
        <w:t xml:space="preserve">, plante de leac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i </w:t>
      </w:r>
      <w:r w:rsidR="002E13F9" w:rsidRPr="002E13F9">
        <w:rPr>
          <w:rFonts w:ascii="Verdana" w:hAnsi="Verdana" w:cs="Times New Roman"/>
          <w:color w:val="auto"/>
          <w:kern w:val="0"/>
          <w:sz w:val="20"/>
          <w:lang w:eastAsia="en-US"/>
        </w:rPr>
        <w:t>săpunuri</w:t>
      </w:r>
      <w:r w:rsidRPr="002E13F9">
        <w:rPr>
          <w:rFonts w:ascii="Verdana" w:hAnsi="Verdana" w:cs="Times New Roman"/>
          <w:color w:val="auto"/>
          <w:kern w:val="0"/>
          <w:sz w:val="20"/>
          <w:lang w:eastAsia="en-US"/>
        </w:rPr>
        <w:t xml:space="preserve"> naturale.</w:t>
      </w:r>
    </w:p>
    <w:p w14:paraId="5A812160" w14:textId="564EC1B3"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r w:rsidRPr="002E13F9">
        <w:rPr>
          <w:rFonts w:ascii="Verdana" w:hAnsi="Verdana"/>
          <w:b w:val="0"/>
          <w:kern w:val="0"/>
          <w:sz w:val="20"/>
          <w:lang w:val="ro-RO" w:eastAsia="en-US"/>
        </w:rPr>
        <w:t>Organizator eveniment: Asocia</w:t>
      </w:r>
      <w:r w:rsidR="006D6057" w:rsidRPr="002E13F9">
        <w:rPr>
          <w:rFonts w:ascii="Verdana" w:hAnsi="Verdana"/>
          <w:b w:val="0"/>
          <w:kern w:val="0"/>
          <w:sz w:val="20"/>
          <w:lang w:val="ro-RO" w:eastAsia="en-US"/>
        </w:rPr>
        <w:t>ț</w:t>
      </w:r>
      <w:r w:rsidRPr="002E13F9">
        <w:rPr>
          <w:rFonts w:ascii="Verdana" w:hAnsi="Verdana"/>
          <w:b w:val="0"/>
          <w:kern w:val="0"/>
          <w:sz w:val="20"/>
          <w:lang w:val="ro-RO" w:eastAsia="en-US"/>
        </w:rPr>
        <w:t>ia Urban Events</w:t>
      </w:r>
    </w:p>
    <w:p w14:paraId="26EA33CC" w14:textId="45D37FE7"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lang w:bidi="hi-IN"/>
        </w:rPr>
        <w:t>1.000 de vizitatori</w:t>
      </w:r>
    </w:p>
    <w:p w14:paraId="6B264B31"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p>
    <w:p w14:paraId="371F9429" w14:textId="412007EC"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Tahoma"/>
          <w:b w:val="0"/>
          <w:color w:val="C00000"/>
          <w:sz w:val="20"/>
          <w:lang w:val="ro-RO"/>
        </w:rPr>
        <w:t>TÂRGUL 100 DE TRADI</w:t>
      </w:r>
      <w:r w:rsidR="006D6057" w:rsidRPr="002E13F9">
        <w:rPr>
          <w:rFonts w:ascii="Verdana" w:hAnsi="Verdana" w:cs="Tahoma"/>
          <w:b w:val="0"/>
          <w:color w:val="C00000"/>
          <w:sz w:val="20"/>
          <w:lang w:val="ro-RO"/>
        </w:rPr>
        <w:t>Ț</w:t>
      </w:r>
      <w:r w:rsidRPr="002E13F9">
        <w:rPr>
          <w:rFonts w:ascii="Verdana" w:hAnsi="Verdana" w:cs="Tahoma"/>
          <w:b w:val="0"/>
          <w:color w:val="C00000"/>
          <w:sz w:val="20"/>
          <w:lang w:val="ro-RO"/>
        </w:rPr>
        <w:t>II ROMÂNE</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TI</w:t>
      </w:r>
    </w:p>
    <w:p w14:paraId="5183AEF4"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r w:rsidRPr="002E13F9">
        <w:rPr>
          <w:rFonts w:ascii="Verdana" w:hAnsi="Verdana" w:cs="Tahoma"/>
          <w:b w:val="0"/>
          <w:color w:val="000000"/>
          <w:sz w:val="20"/>
          <w:lang w:val="ro-RO"/>
        </w:rPr>
        <w:t>2 – 4 iulie 2021</w:t>
      </w:r>
    </w:p>
    <w:p w14:paraId="482433BE"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2FE1D4C5" w14:textId="7775E19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sz w:val="20"/>
          <w:lang w:val="ro-RO"/>
        </w:rPr>
      </w:pPr>
      <w:r w:rsidRPr="002E13F9">
        <w:rPr>
          <w:rFonts w:ascii="Verdana" w:hAnsi="Verdana" w:cs="Tahoma"/>
          <w:b w:val="0"/>
          <w:sz w:val="20"/>
          <w:lang w:val="ro-RO"/>
        </w:rPr>
        <w:t>Păstrând spiritul autentic al sărbătorilor populare române</w:t>
      </w:r>
      <w:r w:rsidR="006D6057" w:rsidRPr="002E13F9">
        <w:rPr>
          <w:rFonts w:ascii="Verdana" w:hAnsi="Verdana" w:cs="Tahoma"/>
          <w:b w:val="0"/>
          <w:sz w:val="20"/>
          <w:lang w:val="ro-RO"/>
        </w:rPr>
        <w:t>ș</w:t>
      </w:r>
      <w:r w:rsidRPr="002E13F9">
        <w:rPr>
          <w:rFonts w:ascii="Verdana" w:hAnsi="Verdana" w:cs="Tahoma"/>
          <w:b w:val="0"/>
          <w:sz w:val="20"/>
          <w:lang w:val="ro-RO"/>
        </w:rPr>
        <w:t>ti, me</w:t>
      </w:r>
      <w:r w:rsidR="006D6057" w:rsidRPr="002E13F9">
        <w:rPr>
          <w:rFonts w:ascii="Verdana" w:hAnsi="Verdana" w:cs="Tahoma"/>
          <w:b w:val="0"/>
          <w:sz w:val="20"/>
          <w:lang w:val="ro-RO"/>
        </w:rPr>
        <w:t>ș</w:t>
      </w:r>
      <w:r w:rsidRPr="002E13F9">
        <w:rPr>
          <w:rFonts w:ascii="Verdana" w:hAnsi="Verdana" w:cs="Tahoma"/>
          <w:b w:val="0"/>
          <w:sz w:val="20"/>
          <w:lang w:val="ro-RO"/>
        </w:rPr>
        <w:t>terii prezen</w:t>
      </w:r>
      <w:r w:rsidR="006D6057" w:rsidRPr="002E13F9">
        <w:rPr>
          <w:rFonts w:ascii="Verdana" w:hAnsi="Verdana" w:cs="Tahoma"/>
          <w:b w:val="0"/>
          <w:sz w:val="20"/>
          <w:lang w:val="ro-RO"/>
        </w:rPr>
        <w:t>ț</w:t>
      </w:r>
      <w:r w:rsidRPr="002E13F9">
        <w:rPr>
          <w:rFonts w:ascii="Verdana" w:hAnsi="Verdana" w:cs="Tahoma"/>
          <w:b w:val="0"/>
          <w:sz w:val="20"/>
          <w:lang w:val="ro-RO"/>
        </w:rPr>
        <w:t>i la acest târg i-a a</w:t>
      </w:r>
      <w:r w:rsidR="006D6057" w:rsidRPr="002E13F9">
        <w:rPr>
          <w:rFonts w:ascii="Verdana" w:hAnsi="Verdana" w:cs="Tahoma"/>
          <w:b w:val="0"/>
          <w:sz w:val="20"/>
          <w:lang w:val="ro-RO"/>
        </w:rPr>
        <w:t>ș</w:t>
      </w:r>
      <w:r w:rsidRPr="002E13F9">
        <w:rPr>
          <w:rFonts w:ascii="Verdana" w:hAnsi="Verdana" w:cs="Tahoma"/>
          <w:b w:val="0"/>
          <w:sz w:val="20"/>
          <w:lang w:val="ro-RO"/>
        </w:rPr>
        <w:t>teptat pe bucure</w:t>
      </w:r>
      <w:r w:rsidR="006D6057" w:rsidRPr="002E13F9">
        <w:rPr>
          <w:rFonts w:ascii="Verdana" w:hAnsi="Verdana" w:cs="Tahoma"/>
          <w:b w:val="0"/>
          <w:sz w:val="20"/>
          <w:lang w:val="ro-RO"/>
        </w:rPr>
        <w:t>ș</w:t>
      </w:r>
      <w:r w:rsidRPr="002E13F9">
        <w:rPr>
          <w:rFonts w:ascii="Verdana" w:hAnsi="Verdana" w:cs="Tahoma"/>
          <w:b w:val="0"/>
          <w:sz w:val="20"/>
          <w:lang w:val="ro-RO"/>
        </w:rPr>
        <w:t xml:space="preserve">teni cu sumedenie de lucruri create de ei cu multă pricepere </w:t>
      </w:r>
      <w:r w:rsidR="006D6057" w:rsidRPr="002E13F9">
        <w:rPr>
          <w:rFonts w:ascii="Verdana" w:hAnsi="Verdana" w:cs="Tahoma"/>
          <w:b w:val="0"/>
          <w:sz w:val="20"/>
          <w:lang w:val="ro-RO"/>
        </w:rPr>
        <w:t>ș</w:t>
      </w:r>
      <w:r w:rsidRPr="002E13F9">
        <w:rPr>
          <w:rFonts w:ascii="Verdana" w:hAnsi="Verdana" w:cs="Tahoma"/>
          <w:b w:val="0"/>
          <w:sz w:val="20"/>
          <w:lang w:val="ro-RO"/>
        </w:rPr>
        <w:t xml:space="preserve">i mult </w:t>
      </w:r>
      <w:r w:rsidRPr="002E13F9">
        <w:rPr>
          <w:rFonts w:ascii="Verdana" w:hAnsi="Verdana" w:cs="Tahoma"/>
          <w:b w:val="0"/>
          <w:sz w:val="20"/>
          <w:lang w:val="ro-RO"/>
        </w:rPr>
        <w:lastRenderedPageBreak/>
        <w:t xml:space="preserve">suflet: icoane pictate pe lemn </w:t>
      </w:r>
      <w:r w:rsidR="006D6057" w:rsidRPr="002E13F9">
        <w:rPr>
          <w:rFonts w:ascii="Verdana" w:hAnsi="Verdana" w:cs="Tahoma"/>
          <w:b w:val="0"/>
          <w:sz w:val="20"/>
          <w:lang w:val="ro-RO"/>
        </w:rPr>
        <w:t>ș</w:t>
      </w:r>
      <w:r w:rsidRPr="002E13F9">
        <w:rPr>
          <w:rFonts w:ascii="Verdana" w:hAnsi="Verdana" w:cs="Tahoma"/>
          <w:b w:val="0"/>
          <w:sz w:val="20"/>
          <w:lang w:val="ro-RO"/>
        </w:rPr>
        <w:t xml:space="preserve">i pe sticlă, zgărdane </w:t>
      </w:r>
      <w:r w:rsidR="006D6057" w:rsidRPr="002E13F9">
        <w:rPr>
          <w:rFonts w:ascii="Verdana" w:hAnsi="Verdana" w:cs="Tahoma"/>
          <w:b w:val="0"/>
          <w:sz w:val="20"/>
          <w:lang w:val="ro-RO"/>
        </w:rPr>
        <w:t>ș</w:t>
      </w:r>
      <w:r w:rsidRPr="002E13F9">
        <w:rPr>
          <w:rFonts w:ascii="Verdana" w:hAnsi="Verdana" w:cs="Tahoma"/>
          <w:b w:val="0"/>
          <w:sz w:val="20"/>
          <w:lang w:val="ro-RO"/>
        </w:rPr>
        <w:t xml:space="preserve">i cingători cu mărgele, covoare </w:t>
      </w:r>
      <w:r w:rsidR="006D6057" w:rsidRPr="002E13F9">
        <w:rPr>
          <w:rFonts w:ascii="Verdana" w:hAnsi="Verdana" w:cs="Tahoma"/>
          <w:b w:val="0"/>
          <w:sz w:val="20"/>
          <w:lang w:val="ro-RO"/>
        </w:rPr>
        <w:t>ț</w:t>
      </w:r>
      <w:r w:rsidRPr="002E13F9">
        <w:rPr>
          <w:rFonts w:ascii="Verdana" w:hAnsi="Verdana" w:cs="Tahoma"/>
          <w:b w:val="0"/>
          <w:sz w:val="20"/>
          <w:lang w:val="ro-RO"/>
        </w:rPr>
        <w:t>esute la război, mă</w:t>
      </w:r>
      <w:r w:rsidR="006D6057" w:rsidRPr="002E13F9">
        <w:rPr>
          <w:rFonts w:ascii="Verdana" w:hAnsi="Verdana" w:cs="Tahoma"/>
          <w:b w:val="0"/>
          <w:sz w:val="20"/>
          <w:lang w:val="ro-RO"/>
        </w:rPr>
        <w:t>ș</w:t>
      </w:r>
      <w:r w:rsidRPr="002E13F9">
        <w:rPr>
          <w:rFonts w:ascii="Verdana" w:hAnsi="Verdana" w:cs="Tahoma"/>
          <w:b w:val="0"/>
          <w:sz w:val="20"/>
          <w:lang w:val="ro-RO"/>
        </w:rPr>
        <w:t xml:space="preserve">ti populare, ii </w:t>
      </w:r>
      <w:r w:rsidR="006D6057" w:rsidRPr="002E13F9">
        <w:rPr>
          <w:rFonts w:ascii="Verdana" w:hAnsi="Verdana" w:cs="Tahoma"/>
          <w:b w:val="0"/>
          <w:sz w:val="20"/>
          <w:lang w:val="ro-RO"/>
        </w:rPr>
        <w:t>ș</w:t>
      </w:r>
      <w:r w:rsidRPr="002E13F9">
        <w:rPr>
          <w:rFonts w:ascii="Verdana" w:hAnsi="Verdana" w:cs="Tahoma"/>
          <w:b w:val="0"/>
          <w:sz w:val="20"/>
          <w:lang w:val="ro-RO"/>
        </w:rPr>
        <w:t>i fe</w:t>
      </w:r>
      <w:r w:rsidR="006D6057" w:rsidRPr="002E13F9">
        <w:rPr>
          <w:rFonts w:ascii="Verdana" w:hAnsi="Verdana" w:cs="Tahoma"/>
          <w:b w:val="0"/>
          <w:sz w:val="20"/>
          <w:lang w:val="ro-RO"/>
        </w:rPr>
        <w:t>ț</w:t>
      </w:r>
      <w:r w:rsidRPr="002E13F9">
        <w:rPr>
          <w:rFonts w:ascii="Verdana" w:hAnsi="Verdana" w:cs="Tahoma"/>
          <w:b w:val="0"/>
          <w:sz w:val="20"/>
          <w:lang w:val="ro-RO"/>
        </w:rPr>
        <w:t>e de masă cusute manual, obiecte pentru gospodărie din lemn cioplit sau din alamă, vase de ceramică pictate cu motive tradi</w:t>
      </w:r>
      <w:r w:rsidR="006D6057" w:rsidRPr="002E13F9">
        <w:rPr>
          <w:rFonts w:ascii="Verdana" w:hAnsi="Verdana" w:cs="Tahoma"/>
          <w:b w:val="0"/>
          <w:sz w:val="20"/>
          <w:lang w:val="ro-RO"/>
        </w:rPr>
        <w:t>ț</w:t>
      </w:r>
      <w:r w:rsidRPr="002E13F9">
        <w:rPr>
          <w:rFonts w:ascii="Verdana" w:hAnsi="Verdana" w:cs="Tahoma"/>
          <w:b w:val="0"/>
          <w:sz w:val="20"/>
          <w:lang w:val="ro-RO"/>
        </w:rPr>
        <w:t>ionale.</w:t>
      </w:r>
    </w:p>
    <w:p w14:paraId="05AC4DC1"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993300"/>
          <w:sz w:val="20"/>
          <w:lang w:val="ro-RO"/>
        </w:rPr>
      </w:pPr>
    </w:p>
    <w:p w14:paraId="3E2FA3D4" w14:textId="68D6522E" w:rsidR="00CD1A15" w:rsidRPr="002E13F9" w:rsidRDefault="00CD1A15" w:rsidP="00CE7F17">
      <w:pPr>
        <w:pStyle w:val="clear"/>
        <w:rPr>
          <w:rFonts w:ascii="Verdana" w:hAnsi="Verdana" w:cs="Tahoma"/>
          <w:b w:val="0"/>
          <w:sz w:val="20"/>
          <w:lang w:val="ro-RO"/>
        </w:rPr>
      </w:pPr>
      <w:r w:rsidRPr="002E13F9">
        <w:rPr>
          <w:rFonts w:ascii="Verdana" w:hAnsi="Verdana" w:cs="Tahoma"/>
          <w:b w:val="0"/>
          <w:sz w:val="20"/>
          <w:lang w:val="ro-RO"/>
        </w:rPr>
        <w:t>Organizator: Asocia</w:t>
      </w:r>
      <w:r w:rsidR="006D6057" w:rsidRPr="002E13F9">
        <w:rPr>
          <w:rFonts w:ascii="Verdana" w:hAnsi="Verdana" w:cs="Tahoma"/>
          <w:b w:val="0"/>
          <w:sz w:val="20"/>
          <w:lang w:val="ro-RO"/>
        </w:rPr>
        <w:t>ț</w:t>
      </w:r>
      <w:r w:rsidRPr="002E13F9">
        <w:rPr>
          <w:rFonts w:ascii="Verdana" w:hAnsi="Verdana" w:cs="Tahoma"/>
          <w:b w:val="0"/>
          <w:sz w:val="20"/>
          <w:lang w:val="ro-RO"/>
        </w:rPr>
        <w:t>ia Kogaion 115</w:t>
      </w:r>
    </w:p>
    <w:p w14:paraId="44ACD721" w14:textId="1C1DEF2F"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w:t>
      </w:r>
      <w:r w:rsidRPr="002E13F9">
        <w:rPr>
          <w:rFonts w:ascii="Verdana" w:hAnsi="Verdana"/>
          <w:sz w:val="20"/>
          <w:lang w:val="ro-RO" w:bidi="hi-IN"/>
        </w:rPr>
        <w:t xml:space="preserve"> 980 de vizitatori</w:t>
      </w:r>
    </w:p>
    <w:p w14:paraId="037D2CF8" w14:textId="77777777" w:rsidR="00CD1A15" w:rsidRPr="002E13F9" w:rsidRDefault="00CD1A15" w:rsidP="00CE7F17">
      <w:pPr>
        <w:pStyle w:val="clear"/>
        <w:rPr>
          <w:rFonts w:ascii="Verdana" w:hAnsi="Verdana" w:cs="Tahoma"/>
          <w:b w:val="0"/>
          <w:sz w:val="20"/>
          <w:lang w:val="ro-RO"/>
        </w:rPr>
      </w:pPr>
    </w:p>
    <w:p w14:paraId="7432D452" w14:textId="6F325032" w:rsidR="00CD1A15" w:rsidRPr="002E13F9" w:rsidRDefault="00CD1A15" w:rsidP="00CE7F17">
      <w:pPr>
        <w:pStyle w:val="clear"/>
        <w:rPr>
          <w:rFonts w:ascii="Verdana" w:hAnsi="Verdana" w:cs="Tahoma"/>
          <w:b w:val="0"/>
          <w:color w:val="C00000"/>
          <w:sz w:val="20"/>
          <w:lang w:val="ro-RO"/>
        </w:rPr>
      </w:pPr>
      <w:r w:rsidRPr="002E13F9">
        <w:rPr>
          <w:rFonts w:ascii="Verdana" w:hAnsi="Verdana" w:cs="Tahoma"/>
          <w:b w:val="0"/>
          <w:color w:val="C00000"/>
          <w:sz w:val="20"/>
          <w:lang w:val="ro-RO"/>
        </w:rPr>
        <w:t>PIA</w:t>
      </w:r>
      <w:r w:rsidR="006D6057" w:rsidRPr="002E13F9">
        <w:rPr>
          <w:rFonts w:ascii="Verdana" w:hAnsi="Verdana" w:cs="Tahoma"/>
          <w:b w:val="0"/>
          <w:color w:val="C00000"/>
          <w:sz w:val="20"/>
          <w:lang w:val="ro-RO"/>
        </w:rPr>
        <w:t>Ț</w:t>
      </w:r>
      <w:r w:rsidRPr="002E13F9">
        <w:rPr>
          <w:rFonts w:ascii="Verdana" w:hAnsi="Verdana" w:cs="Tahoma"/>
          <w:b w:val="0"/>
          <w:color w:val="C00000"/>
          <w:sz w:val="20"/>
          <w:lang w:val="ro-RO"/>
        </w:rPr>
        <w:t xml:space="preserve">A </w:t>
      </w:r>
      <w:r w:rsidR="006D6057" w:rsidRPr="002E13F9">
        <w:rPr>
          <w:rFonts w:ascii="Verdana" w:hAnsi="Verdana" w:cs="Tahoma"/>
          <w:b w:val="0"/>
          <w:color w:val="C00000"/>
          <w:sz w:val="20"/>
          <w:lang w:val="ro-RO"/>
        </w:rPr>
        <w:t>Ț</w:t>
      </w:r>
      <w:r w:rsidRPr="002E13F9">
        <w:rPr>
          <w:rFonts w:ascii="Verdana" w:hAnsi="Verdana" w:cs="Tahoma"/>
          <w:b w:val="0"/>
          <w:color w:val="C00000"/>
          <w:sz w:val="20"/>
          <w:lang w:val="ro-RO"/>
        </w:rPr>
        <w:t xml:space="preserve">ĂRĂNEASCĂ </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I ME</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TER(E</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 xml:space="preserve">TI)! </w:t>
      </w:r>
    </w:p>
    <w:p w14:paraId="5D0850C3" w14:textId="77777777" w:rsidR="00CD1A15" w:rsidRPr="002E13F9" w:rsidRDefault="00CD1A15" w:rsidP="00CE7F17">
      <w:pPr>
        <w:pStyle w:val="clear"/>
        <w:rPr>
          <w:rFonts w:ascii="Verdana" w:hAnsi="Verdana" w:cs="Tahoma"/>
          <w:b w:val="0"/>
          <w:sz w:val="20"/>
          <w:lang w:val="ro-RO"/>
        </w:rPr>
      </w:pPr>
      <w:r w:rsidRPr="002E13F9">
        <w:rPr>
          <w:rFonts w:ascii="Verdana" w:hAnsi="Verdana" w:cs="Tahoma"/>
          <w:b w:val="0"/>
          <w:sz w:val="20"/>
          <w:lang w:val="ro-RO"/>
        </w:rPr>
        <w:t>9-11 iulie 2021</w:t>
      </w:r>
    </w:p>
    <w:p w14:paraId="4EA6C910" w14:textId="77777777" w:rsidR="00CD1A15" w:rsidRPr="002E13F9" w:rsidRDefault="00CD1A15" w:rsidP="00CE7F17">
      <w:pPr>
        <w:pStyle w:val="clear"/>
        <w:rPr>
          <w:rFonts w:ascii="Verdana" w:hAnsi="Verdana" w:cs="Tahoma"/>
          <w:b w:val="0"/>
          <w:sz w:val="20"/>
          <w:lang w:val="ro-RO"/>
        </w:rPr>
      </w:pPr>
    </w:p>
    <w:p w14:paraId="6F7C4DB7" w14:textId="0CD7DB17" w:rsidR="00CD1A15" w:rsidRPr="002E13F9" w:rsidRDefault="00CD1A15" w:rsidP="00CE7F17">
      <w:pPr>
        <w:pStyle w:val="clear"/>
        <w:rPr>
          <w:rFonts w:ascii="Verdana" w:hAnsi="Verdana" w:cs="Tahoma"/>
          <w:b w:val="0"/>
          <w:sz w:val="20"/>
          <w:lang w:val="ro-RO"/>
        </w:rPr>
      </w:pPr>
      <w:r w:rsidRPr="002E13F9">
        <w:rPr>
          <w:rFonts w:ascii="Verdana" w:hAnsi="Verdana" w:cs="Tahoma"/>
          <w:b w:val="0"/>
          <w:sz w:val="20"/>
          <w:lang w:val="ro-RO"/>
        </w:rPr>
        <w:t xml:space="preserve">În curtea interioară, negustorii </w:t>
      </w:r>
      <w:r w:rsidR="006D6057" w:rsidRPr="002E13F9">
        <w:rPr>
          <w:rFonts w:ascii="Verdana" w:hAnsi="Verdana" w:cs="Tahoma"/>
          <w:b w:val="0"/>
          <w:sz w:val="20"/>
          <w:lang w:val="ro-RO"/>
        </w:rPr>
        <w:t>ș</w:t>
      </w:r>
      <w:r w:rsidRPr="002E13F9">
        <w:rPr>
          <w:rFonts w:ascii="Verdana" w:hAnsi="Verdana" w:cs="Tahoma"/>
          <w:b w:val="0"/>
          <w:sz w:val="20"/>
          <w:lang w:val="ro-RO"/>
        </w:rPr>
        <w:t>i colec</w:t>
      </w:r>
      <w:r w:rsidR="006D6057" w:rsidRPr="002E13F9">
        <w:rPr>
          <w:rFonts w:ascii="Verdana" w:hAnsi="Verdana" w:cs="Tahoma"/>
          <w:b w:val="0"/>
          <w:sz w:val="20"/>
          <w:lang w:val="ro-RO"/>
        </w:rPr>
        <w:t>ț</w:t>
      </w:r>
      <w:r w:rsidRPr="002E13F9">
        <w:rPr>
          <w:rFonts w:ascii="Verdana" w:hAnsi="Verdana" w:cs="Tahoma"/>
          <w:b w:val="0"/>
          <w:sz w:val="20"/>
          <w:lang w:val="ro-RO"/>
        </w:rPr>
        <w:t>ionarii i-a a</w:t>
      </w:r>
      <w:r w:rsidR="006D6057" w:rsidRPr="002E13F9">
        <w:rPr>
          <w:rFonts w:ascii="Verdana" w:hAnsi="Verdana" w:cs="Tahoma"/>
          <w:b w:val="0"/>
          <w:sz w:val="20"/>
          <w:lang w:val="ro-RO"/>
        </w:rPr>
        <w:t>ș</w:t>
      </w:r>
      <w:r w:rsidRPr="002E13F9">
        <w:rPr>
          <w:rFonts w:ascii="Verdana" w:hAnsi="Verdana" w:cs="Tahoma"/>
          <w:b w:val="0"/>
          <w:sz w:val="20"/>
          <w:lang w:val="ro-RO"/>
        </w:rPr>
        <w:t xml:space="preserve">teptat pe vizitatori cu obiecte vechi cufere, mobilier </w:t>
      </w:r>
      <w:r w:rsidR="006D6057" w:rsidRPr="002E13F9">
        <w:rPr>
          <w:rFonts w:ascii="Verdana" w:hAnsi="Verdana" w:cs="Tahoma"/>
          <w:b w:val="0"/>
          <w:sz w:val="20"/>
          <w:lang w:val="ro-RO"/>
        </w:rPr>
        <w:t>ț</w:t>
      </w:r>
      <w:r w:rsidRPr="002E13F9">
        <w:rPr>
          <w:rFonts w:ascii="Verdana" w:hAnsi="Verdana" w:cs="Tahoma"/>
          <w:b w:val="0"/>
          <w:sz w:val="20"/>
          <w:lang w:val="ro-RO"/>
        </w:rPr>
        <w:t xml:space="preserve">ărănesc, ceramică veche </w:t>
      </w:r>
      <w:r w:rsidR="006D6057" w:rsidRPr="002E13F9">
        <w:rPr>
          <w:rFonts w:ascii="Verdana" w:hAnsi="Verdana" w:cs="Tahoma"/>
          <w:b w:val="0"/>
          <w:sz w:val="20"/>
          <w:lang w:val="ro-RO"/>
        </w:rPr>
        <w:t>ț</w:t>
      </w:r>
      <w:r w:rsidRPr="002E13F9">
        <w:rPr>
          <w:rFonts w:ascii="Verdana" w:hAnsi="Verdana" w:cs="Tahoma"/>
          <w:b w:val="0"/>
          <w:sz w:val="20"/>
          <w:lang w:val="ro-RO"/>
        </w:rPr>
        <w:t>ărănească, unelte gospodăre</w:t>
      </w:r>
      <w:r w:rsidR="006D6057" w:rsidRPr="002E13F9">
        <w:rPr>
          <w:rFonts w:ascii="Verdana" w:hAnsi="Verdana" w:cs="Tahoma"/>
          <w:b w:val="0"/>
          <w:sz w:val="20"/>
          <w:lang w:val="ro-RO"/>
        </w:rPr>
        <w:t>ș</w:t>
      </w:r>
      <w:r w:rsidRPr="002E13F9">
        <w:rPr>
          <w:rFonts w:ascii="Verdana" w:hAnsi="Verdana" w:cs="Tahoma"/>
          <w:b w:val="0"/>
          <w:sz w:val="20"/>
          <w:lang w:val="ro-RO"/>
        </w:rPr>
        <w:t>ti, ro</w:t>
      </w:r>
      <w:r w:rsidR="006D6057" w:rsidRPr="002E13F9">
        <w:rPr>
          <w:rFonts w:ascii="Verdana" w:hAnsi="Verdana" w:cs="Tahoma"/>
          <w:b w:val="0"/>
          <w:sz w:val="20"/>
          <w:lang w:val="ro-RO"/>
        </w:rPr>
        <w:t>ț</w:t>
      </w:r>
      <w:r w:rsidRPr="002E13F9">
        <w:rPr>
          <w:rFonts w:ascii="Verdana" w:hAnsi="Verdana" w:cs="Tahoma"/>
          <w:b w:val="0"/>
          <w:sz w:val="20"/>
          <w:lang w:val="ro-RO"/>
        </w:rPr>
        <w:t xml:space="preserve">i de car, ii </w:t>
      </w:r>
      <w:r w:rsidR="006D6057" w:rsidRPr="002E13F9">
        <w:rPr>
          <w:rFonts w:ascii="Verdana" w:hAnsi="Verdana" w:cs="Tahoma"/>
          <w:b w:val="0"/>
          <w:sz w:val="20"/>
          <w:lang w:val="ro-RO"/>
        </w:rPr>
        <w:t>ș</w:t>
      </w:r>
      <w:r w:rsidRPr="002E13F9">
        <w:rPr>
          <w:rFonts w:ascii="Verdana" w:hAnsi="Verdana" w:cs="Tahoma"/>
          <w:b w:val="0"/>
          <w:sz w:val="20"/>
          <w:lang w:val="ro-RO"/>
        </w:rPr>
        <w:t xml:space="preserve">i fote, covoare </w:t>
      </w:r>
      <w:r w:rsidR="006D6057" w:rsidRPr="002E13F9">
        <w:rPr>
          <w:rFonts w:ascii="Verdana" w:hAnsi="Verdana" w:cs="Tahoma"/>
          <w:b w:val="0"/>
          <w:sz w:val="20"/>
          <w:lang w:val="ro-RO"/>
        </w:rPr>
        <w:t>ș</w:t>
      </w:r>
      <w:r w:rsidRPr="002E13F9">
        <w:rPr>
          <w:rFonts w:ascii="Verdana" w:hAnsi="Verdana" w:cs="Tahoma"/>
          <w:b w:val="0"/>
          <w:sz w:val="20"/>
          <w:lang w:val="ro-RO"/>
        </w:rPr>
        <w:t xml:space="preserve">i diverse </w:t>
      </w:r>
      <w:r w:rsidR="006D6057" w:rsidRPr="002E13F9">
        <w:rPr>
          <w:rFonts w:ascii="Verdana" w:hAnsi="Verdana" w:cs="Tahoma"/>
          <w:b w:val="0"/>
          <w:sz w:val="20"/>
          <w:lang w:val="ro-RO"/>
        </w:rPr>
        <w:t>ț</w:t>
      </w:r>
      <w:r w:rsidRPr="002E13F9">
        <w:rPr>
          <w:rFonts w:ascii="Verdana" w:hAnsi="Verdana" w:cs="Tahoma"/>
          <w:b w:val="0"/>
          <w:sz w:val="20"/>
          <w:lang w:val="ro-RO"/>
        </w:rPr>
        <w:t xml:space="preserve">esături </w:t>
      </w:r>
      <w:r w:rsidR="006D6057" w:rsidRPr="002E13F9">
        <w:rPr>
          <w:rFonts w:ascii="Verdana" w:hAnsi="Verdana" w:cs="Tahoma"/>
          <w:b w:val="0"/>
          <w:sz w:val="20"/>
          <w:lang w:val="ro-RO"/>
        </w:rPr>
        <w:t>ț</w:t>
      </w:r>
      <w:r w:rsidRPr="002E13F9">
        <w:rPr>
          <w:rFonts w:ascii="Verdana" w:hAnsi="Verdana" w:cs="Tahoma"/>
          <w:b w:val="0"/>
          <w:sz w:val="20"/>
          <w:lang w:val="ro-RO"/>
        </w:rPr>
        <w:t>ărăne</w:t>
      </w:r>
      <w:r w:rsidR="006D6057" w:rsidRPr="002E13F9">
        <w:rPr>
          <w:rFonts w:ascii="Verdana" w:hAnsi="Verdana" w:cs="Tahoma"/>
          <w:b w:val="0"/>
          <w:sz w:val="20"/>
          <w:lang w:val="ro-RO"/>
        </w:rPr>
        <w:t>ș</w:t>
      </w:r>
      <w:r w:rsidRPr="002E13F9">
        <w:rPr>
          <w:rFonts w:ascii="Verdana" w:hAnsi="Verdana" w:cs="Tahoma"/>
          <w:b w:val="0"/>
          <w:sz w:val="20"/>
          <w:lang w:val="ro-RO"/>
        </w:rPr>
        <w:t>ti din diverse zone etnografice; tablouri, bijuterii, căr</w:t>
      </w:r>
      <w:r w:rsidR="006D6057" w:rsidRPr="002E13F9">
        <w:rPr>
          <w:rFonts w:ascii="Verdana" w:hAnsi="Verdana" w:cs="Tahoma"/>
          <w:b w:val="0"/>
          <w:sz w:val="20"/>
          <w:lang w:val="ro-RO"/>
        </w:rPr>
        <w:t>ț</w:t>
      </w:r>
      <w:r w:rsidRPr="002E13F9">
        <w:rPr>
          <w:rFonts w:ascii="Verdana" w:hAnsi="Verdana" w:cs="Tahoma"/>
          <w:b w:val="0"/>
          <w:sz w:val="20"/>
          <w:lang w:val="ro-RO"/>
        </w:rPr>
        <w:t>i, numismatică, por</w:t>
      </w:r>
      <w:r w:rsidR="006D6057" w:rsidRPr="002E13F9">
        <w:rPr>
          <w:rFonts w:ascii="Verdana" w:hAnsi="Verdana" w:cs="Tahoma"/>
          <w:b w:val="0"/>
          <w:sz w:val="20"/>
          <w:lang w:val="ro-RO"/>
        </w:rPr>
        <w:t>ț</w:t>
      </w:r>
      <w:r w:rsidRPr="002E13F9">
        <w:rPr>
          <w:rFonts w:ascii="Verdana" w:hAnsi="Verdana" w:cs="Tahoma"/>
          <w:b w:val="0"/>
          <w:sz w:val="20"/>
          <w:lang w:val="ro-RO"/>
        </w:rPr>
        <w:t>elanuri, căr</w:t>
      </w:r>
      <w:r w:rsidR="006D6057" w:rsidRPr="002E13F9">
        <w:rPr>
          <w:rFonts w:ascii="Verdana" w:hAnsi="Verdana" w:cs="Tahoma"/>
          <w:b w:val="0"/>
          <w:sz w:val="20"/>
          <w:lang w:val="ro-RO"/>
        </w:rPr>
        <w:t>ț</w:t>
      </w:r>
      <w:r w:rsidRPr="002E13F9">
        <w:rPr>
          <w:rFonts w:ascii="Verdana" w:hAnsi="Verdana" w:cs="Tahoma"/>
          <w:b w:val="0"/>
          <w:sz w:val="20"/>
          <w:lang w:val="ro-RO"/>
        </w:rPr>
        <w:t>i po</w:t>
      </w:r>
      <w:r w:rsidR="006D6057" w:rsidRPr="002E13F9">
        <w:rPr>
          <w:rFonts w:ascii="Verdana" w:hAnsi="Verdana" w:cs="Tahoma"/>
          <w:b w:val="0"/>
          <w:sz w:val="20"/>
          <w:lang w:val="ro-RO"/>
        </w:rPr>
        <w:t>ș</w:t>
      </w:r>
      <w:r w:rsidRPr="002E13F9">
        <w:rPr>
          <w:rFonts w:ascii="Verdana" w:hAnsi="Verdana" w:cs="Tahoma"/>
          <w:b w:val="0"/>
          <w:sz w:val="20"/>
          <w:lang w:val="ro-RO"/>
        </w:rPr>
        <w:t xml:space="preserve">tale, patefoane </w:t>
      </w:r>
      <w:r w:rsidR="006D6057" w:rsidRPr="002E13F9">
        <w:rPr>
          <w:rFonts w:ascii="Verdana" w:hAnsi="Verdana" w:cs="Tahoma"/>
          <w:b w:val="0"/>
          <w:sz w:val="20"/>
          <w:lang w:val="ro-RO"/>
        </w:rPr>
        <w:t>ș</w:t>
      </w:r>
      <w:r w:rsidRPr="002E13F9">
        <w:rPr>
          <w:rFonts w:ascii="Verdana" w:hAnsi="Verdana" w:cs="Tahoma"/>
          <w:b w:val="0"/>
          <w:sz w:val="20"/>
          <w:lang w:val="ro-RO"/>
        </w:rPr>
        <w:t xml:space="preserve">i multe altele. </w:t>
      </w:r>
    </w:p>
    <w:p w14:paraId="0EBE5CB2" w14:textId="77777777" w:rsidR="00CD1A15" w:rsidRPr="002E13F9" w:rsidRDefault="00CD1A15" w:rsidP="00CE7F17">
      <w:pPr>
        <w:pStyle w:val="clear"/>
        <w:rPr>
          <w:rFonts w:ascii="Verdana" w:hAnsi="Verdana" w:cs="Tahoma"/>
          <w:b w:val="0"/>
          <w:sz w:val="20"/>
          <w:lang w:val="ro-RO"/>
        </w:rPr>
      </w:pPr>
    </w:p>
    <w:p w14:paraId="37F6CBD7" w14:textId="2D3C1AD8" w:rsidR="00CD1A15" w:rsidRPr="002E13F9" w:rsidRDefault="00CD1A15" w:rsidP="00CE7F17">
      <w:pPr>
        <w:pStyle w:val="clear"/>
        <w:rPr>
          <w:rFonts w:ascii="Verdana" w:hAnsi="Verdana" w:cs="Tahoma"/>
          <w:b w:val="0"/>
          <w:sz w:val="20"/>
          <w:lang w:val="ro-RO"/>
        </w:rPr>
      </w:pPr>
      <w:r w:rsidRPr="002E13F9">
        <w:rPr>
          <w:rFonts w:ascii="Verdana" w:hAnsi="Verdana" w:cs="Tahoma"/>
          <w:b w:val="0"/>
          <w:sz w:val="20"/>
          <w:lang w:val="ro-RO"/>
        </w:rPr>
        <w:t>Organizator: Asocia</w:t>
      </w:r>
      <w:r w:rsidR="006D6057" w:rsidRPr="002E13F9">
        <w:rPr>
          <w:rFonts w:ascii="Verdana" w:hAnsi="Verdana" w:cs="Tahoma"/>
          <w:b w:val="0"/>
          <w:sz w:val="20"/>
          <w:lang w:val="ro-RO"/>
        </w:rPr>
        <w:t>ț</w:t>
      </w:r>
      <w:r w:rsidRPr="002E13F9">
        <w:rPr>
          <w:rFonts w:ascii="Verdana" w:hAnsi="Verdana" w:cs="Tahoma"/>
          <w:b w:val="0"/>
          <w:sz w:val="20"/>
          <w:lang w:val="ro-RO"/>
        </w:rPr>
        <w:t>ia Urban Events.</w:t>
      </w:r>
    </w:p>
    <w:p w14:paraId="11F6D345" w14:textId="7941357D"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w:t>
      </w:r>
      <w:r w:rsidRPr="002E13F9">
        <w:rPr>
          <w:rFonts w:ascii="Verdana" w:hAnsi="Verdana"/>
          <w:sz w:val="20"/>
          <w:lang w:val="ro-RO" w:bidi="hi-IN"/>
        </w:rPr>
        <w:t xml:space="preserve"> 847 de vizitatori</w:t>
      </w:r>
    </w:p>
    <w:p w14:paraId="21F6177F" w14:textId="77777777" w:rsidR="00CD1A15" w:rsidRPr="002E13F9" w:rsidRDefault="00CD1A15" w:rsidP="00CE7F17">
      <w:pPr>
        <w:pStyle w:val="clear"/>
        <w:rPr>
          <w:rFonts w:ascii="Verdana" w:hAnsi="Verdana" w:cs="Tahoma"/>
          <w:b w:val="0"/>
          <w:color w:val="C0504D"/>
          <w:sz w:val="20"/>
          <w:lang w:val="ro-RO"/>
        </w:rPr>
      </w:pPr>
    </w:p>
    <w:p w14:paraId="78F0169C" w14:textId="100E55C9" w:rsidR="00CD1A15" w:rsidRPr="002E13F9" w:rsidRDefault="00CD1A15" w:rsidP="00CE7F17">
      <w:pPr>
        <w:suppressAutoHyphens w:val="0"/>
        <w:autoSpaceDN/>
        <w:spacing w:line="240" w:lineRule="auto"/>
        <w:rPr>
          <w:rFonts w:ascii="Verdana" w:hAnsi="Verdana" w:cs="Times New Roman"/>
          <w:color w:val="C00000"/>
          <w:kern w:val="0"/>
          <w:sz w:val="20"/>
          <w:lang w:eastAsia="en-US"/>
        </w:rPr>
      </w:pPr>
      <w:r w:rsidRPr="002E13F9">
        <w:rPr>
          <w:rFonts w:ascii="Verdana" w:hAnsi="Verdana" w:cs="Times New Roman"/>
          <w:color w:val="C00000"/>
          <w:kern w:val="0"/>
          <w:sz w:val="20"/>
          <w:lang w:eastAsia="en-US"/>
        </w:rPr>
        <w:t>TÂRGUL 100 DE TRADI</w:t>
      </w:r>
      <w:r w:rsidR="006D6057" w:rsidRPr="002E13F9">
        <w:rPr>
          <w:rFonts w:ascii="Verdana" w:hAnsi="Verdana" w:cs="Tahoma"/>
          <w:color w:val="C00000"/>
          <w:kern w:val="0"/>
          <w:sz w:val="20"/>
          <w:lang w:eastAsia="en-US"/>
        </w:rPr>
        <w:t>Ț</w:t>
      </w:r>
      <w:r w:rsidRPr="002E13F9">
        <w:rPr>
          <w:rFonts w:ascii="Verdana" w:hAnsi="Verdana" w:cs="Times New Roman"/>
          <w:color w:val="C00000"/>
          <w:kern w:val="0"/>
          <w:sz w:val="20"/>
          <w:lang w:eastAsia="en-US"/>
        </w:rPr>
        <w:t>II ROMÂNE</w:t>
      </w:r>
      <w:r w:rsidR="006D6057" w:rsidRPr="002E13F9">
        <w:rPr>
          <w:rFonts w:ascii="Verdana" w:hAnsi="Verdana" w:cs="Tahoma"/>
          <w:color w:val="C00000"/>
          <w:kern w:val="0"/>
          <w:sz w:val="20"/>
          <w:lang w:eastAsia="en-US"/>
        </w:rPr>
        <w:t>Ș</w:t>
      </w:r>
      <w:r w:rsidRPr="002E13F9">
        <w:rPr>
          <w:rFonts w:ascii="Verdana" w:hAnsi="Verdana" w:cs="Times New Roman"/>
          <w:color w:val="C00000"/>
          <w:kern w:val="0"/>
          <w:sz w:val="20"/>
          <w:lang w:eastAsia="en-US"/>
        </w:rPr>
        <w:t>TI</w:t>
      </w:r>
    </w:p>
    <w:p w14:paraId="2DA056B5" w14:textId="6E2F9413"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b w:val="0"/>
          <w:color w:val="1C1E21"/>
          <w:kern w:val="0"/>
          <w:sz w:val="20"/>
          <w:lang w:val="ro-RO" w:eastAsia="en-US"/>
        </w:rPr>
        <w:t>23 – 25 iulie 2021, Asocia</w:t>
      </w:r>
      <w:r w:rsidR="006D6057" w:rsidRPr="002E13F9">
        <w:rPr>
          <w:rFonts w:ascii="Verdana" w:hAnsi="Verdana" w:cs="Tahoma"/>
          <w:b w:val="0"/>
          <w:color w:val="1C1E21"/>
          <w:kern w:val="0"/>
          <w:sz w:val="20"/>
          <w:lang w:val="ro-RO" w:eastAsia="en-US"/>
        </w:rPr>
        <w:t>ț</w:t>
      </w:r>
      <w:r w:rsidRPr="002E13F9">
        <w:rPr>
          <w:rFonts w:ascii="Verdana" w:hAnsi="Verdana"/>
          <w:b w:val="0"/>
          <w:color w:val="1C1E21"/>
          <w:kern w:val="0"/>
          <w:sz w:val="20"/>
          <w:lang w:val="ro-RO" w:eastAsia="en-US"/>
        </w:rPr>
        <w:t>ia Kogaion 115</w:t>
      </w:r>
    </w:p>
    <w:p w14:paraId="2C1CC3CE"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6690907F" w14:textId="25258137" w:rsidR="00CD1A15" w:rsidRPr="002E13F9" w:rsidRDefault="00CD1A15" w:rsidP="00CE7F17">
      <w:pPr>
        <w:shd w:val="clear" w:color="auto" w:fill="FFFFFF"/>
        <w:suppressAutoHyphens w:val="0"/>
        <w:autoSpaceDN/>
        <w:spacing w:line="240" w:lineRule="auto"/>
        <w:jc w:val="both"/>
        <w:rPr>
          <w:rFonts w:ascii="Verdana" w:hAnsi="Verdana" w:cs="Times New Roman"/>
          <w:color w:val="1C1E21"/>
          <w:kern w:val="0"/>
          <w:sz w:val="20"/>
          <w:lang w:eastAsia="en-US"/>
        </w:rPr>
      </w:pPr>
      <w:r w:rsidRPr="002E13F9">
        <w:rPr>
          <w:rFonts w:ascii="Verdana" w:hAnsi="Verdana" w:cs="Times New Roman"/>
          <w:color w:val="1C1E21"/>
          <w:kern w:val="0"/>
          <w:sz w:val="20"/>
          <w:lang w:eastAsia="en-US"/>
        </w:rPr>
        <w:t>La acest eveniment am avut ocazia să cunoa</w:t>
      </w:r>
      <w:r w:rsidR="006D6057" w:rsidRPr="002E13F9">
        <w:rPr>
          <w:rFonts w:ascii="Verdana" w:hAnsi="Verdana" w:cs="Times New Roman"/>
          <w:color w:val="1C1E21"/>
          <w:kern w:val="0"/>
          <w:sz w:val="20"/>
          <w:lang w:eastAsia="en-US"/>
        </w:rPr>
        <w:t>ș</w:t>
      </w:r>
      <w:r w:rsidRPr="002E13F9">
        <w:rPr>
          <w:rFonts w:ascii="Verdana" w:hAnsi="Verdana" w:cs="Times New Roman"/>
          <w:color w:val="1C1E21"/>
          <w:kern w:val="0"/>
          <w:sz w:val="20"/>
          <w:lang w:eastAsia="en-US"/>
        </w:rPr>
        <w:t>tem oameni care au fost continuatorii unor vechi me</w:t>
      </w:r>
      <w:r w:rsidR="006D6057" w:rsidRPr="002E13F9">
        <w:rPr>
          <w:rFonts w:ascii="Verdana" w:hAnsi="Verdana" w:cs="Times New Roman"/>
          <w:color w:val="1C1E21"/>
          <w:kern w:val="0"/>
          <w:sz w:val="20"/>
          <w:lang w:eastAsia="en-US"/>
        </w:rPr>
        <w:t>ș</w:t>
      </w:r>
      <w:r w:rsidRPr="002E13F9">
        <w:rPr>
          <w:rFonts w:ascii="Verdana" w:hAnsi="Verdana" w:cs="Times New Roman"/>
          <w:color w:val="1C1E21"/>
          <w:kern w:val="0"/>
          <w:sz w:val="20"/>
          <w:lang w:eastAsia="en-US"/>
        </w:rPr>
        <w:t>te</w:t>
      </w:r>
      <w:r w:rsidR="006D6057" w:rsidRPr="002E13F9">
        <w:rPr>
          <w:rFonts w:ascii="Verdana" w:hAnsi="Verdana" w:cs="Times New Roman"/>
          <w:color w:val="1C1E21"/>
          <w:kern w:val="0"/>
          <w:sz w:val="20"/>
          <w:lang w:eastAsia="en-US"/>
        </w:rPr>
        <w:t>ș</w:t>
      </w:r>
      <w:r w:rsidRPr="002E13F9">
        <w:rPr>
          <w:rFonts w:ascii="Verdana" w:hAnsi="Verdana" w:cs="Times New Roman"/>
          <w:color w:val="1C1E21"/>
          <w:kern w:val="0"/>
          <w:sz w:val="20"/>
          <w:lang w:eastAsia="en-US"/>
        </w:rPr>
        <w:t>uguri preluate de la bunici sau părin</w:t>
      </w:r>
      <w:r w:rsidR="006D6057" w:rsidRPr="002E13F9">
        <w:rPr>
          <w:rFonts w:ascii="Verdana" w:hAnsi="Verdana" w:cs="Times New Roman"/>
          <w:color w:val="1C1E21"/>
          <w:kern w:val="0"/>
          <w:sz w:val="20"/>
          <w:lang w:eastAsia="en-US"/>
        </w:rPr>
        <w:t>ț</w:t>
      </w:r>
      <w:r w:rsidRPr="002E13F9">
        <w:rPr>
          <w:rFonts w:ascii="Verdana" w:hAnsi="Verdana" w:cs="Times New Roman"/>
          <w:color w:val="1C1E21"/>
          <w:kern w:val="0"/>
          <w:sz w:val="20"/>
          <w:lang w:eastAsia="en-US"/>
        </w:rPr>
        <w:t>i. Unul dintre cei mai aprecia</w:t>
      </w:r>
      <w:r w:rsidR="006D6057" w:rsidRPr="002E13F9">
        <w:rPr>
          <w:rFonts w:ascii="Verdana" w:hAnsi="Verdana" w:cs="Tahoma"/>
          <w:color w:val="1C1E21"/>
          <w:kern w:val="0"/>
          <w:sz w:val="20"/>
          <w:lang w:eastAsia="en-US"/>
        </w:rPr>
        <w:t>ț</w:t>
      </w:r>
      <w:r w:rsidRPr="002E13F9">
        <w:rPr>
          <w:rFonts w:ascii="Verdana" w:hAnsi="Verdana" w:cs="Times New Roman"/>
          <w:color w:val="1C1E21"/>
          <w:kern w:val="0"/>
          <w:sz w:val="20"/>
          <w:lang w:eastAsia="en-US"/>
        </w:rPr>
        <w:t xml:space="preserve">i pictori iconografi din </w:t>
      </w:r>
      <w:r w:rsidR="006D6057" w:rsidRPr="002E13F9">
        <w:rPr>
          <w:rFonts w:ascii="Verdana" w:hAnsi="Verdana" w:cs="Tahoma"/>
          <w:color w:val="1C1E21"/>
          <w:kern w:val="0"/>
          <w:sz w:val="20"/>
          <w:lang w:eastAsia="en-US"/>
        </w:rPr>
        <w:t>ț</w:t>
      </w:r>
      <w:r w:rsidRPr="002E13F9">
        <w:rPr>
          <w:rFonts w:ascii="Verdana" w:hAnsi="Verdana" w:cs="Times New Roman"/>
          <w:color w:val="1C1E21"/>
          <w:kern w:val="0"/>
          <w:sz w:val="20"/>
          <w:lang w:eastAsia="en-US"/>
        </w:rPr>
        <w:t xml:space="preserve">ară, domnul Adam Curta, prezent cu icoanele sale pictate pe sticlă </w:t>
      </w:r>
      <w:r w:rsidR="006D6057" w:rsidRPr="002E13F9">
        <w:rPr>
          <w:rFonts w:ascii="Verdana" w:hAnsi="Verdana" w:cs="Tahoma"/>
          <w:color w:val="1C1E21"/>
          <w:kern w:val="0"/>
          <w:sz w:val="20"/>
          <w:lang w:eastAsia="en-US"/>
        </w:rPr>
        <w:t>ș</w:t>
      </w:r>
      <w:r w:rsidRPr="002E13F9">
        <w:rPr>
          <w:rFonts w:ascii="Verdana" w:hAnsi="Verdana" w:cs="Times New Roman"/>
          <w:color w:val="1C1E21"/>
          <w:kern w:val="0"/>
          <w:sz w:val="20"/>
          <w:lang w:eastAsia="en-US"/>
        </w:rPr>
        <w:t>i va dezvălui doritorilor tainele acestui frumos me</w:t>
      </w:r>
      <w:r w:rsidR="006D6057" w:rsidRPr="002E13F9">
        <w:rPr>
          <w:rFonts w:ascii="Verdana" w:hAnsi="Verdana" w:cs="Tahoma"/>
          <w:color w:val="1C1E21"/>
          <w:kern w:val="0"/>
          <w:sz w:val="20"/>
          <w:lang w:eastAsia="en-US"/>
        </w:rPr>
        <w:t>ș</w:t>
      </w:r>
      <w:r w:rsidRPr="002E13F9">
        <w:rPr>
          <w:rFonts w:ascii="Verdana" w:hAnsi="Verdana" w:cs="Times New Roman"/>
          <w:color w:val="1C1E21"/>
          <w:kern w:val="0"/>
          <w:sz w:val="20"/>
          <w:lang w:eastAsia="en-US"/>
        </w:rPr>
        <w:t>te</w:t>
      </w:r>
      <w:r w:rsidR="006D6057" w:rsidRPr="002E13F9">
        <w:rPr>
          <w:rFonts w:ascii="Verdana" w:hAnsi="Verdana" w:cs="Tahoma"/>
          <w:color w:val="1C1E21"/>
          <w:kern w:val="0"/>
          <w:sz w:val="20"/>
          <w:lang w:eastAsia="en-US"/>
        </w:rPr>
        <w:t>ș</w:t>
      </w:r>
      <w:r w:rsidRPr="002E13F9">
        <w:rPr>
          <w:rFonts w:ascii="Verdana" w:hAnsi="Verdana" w:cs="Times New Roman"/>
          <w:color w:val="1C1E21"/>
          <w:kern w:val="0"/>
          <w:sz w:val="20"/>
          <w:lang w:eastAsia="en-US"/>
        </w:rPr>
        <w:t xml:space="preserve">ug. La târg au fost admirate straie populare din zona Clujului făcute cu multă pricepere de doamna Veturia la cei 90 de ani ai săi, dar </w:t>
      </w:r>
      <w:r w:rsidR="006D6057" w:rsidRPr="002E13F9">
        <w:rPr>
          <w:rFonts w:ascii="Verdana" w:hAnsi="Verdana" w:cs="Tahoma"/>
          <w:color w:val="1C1E21"/>
          <w:kern w:val="0"/>
          <w:sz w:val="20"/>
          <w:lang w:eastAsia="en-US"/>
        </w:rPr>
        <w:t>ș</w:t>
      </w:r>
      <w:r w:rsidRPr="002E13F9">
        <w:rPr>
          <w:rFonts w:ascii="Verdana" w:hAnsi="Verdana" w:cs="Times New Roman"/>
          <w:color w:val="1C1E21"/>
          <w:kern w:val="0"/>
          <w:sz w:val="20"/>
          <w:lang w:eastAsia="en-US"/>
        </w:rPr>
        <w:t xml:space="preserve">i costume </w:t>
      </w:r>
      <w:r w:rsidR="006D6057" w:rsidRPr="002E13F9">
        <w:rPr>
          <w:rFonts w:ascii="Verdana" w:hAnsi="Verdana" w:cs="Tahoma"/>
          <w:color w:val="1C1E21"/>
          <w:kern w:val="0"/>
          <w:sz w:val="20"/>
          <w:lang w:eastAsia="en-US"/>
        </w:rPr>
        <w:t>ț</w:t>
      </w:r>
      <w:r w:rsidRPr="002E13F9">
        <w:rPr>
          <w:rFonts w:ascii="Verdana" w:hAnsi="Verdana" w:cs="Times New Roman"/>
          <w:color w:val="1C1E21"/>
          <w:kern w:val="0"/>
          <w:sz w:val="20"/>
          <w:lang w:eastAsia="en-US"/>
        </w:rPr>
        <w:t>ărăne</w:t>
      </w:r>
      <w:r w:rsidR="006D6057" w:rsidRPr="002E13F9">
        <w:rPr>
          <w:rFonts w:ascii="Verdana" w:hAnsi="Verdana" w:cs="Tahoma"/>
          <w:color w:val="1C1E21"/>
          <w:kern w:val="0"/>
          <w:sz w:val="20"/>
          <w:lang w:eastAsia="en-US"/>
        </w:rPr>
        <w:t>ș</w:t>
      </w:r>
      <w:r w:rsidRPr="002E13F9">
        <w:rPr>
          <w:rFonts w:ascii="Verdana" w:hAnsi="Verdana" w:cs="Times New Roman"/>
          <w:color w:val="1C1E21"/>
          <w:kern w:val="0"/>
          <w:sz w:val="20"/>
          <w:lang w:eastAsia="en-US"/>
        </w:rPr>
        <w:t xml:space="preserve">ti brodate în culori vii din </w:t>
      </w:r>
      <w:r w:rsidR="006D6057" w:rsidRPr="002E13F9">
        <w:rPr>
          <w:rFonts w:ascii="Verdana" w:hAnsi="Verdana" w:cs="Tahoma"/>
          <w:color w:val="1C1E21"/>
          <w:kern w:val="0"/>
          <w:sz w:val="20"/>
          <w:lang w:eastAsia="en-US"/>
        </w:rPr>
        <w:t>ț</w:t>
      </w:r>
      <w:r w:rsidRPr="002E13F9">
        <w:rPr>
          <w:rFonts w:ascii="Verdana" w:hAnsi="Verdana" w:cs="Times New Roman"/>
          <w:color w:val="1C1E21"/>
          <w:kern w:val="0"/>
          <w:sz w:val="20"/>
          <w:lang w:eastAsia="en-US"/>
        </w:rPr>
        <w:t>inutul Maramure</w:t>
      </w:r>
      <w:r w:rsidR="006D6057" w:rsidRPr="002E13F9">
        <w:rPr>
          <w:rFonts w:ascii="Verdana" w:hAnsi="Verdana" w:cs="Tahoma"/>
          <w:color w:val="1C1E21"/>
          <w:kern w:val="0"/>
          <w:sz w:val="20"/>
          <w:lang w:eastAsia="en-US"/>
        </w:rPr>
        <w:t>ș</w:t>
      </w:r>
      <w:r w:rsidRPr="002E13F9">
        <w:rPr>
          <w:rFonts w:ascii="Verdana" w:hAnsi="Verdana" w:cs="Times New Roman"/>
          <w:color w:val="1C1E21"/>
          <w:kern w:val="0"/>
          <w:sz w:val="20"/>
          <w:lang w:eastAsia="en-US"/>
        </w:rPr>
        <w:t xml:space="preserve">ului. Tineri artizani au expus bijuterii unicat din argint, cosmetice preparate doar din ingrediente naturale, uleiuri de lavandă </w:t>
      </w:r>
      <w:r w:rsidR="006D6057" w:rsidRPr="002E13F9">
        <w:rPr>
          <w:rFonts w:ascii="Verdana" w:hAnsi="Verdana" w:cs="Tahoma"/>
          <w:color w:val="1C1E21"/>
          <w:kern w:val="0"/>
          <w:sz w:val="20"/>
          <w:lang w:eastAsia="en-US"/>
        </w:rPr>
        <w:t>ș</w:t>
      </w:r>
      <w:r w:rsidRPr="002E13F9">
        <w:rPr>
          <w:rFonts w:ascii="Verdana" w:hAnsi="Verdana" w:cs="Times New Roman"/>
          <w:color w:val="1C1E21"/>
          <w:kern w:val="0"/>
          <w:sz w:val="20"/>
          <w:lang w:eastAsia="en-US"/>
        </w:rPr>
        <w:t xml:space="preserve">i obiecte decorative din lemn </w:t>
      </w:r>
      <w:r w:rsidR="006D6057" w:rsidRPr="002E13F9">
        <w:rPr>
          <w:rFonts w:ascii="Verdana" w:hAnsi="Verdana" w:cs="Tahoma"/>
          <w:color w:val="1C1E21"/>
          <w:kern w:val="0"/>
          <w:sz w:val="20"/>
          <w:lang w:eastAsia="en-US"/>
        </w:rPr>
        <w:t>ș</w:t>
      </w:r>
      <w:r w:rsidRPr="002E13F9">
        <w:rPr>
          <w:rFonts w:ascii="Verdana" w:hAnsi="Verdana" w:cs="Times New Roman"/>
          <w:color w:val="1C1E21"/>
          <w:kern w:val="0"/>
          <w:sz w:val="20"/>
          <w:lang w:eastAsia="en-US"/>
        </w:rPr>
        <w:t>i ceramică.</w:t>
      </w:r>
    </w:p>
    <w:p w14:paraId="53045019"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6781A180" w14:textId="2C67D40A"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b w:val="0"/>
          <w:bCs/>
          <w:kern w:val="0"/>
          <w:sz w:val="20"/>
          <w:lang w:val="ro-RO" w:eastAsia="en-US"/>
        </w:rPr>
        <w:t>Organizator eveniment:</w:t>
      </w:r>
      <w:r w:rsidRPr="002E13F9">
        <w:rPr>
          <w:rFonts w:ascii="Verdana" w:hAnsi="Verdana"/>
          <w:b w:val="0"/>
          <w:color w:val="1C1E21"/>
          <w:kern w:val="0"/>
          <w:sz w:val="20"/>
          <w:lang w:val="ro-RO" w:eastAsia="en-US"/>
        </w:rPr>
        <w:t xml:space="preserve"> Asocia</w:t>
      </w:r>
      <w:r w:rsidR="006D6057" w:rsidRPr="002E13F9">
        <w:rPr>
          <w:rFonts w:ascii="Verdana" w:hAnsi="Verdana" w:cs="Tahoma"/>
          <w:b w:val="0"/>
          <w:color w:val="1C1E21"/>
          <w:kern w:val="0"/>
          <w:sz w:val="20"/>
          <w:lang w:val="ro-RO" w:eastAsia="en-US"/>
        </w:rPr>
        <w:t>ț</w:t>
      </w:r>
      <w:r w:rsidRPr="002E13F9">
        <w:rPr>
          <w:rFonts w:ascii="Verdana" w:hAnsi="Verdana"/>
          <w:b w:val="0"/>
          <w:color w:val="1C1E21"/>
          <w:kern w:val="0"/>
          <w:sz w:val="20"/>
          <w:lang w:val="ro-RO" w:eastAsia="en-US"/>
        </w:rPr>
        <w:t>ia</w:t>
      </w:r>
      <w:r w:rsidRPr="002E13F9">
        <w:rPr>
          <w:rFonts w:ascii="Verdana" w:hAnsi="Verdana"/>
          <w:b w:val="0"/>
          <w:kern w:val="0"/>
          <w:sz w:val="20"/>
          <w:lang w:val="ro-RO" w:eastAsia="en-US"/>
        </w:rPr>
        <w:t xml:space="preserve"> Kogaion 115</w:t>
      </w:r>
    </w:p>
    <w:p w14:paraId="731DA435" w14:textId="41CB5A2C"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 xml:space="preserve">: </w:t>
      </w:r>
      <w:r w:rsidRPr="002E13F9">
        <w:rPr>
          <w:rFonts w:ascii="Verdana" w:hAnsi="Verdana"/>
          <w:sz w:val="20"/>
          <w:lang w:val="ro-RO" w:bidi="hi-IN"/>
        </w:rPr>
        <w:t>930 de vizitatori</w:t>
      </w:r>
    </w:p>
    <w:p w14:paraId="2BAEE449"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6F78A194" w14:textId="3292513F"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Tahoma"/>
          <w:b w:val="0"/>
          <w:color w:val="C00000"/>
          <w:sz w:val="20"/>
          <w:lang w:val="ro-RO"/>
        </w:rPr>
        <w:t>PIA</w:t>
      </w:r>
      <w:r w:rsidR="006D6057" w:rsidRPr="002E13F9">
        <w:rPr>
          <w:rFonts w:ascii="Verdana" w:hAnsi="Verdana" w:cs="Tahoma"/>
          <w:b w:val="0"/>
          <w:color w:val="C00000"/>
          <w:sz w:val="20"/>
          <w:lang w:val="ro-RO"/>
        </w:rPr>
        <w:t>Ț</w:t>
      </w:r>
      <w:r w:rsidRPr="002E13F9">
        <w:rPr>
          <w:rFonts w:ascii="Verdana" w:hAnsi="Verdana" w:cs="Tahoma"/>
          <w:b w:val="0"/>
          <w:color w:val="C00000"/>
          <w:sz w:val="20"/>
          <w:lang w:val="ro-RO"/>
        </w:rPr>
        <w:t xml:space="preserve">A </w:t>
      </w:r>
      <w:r w:rsidR="006D6057" w:rsidRPr="002E13F9">
        <w:rPr>
          <w:rFonts w:ascii="Verdana" w:hAnsi="Verdana" w:cs="Tahoma"/>
          <w:b w:val="0"/>
          <w:color w:val="C00000"/>
          <w:sz w:val="20"/>
          <w:lang w:val="ro-RO"/>
        </w:rPr>
        <w:t>Ț</w:t>
      </w:r>
      <w:r w:rsidRPr="002E13F9">
        <w:rPr>
          <w:rFonts w:ascii="Verdana" w:hAnsi="Verdana" w:cs="Tahoma"/>
          <w:b w:val="0"/>
          <w:color w:val="C00000"/>
          <w:sz w:val="20"/>
          <w:lang w:val="ro-RO"/>
        </w:rPr>
        <w:t xml:space="preserve">ĂRĂNEASCĂ </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I ME</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TER(E</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TI)!</w:t>
      </w:r>
    </w:p>
    <w:p w14:paraId="01DB9B89"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Tahoma"/>
          <w:b w:val="0"/>
          <w:color w:val="C00000"/>
          <w:sz w:val="20"/>
          <w:lang w:val="ro-RO"/>
        </w:rPr>
        <w:t>TÂRG DE VARĂ PÂNĂ-N SEARĂ</w:t>
      </w:r>
    </w:p>
    <w:p w14:paraId="60EA987B"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r w:rsidRPr="002E13F9">
        <w:rPr>
          <w:rFonts w:ascii="Verdana" w:hAnsi="Verdana" w:cs="Tahoma"/>
          <w:b w:val="0"/>
          <w:color w:val="000000"/>
          <w:sz w:val="20"/>
          <w:lang w:val="ro-RO"/>
        </w:rPr>
        <w:t>30 iulie – 1 august 2021</w:t>
      </w:r>
    </w:p>
    <w:p w14:paraId="52C625A7"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169F59AD" w14:textId="18CEB347" w:rsidR="00CD1A15" w:rsidRPr="002E13F9" w:rsidRDefault="00CD1A15" w:rsidP="00CE7F17">
      <w:pPr>
        <w:suppressAutoHyphens w:val="0"/>
        <w:autoSpaceDN/>
        <w:spacing w:line="240" w:lineRule="auto"/>
        <w:jc w:val="both"/>
        <w:rPr>
          <w:rFonts w:ascii="Verdana" w:hAnsi="Verdana" w:cs="Times New Roman"/>
          <w:color w:val="auto"/>
          <w:kern w:val="0"/>
          <w:sz w:val="20"/>
          <w:lang w:eastAsia="en-US"/>
        </w:rPr>
      </w:pPr>
      <w:r w:rsidRPr="002E13F9">
        <w:rPr>
          <w:rFonts w:ascii="Verdana" w:hAnsi="Verdana" w:cs="Times New Roman"/>
          <w:color w:val="auto"/>
          <w:kern w:val="0"/>
          <w:sz w:val="20"/>
          <w:lang w:eastAsia="en-US"/>
        </w:rPr>
        <w:t>Me</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teri populari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i artizani din toate col</w:t>
      </w:r>
      <w:r w:rsidR="006D6057" w:rsidRPr="002E13F9">
        <w:rPr>
          <w:rFonts w:ascii="Verdana" w:hAnsi="Verdana" w:cs="Tahoma"/>
          <w:color w:val="auto"/>
          <w:kern w:val="0"/>
          <w:sz w:val="20"/>
          <w:lang w:eastAsia="en-US"/>
        </w:rPr>
        <w:t>ț</w:t>
      </w:r>
      <w:r w:rsidRPr="002E13F9">
        <w:rPr>
          <w:rFonts w:ascii="Verdana" w:hAnsi="Verdana" w:cs="Times New Roman"/>
          <w:color w:val="auto"/>
          <w:kern w:val="0"/>
          <w:sz w:val="20"/>
          <w:lang w:eastAsia="en-US"/>
        </w:rPr>
        <w:t xml:space="preserve">urile </w:t>
      </w:r>
      <w:r w:rsidR="006D6057" w:rsidRPr="002E13F9">
        <w:rPr>
          <w:rFonts w:ascii="Verdana" w:hAnsi="Verdana" w:cs="Tahoma"/>
          <w:color w:val="auto"/>
          <w:kern w:val="0"/>
          <w:sz w:val="20"/>
          <w:lang w:eastAsia="en-US"/>
        </w:rPr>
        <w:t>ț</w:t>
      </w:r>
      <w:r w:rsidRPr="002E13F9">
        <w:rPr>
          <w:rFonts w:ascii="Verdana" w:hAnsi="Verdana" w:cs="Times New Roman"/>
          <w:color w:val="auto"/>
          <w:kern w:val="0"/>
          <w:sz w:val="20"/>
          <w:lang w:eastAsia="en-US"/>
        </w:rPr>
        <w:t>ării au fost prezen</w:t>
      </w:r>
      <w:r w:rsidR="006D6057" w:rsidRPr="002E13F9">
        <w:rPr>
          <w:rFonts w:ascii="Verdana" w:hAnsi="Verdana" w:cs="Tahoma"/>
          <w:color w:val="auto"/>
          <w:kern w:val="0"/>
          <w:sz w:val="20"/>
          <w:lang w:eastAsia="en-US"/>
        </w:rPr>
        <w:t>ț</w:t>
      </w:r>
      <w:r w:rsidRPr="002E13F9">
        <w:rPr>
          <w:rFonts w:ascii="Verdana" w:hAnsi="Verdana" w:cs="Times New Roman"/>
          <w:color w:val="auto"/>
          <w:kern w:val="0"/>
          <w:sz w:val="20"/>
          <w:lang w:eastAsia="en-US"/>
        </w:rPr>
        <w:t xml:space="preserve">i cu icoane, obiecte din lemn, </w:t>
      </w:r>
      <w:r w:rsidR="002E13F9" w:rsidRPr="002E13F9">
        <w:rPr>
          <w:rFonts w:ascii="Verdana" w:hAnsi="Verdana" w:cs="Tahoma"/>
          <w:color w:val="auto"/>
          <w:kern w:val="0"/>
          <w:sz w:val="20"/>
          <w:lang w:eastAsia="en-US"/>
        </w:rPr>
        <w:t>ț</w:t>
      </w:r>
      <w:r w:rsidR="002E13F9" w:rsidRPr="002E13F9">
        <w:rPr>
          <w:rFonts w:ascii="Verdana" w:hAnsi="Verdana" w:cs="Times New Roman"/>
          <w:color w:val="auto"/>
          <w:kern w:val="0"/>
          <w:sz w:val="20"/>
          <w:lang w:eastAsia="en-US"/>
        </w:rPr>
        <w:t>esături</w:t>
      </w:r>
      <w:r w:rsidRPr="002E13F9">
        <w:rPr>
          <w:rFonts w:ascii="Verdana" w:hAnsi="Verdana" w:cs="Times New Roman"/>
          <w:color w:val="auto"/>
          <w:kern w:val="0"/>
          <w:sz w:val="20"/>
          <w:lang w:eastAsia="en-US"/>
        </w:rPr>
        <w:t>, ii, decora</w:t>
      </w:r>
      <w:r w:rsidR="006D6057" w:rsidRPr="002E13F9">
        <w:rPr>
          <w:rFonts w:ascii="Verdana" w:hAnsi="Verdana" w:cs="Tahoma"/>
          <w:color w:val="auto"/>
          <w:kern w:val="0"/>
          <w:sz w:val="20"/>
          <w:lang w:eastAsia="en-US"/>
        </w:rPr>
        <w:t>ț</w:t>
      </w:r>
      <w:r w:rsidRPr="002E13F9">
        <w:rPr>
          <w:rFonts w:ascii="Verdana" w:hAnsi="Verdana" w:cs="Times New Roman"/>
          <w:color w:val="auto"/>
          <w:kern w:val="0"/>
          <w:sz w:val="20"/>
          <w:lang w:eastAsia="en-US"/>
        </w:rPr>
        <w:t xml:space="preserve">iuni, ceramică, bijuterii, </w:t>
      </w:r>
      <w:r w:rsidR="002E13F9" w:rsidRPr="002E13F9">
        <w:rPr>
          <w:rFonts w:ascii="Verdana" w:hAnsi="Verdana" w:cs="Times New Roman"/>
          <w:color w:val="auto"/>
          <w:kern w:val="0"/>
          <w:sz w:val="20"/>
          <w:lang w:eastAsia="en-US"/>
        </w:rPr>
        <w:t>hăinu</w:t>
      </w:r>
      <w:r w:rsidR="002E13F9" w:rsidRPr="002E13F9">
        <w:rPr>
          <w:rFonts w:ascii="Verdana" w:hAnsi="Verdana" w:cs="Tahoma"/>
          <w:color w:val="auto"/>
          <w:kern w:val="0"/>
          <w:sz w:val="20"/>
          <w:lang w:eastAsia="en-US"/>
        </w:rPr>
        <w:t>ț</w:t>
      </w:r>
      <w:r w:rsidR="002E13F9" w:rsidRPr="002E13F9">
        <w:rPr>
          <w:rFonts w:ascii="Verdana" w:hAnsi="Verdana" w:cs="Times New Roman"/>
          <w:color w:val="auto"/>
          <w:kern w:val="0"/>
          <w:sz w:val="20"/>
          <w:lang w:eastAsia="en-US"/>
        </w:rPr>
        <w:t>e</w:t>
      </w:r>
      <w:r w:rsidRPr="002E13F9">
        <w:rPr>
          <w:rFonts w:ascii="Verdana" w:hAnsi="Verdana" w:cs="Times New Roman"/>
          <w:color w:val="auto"/>
          <w:kern w:val="0"/>
          <w:sz w:val="20"/>
          <w:lang w:eastAsia="en-US"/>
        </w:rPr>
        <w:t xml:space="preserve">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 xml:space="preserve">i jucării pentru copii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i multe altele.</w:t>
      </w:r>
    </w:p>
    <w:p w14:paraId="7A400BCC" w14:textId="55990886" w:rsidR="00CD1A15" w:rsidRPr="002E13F9" w:rsidRDefault="00CD1A15" w:rsidP="00CE7F17">
      <w:pPr>
        <w:suppressAutoHyphens w:val="0"/>
        <w:autoSpaceDN/>
        <w:spacing w:line="240" w:lineRule="auto"/>
        <w:jc w:val="both"/>
        <w:rPr>
          <w:rFonts w:ascii="Verdana" w:hAnsi="Verdana" w:cs="Times New Roman"/>
          <w:color w:val="auto"/>
          <w:kern w:val="0"/>
          <w:sz w:val="20"/>
          <w:lang w:eastAsia="en-US"/>
        </w:rPr>
      </w:pPr>
      <w:r w:rsidRPr="002E13F9">
        <w:rPr>
          <w:rFonts w:ascii="Verdana" w:hAnsi="Verdana" w:cs="Times New Roman"/>
          <w:color w:val="auto"/>
          <w:kern w:val="0"/>
          <w:sz w:val="20"/>
          <w:lang w:eastAsia="en-US"/>
        </w:rPr>
        <w:t>Me</w:t>
      </w:r>
      <w:r w:rsidR="006D6057" w:rsidRPr="002E13F9">
        <w:rPr>
          <w:rFonts w:ascii="Verdana" w:hAnsi="Verdana" w:cs="Times New Roman"/>
          <w:color w:val="auto"/>
          <w:kern w:val="0"/>
          <w:sz w:val="20"/>
          <w:lang w:eastAsia="en-US"/>
        </w:rPr>
        <w:t>ș</w:t>
      </w:r>
      <w:r w:rsidRPr="002E13F9">
        <w:rPr>
          <w:rFonts w:ascii="Verdana" w:hAnsi="Verdana" w:cs="Times New Roman"/>
          <w:color w:val="auto"/>
          <w:kern w:val="0"/>
          <w:sz w:val="20"/>
          <w:lang w:eastAsia="en-US"/>
        </w:rPr>
        <w:t xml:space="preserve">terii au făcut </w:t>
      </w:r>
      <w:r w:rsidR="002E13F9" w:rsidRPr="002E13F9">
        <w:rPr>
          <w:rFonts w:ascii="Verdana" w:hAnsi="Verdana" w:cs="Times New Roman"/>
          <w:color w:val="auto"/>
          <w:kern w:val="0"/>
          <w:sz w:val="20"/>
          <w:lang w:eastAsia="en-US"/>
        </w:rPr>
        <w:t>demonstr</w:t>
      </w:r>
      <w:r w:rsidR="002E13F9" w:rsidRPr="002E13F9">
        <w:rPr>
          <w:rFonts w:ascii="Verdana" w:hAnsi="Verdana" w:cs="Tahoma"/>
          <w:color w:val="auto"/>
          <w:kern w:val="0"/>
          <w:sz w:val="20"/>
          <w:lang w:eastAsia="en-US"/>
        </w:rPr>
        <w:t>a</w:t>
      </w:r>
      <w:r w:rsidR="002E13F9" w:rsidRPr="002E13F9">
        <w:rPr>
          <w:rFonts w:ascii="Verdana" w:hAnsi="Verdana" w:cs="Times New Roman"/>
          <w:color w:val="auto"/>
          <w:kern w:val="0"/>
          <w:sz w:val="20"/>
          <w:lang w:eastAsia="en-US"/>
        </w:rPr>
        <w:t>ții</w:t>
      </w:r>
      <w:r w:rsidRPr="002E13F9">
        <w:rPr>
          <w:rFonts w:ascii="Verdana" w:hAnsi="Verdana" w:cs="Times New Roman"/>
          <w:color w:val="auto"/>
          <w:kern w:val="0"/>
          <w:sz w:val="20"/>
          <w:lang w:eastAsia="en-US"/>
        </w:rPr>
        <w:t xml:space="preserve"> </w:t>
      </w:r>
      <w:r w:rsidR="006D6057" w:rsidRPr="002E13F9">
        <w:rPr>
          <w:rFonts w:ascii="Verdana" w:hAnsi="Verdana" w:cs="Tahoma"/>
          <w:color w:val="auto"/>
          <w:kern w:val="0"/>
          <w:sz w:val="20"/>
          <w:lang w:eastAsia="en-US"/>
        </w:rPr>
        <w:t>ș</w:t>
      </w:r>
      <w:r w:rsidRPr="002E13F9">
        <w:rPr>
          <w:rFonts w:ascii="Verdana" w:hAnsi="Verdana" w:cs="Times New Roman"/>
          <w:color w:val="auto"/>
          <w:kern w:val="0"/>
          <w:sz w:val="20"/>
          <w:lang w:eastAsia="en-US"/>
        </w:rPr>
        <w:t>i au pregătit ateliere de crea</w:t>
      </w:r>
      <w:r w:rsidR="006D6057" w:rsidRPr="002E13F9">
        <w:rPr>
          <w:rFonts w:ascii="Verdana" w:hAnsi="Verdana" w:cs="Tahoma"/>
          <w:color w:val="auto"/>
          <w:kern w:val="0"/>
          <w:sz w:val="20"/>
          <w:lang w:eastAsia="en-US"/>
        </w:rPr>
        <w:t>ț</w:t>
      </w:r>
      <w:r w:rsidRPr="002E13F9">
        <w:rPr>
          <w:rFonts w:ascii="Verdana" w:hAnsi="Verdana" w:cs="Times New Roman"/>
          <w:color w:val="auto"/>
          <w:kern w:val="0"/>
          <w:sz w:val="20"/>
          <w:lang w:eastAsia="en-US"/>
        </w:rPr>
        <w:t xml:space="preserve">ie pentru copii. </w:t>
      </w:r>
    </w:p>
    <w:p w14:paraId="06119C08" w14:textId="77777777" w:rsidR="00CD1A15" w:rsidRPr="002E13F9" w:rsidRDefault="00CD1A15" w:rsidP="00CE7F17">
      <w:pPr>
        <w:suppressAutoHyphens w:val="0"/>
        <w:autoSpaceDN/>
        <w:spacing w:line="240" w:lineRule="auto"/>
        <w:jc w:val="both"/>
        <w:rPr>
          <w:rFonts w:ascii="Verdana" w:hAnsi="Verdana" w:cs="Times New Roman"/>
          <w:color w:val="auto"/>
          <w:kern w:val="0"/>
          <w:sz w:val="20"/>
          <w:lang w:eastAsia="en-US"/>
        </w:rPr>
      </w:pPr>
    </w:p>
    <w:p w14:paraId="6C9B8963" w14:textId="08923D7B"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r w:rsidRPr="002E13F9">
        <w:rPr>
          <w:rFonts w:ascii="Verdana" w:hAnsi="Verdana" w:cs="Tahoma"/>
          <w:b w:val="0"/>
          <w:color w:val="000000"/>
          <w:sz w:val="20"/>
          <w:lang w:val="ro-RO"/>
        </w:rPr>
        <w:t xml:space="preserve">Organizator: </w:t>
      </w:r>
      <w:r w:rsidRPr="002E13F9">
        <w:rPr>
          <w:rFonts w:ascii="Verdana" w:hAnsi="Verdana"/>
          <w:b w:val="0"/>
          <w:kern w:val="0"/>
          <w:sz w:val="20"/>
          <w:lang w:val="ro-RO" w:eastAsia="en-US"/>
        </w:rPr>
        <w:t>Asocia</w:t>
      </w:r>
      <w:r w:rsidR="006D6057" w:rsidRPr="002E13F9">
        <w:rPr>
          <w:rFonts w:ascii="Verdana" w:hAnsi="Verdana" w:cs="Tahoma"/>
          <w:b w:val="0"/>
          <w:kern w:val="0"/>
          <w:sz w:val="20"/>
          <w:lang w:val="ro-RO" w:eastAsia="en-US"/>
        </w:rPr>
        <w:t>ț</w:t>
      </w:r>
      <w:r w:rsidRPr="002E13F9">
        <w:rPr>
          <w:rFonts w:ascii="Verdana" w:hAnsi="Verdana"/>
          <w:b w:val="0"/>
          <w:kern w:val="0"/>
          <w:sz w:val="20"/>
          <w:lang w:val="ro-RO" w:eastAsia="en-US"/>
        </w:rPr>
        <w:t>ia Urban Events</w:t>
      </w:r>
    </w:p>
    <w:p w14:paraId="3299CEED" w14:textId="4A9C664E"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 xml:space="preserve">: </w:t>
      </w:r>
      <w:r w:rsidRPr="002E13F9">
        <w:rPr>
          <w:rFonts w:ascii="Verdana" w:hAnsi="Verdana"/>
          <w:sz w:val="20"/>
          <w:lang w:val="ro-RO" w:bidi="hi-IN"/>
        </w:rPr>
        <w:t>780 de vizitatori</w:t>
      </w:r>
    </w:p>
    <w:p w14:paraId="6FC17E6C" w14:textId="77777777" w:rsidR="00103E78" w:rsidRPr="002E13F9" w:rsidRDefault="00103E78"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p>
    <w:p w14:paraId="51A41E35" w14:textId="3F5FB354"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Tahoma"/>
          <w:b w:val="0"/>
          <w:color w:val="C00000"/>
          <w:sz w:val="20"/>
          <w:lang w:val="ro-RO"/>
        </w:rPr>
        <w:t>TÂRGUL DE OBIECTE ME</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TE</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UGĂRE</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TI TRADI</w:t>
      </w:r>
      <w:r w:rsidR="006D6057" w:rsidRPr="002E13F9">
        <w:rPr>
          <w:rFonts w:ascii="Verdana" w:hAnsi="Verdana" w:cs="Tahoma"/>
          <w:b w:val="0"/>
          <w:color w:val="C00000"/>
          <w:sz w:val="20"/>
          <w:lang w:val="ro-RO"/>
        </w:rPr>
        <w:t>Ț</w:t>
      </w:r>
      <w:r w:rsidRPr="002E13F9">
        <w:rPr>
          <w:rFonts w:ascii="Verdana" w:hAnsi="Verdana" w:cs="Tahoma"/>
          <w:b w:val="0"/>
          <w:color w:val="C00000"/>
          <w:sz w:val="20"/>
          <w:lang w:val="ro-RO"/>
        </w:rPr>
        <w:t xml:space="preserve">IONALE ALE ROMILOR </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I ME</w:t>
      </w:r>
      <w:r w:rsidR="006D6057" w:rsidRPr="002E13F9">
        <w:rPr>
          <w:rFonts w:ascii="Verdana" w:hAnsi="Verdana" w:cs="Tahoma"/>
          <w:b w:val="0"/>
          <w:color w:val="C00000"/>
          <w:sz w:val="20"/>
          <w:lang w:val="ro-RO"/>
        </w:rPr>
        <w:t>Ș</w:t>
      </w:r>
      <w:r w:rsidRPr="002E13F9">
        <w:rPr>
          <w:rFonts w:ascii="Verdana" w:hAnsi="Verdana" w:cs="Tahoma"/>
          <w:b w:val="0"/>
          <w:color w:val="C00000"/>
          <w:sz w:val="20"/>
          <w:lang w:val="ro-RO"/>
        </w:rPr>
        <w:t xml:space="preserve">TERILOR POPULARI </w:t>
      </w:r>
    </w:p>
    <w:p w14:paraId="2027B55E"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993300"/>
          <w:sz w:val="20"/>
          <w:lang w:val="ro-RO"/>
        </w:rPr>
      </w:pPr>
      <w:r w:rsidRPr="002E13F9">
        <w:rPr>
          <w:rFonts w:ascii="Verdana" w:hAnsi="Verdana" w:cs="Tahoma"/>
          <w:b w:val="0"/>
          <w:color w:val="000000"/>
          <w:sz w:val="20"/>
          <w:lang w:val="ro-RO"/>
        </w:rPr>
        <w:t>6</w:t>
      </w:r>
      <w:r w:rsidR="003821F0" w:rsidRPr="002E13F9">
        <w:rPr>
          <w:rFonts w:ascii="Verdana" w:hAnsi="Verdana" w:cs="Tahoma"/>
          <w:b w:val="0"/>
          <w:color w:val="000000"/>
          <w:sz w:val="20"/>
          <w:lang w:val="ro-RO"/>
        </w:rPr>
        <w:t xml:space="preserve"> </w:t>
      </w:r>
      <w:r w:rsidRPr="002E13F9">
        <w:rPr>
          <w:rFonts w:ascii="Verdana" w:hAnsi="Verdana" w:cs="Tahoma"/>
          <w:b w:val="0"/>
          <w:color w:val="000000"/>
          <w:sz w:val="20"/>
          <w:lang w:val="ro-RO"/>
        </w:rPr>
        <w:t>-</w:t>
      </w:r>
      <w:r w:rsidR="003821F0" w:rsidRPr="002E13F9">
        <w:rPr>
          <w:rFonts w:ascii="Verdana" w:hAnsi="Verdana" w:cs="Tahoma"/>
          <w:b w:val="0"/>
          <w:color w:val="000000"/>
          <w:sz w:val="20"/>
          <w:lang w:val="ro-RO"/>
        </w:rPr>
        <w:t xml:space="preserve"> </w:t>
      </w:r>
      <w:r w:rsidRPr="002E13F9">
        <w:rPr>
          <w:rFonts w:ascii="Verdana" w:hAnsi="Verdana" w:cs="Tahoma"/>
          <w:b w:val="0"/>
          <w:color w:val="000000"/>
          <w:sz w:val="20"/>
          <w:lang w:val="ro-RO"/>
        </w:rPr>
        <w:t>8 august 2021</w:t>
      </w:r>
    </w:p>
    <w:p w14:paraId="4C144CA0"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993300"/>
          <w:sz w:val="20"/>
          <w:lang w:val="ro-RO"/>
        </w:rPr>
      </w:pPr>
    </w:p>
    <w:p w14:paraId="41CC7F53" w14:textId="1E90EA74"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r w:rsidRPr="002E13F9">
        <w:rPr>
          <w:rFonts w:ascii="Verdana" w:hAnsi="Verdana" w:cs="Tahoma"/>
          <w:b w:val="0"/>
          <w:color w:val="000000"/>
          <w:sz w:val="20"/>
          <w:lang w:val="ro-RO"/>
        </w:rPr>
        <w:t>Târgul de obiecte me</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te</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ugăre</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ti tradi</w:t>
      </w:r>
      <w:r w:rsidR="006D6057" w:rsidRPr="002E13F9">
        <w:rPr>
          <w:rFonts w:ascii="Verdana" w:hAnsi="Verdana" w:cs="Tahoma"/>
          <w:b w:val="0"/>
          <w:color w:val="000000"/>
          <w:sz w:val="20"/>
          <w:lang w:val="ro-RO"/>
        </w:rPr>
        <w:t>ț</w:t>
      </w:r>
      <w:r w:rsidRPr="002E13F9">
        <w:rPr>
          <w:rFonts w:ascii="Verdana" w:hAnsi="Verdana" w:cs="Tahoma"/>
          <w:b w:val="0"/>
          <w:color w:val="000000"/>
          <w:sz w:val="20"/>
          <w:lang w:val="ro-RO"/>
        </w:rPr>
        <w:t xml:space="preserve">ionale ale romilor </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i me</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 xml:space="preserve">terilor populari a avut ca scop principal promovarea </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i cunoa</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terea culturii, a me</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te</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ugurilor tradi</w:t>
      </w:r>
      <w:r w:rsidR="006D6057" w:rsidRPr="002E13F9">
        <w:rPr>
          <w:rFonts w:ascii="Verdana" w:hAnsi="Verdana" w:cs="Tahoma"/>
          <w:b w:val="0"/>
          <w:color w:val="000000"/>
          <w:sz w:val="20"/>
          <w:lang w:val="ro-RO"/>
        </w:rPr>
        <w:t>ț</w:t>
      </w:r>
      <w:r w:rsidRPr="002E13F9">
        <w:rPr>
          <w:rFonts w:ascii="Verdana" w:hAnsi="Verdana" w:cs="Tahoma"/>
          <w:b w:val="0"/>
          <w:color w:val="000000"/>
          <w:sz w:val="20"/>
          <w:lang w:val="ro-RO"/>
        </w:rPr>
        <w:t xml:space="preserve">ionale </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i a artelor rome, aducând astfel la cuno</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tin</w:t>
      </w:r>
      <w:r w:rsidR="006D6057" w:rsidRPr="002E13F9">
        <w:rPr>
          <w:rFonts w:ascii="Verdana" w:hAnsi="Verdana" w:cs="Tahoma"/>
          <w:b w:val="0"/>
          <w:color w:val="000000"/>
          <w:sz w:val="20"/>
          <w:lang w:val="ro-RO"/>
        </w:rPr>
        <w:t>ț</w:t>
      </w:r>
      <w:r w:rsidRPr="002E13F9">
        <w:rPr>
          <w:rFonts w:ascii="Verdana" w:hAnsi="Verdana" w:cs="Tahoma"/>
          <w:b w:val="0"/>
          <w:color w:val="000000"/>
          <w:sz w:val="20"/>
          <w:lang w:val="ro-RO"/>
        </w:rPr>
        <w:t>a publicului larg repere importante ale culturii minorită</w:t>
      </w:r>
      <w:r w:rsidR="006D6057" w:rsidRPr="002E13F9">
        <w:rPr>
          <w:rFonts w:ascii="Verdana" w:hAnsi="Verdana" w:cs="Tahoma"/>
          <w:b w:val="0"/>
          <w:color w:val="000000"/>
          <w:sz w:val="20"/>
          <w:lang w:val="ro-RO"/>
        </w:rPr>
        <w:t>ț</w:t>
      </w:r>
      <w:r w:rsidRPr="002E13F9">
        <w:rPr>
          <w:rFonts w:ascii="Verdana" w:hAnsi="Verdana" w:cs="Tahoma"/>
          <w:b w:val="0"/>
          <w:color w:val="000000"/>
          <w:sz w:val="20"/>
          <w:lang w:val="ro-RO"/>
        </w:rPr>
        <w:t>ii rome.</w:t>
      </w:r>
    </w:p>
    <w:p w14:paraId="5D3D6DE4"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18AD9C65" w14:textId="5D31A961"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r w:rsidRPr="002E13F9">
        <w:rPr>
          <w:rFonts w:ascii="Verdana" w:hAnsi="Verdana" w:cs="Tahoma"/>
          <w:b w:val="0"/>
          <w:color w:val="000000"/>
          <w:sz w:val="20"/>
          <w:lang w:val="ro-RO"/>
        </w:rPr>
        <w:t>Organizator:</w:t>
      </w:r>
      <w:r w:rsidRPr="002E13F9">
        <w:rPr>
          <w:rFonts w:ascii="Verdana" w:hAnsi="Verdana" w:cs="Arial"/>
          <w:b w:val="0"/>
          <w:color w:val="000000"/>
          <w:sz w:val="20"/>
          <w:lang w:val="ro-RO"/>
        </w:rPr>
        <w:t xml:space="preserve"> </w:t>
      </w:r>
      <w:r w:rsidRPr="002E13F9">
        <w:rPr>
          <w:rFonts w:ascii="Verdana" w:hAnsi="Verdana" w:cs="Tahoma"/>
          <w:b w:val="0"/>
          <w:color w:val="000000"/>
          <w:sz w:val="20"/>
          <w:lang w:val="ro-RO"/>
        </w:rPr>
        <w:t>Centrul Na</w:t>
      </w:r>
      <w:r w:rsidR="006D6057" w:rsidRPr="002E13F9">
        <w:rPr>
          <w:rFonts w:ascii="Verdana" w:hAnsi="Verdana" w:cs="Tahoma"/>
          <w:b w:val="0"/>
          <w:color w:val="000000"/>
          <w:sz w:val="20"/>
          <w:lang w:val="ro-RO"/>
        </w:rPr>
        <w:t>ț</w:t>
      </w:r>
      <w:r w:rsidRPr="002E13F9">
        <w:rPr>
          <w:rFonts w:ascii="Verdana" w:hAnsi="Verdana" w:cs="Tahoma"/>
          <w:b w:val="0"/>
          <w:color w:val="000000"/>
          <w:sz w:val="20"/>
          <w:lang w:val="ro-RO"/>
        </w:rPr>
        <w:t>ional de Cultură a Romilor - Romano Kher, prin Asocia</w:t>
      </w:r>
      <w:r w:rsidR="006D6057" w:rsidRPr="002E13F9">
        <w:rPr>
          <w:rFonts w:ascii="Verdana" w:hAnsi="Verdana" w:cs="Tahoma"/>
          <w:b w:val="0"/>
          <w:color w:val="000000"/>
          <w:sz w:val="20"/>
          <w:lang w:val="ro-RO"/>
        </w:rPr>
        <w:t>ț</w:t>
      </w:r>
      <w:r w:rsidRPr="002E13F9">
        <w:rPr>
          <w:rFonts w:ascii="Verdana" w:hAnsi="Verdana" w:cs="Tahoma"/>
          <w:b w:val="0"/>
          <w:color w:val="000000"/>
          <w:sz w:val="20"/>
          <w:lang w:val="ro-RO"/>
        </w:rPr>
        <w:t>ia Me</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te</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 xml:space="preserve">ugarilor </w:t>
      </w:r>
      <w:r w:rsidR="006D6057" w:rsidRPr="002E13F9">
        <w:rPr>
          <w:rFonts w:ascii="Verdana" w:hAnsi="Verdana" w:cs="Tahoma"/>
          <w:b w:val="0"/>
          <w:color w:val="000000"/>
          <w:sz w:val="20"/>
          <w:lang w:val="ro-RO"/>
        </w:rPr>
        <w:t>ș</w:t>
      </w:r>
      <w:r w:rsidRPr="002E13F9">
        <w:rPr>
          <w:rFonts w:ascii="Verdana" w:hAnsi="Verdana" w:cs="Tahoma"/>
          <w:b w:val="0"/>
          <w:color w:val="000000"/>
          <w:sz w:val="20"/>
          <w:lang w:val="ro-RO"/>
        </w:rPr>
        <w:t>i Comercian</w:t>
      </w:r>
      <w:r w:rsidR="006D6057" w:rsidRPr="002E13F9">
        <w:rPr>
          <w:rFonts w:ascii="Verdana" w:hAnsi="Verdana" w:cs="Tahoma"/>
          <w:b w:val="0"/>
          <w:color w:val="000000"/>
          <w:sz w:val="20"/>
          <w:lang w:val="ro-RO"/>
        </w:rPr>
        <w:t>ț</w:t>
      </w:r>
      <w:r w:rsidRPr="002E13F9">
        <w:rPr>
          <w:rFonts w:ascii="Verdana" w:hAnsi="Verdana" w:cs="Tahoma"/>
          <w:b w:val="0"/>
          <w:color w:val="000000"/>
          <w:sz w:val="20"/>
          <w:lang w:val="ro-RO"/>
        </w:rPr>
        <w:t>ilor Tradi</w:t>
      </w:r>
      <w:r w:rsidR="006D6057" w:rsidRPr="002E13F9">
        <w:rPr>
          <w:rFonts w:ascii="Verdana" w:hAnsi="Verdana" w:cs="Tahoma"/>
          <w:b w:val="0"/>
          <w:color w:val="000000"/>
          <w:sz w:val="20"/>
          <w:lang w:val="ro-RO"/>
        </w:rPr>
        <w:t>ț</w:t>
      </w:r>
      <w:r w:rsidRPr="002E13F9">
        <w:rPr>
          <w:rFonts w:ascii="Verdana" w:hAnsi="Verdana" w:cs="Tahoma"/>
          <w:b w:val="0"/>
          <w:color w:val="000000"/>
          <w:sz w:val="20"/>
          <w:lang w:val="ro-RO"/>
        </w:rPr>
        <w:t>ionali Rromi</w:t>
      </w:r>
    </w:p>
    <w:p w14:paraId="57559CFE" w14:textId="73CD5E09"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 xml:space="preserve">: </w:t>
      </w:r>
      <w:r w:rsidRPr="002E13F9">
        <w:rPr>
          <w:rFonts w:ascii="Verdana" w:hAnsi="Verdana"/>
          <w:sz w:val="20"/>
          <w:lang w:val="ro-RO" w:bidi="hi-IN"/>
        </w:rPr>
        <w:t>810 de vizitatori</w:t>
      </w:r>
    </w:p>
    <w:p w14:paraId="349E947E"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42B38708" w14:textId="77777777" w:rsidR="00CD1A15" w:rsidRPr="002E13F9" w:rsidRDefault="00CD1A15" w:rsidP="00CE7F17">
      <w:pPr>
        <w:spacing w:line="240" w:lineRule="auto"/>
        <w:rPr>
          <w:rStyle w:val="Strong"/>
          <w:rFonts w:ascii="Verdana" w:hAnsi="Verdana"/>
          <w:b w:val="0"/>
          <w:color w:val="C00000"/>
          <w:sz w:val="20"/>
        </w:rPr>
      </w:pPr>
      <w:r w:rsidRPr="002E13F9">
        <w:rPr>
          <w:rStyle w:val="Strong"/>
          <w:rFonts w:ascii="Verdana" w:hAnsi="Verdana"/>
          <w:b w:val="0"/>
          <w:color w:val="C00000"/>
          <w:sz w:val="20"/>
        </w:rPr>
        <w:t>TÂRGUL LUI GUSTAR</w:t>
      </w:r>
    </w:p>
    <w:p w14:paraId="7C500EE6"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r w:rsidRPr="002E13F9">
        <w:rPr>
          <w:rFonts w:ascii="Verdana" w:hAnsi="Verdana" w:cs="Tahoma"/>
          <w:b w:val="0"/>
          <w:color w:val="000000"/>
          <w:sz w:val="20"/>
          <w:lang w:val="ro-RO"/>
        </w:rPr>
        <w:t>27 – 29 august 2021</w:t>
      </w:r>
    </w:p>
    <w:p w14:paraId="578AF267"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08824518" w14:textId="54115EDB" w:rsidR="00CD1A15" w:rsidRPr="002E13F9" w:rsidRDefault="00CD1A15" w:rsidP="00CE7F17">
      <w:pPr>
        <w:spacing w:line="240" w:lineRule="auto"/>
        <w:jc w:val="both"/>
        <w:rPr>
          <w:rFonts w:ascii="Verdana" w:hAnsi="Verdana"/>
          <w:sz w:val="20"/>
        </w:rPr>
      </w:pPr>
      <w:r w:rsidRPr="002E13F9">
        <w:rPr>
          <w:rFonts w:ascii="Verdana" w:hAnsi="Verdana"/>
          <w:sz w:val="20"/>
        </w:rPr>
        <w:t>Negustori de antichită</w:t>
      </w:r>
      <w:r w:rsidR="006D6057" w:rsidRPr="002E13F9">
        <w:rPr>
          <w:rFonts w:ascii="Verdana" w:hAnsi="Verdana" w:cs="Tahoma"/>
          <w:sz w:val="20"/>
        </w:rPr>
        <w:t>ț</w:t>
      </w:r>
      <w:r w:rsidRPr="002E13F9">
        <w:rPr>
          <w:rFonts w:ascii="Verdana" w:hAnsi="Verdana"/>
          <w:sz w:val="20"/>
        </w:rPr>
        <w:t xml:space="preserve">i din toată </w:t>
      </w:r>
      <w:r w:rsidR="006D6057" w:rsidRPr="002E13F9">
        <w:rPr>
          <w:rFonts w:ascii="Verdana" w:hAnsi="Verdana" w:cs="Tahoma"/>
          <w:sz w:val="20"/>
        </w:rPr>
        <w:t>ț</w:t>
      </w:r>
      <w:r w:rsidRPr="002E13F9">
        <w:rPr>
          <w:rFonts w:ascii="Verdana" w:hAnsi="Verdana"/>
          <w:sz w:val="20"/>
        </w:rPr>
        <w:t>ara au fost prezen</w:t>
      </w:r>
      <w:r w:rsidR="006D6057" w:rsidRPr="002E13F9">
        <w:rPr>
          <w:rFonts w:ascii="Verdana" w:hAnsi="Verdana" w:cs="Tahoma"/>
          <w:sz w:val="20"/>
        </w:rPr>
        <w:t>ț</w:t>
      </w:r>
      <w:r w:rsidRPr="002E13F9">
        <w:rPr>
          <w:rFonts w:ascii="Verdana" w:hAnsi="Verdana"/>
          <w:sz w:val="20"/>
        </w:rPr>
        <w:t xml:space="preserve">i în curtea interioară cu </w:t>
      </w:r>
      <w:r w:rsidR="006D6057" w:rsidRPr="002E13F9">
        <w:rPr>
          <w:rFonts w:ascii="Verdana" w:hAnsi="Verdana" w:cs="Tahoma"/>
          <w:sz w:val="20"/>
        </w:rPr>
        <w:t>ț</w:t>
      </w:r>
      <w:r w:rsidRPr="002E13F9">
        <w:rPr>
          <w:rFonts w:ascii="Verdana" w:hAnsi="Verdana"/>
          <w:sz w:val="20"/>
        </w:rPr>
        <w:t>esături, vâlnice, cojoace, costume, fe</w:t>
      </w:r>
      <w:r w:rsidR="006D6057" w:rsidRPr="002E13F9">
        <w:rPr>
          <w:rFonts w:ascii="Verdana" w:hAnsi="Verdana" w:cs="Tahoma"/>
          <w:sz w:val="20"/>
        </w:rPr>
        <w:t>ț</w:t>
      </w:r>
      <w:r w:rsidRPr="002E13F9">
        <w:rPr>
          <w:rFonts w:ascii="Verdana" w:hAnsi="Verdana"/>
          <w:sz w:val="20"/>
        </w:rPr>
        <w:t xml:space="preserve">e de masă, covoare, mobilier, ceramică </w:t>
      </w:r>
      <w:r w:rsidR="006D6057" w:rsidRPr="002E13F9">
        <w:rPr>
          <w:rFonts w:ascii="Verdana" w:hAnsi="Verdana" w:cs="Tahoma"/>
          <w:sz w:val="20"/>
        </w:rPr>
        <w:t>ș</w:t>
      </w:r>
      <w:r w:rsidRPr="002E13F9">
        <w:rPr>
          <w:rFonts w:ascii="Verdana" w:hAnsi="Verdana"/>
          <w:sz w:val="20"/>
        </w:rPr>
        <w:t xml:space="preserve">i alte obiecte </w:t>
      </w:r>
      <w:r w:rsidR="006D6057" w:rsidRPr="002E13F9">
        <w:rPr>
          <w:rFonts w:ascii="Verdana" w:hAnsi="Verdana" w:cs="Tahoma"/>
          <w:sz w:val="20"/>
        </w:rPr>
        <w:t>ț</w:t>
      </w:r>
      <w:r w:rsidRPr="002E13F9">
        <w:rPr>
          <w:rFonts w:ascii="Verdana" w:hAnsi="Verdana"/>
          <w:sz w:val="20"/>
        </w:rPr>
        <w:t>ărăne</w:t>
      </w:r>
      <w:r w:rsidR="006D6057" w:rsidRPr="002E13F9">
        <w:rPr>
          <w:rFonts w:ascii="Verdana" w:hAnsi="Verdana" w:cs="Tahoma"/>
          <w:sz w:val="20"/>
        </w:rPr>
        <w:t>ș</w:t>
      </w:r>
      <w:r w:rsidRPr="002E13F9">
        <w:rPr>
          <w:rFonts w:ascii="Verdana" w:hAnsi="Verdana"/>
          <w:sz w:val="20"/>
        </w:rPr>
        <w:t xml:space="preserve">ti, dar </w:t>
      </w:r>
      <w:r w:rsidR="006D6057" w:rsidRPr="002E13F9">
        <w:rPr>
          <w:rFonts w:ascii="Verdana" w:hAnsi="Verdana" w:cs="Tahoma"/>
          <w:sz w:val="20"/>
        </w:rPr>
        <w:t>ș</w:t>
      </w:r>
      <w:r w:rsidRPr="002E13F9">
        <w:rPr>
          <w:rFonts w:ascii="Verdana" w:hAnsi="Verdana"/>
          <w:sz w:val="20"/>
        </w:rPr>
        <w:t>i cu obiecte din perioada interbelică: căr</w:t>
      </w:r>
      <w:r w:rsidR="006D6057" w:rsidRPr="002E13F9">
        <w:rPr>
          <w:rFonts w:ascii="Verdana" w:hAnsi="Verdana" w:cs="Tahoma"/>
          <w:sz w:val="20"/>
        </w:rPr>
        <w:t>ț</w:t>
      </w:r>
      <w:r w:rsidRPr="002E13F9">
        <w:rPr>
          <w:rFonts w:ascii="Verdana" w:hAnsi="Verdana"/>
          <w:sz w:val="20"/>
        </w:rPr>
        <w:t>i, patefoane, por</w:t>
      </w:r>
      <w:r w:rsidR="006D6057" w:rsidRPr="002E13F9">
        <w:rPr>
          <w:rFonts w:ascii="Verdana" w:hAnsi="Verdana" w:cs="Tahoma"/>
          <w:sz w:val="20"/>
        </w:rPr>
        <w:t>ț</w:t>
      </w:r>
      <w:r w:rsidRPr="002E13F9">
        <w:rPr>
          <w:rFonts w:ascii="Verdana" w:hAnsi="Verdana"/>
          <w:sz w:val="20"/>
        </w:rPr>
        <w:t xml:space="preserve">elanuri, bronzuri, bijuterii. </w:t>
      </w:r>
    </w:p>
    <w:p w14:paraId="08A15DDF" w14:textId="77777777" w:rsidR="00CD1A15" w:rsidRPr="002E13F9" w:rsidRDefault="00CD1A15" w:rsidP="00CE7F17">
      <w:pPr>
        <w:spacing w:line="240" w:lineRule="auto"/>
        <w:jc w:val="both"/>
        <w:rPr>
          <w:rFonts w:ascii="Verdana" w:hAnsi="Verdana"/>
          <w:sz w:val="20"/>
        </w:rPr>
      </w:pPr>
    </w:p>
    <w:p w14:paraId="319AF7AC" w14:textId="38EA1E8C" w:rsidR="00CD1A15" w:rsidRPr="002E13F9" w:rsidRDefault="00CD1A15" w:rsidP="00CE7F17">
      <w:pPr>
        <w:spacing w:line="240" w:lineRule="auto"/>
        <w:jc w:val="both"/>
        <w:rPr>
          <w:rStyle w:val="Strong"/>
          <w:rFonts w:ascii="Verdana" w:hAnsi="Verdana"/>
          <w:b w:val="0"/>
          <w:sz w:val="20"/>
        </w:rPr>
      </w:pPr>
      <w:r w:rsidRPr="002E13F9">
        <w:rPr>
          <w:rStyle w:val="Strong"/>
          <w:rFonts w:ascii="Verdana" w:hAnsi="Verdana"/>
          <w:b w:val="0"/>
          <w:sz w:val="20"/>
        </w:rPr>
        <w:t>Organizator: Asocia</w:t>
      </w:r>
      <w:r w:rsidR="006D6057" w:rsidRPr="002E13F9">
        <w:rPr>
          <w:rStyle w:val="Strong"/>
          <w:rFonts w:ascii="Verdana" w:hAnsi="Verdana" w:cs="Tahoma"/>
          <w:b w:val="0"/>
          <w:sz w:val="20"/>
        </w:rPr>
        <w:t>ț</w:t>
      </w:r>
      <w:r w:rsidRPr="002E13F9">
        <w:rPr>
          <w:rStyle w:val="Strong"/>
          <w:rFonts w:ascii="Verdana" w:hAnsi="Verdana"/>
          <w:b w:val="0"/>
          <w:sz w:val="20"/>
        </w:rPr>
        <w:t>ia Urban Events</w:t>
      </w:r>
    </w:p>
    <w:p w14:paraId="211C5C26" w14:textId="623540FD"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 xml:space="preserve">: </w:t>
      </w:r>
      <w:r w:rsidRPr="002E13F9">
        <w:rPr>
          <w:rFonts w:ascii="Verdana" w:hAnsi="Verdana" w:cs="Tahoma"/>
          <w:sz w:val="20"/>
          <w:lang w:val="ro-RO"/>
        </w:rPr>
        <w:t>700</w:t>
      </w:r>
      <w:r w:rsidRPr="002E13F9">
        <w:rPr>
          <w:rFonts w:ascii="Verdana" w:hAnsi="Verdana" w:cs="Tahoma"/>
          <w:b w:val="0"/>
          <w:sz w:val="20"/>
          <w:lang w:val="ro-RO"/>
        </w:rPr>
        <w:t xml:space="preserve"> </w:t>
      </w:r>
      <w:r w:rsidRPr="002E13F9">
        <w:rPr>
          <w:rFonts w:ascii="Verdana" w:hAnsi="Verdana" w:cs="Tahoma"/>
          <w:sz w:val="20"/>
          <w:lang w:val="ro-RO"/>
        </w:rPr>
        <w:t>de vizitatori</w:t>
      </w:r>
    </w:p>
    <w:p w14:paraId="437814D7"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70C44E73" w14:textId="3B28CA50"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PIA</w:t>
      </w:r>
      <w:r w:rsidR="006D6057" w:rsidRPr="002E13F9">
        <w:rPr>
          <w:rFonts w:ascii="Verdana" w:hAnsi="Verdana" w:cs="Tahoma"/>
          <w:color w:val="C00000"/>
          <w:sz w:val="20"/>
        </w:rPr>
        <w:t>Ț</w:t>
      </w:r>
      <w:r w:rsidRPr="002E13F9">
        <w:rPr>
          <w:rFonts w:ascii="Verdana" w:hAnsi="Verdana"/>
          <w:color w:val="C00000"/>
          <w:sz w:val="20"/>
        </w:rPr>
        <w:t xml:space="preserve">A </w:t>
      </w:r>
      <w:r w:rsidR="006D6057" w:rsidRPr="002E13F9">
        <w:rPr>
          <w:rFonts w:ascii="Verdana" w:hAnsi="Verdana" w:cs="Tahoma"/>
          <w:color w:val="C00000"/>
          <w:sz w:val="20"/>
        </w:rPr>
        <w:t>Ț</w:t>
      </w:r>
      <w:r w:rsidRPr="002E13F9">
        <w:rPr>
          <w:rFonts w:ascii="Verdana" w:hAnsi="Verdana"/>
          <w:color w:val="C00000"/>
          <w:sz w:val="20"/>
        </w:rPr>
        <w:t xml:space="preserve">ĂRĂNEASCĂ </w:t>
      </w:r>
      <w:r w:rsidR="006D6057" w:rsidRPr="002E13F9">
        <w:rPr>
          <w:rFonts w:ascii="Verdana" w:hAnsi="Verdana" w:cs="Tahoma"/>
          <w:color w:val="C00000"/>
          <w:sz w:val="20"/>
        </w:rPr>
        <w:t>Ș</w:t>
      </w:r>
      <w:r w:rsidRPr="002E13F9">
        <w:rPr>
          <w:rFonts w:ascii="Verdana" w:hAnsi="Verdana"/>
          <w:color w:val="C00000"/>
          <w:sz w:val="20"/>
        </w:rPr>
        <w:t>I ME</w:t>
      </w:r>
      <w:r w:rsidR="006D6057" w:rsidRPr="002E13F9">
        <w:rPr>
          <w:rFonts w:ascii="Verdana" w:hAnsi="Verdana" w:cs="Tahoma"/>
          <w:color w:val="C00000"/>
          <w:sz w:val="20"/>
        </w:rPr>
        <w:t>Ș</w:t>
      </w:r>
      <w:r w:rsidRPr="002E13F9">
        <w:rPr>
          <w:rFonts w:ascii="Verdana" w:hAnsi="Verdana"/>
          <w:color w:val="C00000"/>
          <w:sz w:val="20"/>
        </w:rPr>
        <w:t>TER(E</w:t>
      </w:r>
      <w:r w:rsidR="006D6057" w:rsidRPr="002E13F9">
        <w:rPr>
          <w:rFonts w:ascii="Verdana" w:hAnsi="Verdana" w:cs="Tahoma"/>
          <w:color w:val="C00000"/>
          <w:sz w:val="20"/>
        </w:rPr>
        <w:t>Ș</w:t>
      </w:r>
      <w:r w:rsidRPr="002E13F9">
        <w:rPr>
          <w:rFonts w:ascii="Verdana" w:hAnsi="Verdana"/>
          <w:color w:val="C00000"/>
          <w:sz w:val="20"/>
        </w:rPr>
        <w:t>TI)!</w:t>
      </w:r>
    </w:p>
    <w:p w14:paraId="36028385" w14:textId="77777777" w:rsidR="00CD1A15" w:rsidRPr="002E13F9" w:rsidRDefault="00CD1A15" w:rsidP="00CE7F17">
      <w:pPr>
        <w:spacing w:line="240" w:lineRule="auto"/>
        <w:rPr>
          <w:rFonts w:ascii="Verdana" w:hAnsi="Verdana"/>
          <w:sz w:val="20"/>
        </w:rPr>
      </w:pPr>
      <w:r w:rsidRPr="002E13F9">
        <w:rPr>
          <w:rFonts w:ascii="Verdana" w:hAnsi="Verdana"/>
          <w:sz w:val="20"/>
        </w:rPr>
        <w:t>3</w:t>
      </w:r>
      <w:r w:rsidR="00E104C3" w:rsidRPr="002E13F9">
        <w:rPr>
          <w:rFonts w:ascii="Verdana" w:hAnsi="Verdana"/>
          <w:sz w:val="20"/>
        </w:rPr>
        <w:t xml:space="preserve"> </w:t>
      </w:r>
      <w:r w:rsidRPr="002E13F9">
        <w:rPr>
          <w:rFonts w:ascii="Verdana" w:hAnsi="Verdana"/>
          <w:sz w:val="20"/>
        </w:rPr>
        <w:t>-</w:t>
      </w:r>
      <w:r w:rsidR="00E104C3" w:rsidRPr="002E13F9">
        <w:rPr>
          <w:rFonts w:ascii="Verdana" w:hAnsi="Verdana"/>
          <w:sz w:val="20"/>
        </w:rPr>
        <w:t xml:space="preserve"> </w:t>
      </w:r>
      <w:r w:rsidRPr="002E13F9">
        <w:rPr>
          <w:rFonts w:ascii="Verdana" w:hAnsi="Verdana"/>
          <w:sz w:val="20"/>
        </w:rPr>
        <w:t>5 septembrie 2021</w:t>
      </w:r>
    </w:p>
    <w:p w14:paraId="5C2B8A26"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0D5FBBCF" w14:textId="06B4257A"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b w:val="0"/>
          <w:color w:val="000000"/>
          <w:sz w:val="20"/>
          <w:lang w:val="ro-RO"/>
        </w:rPr>
        <w:t>Me</w:t>
      </w:r>
      <w:r w:rsidR="006D6057" w:rsidRPr="002E13F9">
        <w:rPr>
          <w:rFonts w:ascii="Verdana" w:hAnsi="Verdana" w:cs="Tahoma"/>
          <w:b w:val="0"/>
          <w:color w:val="000000"/>
          <w:sz w:val="20"/>
          <w:lang w:val="ro-RO"/>
        </w:rPr>
        <w:t>ș</w:t>
      </w:r>
      <w:r w:rsidRPr="002E13F9">
        <w:rPr>
          <w:rFonts w:ascii="Verdana" w:hAnsi="Verdana" w:cs="Trebuchet MS"/>
          <w:b w:val="0"/>
          <w:color w:val="000000"/>
          <w:sz w:val="20"/>
          <w:lang w:val="ro-RO"/>
        </w:rPr>
        <w:t>te</w:t>
      </w:r>
      <w:r w:rsidR="006D6057" w:rsidRPr="002E13F9">
        <w:rPr>
          <w:rFonts w:ascii="Verdana" w:hAnsi="Verdana" w:cs="Tahoma"/>
          <w:b w:val="0"/>
          <w:color w:val="000000"/>
          <w:sz w:val="20"/>
          <w:lang w:val="ro-RO"/>
        </w:rPr>
        <w:t>ș</w:t>
      </w:r>
      <w:r w:rsidRPr="002E13F9">
        <w:rPr>
          <w:rFonts w:ascii="Verdana" w:hAnsi="Verdana" w:cs="Trebuchet MS"/>
          <w:b w:val="0"/>
          <w:color w:val="000000"/>
          <w:sz w:val="20"/>
          <w:lang w:val="ro-RO"/>
        </w:rPr>
        <w:t xml:space="preserve">ugari </w:t>
      </w:r>
      <w:r w:rsidR="006D6057" w:rsidRPr="002E13F9">
        <w:rPr>
          <w:rFonts w:ascii="Verdana" w:hAnsi="Verdana" w:cs="Trebuchet MS"/>
          <w:b w:val="0"/>
          <w:color w:val="000000"/>
          <w:sz w:val="20"/>
          <w:lang w:val="ro-RO"/>
        </w:rPr>
        <w:t>ș</w:t>
      </w:r>
      <w:r w:rsidRPr="002E13F9">
        <w:rPr>
          <w:rFonts w:ascii="Verdana" w:hAnsi="Verdana" w:cs="Trebuchet MS"/>
          <w:b w:val="0"/>
          <w:color w:val="000000"/>
          <w:sz w:val="20"/>
          <w:lang w:val="ro-RO"/>
        </w:rPr>
        <w:t>i tineri arti</w:t>
      </w:r>
      <w:r w:rsidR="006D6057" w:rsidRPr="002E13F9">
        <w:rPr>
          <w:rFonts w:ascii="Verdana" w:hAnsi="Verdana" w:cs="Trebuchet MS"/>
          <w:b w:val="0"/>
          <w:color w:val="000000"/>
          <w:sz w:val="20"/>
          <w:lang w:val="ro-RO"/>
        </w:rPr>
        <w:t>ș</w:t>
      </w:r>
      <w:r w:rsidRPr="002E13F9">
        <w:rPr>
          <w:rFonts w:ascii="Verdana" w:hAnsi="Verdana" w:cs="Trebuchet MS"/>
          <w:b w:val="0"/>
          <w:color w:val="000000"/>
          <w:sz w:val="20"/>
          <w:lang w:val="ro-RO"/>
        </w:rPr>
        <w:t xml:space="preserve">ti din toată </w:t>
      </w:r>
      <w:r w:rsidR="006D6057" w:rsidRPr="002E13F9">
        <w:rPr>
          <w:rFonts w:ascii="Verdana" w:hAnsi="Verdana" w:cs="Trebuchet MS"/>
          <w:b w:val="0"/>
          <w:color w:val="000000"/>
          <w:sz w:val="20"/>
          <w:lang w:val="ro-RO"/>
        </w:rPr>
        <w:t>ț</w:t>
      </w:r>
      <w:r w:rsidRPr="002E13F9">
        <w:rPr>
          <w:rFonts w:ascii="Verdana" w:hAnsi="Verdana" w:cs="Trebuchet MS"/>
          <w:b w:val="0"/>
          <w:color w:val="000000"/>
          <w:sz w:val="20"/>
          <w:lang w:val="ro-RO"/>
        </w:rPr>
        <w:t>ara au fost prezen</w:t>
      </w:r>
      <w:r w:rsidR="006D6057" w:rsidRPr="002E13F9">
        <w:rPr>
          <w:rFonts w:ascii="Verdana" w:hAnsi="Verdana" w:cs="Trebuchet MS"/>
          <w:b w:val="0"/>
          <w:color w:val="000000"/>
          <w:sz w:val="20"/>
          <w:lang w:val="ro-RO"/>
        </w:rPr>
        <w:t>ț</w:t>
      </w:r>
      <w:r w:rsidRPr="002E13F9">
        <w:rPr>
          <w:rFonts w:ascii="Verdana" w:hAnsi="Verdana" w:cs="Trebuchet MS"/>
          <w:b w:val="0"/>
          <w:color w:val="000000"/>
          <w:sz w:val="20"/>
          <w:lang w:val="ro-RO"/>
        </w:rPr>
        <w:t>i cu: icoane, ceramică, păpu</w:t>
      </w:r>
      <w:r w:rsidR="006D6057" w:rsidRPr="002E13F9">
        <w:rPr>
          <w:rFonts w:ascii="Verdana" w:hAnsi="Verdana" w:cs="Trebuchet MS"/>
          <w:b w:val="0"/>
          <w:color w:val="000000"/>
          <w:sz w:val="20"/>
          <w:lang w:val="ro-RO"/>
        </w:rPr>
        <w:t>ș</w:t>
      </w:r>
      <w:r w:rsidRPr="002E13F9">
        <w:rPr>
          <w:rFonts w:ascii="Verdana" w:hAnsi="Verdana" w:cs="Trebuchet MS"/>
          <w:b w:val="0"/>
          <w:color w:val="000000"/>
          <w:sz w:val="20"/>
          <w:lang w:val="ro-RO"/>
        </w:rPr>
        <w:t xml:space="preserve">i, vitralii, lemn, cojoace </w:t>
      </w:r>
      <w:r w:rsidR="006D6057" w:rsidRPr="002E13F9">
        <w:rPr>
          <w:rFonts w:ascii="Verdana" w:hAnsi="Verdana" w:cs="Trebuchet MS"/>
          <w:b w:val="0"/>
          <w:color w:val="000000"/>
          <w:sz w:val="20"/>
          <w:lang w:val="ro-RO"/>
        </w:rPr>
        <w:t>ș</w:t>
      </w:r>
      <w:r w:rsidRPr="002E13F9">
        <w:rPr>
          <w:rFonts w:ascii="Verdana" w:hAnsi="Verdana" w:cs="Trebuchet MS"/>
          <w:b w:val="0"/>
          <w:color w:val="000000"/>
          <w:sz w:val="20"/>
          <w:lang w:val="ro-RO"/>
        </w:rPr>
        <w:t>i papuci, bijuterie tradi</w:t>
      </w:r>
      <w:r w:rsidR="006D6057" w:rsidRPr="002E13F9">
        <w:rPr>
          <w:rFonts w:ascii="Verdana" w:hAnsi="Verdana" w:cs="Trebuchet MS"/>
          <w:b w:val="0"/>
          <w:color w:val="000000"/>
          <w:sz w:val="20"/>
          <w:lang w:val="ro-RO"/>
        </w:rPr>
        <w:t>ț</w:t>
      </w:r>
      <w:r w:rsidRPr="002E13F9">
        <w:rPr>
          <w:rFonts w:ascii="Verdana" w:hAnsi="Verdana" w:cs="Trebuchet MS"/>
          <w:b w:val="0"/>
          <w:color w:val="000000"/>
          <w:sz w:val="20"/>
          <w:lang w:val="ro-RO"/>
        </w:rPr>
        <w:t xml:space="preserve">ională </w:t>
      </w:r>
      <w:r w:rsidR="006D6057" w:rsidRPr="002E13F9">
        <w:rPr>
          <w:rFonts w:ascii="Verdana" w:hAnsi="Verdana" w:cs="Trebuchet MS"/>
          <w:b w:val="0"/>
          <w:color w:val="000000"/>
          <w:sz w:val="20"/>
          <w:lang w:val="ro-RO"/>
        </w:rPr>
        <w:t>ș</w:t>
      </w:r>
      <w:r w:rsidRPr="002E13F9">
        <w:rPr>
          <w:rFonts w:ascii="Verdana" w:hAnsi="Verdana" w:cs="Trebuchet MS"/>
          <w:b w:val="0"/>
          <w:color w:val="000000"/>
          <w:sz w:val="20"/>
          <w:lang w:val="ro-RO"/>
        </w:rPr>
        <w:t xml:space="preserve">i handmade, săpunuri de casă, ii </w:t>
      </w:r>
      <w:r w:rsidR="006D6057" w:rsidRPr="002E13F9">
        <w:rPr>
          <w:rFonts w:ascii="Verdana" w:hAnsi="Verdana" w:cs="Trebuchet MS"/>
          <w:b w:val="0"/>
          <w:color w:val="000000"/>
          <w:sz w:val="20"/>
          <w:lang w:val="ro-RO"/>
        </w:rPr>
        <w:t>ș</w:t>
      </w:r>
      <w:r w:rsidRPr="002E13F9">
        <w:rPr>
          <w:rFonts w:ascii="Verdana" w:hAnsi="Verdana" w:cs="Trebuchet MS"/>
          <w:b w:val="0"/>
          <w:color w:val="000000"/>
          <w:sz w:val="20"/>
          <w:lang w:val="ro-RO"/>
        </w:rPr>
        <w:t xml:space="preserve">i straie </w:t>
      </w:r>
      <w:r w:rsidR="006D6057" w:rsidRPr="002E13F9">
        <w:rPr>
          <w:rFonts w:ascii="Verdana" w:hAnsi="Verdana" w:cs="Trebuchet MS"/>
          <w:b w:val="0"/>
          <w:color w:val="000000"/>
          <w:sz w:val="20"/>
          <w:lang w:val="ro-RO"/>
        </w:rPr>
        <w:t>ț</w:t>
      </w:r>
      <w:r w:rsidRPr="002E13F9">
        <w:rPr>
          <w:rFonts w:ascii="Verdana" w:hAnsi="Verdana" w:cs="Trebuchet MS"/>
          <w:b w:val="0"/>
          <w:color w:val="000000"/>
          <w:sz w:val="20"/>
          <w:lang w:val="ro-RO"/>
        </w:rPr>
        <w:t>ărăne</w:t>
      </w:r>
      <w:r w:rsidR="006D6057" w:rsidRPr="002E13F9">
        <w:rPr>
          <w:rFonts w:ascii="Verdana" w:hAnsi="Verdana" w:cs="Trebuchet MS"/>
          <w:b w:val="0"/>
          <w:color w:val="000000"/>
          <w:sz w:val="20"/>
          <w:lang w:val="ro-RO"/>
        </w:rPr>
        <w:t>ș</w:t>
      </w:r>
      <w:r w:rsidRPr="002E13F9">
        <w:rPr>
          <w:rFonts w:ascii="Verdana" w:hAnsi="Verdana" w:cs="Trebuchet MS"/>
          <w:b w:val="0"/>
          <w:color w:val="000000"/>
          <w:sz w:val="20"/>
          <w:lang w:val="ro-RO"/>
        </w:rPr>
        <w:t>ti, fe</w:t>
      </w:r>
      <w:r w:rsidR="006D6057" w:rsidRPr="002E13F9">
        <w:rPr>
          <w:rFonts w:ascii="Verdana" w:hAnsi="Verdana" w:cs="Trebuchet MS"/>
          <w:b w:val="0"/>
          <w:color w:val="000000"/>
          <w:sz w:val="20"/>
          <w:lang w:val="ro-RO"/>
        </w:rPr>
        <w:t>ț</w:t>
      </w:r>
      <w:r w:rsidRPr="002E13F9">
        <w:rPr>
          <w:rFonts w:ascii="Verdana" w:hAnsi="Verdana" w:cs="Trebuchet MS"/>
          <w:b w:val="0"/>
          <w:color w:val="000000"/>
          <w:sz w:val="20"/>
          <w:lang w:val="ro-RO"/>
        </w:rPr>
        <w:t xml:space="preserve">e de masă, </w:t>
      </w:r>
      <w:r w:rsidR="006D6057" w:rsidRPr="002E13F9">
        <w:rPr>
          <w:rFonts w:ascii="Verdana" w:hAnsi="Verdana" w:cs="Trebuchet MS"/>
          <w:b w:val="0"/>
          <w:color w:val="000000"/>
          <w:sz w:val="20"/>
          <w:lang w:val="ro-RO"/>
        </w:rPr>
        <w:t>ș</w:t>
      </w:r>
      <w:r w:rsidRPr="002E13F9">
        <w:rPr>
          <w:rFonts w:ascii="Verdana" w:hAnsi="Verdana" w:cs="Trebuchet MS"/>
          <w:b w:val="0"/>
          <w:color w:val="000000"/>
          <w:sz w:val="20"/>
          <w:lang w:val="ro-RO"/>
        </w:rPr>
        <w:t xml:space="preserve">tergare </w:t>
      </w:r>
      <w:r w:rsidR="006D6057" w:rsidRPr="002E13F9">
        <w:rPr>
          <w:rFonts w:ascii="Verdana" w:hAnsi="Verdana" w:cs="Trebuchet MS"/>
          <w:b w:val="0"/>
          <w:color w:val="000000"/>
          <w:sz w:val="20"/>
          <w:lang w:val="ro-RO"/>
        </w:rPr>
        <w:t>ș</w:t>
      </w:r>
      <w:r w:rsidRPr="002E13F9">
        <w:rPr>
          <w:rFonts w:ascii="Verdana" w:hAnsi="Verdana" w:cs="Trebuchet MS"/>
          <w:b w:val="0"/>
          <w:color w:val="000000"/>
          <w:sz w:val="20"/>
          <w:lang w:val="ro-RO"/>
        </w:rPr>
        <w:t xml:space="preserve">i fel de fel de </w:t>
      </w:r>
      <w:r w:rsidR="006D6057" w:rsidRPr="002E13F9">
        <w:rPr>
          <w:rFonts w:ascii="Verdana" w:hAnsi="Verdana" w:cs="Trebuchet MS"/>
          <w:b w:val="0"/>
          <w:color w:val="000000"/>
          <w:sz w:val="20"/>
          <w:lang w:val="ro-RO"/>
        </w:rPr>
        <w:t>ț</w:t>
      </w:r>
      <w:r w:rsidRPr="002E13F9">
        <w:rPr>
          <w:rFonts w:ascii="Verdana" w:hAnsi="Verdana" w:cs="Trebuchet MS"/>
          <w:b w:val="0"/>
          <w:color w:val="000000"/>
          <w:sz w:val="20"/>
          <w:lang w:val="ro-RO"/>
        </w:rPr>
        <w:t>esături, st</w:t>
      </w:r>
      <w:r w:rsidRPr="002E13F9">
        <w:rPr>
          <w:rFonts w:ascii="Verdana" w:hAnsi="Verdana"/>
          <w:b w:val="0"/>
          <w:color w:val="000000"/>
          <w:sz w:val="20"/>
          <w:lang w:val="ro-RO"/>
        </w:rPr>
        <w:t>iclă, artă sacră, decora</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 xml:space="preserve">iuni din piele, sticlă </w:t>
      </w:r>
      <w:r w:rsidR="006D6057" w:rsidRPr="002E13F9">
        <w:rPr>
          <w:rFonts w:ascii="Verdana" w:hAnsi="Verdana" w:cs="Tahoma"/>
          <w:b w:val="0"/>
          <w:color w:val="000000"/>
          <w:sz w:val="20"/>
          <w:lang w:val="ro-RO"/>
        </w:rPr>
        <w:t>ș</w:t>
      </w:r>
      <w:r w:rsidRPr="002E13F9">
        <w:rPr>
          <w:rFonts w:ascii="Verdana" w:hAnsi="Verdana" w:cs="Trebuchet MS"/>
          <w:b w:val="0"/>
          <w:color w:val="000000"/>
          <w:sz w:val="20"/>
          <w:lang w:val="ro-RO"/>
        </w:rPr>
        <w:t>i metal, marochinărie, daruri numai potrivite pentru cei dragi</w:t>
      </w:r>
      <w:r w:rsidRPr="002E13F9">
        <w:rPr>
          <w:rFonts w:ascii="Verdana" w:hAnsi="Verdana"/>
          <w:b w:val="0"/>
          <w:color w:val="000000"/>
          <w:sz w:val="20"/>
          <w:lang w:val="ro-RO"/>
        </w:rPr>
        <w:t>.</w:t>
      </w:r>
    </w:p>
    <w:p w14:paraId="2CB4AC2C"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2A3DE1C3" w14:textId="6C4B4176"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Arial"/>
          <w:b w:val="0"/>
          <w:bCs/>
          <w:color w:val="000000"/>
          <w:sz w:val="20"/>
          <w:lang w:val="ro-RO"/>
        </w:rPr>
        <w:t>Organizator:</w:t>
      </w:r>
      <w:r w:rsidRPr="002E13F9">
        <w:rPr>
          <w:rFonts w:ascii="Verdana" w:hAnsi="Verdana" w:cs="Arial"/>
          <w:b w:val="0"/>
          <w:color w:val="000000"/>
          <w:sz w:val="20"/>
          <w:lang w:val="ro-RO"/>
        </w:rPr>
        <w:t xml:space="preserve"> Asocia</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ia Urban Event</w:t>
      </w:r>
      <w:r w:rsidRPr="002E13F9">
        <w:rPr>
          <w:rFonts w:ascii="Verdana" w:hAnsi="Verdana" w:cs="Arial"/>
          <w:b w:val="0"/>
          <w:color w:val="000000"/>
          <w:sz w:val="20"/>
          <w:lang w:val="ro-RO"/>
        </w:rPr>
        <w:t>s</w:t>
      </w:r>
    </w:p>
    <w:p w14:paraId="230ABE26" w14:textId="14B8A8F4"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C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 xml:space="preserve">: </w:t>
      </w:r>
      <w:r w:rsidRPr="002E13F9">
        <w:rPr>
          <w:rFonts w:ascii="Verdana" w:hAnsi="Verdana"/>
          <w:sz w:val="20"/>
          <w:lang w:val="ro-RO" w:bidi="hi-IN"/>
        </w:rPr>
        <w:t>800 de vizitatori</w:t>
      </w:r>
    </w:p>
    <w:p w14:paraId="611A4813"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484BEAA0" w14:textId="3C131815" w:rsidR="00CD1A15" w:rsidRPr="002E13F9" w:rsidRDefault="00CD1A15" w:rsidP="00CE7F17">
      <w:pPr>
        <w:spacing w:line="240" w:lineRule="auto"/>
        <w:rPr>
          <w:rFonts w:ascii="Verdana" w:hAnsi="Verdana"/>
          <w:sz w:val="20"/>
        </w:rPr>
      </w:pPr>
      <w:r w:rsidRPr="002E13F9">
        <w:rPr>
          <w:rFonts w:ascii="Verdana" w:hAnsi="Verdana"/>
          <w:color w:val="C00000"/>
          <w:sz w:val="20"/>
        </w:rPr>
        <w:t>TÂRGUL 100 DE TRADI</w:t>
      </w:r>
      <w:r w:rsidR="006D6057" w:rsidRPr="002E13F9">
        <w:rPr>
          <w:rFonts w:ascii="Verdana" w:hAnsi="Verdana" w:cs="Tahoma"/>
          <w:color w:val="C00000"/>
          <w:sz w:val="20"/>
        </w:rPr>
        <w:t>Ț</w:t>
      </w:r>
      <w:r w:rsidRPr="002E13F9">
        <w:rPr>
          <w:rFonts w:ascii="Verdana" w:hAnsi="Verdana"/>
          <w:color w:val="C00000"/>
          <w:sz w:val="20"/>
        </w:rPr>
        <w:t>II ROMÂNE</w:t>
      </w:r>
      <w:r w:rsidR="006D6057" w:rsidRPr="002E13F9">
        <w:rPr>
          <w:rFonts w:ascii="Verdana" w:hAnsi="Verdana" w:cs="Tahoma"/>
          <w:color w:val="C00000"/>
          <w:sz w:val="20"/>
        </w:rPr>
        <w:t>Ș</w:t>
      </w:r>
      <w:r w:rsidRPr="002E13F9">
        <w:rPr>
          <w:rFonts w:ascii="Verdana" w:hAnsi="Verdana"/>
          <w:color w:val="C00000"/>
          <w:sz w:val="20"/>
        </w:rPr>
        <w:t>TI </w:t>
      </w:r>
      <w:r w:rsidRPr="002E13F9">
        <w:rPr>
          <w:rFonts w:ascii="Verdana" w:hAnsi="Verdana"/>
          <w:sz w:val="20"/>
        </w:rPr>
        <w:br/>
        <w:t>17 - 19 septembrie 2021</w:t>
      </w:r>
    </w:p>
    <w:p w14:paraId="70595C4C"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2F36B00B" w14:textId="4F3908A1"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b w:val="0"/>
          <w:color w:val="000000"/>
          <w:sz w:val="20"/>
          <w:lang w:val="ro-RO"/>
        </w:rPr>
        <w:t xml:space="preserve">La târg au fost admirate </w:t>
      </w:r>
      <w:r w:rsidR="006D6057" w:rsidRPr="002E13F9">
        <w:rPr>
          <w:rFonts w:ascii="Verdana" w:hAnsi="Verdana"/>
          <w:b w:val="0"/>
          <w:color w:val="000000"/>
          <w:sz w:val="20"/>
          <w:lang w:val="ro-RO"/>
        </w:rPr>
        <w:t>ș</w:t>
      </w:r>
      <w:r w:rsidRPr="002E13F9">
        <w:rPr>
          <w:rFonts w:ascii="Verdana" w:hAnsi="Verdana"/>
          <w:b w:val="0"/>
          <w:color w:val="000000"/>
          <w:sz w:val="20"/>
          <w:lang w:val="ro-RO"/>
        </w:rPr>
        <w:t>i târguite linguri sculptate cu semne celeste, lăzi de zestre încrustate cu horjul, costume tradi</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 xml:space="preserve">ionale, icoane, zgărdane, covoare </w:t>
      </w:r>
      <w:r w:rsidR="006D6057" w:rsidRPr="002E13F9">
        <w:rPr>
          <w:rFonts w:ascii="Verdana" w:hAnsi="Verdana" w:cs="Trebuchet MS"/>
          <w:b w:val="0"/>
          <w:color w:val="000000"/>
          <w:sz w:val="20"/>
          <w:lang w:val="ro-RO"/>
        </w:rPr>
        <w:t>ț</w:t>
      </w:r>
      <w:r w:rsidRPr="002E13F9">
        <w:rPr>
          <w:rFonts w:ascii="Verdana" w:hAnsi="Verdana" w:cs="Trebuchet MS"/>
          <w:b w:val="0"/>
          <w:color w:val="000000"/>
          <w:sz w:val="20"/>
          <w:lang w:val="ro-RO"/>
        </w:rPr>
        <w:t>esute la război din lână vopsită vegetal, ceramică pictată, mă</w:t>
      </w:r>
      <w:r w:rsidR="006D6057" w:rsidRPr="002E13F9">
        <w:rPr>
          <w:rFonts w:ascii="Verdana" w:hAnsi="Verdana" w:cs="Tahoma"/>
          <w:b w:val="0"/>
          <w:color w:val="000000"/>
          <w:sz w:val="20"/>
          <w:lang w:val="ro-RO"/>
        </w:rPr>
        <w:t>ș</w:t>
      </w:r>
      <w:r w:rsidRPr="002E13F9">
        <w:rPr>
          <w:rFonts w:ascii="Verdana" w:hAnsi="Verdana" w:cs="Trebuchet MS"/>
          <w:b w:val="0"/>
          <w:color w:val="000000"/>
          <w:sz w:val="20"/>
          <w:lang w:val="ro-RO"/>
        </w:rPr>
        <w:t>ti tradi</w:t>
      </w:r>
      <w:r w:rsidR="006D6057" w:rsidRPr="002E13F9">
        <w:rPr>
          <w:rFonts w:ascii="Verdana" w:hAnsi="Verdana" w:cs="Trebuchet MS"/>
          <w:b w:val="0"/>
          <w:color w:val="000000"/>
          <w:sz w:val="20"/>
          <w:lang w:val="ro-RO"/>
        </w:rPr>
        <w:t>ț</w:t>
      </w:r>
      <w:r w:rsidRPr="002E13F9">
        <w:rPr>
          <w:rFonts w:ascii="Verdana" w:hAnsi="Verdana" w:cs="Trebuchet MS"/>
          <w:b w:val="0"/>
          <w:color w:val="000000"/>
          <w:sz w:val="20"/>
          <w:lang w:val="ro-RO"/>
        </w:rPr>
        <w:t xml:space="preserve">ionale, chimire </w:t>
      </w:r>
      <w:r w:rsidR="006D6057" w:rsidRPr="002E13F9">
        <w:rPr>
          <w:rFonts w:ascii="Verdana" w:hAnsi="Verdana" w:cs="Tahoma"/>
          <w:b w:val="0"/>
          <w:color w:val="000000"/>
          <w:sz w:val="20"/>
          <w:lang w:val="ro-RO"/>
        </w:rPr>
        <w:t>ș</w:t>
      </w:r>
      <w:r w:rsidRPr="002E13F9">
        <w:rPr>
          <w:rFonts w:ascii="Verdana" w:hAnsi="Verdana" w:cs="Trebuchet MS"/>
          <w:b w:val="0"/>
          <w:color w:val="000000"/>
          <w:sz w:val="20"/>
          <w:lang w:val="ro-RO"/>
        </w:rPr>
        <w:t>i gen</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i d</w:t>
      </w:r>
      <w:r w:rsidRPr="002E13F9">
        <w:rPr>
          <w:rFonts w:ascii="Verdana" w:hAnsi="Verdana"/>
          <w:b w:val="0"/>
          <w:color w:val="000000"/>
          <w:sz w:val="20"/>
          <w:lang w:val="ro-RO"/>
        </w:rPr>
        <w:t>in piele naturală, bundi</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e brodate cu motive populare</w:t>
      </w:r>
      <w:r w:rsidRPr="002E13F9">
        <w:rPr>
          <w:rFonts w:ascii="Verdana" w:hAnsi="Verdana"/>
          <w:b w:val="0"/>
          <w:color w:val="000000"/>
          <w:sz w:val="20"/>
          <w:lang w:val="ro-RO"/>
        </w:rPr>
        <w:t>.</w:t>
      </w:r>
    </w:p>
    <w:p w14:paraId="600C6724" w14:textId="3BEEBB34"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Arial"/>
          <w:b w:val="0"/>
          <w:bCs/>
          <w:color w:val="000000"/>
          <w:sz w:val="20"/>
          <w:lang w:val="ro-RO"/>
        </w:rPr>
        <w:t>Organizator:</w:t>
      </w:r>
      <w:r w:rsidRPr="002E13F9">
        <w:rPr>
          <w:rFonts w:ascii="Verdana" w:hAnsi="Verdana" w:cs="Arial"/>
          <w:b w:val="0"/>
          <w:color w:val="000000"/>
          <w:sz w:val="20"/>
          <w:lang w:val="ro-RO"/>
        </w:rPr>
        <w:t xml:space="preserve"> </w:t>
      </w:r>
      <w:r w:rsidRPr="002E13F9">
        <w:rPr>
          <w:rFonts w:ascii="Verdana" w:hAnsi="Verdana"/>
          <w:b w:val="0"/>
          <w:color w:val="000000"/>
          <w:sz w:val="20"/>
          <w:lang w:val="ro-RO"/>
        </w:rPr>
        <w:t>Asocia</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ia Kogaion 11</w:t>
      </w:r>
      <w:r w:rsidRPr="002E13F9">
        <w:rPr>
          <w:rFonts w:ascii="Verdana" w:hAnsi="Verdana"/>
          <w:b w:val="0"/>
          <w:color w:val="000000"/>
          <w:sz w:val="20"/>
          <w:lang w:val="ro-RO"/>
        </w:rPr>
        <w:t>5</w:t>
      </w:r>
    </w:p>
    <w:p w14:paraId="56DDC56A" w14:textId="56943230"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w:t>
      </w:r>
      <w:r w:rsidRPr="002E13F9">
        <w:rPr>
          <w:rFonts w:ascii="Verdana" w:hAnsi="Verdana" w:cs="Tahoma"/>
          <w:sz w:val="20"/>
          <w:lang w:val="ro-RO"/>
        </w:rPr>
        <w:t>620 de vizitatori</w:t>
      </w:r>
      <w:r w:rsidRPr="002E13F9">
        <w:rPr>
          <w:rFonts w:ascii="Verdana" w:hAnsi="Verdana" w:cs="Tahoma"/>
          <w:b w:val="0"/>
          <w:sz w:val="20"/>
          <w:lang w:val="ro-RO"/>
        </w:rPr>
        <w:t xml:space="preserve"> </w:t>
      </w:r>
    </w:p>
    <w:p w14:paraId="24984343"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00591F9C" w14:textId="202949B8"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TÂRGUL 100 DE TRADI</w:t>
      </w:r>
      <w:r w:rsidR="006D6057" w:rsidRPr="002E13F9">
        <w:rPr>
          <w:rFonts w:ascii="Verdana" w:hAnsi="Verdana" w:cs="Tahoma"/>
          <w:color w:val="C00000"/>
          <w:sz w:val="20"/>
        </w:rPr>
        <w:t>Ț</w:t>
      </w:r>
      <w:r w:rsidRPr="002E13F9">
        <w:rPr>
          <w:rFonts w:ascii="Verdana" w:hAnsi="Verdana"/>
          <w:color w:val="C00000"/>
          <w:sz w:val="20"/>
        </w:rPr>
        <w:t>II ROMÂNE</w:t>
      </w:r>
      <w:r w:rsidR="006D6057" w:rsidRPr="002E13F9">
        <w:rPr>
          <w:rFonts w:ascii="Verdana" w:hAnsi="Verdana" w:cs="Tahoma"/>
          <w:color w:val="C00000"/>
          <w:sz w:val="20"/>
        </w:rPr>
        <w:t>Ș</w:t>
      </w:r>
      <w:r w:rsidRPr="002E13F9">
        <w:rPr>
          <w:rFonts w:ascii="Verdana" w:hAnsi="Verdana"/>
          <w:color w:val="C00000"/>
          <w:sz w:val="20"/>
        </w:rPr>
        <w:t>TI</w:t>
      </w:r>
    </w:p>
    <w:p w14:paraId="761E54F9" w14:textId="77777777" w:rsidR="00CD1A15" w:rsidRPr="002E13F9" w:rsidRDefault="00CD1A15" w:rsidP="00CE7F17">
      <w:pPr>
        <w:spacing w:line="240" w:lineRule="auto"/>
        <w:rPr>
          <w:rFonts w:ascii="Verdana" w:hAnsi="Verdana"/>
          <w:sz w:val="20"/>
        </w:rPr>
      </w:pPr>
      <w:r w:rsidRPr="002E13F9">
        <w:rPr>
          <w:rFonts w:ascii="Verdana" w:hAnsi="Verdana"/>
          <w:sz w:val="20"/>
        </w:rPr>
        <w:t>24 – 26 septembrie 2021</w:t>
      </w:r>
    </w:p>
    <w:p w14:paraId="17B25081"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2EC72DEB" w14:textId="09C9991C"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Trebuchet MS"/>
          <w:b w:val="0"/>
          <w:color w:val="000000"/>
          <w:sz w:val="20"/>
          <w:lang w:val="ro-RO"/>
        </w:rPr>
        <w:t xml:space="preserve">La târg au fost expuse icoane pictate pe lemn, ii </w:t>
      </w:r>
      <w:r w:rsidR="006D6057" w:rsidRPr="002E13F9">
        <w:rPr>
          <w:rFonts w:ascii="Verdana" w:hAnsi="Verdana" w:cs="Tahoma"/>
          <w:b w:val="0"/>
          <w:color w:val="000000"/>
          <w:sz w:val="20"/>
          <w:lang w:val="ro-RO"/>
        </w:rPr>
        <w:t>ș</w:t>
      </w:r>
      <w:r w:rsidRPr="002E13F9">
        <w:rPr>
          <w:rFonts w:ascii="Verdana" w:hAnsi="Verdana" w:cs="Trebuchet MS"/>
          <w:b w:val="0"/>
          <w:color w:val="000000"/>
          <w:sz w:val="20"/>
          <w:lang w:val="ro-RO"/>
        </w:rPr>
        <w:t>i cătrin</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e, pristolnice, podoabe tradi</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 xml:space="preserve">ionale, carpete </w:t>
      </w:r>
      <w:r w:rsidR="006D6057" w:rsidRPr="002E13F9">
        <w:rPr>
          <w:rFonts w:ascii="Verdana" w:hAnsi="Verdana" w:cs="Tahoma"/>
          <w:b w:val="0"/>
          <w:color w:val="000000"/>
          <w:sz w:val="20"/>
          <w:lang w:val="ro-RO"/>
        </w:rPr>
        <w:t>ș</w:t>
      </w:r>
      <w:r w:rsidRPr="002E13F9">
        <w:rPr>
          <w:rFonts w:ascii="Verdana" w:hAnsi="Verdana" w:cs="Trebuchet MS"/>
          <w:b w:val="0"/>
          <w:color w:val="000000"/>
          <w:sz w:val="20"/>
          <w:lang w:val="ro-RO"/>
        </w:rPr>
        <w:t xml:space="preserve">i </w:t>
      </w:r>
      <w:r w:rsidR="006D6057" w:rsidRPr="002E13F9">
        <w:rPr>
          <w:rFonts w:ascii="Verdana" w:hAnsi="Verdana" w:cs="Tahoma"/>
          <w:b w:val="0"/>
          <w:color w:val="000000"/>
          <w:sz w:val="20"/>
          <w:lang w:val="ro-RO"/>
        </w:rPr>
        <w:t>ș</w:t>
      </w:r>
      <w:r w:rsidRPr="002E13F9">
        <w:rPr>
          <w:rFonts w:ascii="Verdana" w:hAnsi="Verdana" w:cs="Trebuchet MS"/>
          <w:b w:val="0"/>
          <w:color w:val="000000"/>
          <w:sz w:val="20"/>
          <w:lang w:val="ro-RO"/>
        </w:rPr>
        <w:t>tergare, ceramică de Co</w:t>
      </w:r>
      <w:r w:rsidRPr="002E13F9">
        <w:rPr>
          <w:rFonts w:ascii="Verdana" w:hAnsi="Verdana"/>
          <w:b w:val="0"/>
          <w:color w:val="000000"/>
          <w:sz w:val="20"/>
          <w:lang w:val="ro-RO"/>
        </w:rPr>
        <w:t xml:space="preserve">rund </w:t>
      </w:r>
      <w:r w:rsidR="006D6057" w:rsidRPr="002E13F9">
        <w:rPr>
          <w:rFonts w:ascii="Verdana" w:hAnsi="Verdana" w:cs="Tahoma"/>
          <w:b w:val="0"/>
          <w:color w:val="000000"/>
          <w:sz w:val="20"/>
          <w:lang w:val="ro-RO"/>
        </w:rPr>
        <w:t>ș</w:t>
      </w:r>
      <w:r w:rsidRPr="002E13F9">
        <w:rPr>
          <w:rFonts w:ascii="Verdana" w:hAnsi="Verdana" w:cs="Trebuchet MS"/>
          <w:b w:val="0"/>
          <w:color w:val="000000"/>
          <w:sz w:val="20"/>
          <w:lang w:val="ro-RO"/>
        </w:rPr>
        <w:t>i de Baia Mare</w:t>
      </w:r>
      <w:r w:rsidRPr="002E13F9">
        <w:rPr>
          <w:rFonts w:ascii="Verdana" w:hAnsi="Verdana"/>
          <w:b w:val="0"/>
          <w:color w:val="000000"/>
          <w:sz w:val="20"/>
          <w:lang w:val="ro-RO"/>
        </w:rPr>
        <w:t>.</w:t>
      </w:r>
    </w:p>
    <w:p w14:paraId="2A396E08"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p>
    <w:p w14:paraId="783F04B1" w14:textId="1DC18CC6"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Arial"/>
          <w:b w:val="0"/>
          <w:bCs/>
          <w:color w:val="000000"/>
          <w:sz w:val="20"/>
          <w:lang w:val="ro-RO"/>
        </w:rPr>
        <w:t>Organizator:</w:t>
      </w:r>
      <w:r w:rsidRPr="002E13F9">
        <w:rPr>
          <w:rFonts w:ascii="Verdana" w:hAnsi="Verdana" w:cs="Arial"/>
          <w:b w:val="0"/>
          <w:color w:val="000000"/>
          <w:sz w:val="20"/>
          <w:lang w:val="ro-RO"/>
        </w:rPr>
        <w:t xml:space="preserve"> </w:t>
      </w:r>
      <w:r w:rsidRPr="002E13F9">
        <w:rPr>
          <w:rFonts w:ascii="Verdana" w:hAnsi="Verdana"/>
          <w:b w:val="0"/>
          <w:color w:val="000000"/>
          <w:sz w:val="20"/>
          <w:lang w:val="ro-RO"/>
        </w:rPr>
        <w:t>Asocia</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ia Kogaion 11</w:t>
      </w:r>
      <w:r w:rsidRPr="002E13F9">
        <w:rPr>
          <w:rFonts w:ascii="Verdana" w:hAnsi="Verdana"/>
          <w:b w:val="0"/>
          <w:color w:val="000000"/>
          <w:sz w:val="20"/>
          <w:lang w:val="ro-RO"/>
        </w:rPr>
        <w:t>5</w:t>
      </w:r>
    </w:p>
    <w:p w14:paraId="24A3E7B3" w14:textId="7A9D030D"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 xml:space="preserve">: </w:t>
      </w:r>
      <w:r w:rsidR="00642666" w:rsidRPr="002E13F9">
        <w:rPr>
          <w:rFonts w:ascii="Verdana" w:hAnsi="Verdana" w:cs="Tahoma"/>
          <w:sz w:val="20"/>
          <w:lang w:val="ro-RO"/>
        </w:rPr>
        <w:t>720</w:t>
      </w:r>
      <w:r w:rsidRPr="002E13F9">
        <w:rPr>
          <w:rFonts w:ascii="Verdana" w:hAnsi="Verdana" w:cs="Tahoma"/>
          <w:b w:val="0"/>
          <w:sz w:val="20"/>
          <w:lang w:val="ro-RO"/>
        </w:rPr>
        <w:t xml:space="preserve"> </w:t>
      </w:r>
      <w:r w:rsidRPr="002E13F9">
        <w:rPr>
          <w:rFonts w:ascii="Verdana" w:hAnsi="Verdana" w:cs="Tahoma"/>
          <w:sz w:val="20"/>
          <w:lang w:val="ro-RO"/>
        </w:rPr>
        <w:t>de vizitatori</w:t>
      </w:r>
    </w:p>
    <w:p w14:paraId="76BAA699"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71964539"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 xml:space="preserve">TÂRGUL RECOLTE DE TOAMNĂ </w:t>
      </w:r>
    </w:p>
    <w:p w14:paraId="2CEA8F79" w14:textId="77777777" w:rsidR="00CD1A15" w:rsidRPr="002E13F9" w:rsidRDefault="00CD1A15" w:rsidP="00CE7F17">
      <w:pPr>
        <w:spacing w:line="240" w:lineRule="auto"/>
        <w:rPr>
          <w:rFonts w:ascii="Verdana" w:hAnsi="Verdana"/>
          <w:sz w:val="20"/>
        </w:rPr>
      </w:pPr>
      <w:r w:rsidRPr="002E13F9">
        <w:rPr>
          <w:rFonts w:ascii="Verdana" w:hAnsi="Verdana"/>
          <w:sz w:val="20"/>
        </w:rPr>
        <w:t>1</w:t>
      </w:r>
      <w:r w:rsidR="003821F0" w:rsidRPr="002E13F9">
        <w:rPr>
          <w:rFonts w:ascii="Verdana" w:hAnsi="Verdana"/>
          <w:sz w:val="20"/>
        </w:rPr>
        <w:t xml:space="preserve"> </w:t>
      </w:r>
      <w:r w:rsidRPr="002E13F9">
        <w:rPr>
          <w:rFonts w:ascii="Verdana" w:hAnsi="Verdana"/>
          <w:sz w:val="20"/>
        </w:rPr>
        <w:t>-</w:t>
      </w:r>
      <w:r w:rsidR="003821F0" w:rsidRPr="002E13F9">
        <w:rPr>
          <w:rFonts w:ascii="Verdana" w:hAnsi="Verdana"/>
          <w:sz w:val="20"/>
        </w:rPr>
        <w:t xml:space="preserve"> </w:t>
      </w:r>
      <w:r w:rsidRPr="002E13F9">
        <w:rPr>
          <w:rFonts w:ascii="Verdana" w:hAnsi="Verdana"/>
          <w:sz w:val="20"/>
        </w:rPr>
        <w:t>3 octombrie 2021</w:t>
      </w:r>
    </w:p>
    <w:p w14:paraId="3865B762" w14:textId="77777777" w:rsidR="00CD1A15" w:rsidRPr="002E13F9" w:rsidRDefault="00CD1A15" w:rsidP="00CE7F17">
      <w:pPr>
        <w:spacing w:line="240" w:lineRule="auto"/>
        <w:rPr>
          <w:rFonts w:ascii="Verdana" w:hAnsi="Verdana"/>
          <w:sz w:val="20"/>
        </w:rPr>
      </w:pPr>
    </w:p>
    <w:p w14:paraId="3138FFDF" w14:textId="431648FA" w:rsidR="00CD1A15" w:rsidRPr="002E13F9" w:rsidRDefault="00CD1A15" w:rsidP="00CE7F17">
      <w:pPr>
        <w:spacing w:line="240" w:lineRule="auto"/>
        <w:jc w:val="both"/>
        <w:rPr>
          <w:rFonts w:ascii="Verdana" w:hAnsi="Verdana"/>
          <w:sz w:val="20"/>
        </w:rPr>
      </w:pPr>
      <w:r w:rsidRPr="002E13F9">
        <w:rPr>
          <w:rFonts w:ascii="Verdana" w:hAnsi="Verdana"/>
          <w:sz w:val="20"/>
        </w:rPr>
        <w:t>Zeci de producători, me</w:t>
      </w:r>
      <w:r w:rsidR="006D6057" w:rsidRPr="002E13F9">
        <w:rPr>
          <w:rFonts w:ascii="Verdana" w:hAnsi="Verdana" w:cs="Tahoma"/>
          <w:sz w:val="20"/>
        </w:rPr>
        <w:t>ș</w:t>
      </w:r>
      <w:r w:rsidRPr="002E13F9">
        <w:rPr>
          <w:rFonts w:ascii="Verdana" w:hAnsi="Verdana" w:cs="Trebuchet MS"/>
          <w:sz w:val="20"/>
        </w:rPr>
        <w:t xml:space="preserve">teri populari, </w:t>
      </w:r>
      <w:r w:rsidRPr="002E13F9">
        <w:rPr>
          <w:rFonts w:ascii="Verdana" w:hAnsi="Verdana"/>
          <w:sz w:val="20"/>
        </w:rPr>
        <w:t>arti</w:t>
      </w:r>
      <w:r w:rsidR="006D6057" w:rsidRPr="002E13F9">
        <w:rPr>
          <w:rFonts w:ascii="Verdana" w:hAnsi="Verdana" w:cs="Tahoma"/>
          <w:sz w:val="20"/>
        </w:rPr>
        <w:t>ș</w:t>
      </w:r>
      <w:r w:rsidRPr="002E13F9">
        <w:rPr>
          <w:rFonts w:ascii="Verdana" w:hAnsi="Verdana" w:cs="Trebuchet MS"/>
          <w:sz w:val="20"/>
        </w:rPr>
        <w:t xml:space="preserve">ti </w:t>
      </w:r>
      <w:r w:rsidR="006D6057" w:rsidRPr="002E13F9">
        <w:rPr>
          <w:rFonts w:ascii="Verdana" w:hAnsi="Verdana" w:cs="Tahoma"/>
          <w:sz w:val="20"/>
        </w:rPr>
        <w:t>ș</w:t>
      </w:r>
      <w:r w:rsidRPr="002E13F9">
        <w:rPr>
          <w:rFonts w:ascii="Verdana" w:hAnsi="Verdana" w:cs="Trebuchet MS"/>
          <w:sz w:val="20"/>
        </w:rPr>
        <w:t>i colec</w:t>
      </w:r>
      <w:r w:rsidR="006D6057" w:rsidRPr="002E13F9">
        <w:rPr>
          <w:rFonts w:ascii="Verdana" w:hAnsi="Verdana" w:cs="Tahoma"/>
          <w:sz w:val="20"/>
        </w:rPr>
        <w:t>ț</w:t>
      </w:r>
      <w:r w:rsidRPr="002E13F9">
        <w:rPr>
          <w:rFonts w:ascii="Verdana" w:hAnsi="Verdana" w:cs="Trebuchet MS"/>
          <w:sz w:val="20"/>
        </w:rPr>
        <w:t xml:space="preserve">ionari din toate zonele </w:t>
      </w:r>
      <w:r w:rsidR="006D6057" w:rsidRPr="002E13F9">
        <w:rPr>
          <w:rFonts w:ascii="Verdana" w:hAnsi="Verdana" w:cs="Tahoma"/>
          <w:sz w:val="20"/>
        </w:rPr>
        <w:t>ț</w:t>
      </w:r>
      <w:r w:rsidRPr="002E13F9">
        <w:rPr>
          <w:rFonts w:ascii="Verdana" w:hAnsi="Verdana" w:cs="Trebuchet MS"/>
          <w:sz w:val="20"/>
        </w:rPr>
        <w:t>ării au a</w:t>
      </w:r>
      <w:r w:rsidR="006D6057" w:rsidRPr="002E13F9">
        <w:rPr>
          <w:rFonts w:ascii="Verdana" w:hAnsi="Verdana" w:cs="Tahoma"/>
          <w:sz w:val="20"/>
        </w:rPr>
        <w:t>ș</w:t>
      </w:r>
      <w:r w:rsidRPr="002E13F9">
        <w:rPr>
          <w:rFonts w:ascii="Verdana" w:hAnsi="Verdana" w:cs="Trebuchet MS"/>
          <w:sz w:val="20"/>
        </w:rPr>
        <w:t>teptat cu roade bune de toamnă, cu obiecte fel de fel, confec</w:t>
      </w:r>
      <w:r w:rsidR="006D6057" w:rsidRPr="002E13F9">
        <w:rPr>
          <w:rFonts w:ascii="Verdana" w:hAnsi="Verdana" w:cs="Tahoma"/>
          <w:sz w:val="20"/>
        </w:rPr>
        <w:t>ț</w:t>
      </w:r>
      <w:r w:rsidRPr="002E13F9">
        <w:rPr>
          <w:rFonts w:ascii="Verdana" w:hAnsi="Verdana" w:cs="Trebuchet MS"/>
          <w:sz w:val="20"/>
        </w:rPr>
        <w:t xml:space="preserve">ionate manual, dar </w:t>
      </w:r>
      <w:r w:rsidR="006D6057" w:rsidRPr="002E13F9">
        <w:rPr>
          <w:rFonts w:ascii="Verdana" w:hAnsi="Verdana" w:cs="Tahoma"/>
          <w:sz w:val="20"/>
        </w:rPr>
        <w:t>ș</w:t>
      </w:r>
      <w:r w:rsidRPr="002E13F9">
        <w:rPr>
          <w:rFonts w:ascii="Verdana" w:hAnsi="Verdana" w:cs="Trebuchet MS"/>
          <w:sz w:val="20"/>
        </w:rPr>
        <w:t>i cu obiecte de colec</w:t>
      </w:r>
      <w:r w:rsidR="006D6057" w:rsidRPr="002E13F9">
        <w:rPr>
          <w:rFonts w:ascii="Verdana" w:hAnsi="Verdana" w:cs="Tahoma"/>
          <w:sz w:val="20"/>
        </w:rPr>
        <w:t>ț</w:t>
      </w:r>
      <w:r w:rsidRPr="002E13F9">
        <w:rPr>
          <w:rFonts w:ascii="Verdana" w:hAnsi="Verdana" w:cs="Trebuchet MS"/>
          <w:sz w:val="20"/>
        </w:rPr>
        <w:t>ie</w:t>
      </w:r>
      <w:r w:rsidRPr="002E13F9">
        <w:rPr>
          <w:rFonts w:ascii="Verdana" w:hAnsi="Verdana"/>
          <w:sz w:val="20"/>
        </w:rPr>
        <w:t>.</w:t>
      </w:r>
    </w:p>
    <w:p w14:paraId="72BCDC9C"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52683B44" w14:textId="4BBA3FA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Arial"/>
          <w:b w:val="0"/>
          <w:bCs/>
          <w:color w:val="000000"/>
          <w:sz w:val="20"/>
          <w:lang w:val="ro-RO"/>
        </w:rPr>
        <w:t>Organizator:</w:t>
      </w:r>
      <w:r w:rsidRPr="002E13F9">
        <w:rPr>
          <w:rFonts w:ascii="Verdana" w:hAnsi="Verdana" w:cs="Arial"/>
          <w:b w:val="0"/>
          <w:color w:val="000000"/>
          <w:sz w:val="20"/>
          <w:lang w:val="ro-RO"/>
        </w:rPr>
        <w:t xml:space="preserve"> </w:t>
      </w:r>
      <w:r w:rsidRPr="002E13F9">
        <w:rPr>
          <w:rFonts w:ascii="Verdana" w:hAnsi="Verdana"/>
          <w:b w:val="0"/>
          <w:color w:val="000000"/>
          <w:sz w:val="20"/>
          <w:lang w:val="ro-RO"/>
        </w:rPr>
        <w:t>Asocia</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ia Urban Event</w:t>
      </w:r>
      <w:r w:rsidRPr="002E13F9">
        <w:rPr>
          <w:rFonts w:ascii="Verdana" w:hAnsi="Verdana"/>
          <w:b w:val="0"/>
          <w:color w:val="000000"/>
          <w:sz w:val="20"/>
          <w:lang w:val="ro-RO"/>
        </w:rPr>
        <w:t>s</w:t>
      </w:r>
    </w:p>
    <w:p w14:paraId="03B67D71" w14:textId="0EAA5AD9"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 xml:space="preserve">: </w:t>
      </w:r>
      <w:r w:rsidR="00642666" w:rsidRPr="002E13F9">
        <w:rPr>
          <w:rFonts w:ascii="Verdana" w:hAnsi="Verdana" w:cs="Tahoma"/>
          <w:sz w:val="20"/>
          <w:lang w:val="ro-RO"/>
        </w:rPr>
        <w:t>827</w:t>
      </w:r>
      <w:r w:rsidRPr="002E13F9">
        <w:rPr>
          <w:rFonts w:ascii="Verdana" w:hAnsi="Verdana" w:cs="Tahoma"/>
          <w:sz w:val="20"/>
          <w:lang w:val="ro-RO"/>
        </w:rPr>
        <w:t xml:space="preserve"> de vizitatori</w:t>
      </w:r>
    </w:p>
    <w:p w14:paraId="43D81C53"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54C37DDC" w14:textId="29FEB7CF" w:rsidR="00CD1A15" w:rsidRPr="002E13F9" w:rsidRDefault="00CD1A15" w:rsidP="00CE7F17">
      <w:pPr>
        <w:spacing w:line="240" w:lineRule="auto"/>
        <w:rPr>
          <w:rFonts w:ascii="Verdana" w:hAnsi="Verdana"/>
          <w:sz w:val="20"/>
        </w:rPr>
      </w:pPr>
      <w:r w:rsidRPr="002E13F9">
        <w:rPr>
          <w:rFonts w:ascii="Verdana" w:hAnsi="Verdana"/>
          <w:color w:val="C00000"/>
          <w:sz w:val="20"/>
        </w:rPr>
        <w:t>PIA</w:t>
      </w:r>
      <w:r w:rsidR="006D6057" w:rsidRPr="002E13F9">
        <w:rPr>
          <w:rFonts w:ascii="Verdana" w:hAnsi="Verdana" w:cs="Tahoma"/>
          <w:color w:val="C00000"/>
          <w:sz w:val="20"/>
        </w:rPr>
        <w:t>Ț</w:t>
      </w:r>
      <w:r w:rsidRPr="002E13F9">
        <w:rPr>
          <w:rFonts w:ascii="Verdana" w:hAnsi="Verdana"/>
          <w:color w:val="C00000"/>
          <w:sz w:val="20"/>
        </w:rPr>
        <w:t xml:space="preserve">A </w:t>
      </w:r>
      <w:r w:rsidR="006D6057" w:rsidRPr="002E13F9">
        <w:rPr>
          <w:rFonts w:ascii="Verdana" w:hAnsi="Verdana" w:cs="Tahoma"/>
          <w:color w:val="C00000"/>
          <w:sz w:val="20"/>
        </w:rPr>
        <w:t>Ț</w:t>
      </w:r>
      <w:r w:rsidRPr="002E13F9">
        <w:rPr>
          <w:rFonts w:ascii="Verdana" w:hAnsi="Verdana"/>
          <w:color w:val="C00000"/>
          <w:sz w:val="20"/>
        </w:rPr>
        <w:t xml:space="preserve">ĂRĂNEASCĂ </w:t>
      </w:r>
      <w:r w:rsidR="006D6057" w:rsidRPr="002E13F9">
        <w:rPr>
          <w:rFonts w:ascii="Verdana" w:hAnsi="Verdana" w:cs="Tahoma"/>
          <w:color w:val="C00000"/>
          <w:sz w:val="20"/>
        </w:rPr>
        <w:t>Ș</w:t>
      </w:r>
      <w:r w:rsidRPr="002E13F9">
        <w:rPr>
          <w:rFonts w:ascii="Verdana" w:hAnsi="Verdana"/>
          <w:color w:val="C00000"/>
          <w:sz w:val="20"/>
        </w:rPr>
        <w:t>I ME</w:t>
      </w:r>
      <w:r w:rsidR="006D6057" w:rsidRPr="002E13F9">
        <w:rPr>
          <w:rFonts w:ascii="Verdana" w:hAnsi="Verdana" w:cs="Tahoma"/>
          <w:color w:val="C00000"/>
          <w:sz w:val="20"/>
        </w:rPr>
        <w:t>Ș</w:t>
      </w:r>
      <w:r w:rsidRPr="002E13F9">
        <w:rPr>
          <w:rFonts w:ascii="Verdana" w:hAnsi="Verdana"/>
          <w:color w:val="C00000"/>
          <w:sz w:val="20"/>
        </w:rPr>
        <w:t>TER(E</w:t>
      </w:r>
      <w:r w:rsidR="006D6057" w:rsidRPr="002E13F9">
        <w:rPr>
          <w:rFonts w:ascii="Verdana" w:hAnsi="Verdana" w:cs="Tahoma"/>
          <w:color w:val="C00000"/>
          <w:sz w:val="20"/>
        </w:rPr>
        <w:t>Ș</w:t>
      </w:r>
      <w:r w:rsidRPr="002E13F9">
        <w:rPr>
          <w:rFonts w:ascii="Verdana" w:hAnsi="Verdana"/>
          <w:color w:val="C00000"/>
          <w:sz w:val="20"/>
        </w:rPr>
        <w:t>TI)! – TÂRGUL LUI BRUMĂREL </w:t>
      </w:r>
      <w:r w:rsidRPr="002E13F9">
        <w:rPr>
          <w:rFonts w:ascii="Verdana" w:hAnsi="Verdana"/>
          <w:color w:val="C00000"/>
          <w:sz w:val="20"/>
        </w:rPr>
        <w:br/>
      </w:r>
      <w:r w:rsidRPr="002E13F9">
        <w:rPr>
          <w:rFonts w:ascii="Verdana" w:hAnsi="Verdana"/>
          <w:sz w:val="20"/>
        </w:rPr>
        <w:t>8 – 10 octombrie 2021</w:t>
      </w:r>
    </w:p>
    <w:p w14:paraId="34D3DEDA" w14:textId="77777777" w:rsidR="00CD1A15" w:rsidRPr="002E13F9" w:rsidRDefault="00CD1A15" w:rsidP="00CE7F17">
      <w:pPr>
        <w:spacing w:line="240" w:lineRule="auto"/>
        <w:jc w:val="both"/>
        <w:rPr>
          <w:rFonts w:ascii="Verdana" w:hAnsi="Verdana"/>
          <w:sz w:val="20"/>
        </w:rPr>
      </w:pPr>
    </w:p>
    <w:p w14:paraId="3F192AE3" w14:textId="758088BB" w:rsidR="00CD1A15" w:rsidRPr="002E13F9" w:rsidRDefault="00CD1A15" w:rsidP="00CE7F17">
      <w:pPr>
        <w:spacing w:line="240" w:lineRule="auto"/>
        <w:jc w:val="both"/>
        <w:rPr>
          <w:rFonts w:ascii="Verdana" w:hAnsi="Verdana"/>
          <w:sz w:val="20"/>
        </w:rPr>
      </w:pPr>
      <w:r w:rsidRPr="002E13F9">
        <w:rPr>
          <w:rFonts w:ascii="Verdana" w:hAnsi="Verdana"/>
          <w:sz w:val="20"/>
        </w:rPr>
        <w:t>La târg colec</w:t>
      </w:r>
      <w:r w:rsidR="006D6057" w:rsidRPr="002E13F9">
        <w:rPr>
          <w:rFonts w:ascii="Verdana" w:hAnsi="Verdana" w:cs="Tahoma"/>
          <w:sz w:val="20"/>
        </w:rPr>
        <w:t>ț</w:t>
      </w:r>
      <w:r w:rsidRPr="002E13F9">
        <w:rPr>
          <w:rFonts w:ascii="Verdana" w:hAnsi="Verdana" w:cs="Trebuchet MS"/>
          <w:sz w:val="20"/>
        </w:rPr>
        <w:t>ionarii de antichită</w:t>
      </w:r>
      <w:r w:rsidR="006D6057" w:rsidRPr="002E13F9">
        <w:rPr>
          <w:rFonts w:ascii="Verdana" w:hAnsi="Verdana" w:cs="Tahoma"/>
          <w:sz w:val="20"/>
        </w:rPr>
        <w:t>ț</w:t>
      </w:r>
      <w:r w:rsidRPr="002E13F9">
        <w:rPr>
          <w:rFonts w:ascii="Verdana" w:hAnsi="Verdana" w:cs="Trebuchet MS"/>
          <w:sz w:val="20"/>
        </w:rPr>
        <w:t>i au prezentat colec</w:t>
      </w:r>
      <w:r w:rsidR="006D6057" w:rsidRPr="002E13F9">
        <w:rPr>
          <w:rFonts w:ascii="Verdana" w:hAnsi="Verdana" w:cs="Tahoma"/>
          <w:sz w:val="20"/>
        </w:rPr>
        <w:t>ț</w:t>
      </w:r>
      <w:r w:rsidRPr="002E13F9">
        <w:rPr>
          <w:rFonts w:ascii="Verdana" w:hAnsi="Verdana" w:cs="Trebuchet MS"/>
          <w:sz w:val="20"/>
        </w:rPr>
        <w:t xml:space="preserve">iile: mobilier </w:t>
      </w:r>
      <w:r w:rsidR="006D6057" w:rsidRPr="002E13F9">
        <w:rPr>
          <w:rFonts w:ascii="Verdana" w:hAnsi="Verdana" w:cs="Tahoma"/>
          <w:sz w:val="20"/>
        </w:rPr>
        <w:t>ț</w:t>
      </w:r>
      <w:r w:rsidRPr="002E13F9">
        <w:rPr>
          <w:rFonts w:ascii="Verdana" w:hAnsi="Verdana" w:cs="Trebuchet MS"/>
          <w:sz w:val="20"/>
        </w:rPr>
        <w:t xml:space="preserve">ărănesc, lăzi de zestre, covoare, blidare, unelte din gospodăria </w:t>
      </w:r>
      <w:r w:rsidR="006D6057" w:rsidRPr="002E13F9">
        <w:rPr>
          <w:rFonts w:ascii="Verdana" w:hAnsi="Verdana" w:cs="Tahoma"/>
          <w:sz w:val="20"/>
        </w:rPr>
        <w:t>ț</w:t>
      </w:r>
      <w:r w:rsidRPr="002E13F9">
        <w:rPr>
          <w:rFonts w:ascii="Verdana" w:hAnsi="Verdana" w:cs="Trebuchet MS"/>
          <w:sz w:val="20"/>
        </w:rPr>
        <w:t xml:space="preserve">ărănească, </w:t>
      </w:r>
      <w:r w:rsidR="006D6057" w:rsidRPr="002E13F9">
        <w:rPr>
          <w:rFonts w:ascii="Verdana" w:hAnsi="Verdana" w:cs="Tahoma"/>
          <w:sz w:val="20"/>
        </w:rPr>
        <w:t>ț</w:t>
      </w:r>
      <w:r w:rsidRPr="002E13F9">
        <w:rPr>
          <w:rFonts w:ascii="Verdana" w:hAnsi="Verdana" w:cs="Trebuchet MS"/>
          <w:sz w:val="20"/>
        </w:rPr>
        <w:t>esături, port tradi</w:t>
      </w:r>
      <w:r w:rsidR="006D6057" w:rsidRPr="002E13F9">
        <w:rPr>
          <w:rFonts w:ascii="Verdana" w:hAnsi="Verdana" w:cs="Tahoma"/>
          <w:sz w:val="20"/>
        </w:rPr>
        <w:t>ț</w:t>
      </w:r>
      <w:r w:rsidRPr="002E13F9">
        <w:rPr>
          <w:rFonts w:ascii="Verdana" w:hAnsi="Verdana" w:cs="Trebuchet MS"/>
          <w:sz w:val="20"/>
        </w:rPr>
        <w:t xml:space="preserve">ional din toate </w:t>
      </w:r>
      <w:r w:rsidRPr="002E13F9">
        <w:rPr>
          <w:rFonts w:ascii="Verdana" w:hAnsi="Verdana" w:cs="Trebuchet MS"/>
          <w:sz w:val="20"/>
        </w:rPr>
        <w:lastRenderedPageBreak/>
        <w:t>zo</w:t>
      </w:r>
      <w:r w:rsidRPr="002E13F9">
        <w:rPr>
          <w:rFonts w:ascii="Verdana" w:hAnsi="Verdana"/>
          <w:sz w:val="20"/>
        </w:rPr>
        <w:t xml:space="preserve">nele etnografice, ceramică </w:t>
      </w:r>
      <w:r w:rsidR="006D6057" w:rsidRPr="002E13F9">
        <w:rPr>
          <w:rFonts w:ascii="Verdana" w:hAnsi="Verdana" w:cs="Tahoma"/>
          <w:sz w:val="20"/>
        </w:rPr>
        <w:t>ș</w:t>
      </w:r>
      <w:r w:rsidRPr="002E13F9">
        <w:rPr>
          <w:rFonts w:ascii="Verdana" w:hAnsi="Verdana" w:cs="Trebuchet MS"/>
          <w:sz w:val="20"/>
        </w:rPr>
        <w:t xml:space="preserve">i carte veche, bijuterii </w:t>
      </w:r>
      <w:r w:rsidR="006D6057" w:rsidRPr="002E13F9">
        <w:rPr>
          <w:rFonts w:ascii="Verdana" w:hAnsi="Verdana" w:cs="Tahoma"/>
          <w:sz w:val="20"/>
        </w:rPr>
        <w:t>ș</w:t>
      </w:r>
      <w:r w:rsidRPr="002E13F9">
        <w:rPr>
          <w:rFonts w:ascii="Verdana" w:hAnsi="Verdana" w:cs="Trebuchet MS"/>
          <w:sz w:val="20"/>
        </w:rPr>
        <w:t xml:space="preserve">i podoabe, statuete, tablouri </w:t>
      </w:r>
      <w:r w:rsidR="006D6057" w:rsidRPr="002E13F9">
        <w:rPr>
          <w:rFonts w:ascii="Verdana" w:hAnsi="Verdana" w:cs="Tahoma"/>
          <w:sz w:val="20"/>
        </w:rPr>
        <w:t>ș</w:t>
      </w:r>
      <w:r w:rsidRPr="002E13F9">
        <w:rPr>
          <w:rFonts w:ascii="Verdana" w:hAnsi="Verdana" w:cs="Trebuchet MS"/>
          <w:sz w:val="20"/>
        </w:rPr>
        <w:t>i monezi, por</w:t>
      </w:r>
      <w:r w:rsidR="006D6057" w:rsidRPr="002E13F9">
        <w:rPr>
          <w:rFonts w:ascii="Verdana" w:hAnsi="Verdana" w:cs="Tahoma"/>
          <w:sz w:val="20"/>
        </w:rPr>
        <w:t>ț</w:t>
      </w:r>
      <w:r w:rsidRPr="002E13F9">
        <w:rPr>
          <w:rFonts w:ascii="Verdana" w:hAnsi="Verdana" w:cs="Trebuchet MS"/>
          <w:sz w:val="20"/>
        </w:rPr>
        <w:t xml:space="preserve">elanuri, patefoane </w:t>
      </w:r>
      <w:r w:rsidR="006D6057" w:rsidRPr="002E13F9">
        <w:rPr>
          <w:rFonts w:ascii="Verdana" w:hAnsi="Verdana" w:cs="Tahoma"/>
          <w:sz w:val="20"/>
        </w:rPr>
        <w:t>ș</w:t>
      </w:r>
      <w:r w:rsidRPr="002E13F9">
        <w:rPr>
          <w:rFonts w:ascii="Verdana" w:hAnsi="Verdana" w:cs="Trebuchet MS"/>
          <w:sz w:val="20"/>
        </w:rPr>
        <w:t xml:space="preserve">i multe alte obiecte </w:t>
      </w:r>
      <w:r w:rsidR="006D6057" w:rsidRPr="002E13F9">
        <w:rPr>
          <w:rFonts w:ascii="Verdana" w:hAnsi="Verdana" w:cs="Tahoma"/>
          <w:sz w:val="20"/>
        </w:rPr>
        <w:t>ș</w:t>
      </w:r>
      <w:r w:rsidRPr="002E13F9">
        <w:rPr>
          <w:rFonts w:ascii="Verdana" w:hAnsi="Verdana" w:cs="Trebuchet MS"/>
          <w:sz w:val="20"/>
        </w:rPr>
        <w:t>i pove</w:t>
      </w:r>
      <w:r w:rsidR="006D6057" w:rsidRPr="002E13F9">
        <w:rPr>
          <w:rFonts w:ascii="Verdana" w:hAnsi="Verdana" w:cs="Tahoma"/>
          <w:sz w:val="20"/>
        </w:rPr>
        <w:t>ș</w:t>
      </w:r>
      <w:r w:rsidRPr="002E13F9">
        <w:rPr>
          <w:rFonts w:ascii="Verdana" w:hAnsi="Verdana" w:cs="Trebuchet MS"/>
          <w:sz w:val="20"/>
        </w:rPr>
        <w:t>ti, pentru cunoscători</w:t>
      </w:r>
      <w:r w:rsidRPr="002E13F9">
        <w:rPr>
          <w:rFonts w:ascii="Verdana" w:hAnsi="Verdana"/>
          <w:sz w:val="20"/>
        </w:rPr>
        <w:t>.</w:t>
      </w:r>
    </w:p>
    <w:p w14:paraId="438F0A33" w14:textId="77777777" w:rsidR="00CD1A15" w:rsidRPr="002E13F9" w:rsidRDefault="00CD1A15" w:rsidP="00CE7F17">
      <w:pPr>
        <w:spacing w:line="240" w:lineRule="auto"/>
        <w:jc w:val="both"/>
        <w:rPr>
          <w:rFonts w:ascii="Verdana" w:hAnsi="Verdana"/>
          <w:sz w:val="20"/>
        </w:rPr>
      </w:pPr>
    </w:p>
    <w:p w14:paraId="61872828" w14:textId="2F1BBBDC"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Arial"/>
          <w:b w:val="0"/>
          <w:bCs/>
          <w:color w:val="000000"/>
          <w:sz w:val="20"/>
          <w:lang w:val="ro-RO"/>
        </w:rPr>
        <w:t>Organizator:</w:t>
      </w:r>
      <w:r w:rsidRPr="002E13F9">
        <w:rPr>
          <w:rFonts w:ascii="Verdana" w:hAnsi="Verdana" w:cs="Arial"/>
          <w:b w:val="0"/>
          <w:color w:val="000000"/>
          <w:sz w:val="20"/>
          <w:lang w:val="ro-RO"/>
        </w:rPr>
        <w:t xml:space="preserve"> </w:t>
      </w:r>
      <w:r w:rsidRPr="002E13F9">
        <w:rPr>
          <w:rFonts w:ascii="Verdana" w:hAnsi="Verdana"/>
          <w:b w:val="0"/>
          <w:color w:val="000000"/>
          <w:sz w:val="20"/>
          <w:lang w:val="ro-RO"/>
        </w:rPr>
        <w:t>Asocia</w:t>
      </w:r>
      <w:r w:rsidR="006D6057" w:rsidRPr="002E13F9">
        <w:rPr>
          <w:rFonts w:ascii="Verdana" w:hAnsi="Verdana" w:cs="Tahoma"/>
          <w:b w:val="0"/>
          <w:color w:val="000000"/>
          <w:sz w:val="20"/>
          <w:lang w:val="ro-RO"/>
        </w:rPr>
        <w:t>ț</w:t>
      </w:r>
      <w:r w:rsidRPr="002E13F9">
        <w:rPr>
          <w:rFonts w:ascii="Verdana" w:hAnsi="Verdana" w:cs="Trebuchet MS"/>
          <w:b w:val="0"/>
          <w:color w:val="000000"/>
          <w:sz w:val="20"/>
          <w:lang w:val="ro-RO"/>
        </w:rPr>
        <w:t>ia Urban Event</w:t>
      </w:r>
      <w:r w:rsidRPr="002E13F9">
        <w:rPr>
          <w:rFonts w:ascii="Verdana" w:hAnsi="Verdana"/>
          <w:b w:val="0"/>
          <w:color w:val="000000"/>
          <w:sz w:val="20"/>
          <w:lang w:val="ro-RO"/>
        </w:rPr>
        <w:t>s</w:t>
      </w:r>
    </w:p>
    <w:p w14:paraId="191C7A60" w14:textId="3EFDD4CD"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r w:rsidRPr="002E13F9">
        <w:rPr>
          <w:rFonts w:ascii="Verdana" w:hAnsi="Verdana"/>
          <w:b w:val="0"/>
          <w:sz w:val="20"/>
          <w:lang w:val="ro-RO" w:bidi="hi-IN"/>
        </w:rPr>
        <w:t>Beneficiari direc</w:t>
      </w:r>
      <w:r w:rsidR="006D6057" w:rsidRPr="002E13F9">
        <w:rPr>
          <w:rFonts w:ascii="Verdana" w:hAnsi="Verdana"/>
          <w:b w:val="0"/>
          <w:sz w:val="20"/>
          <w:lang w:val="ro-RO" w:bidi="hi-IN"/>
        </w:rPr>
        <w:t>ț</w:t>
      </w:r>
      <w:r w:rsidRPr="002E13F9">
        <w:rPr>
          <w:rFonts w:ascii="Verdana" w:hAnsi="Verdana"/>
          <w:b w:val="0"/>
          <w:sz w:val="20"/>
          <w:lang w:val="ro-RO" w:bidi="hi-IN"/>
        </w:rPr>
        <w:t>i</w:t>
      </w:r>
      <w:r w:rsidRPr="002E13F9">
        <w:rPr>
          <w:rFonts w:ascii="Verdana" w:hAnsi="Verdana" w:cs="Tahoma"/>
          <w:b w:val="0"/>
          <w:sz w:val="20"/>
          <w:lang w:val="ro-RO"/>
        </w:rPr>
        <w:t xml:space="preserve">: </w:t>
      </w:r>
      <w:r w:rsidRPr="002E13F9">
        <w:rPr>
          <w:rFonts w:ascii="Verdana" w:hAnsi="Verdana" w:cs="Tahoma"/>
          <w:sz w:val="20"/>
          <w:lang w:val="ro-RO"/>
        </w:rPr>
        <w:t>700 de vizitatori</w:t>
      </w:r>
    </w:p>
    <w:p w14:paraId="3B94E286" w14:textId="77777777" w:rsidR="00CD1A15" w:rsidRPr="002E13F9" w:rsidRDefault="00CD1A15" w:rsidP="00CE7F17">
      <w:pPr>
        <w:spacing w:line="240" w:lineRule="auto"/>
        <w:rPr>
          <w:rFonts w:ascii="Verdana" w:hAnsi="Verdana"/>
          <w:b/>
          <w:sz w:val="20"/>
        </w:rPr>
      </w:pPr>
    </w:p>
    <w:p w14:paraId="59C30BD0" w14:textId="7911E51A"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TÂRGUL 100 DE TRADI</w:t>
      </w:r>
      <w:r w:rsidR="006D6057" w:rsidRPr="002E13F9">
        <w:rPr>
          <w:rFonts w:ascii="Verdana" w:hAnsi="Verdana"/>
          <w:color w:val="C00000"/>
          <w:sz w:val="20"/>
        </w:rPr>
        <w:t>Ț</w:t>
      </w:r>
      <w:r w:rsidRPr="002E13F9">
        <w:rPr>
          <w:rFonts w:ascii="Verdana" w:hAnsi="Verdana"/>
          <w:color w:val="C00000"/>
          <w:sz w:val="20"/>
        </w:rPr>
        <w:t>II ROMÂNE</w:t>
      </w:r>
      <w:r w:rsidR="006D6057" w:rsidRPr="002E13F9">
        <w:rPr>
          <w:rFonts w:ascii="Verdana" w:hAnsi="Verdana"/>
          <w:color w:val="C00000"/>
          <w:sz w:val="20"/>
        </w:rPr>
        <w:t>Ș</w:t>
      </w:r>
      <w:r w:rsidRPr="002E13F9">
        <w:rPr>
          <w:rFonts w:ascii="Verdana" w:hAnsi="Verdana"/>
          <w:color w:val="C00000"/>
          <w:sz w:val="20"/>
        </w:rPr>
        <w:t>TI</w:t>
      </w:r>
    </w:p>
    <w:p w14:paraId="2AA9224D" w14:textId="77777777" w:rsidR="00CD1A15" w:rsidRPr="002E13F9" w:rsidRDefault="00CD1A15" w:rsidP="00CE7F17">
      <w:pPr>
        <w:spacing w:line="240" w:lineRule="auto"/>
        <w:jc w:val="both"/>
        <w:rPr>
          <w:rFonts w:ascii="Verdana" w:hAnsi="Verdana"/>
          <w:b/>
          <w:color w:val="993300"/>
          <w:sz w:val="20"/>
        </w:rPr>
      </w:pPr>
      <w:r w:rsidRPr="002E13F9">
        <w:rPr>
          <w:rFonts w:ascii="Verdana" w:hAnsi="Verdana"/>
          <w:kern w:val="36"/>
          <w:sz w:val="20"/>
        </w:rPr>
        <w:t>15</w:t>
      </w:r>
      <w:r w:rsidRPr="002E13F9">
        <w:rPr>
          <w:rFonts w:ascii="Verdana" w:hAnsi="Verdana"/>
          <w:sz w:val="20"/>
        </w:rPr>
        <w:t xml:space="preserve"> – 17 octombrie 2021</w:t>
      </w:r>
    </w:p>
    <w:p w14:paraId="4FC0CA84" w14:textId="77777777" w:rsidR="00CD1A15" w:rsidRPr="002E13F9" w:rsidRDefault="00CD1A15" w:rsidP="00CE7F17">
      <w:pPr>
        <w:spacing w:line="240" w:lineRule="auto"/>
        <w:jc w:val="both"/>
        <w:rPr>
          <w:rFonts w:ascii="Verdana" w:hAnsi="Verdana"/>
          <w:b/>
          <w:color w:val="993300"/>
          <w:sz w:val="20"/>
        </w:rPr>
      </w:pPr>
    </w:p>
    <w:p w14:paraId="32260405" w14:textId="793B55CE" w:rsidR="00CD1A15" w:rsidRPr="002E13F9" w:rsidRDefault="00CD1A15" w:rsidP="00CE7F17">
      <w:pPr>
        <w:spacing w:line="240" w:lineRule="auto"/>
        <w:jc w:val="both"/>
        <w:rPr>
          <w:rFonts w:ascii="Verdana" w:hAnsi="Verdana"/>
          <w:sz w:val="20"/>
        </w:rPr>
      </w:pPr>
      <w:r w:rsidRPr="002E13F9">
        <w:rPr>
          <w:rFonts w:ascii="Verdana" w:hAnsi="Verdana"/>
          <w:kern w:val="36"/>
          <w:sz w:val="20"/>
        </w:rPr>
        <w:t>La această edi</w:t>
      </w:r>
      <w:r w:rsidR="006D6057" w:rsidRPr="002E13F9">
        <w:rPr>
          <w:rFonts w:ascii="Verdana" w:hAnsi="Verdana"/>
          <w:kern w:val="36"/>
          <w:sz w:val="20"/>
        </w:rPr>
        <w:t>ț</w:t>
      </w:r>
      <w:r w:rsidRPr="002E13F9">
        <w:rPr>
          <w:rFonts w:ascii="Verdana" w:hAnsi="Verdana"/>
          <w:kern w:val="36"/>
          <w:sz w:val="20"/>
        </w:rPr>
        <w:t xml:space="preserve">ie </w:t>
      </w:r>
      <w:r w:rsidR="006D6057" w:rsidRPr="002E13F9">
        <w:rPr>
          <w:rFonts w:ascii="Verdana" w:hAnsi="Verdana"/>
          <w:kern w:val="36"/>
          <w:sz w:val="20"/>
        </w:rPr>
        <w:t>ș</w:t>
      </w:r>
      <w:r w:rsidRPr="002E13F9">
        <w:rPr>
          <w:rFonts w:ascii="Verdana" w:hAnsi="Verdana"/>
          <w:kern w:val="36"/>
          <w:sz w:val="20"/>
        </w:rPr>
        <w:t>i-au dat întâlnire cr</w:t>
      </w:r>
      <w:r w:rsidRPr="002E13F9">
        <w:rPr>
          <w:rFonts w:ascii="Verdana" w:hAnsi="Verdana"/>
          <w:sz w:val="20"/>
        </w:rPr>
        <w:t xml:space="preserve">eatori populari din mai multe regiuni ale </w:t>
      </w:r>
      <w:r w:rsidR="006D6057" w:rsidRPr="002E13F9">
        <w:rPr>
          <w:rFonts w:ascii="Verdana" w:hAnsi="Verdana"/>
          <w:sz w:val="20"/>
        </w:rPr>
        <w:t>ț</w:t>
      </w:r>
      <w:r w:rsidRPr="002E13F9">
        <w:rPr>
          <w:rFonts w:ascii="Verdana" w:hAnsi="Verdana"/>
          <w:sz w:val="20"/>
        </w:rPr>
        <w:t xml:space="preserve">ării. Vor fi expuse costume populare, covoare </w:t>
      </w:r>
      <w:r w:rsidR="002E13F9" w:rsidRPr="002E13F9">
        <w:rPr>
          <w:rFonts w:ascii="Verdana" w:hAnsi="Verdana"/>
          <w:sz w:val="20"/>
        </w:rPr>
        <w:t>țesute</w:t>
      </w:r>
      <w:r w:rsidRPr="002E13F9">
        <w:rPr>
          <w:rFonts w:ascii="Verdana" w:hAnsi="Verdana"/>
          <w:sz w:val="20"/>
        </w:rPr>
        <w:t xml:space="preserve"> la </w:t>
      </w:r>
      <w:r w:rsidR="002E13F9" w:rsidRPr="002E13F9">
        <w:rPr>
          <w:rFonts w:ascii="Verdana" w:hAnsi="Verdana"/>
          <w:sz w:val="20"/>
        </w:rPr>
        <w:t>război</w:t>
      </w:r>
      <w:r w:rsidRPr="002E13F9">
        <w:rPr>
          <w:rFonts w:ascii="Verdana" w:hAnsi="Verdana"/>
          <w:sz w:val="20"/>
        </w:rPr>
        <w:t xml:space="preserve">, icoane pe lemn </w:t>
      </w:r>
      <w:r w:rsidR="002E13F9">
        <w:rPr>
          <w:rFonts w:ascii="Verdana" w:hAnsi="Verdana"/>
          <w:sz w:val="20"/>
        </w:rPr>
        <w:t>ș</w:t>
      </w:r>
      <w:r w:rsidRPr="002E13F9">
        <w:rPr>
          <w:rFonts w:ascii="Verdana" w:hAnsi="Verdana"/>
          <w:sz w:val="20"/>
        </w:rPr>
        <w:t xml:space="preserve">i pe </w:t>
      </w:r>
      <w:r w:rsidR="002E13F9" w:rsidRPr="002E13F9">
        <w:rPr>
          <w:rFonts w:ascii="Verdana" w:hAnsi="Verdana"/>
          <w:sz w:val="20"/>
        </w:rPr>
        <w:t>sticlă</w:t>
      </w:r>
      <w:r w:rsidRPr="002E13F9">
        <w:rPr>
          <w:rFonts w:ascii="Verdana" w:hAnsi="Verdana"/>
          <w:sz w:val="20"/>
        </w:rPr>
        <w:t>, mă</w:t>
      </w:r>
      <w:r w:rsidR="006D6057" w:rsidRPr="002E13F9">
        <w:rPr>
          <w:rFonts w:ascii="Verdana" w:hAnsi="Verdana"/>
          <w:sz w:val="20"/>
        </w:rPr>
        <w:t>ș</w:t>
      </w:r>
      <w:r w:rsidRPr="002E13F9">
        <w:rPr>
          <w:rFonts w:ascii="Verdana" w:hAnsi="Verdana"/>
          <w:sz w:val="20"/>
        </w:rPr>
        <w:t>ti populare, obiecte din ceramică.</w:t>
      </w:r>
    </w:p>
    <w:p w14:paraId="7774F407" w14:textId="77777777" w:rsidR="00CD1A15" w:rsidRPr="002E13F9" w:rsidRDefault="00CD1A15" w:rsidP="00CE7F17">
      <w:pPr>
        <w:spacing w:line="240" w:lineRule="auto"/>
        <w:jc w:val="both"/>
        <w:rPr>
          <w:rFonts w:ascii="Verdana" w:hAnsi="Verdana"/>
          <w:b/>
          <w:color w:val="993300"/>
          <w:sz w:val="20"/>
        </w:rPr>
      </w:pPr>
    </w:p>
    <w:p w14:paraId="5CC2A3EE" w14:textId="47C90C6E"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C00000"/>
          <w:sz w:val="20"/>
          <w:lang w:val="ro-RO"/>
        </w:rPr>
      </w:pPr>
      <w:r w:rsidRPr="002E13F9">
        <w:rPr>
          <w:rFonts w:ascii="Verdana" w:hAnsi="Verdana" w:cs="Arial"/>
          <w:b w:val="0"/>
          <w:color w:val="000000"/>
          <w:sz w:val="20"/>
          <w:lang w:val="ro-RO"/>
        </w:rPr>
        <w:t xml:space="preserve">Organizator: </w:t>
      </w:r>
      <w:r w:rsidRPr="002E13F9">
        <w:rPr>
          <w:rFonts w:ascii="Verdana" w:hAnsi="Verdana"/>
          <w:b w:val="0"/>
          <w:kern w:val="36"/>
          <w:sz w:val="20"/>
          <w:lang w:val="ro-RO"/>
        </w:rPr>
        <w:t>Asocia</w:t>
      </w:r>
      <w:r w:rsidR="006D6057" w:rsidRPr="002E13F9">
        <w:rPr>
          <w:rFonts w:ascii="Verdana" w:hAnsi="Verdana"/>
          <w:b w:val="0"/>
          <w:kern w:val="36"/>
          <w:sz w:val="20"/>
          <w:lang w:val="ro-RO"/>
        </w:rPr>
        <w:t>ț</w:t>
      </w:r>
      <w:r w:rsidRPr="002E13F9">
        <w:rPr>
          <w:rFonts w:ascii="Verdana" w:hAnsi="Verdana"/>
          <w:b w:val="0"/>
          <w:kern w:val="36"/>
          <w:sz w:val="20"/>
          <w:lang w:val="ro-RO"/>
        </w:rPr>
        <w:t>ia Kogaion 115</w:t>
      </w:r>
      <w:r w:rsidRPr="002E13F9">
        <w:rPr>
          <w:rFonts w:ascii="Verdana" w:hAnsi="Verdana"/>
          <w:kern w:val="36"/>
          <w:sz w:val="20"/>
          <w:lang w:val="ro-RO"/>
        </w:rPr>
        <w:t xml:space="preserve"> </w:t>
      </w:r>
    </w:p>
    <w:p w14:paraId="3217D72D" w14:textId="10B459CA" w:rsidR="00CD1A15" w:rsidRPr="002E13F9" w:rsidRDefault="00CD1A15" w:rsidP="00CE7F17">
      <w:pPr>
        <w:spacing w:line="240" w:lineRule="auto"/>
        <w:jc w:val="both"/>
        <w:rPr>
          <w:rFonts w:ascii="Verdana" w:hAnsi="Verdana" w:cs="Tahoma"/>
          <w:b/>
          <w:bCs/>
          <w:sz w:val="20"/>
        </w:rPr>
      </w:pPr>
      <w:r w:rsidRPr="002E13F9">
        <w:rPr>
          <w:rFonts w:ascii="Verdana" w:hAnsi="Verdana"/>
          <w:bCs/>
          <w:sz w:val="20"/>
          <w:lang w:bidi="hi-IN"/>
        </w:rPr>
        <w:t>Beneficiari direc</w:t>
      </w:r>
      <w:r w:rsidR="006D6057" w:rsidRPr="002E13F9">
        <w:rPr>
          <w:rFonts w:ascii="Verdana" w:hAnsi="Verdana"/>
          <w:bCs/>
          <w:sz w:val="20"/>
          <w:lang w:bidi="hi-IN"/>
        </w:rPr>
        <w:t>ț</w:t>
      </w:r>
      <w:r w:rsidRPr="002E13F9">
        <w:rPr>
          <w:rFonts w:ascii="Verdana" w:hAnsi="Verdana"/>
          <w:bCs/>
          <w:sz w:val="20"/>
          <w:lang w:bidi="hi-IN"/>
        </w:rPr>
        <w:t>i</w:t>
      </w:r>
      <w:r w:rsidRPr="002E13F9">
        <w:rPr>
          <w:rFonts w:ascii="Verdana" w:hAnsi="Verdana" w:cs="Tahoma"/>
          <w:bCs/>
          <w:sz w:val="20"/>
        </w:rPr>
        <w:t>:</w:t>
      </w:r>
      <w:r w:rsidRPr="002E13F9">
        <w:rPr>
          <w:rFonts w:ascii="Verdana" w:hAnsi="Verdana" w:cs="Tahoma"/>
          <w:b/>
          <w:sz w:val="20"/>
        </w:rPr>
        <w:t xml:space="preserve"> </w:t>
      </w:r>
      <w:r w:rsidR="00C76F16" w:rsidRPr="002E13F9">
        <w:rPr>
          <w:rFonts w:ascii="Verdana" w:hAnsi="Verdana" w:cs="Tahoma"/>
          <w:b/>
          <w:bCs/>
          <w:sz w:val="20"/>
        </w:rPr>
        <w:t xml:space="preserve">747 </w:t>
      </w:r>
      <w:r w:rsidRPr="002E13F9">
        <w:rPr>
          <w:rFonts w:ascii="Verdana" w:hAnsi="Verdana" w:cs="Tahoma"/>
          <w:b/>
          <w:bCs/>
          <w:sz w:val="20"/>
        </w:rPr>
        <w:t>de vizitatori</w:t>
      </w:r>
    </w:p>
    <w:p w14:paraId="2D8354A9" w14:textId="77777777" w:rsidR="00CD1A15" w:rsidRPr="002E13F9" w:rsidRDefault="00CD1A15" w:rsidP="00CE7F17">
      <w:pPr>
        <w:spacing w:line="240" w:lineRule="auto"/>
        <w:rPr>
          <w:rFonts w:ascii="Verdana" w:hAnsi="Verdana"/>
          <w:sz w:val="20"/>
        </w:rPr>
      </w:pPr>
    </w:p>
    <w:p w14:paraId="22539789" w14:textId="3D38A526"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TÂRGUL MO</w:t>
      </w:r>
      <w:r w:rsidR="006D6057" w:rsidRPr="002E13F9">
        <w:rPr>
          <w:rFonts w:ascii="Verdana" w:hAnsi="Verdana"/>
          <w:color w:val="C00000"/>
          <w:sz w:val="20"/>
        </w:rPr>
        <w:t>Ș</w:t>
      </w:r>
      <w:r w:rsidRPr="002E13F9">
        <w:rPr>
          <w:rFonts w:ascii="Verdana" w:hAnsi="Verdana"/>
          <w:color w:val="C00000"/>
          <w:sz w:val="20"/>
        </w:rPr>
        <w:t>ILOR DE TOAMNĂ</w:t>
      </w:r>
    </w:p>
    <w:p w14:paraId="7BE928D3" w14:textId="77777777" w:rsidR="00CD1A15" w:rsidRPr="002E13F9" w:rsidRDefault="00CD1A15" w:rsidP="00CE7F17">
      <w:pPr>
        <w:spacing w:line="240" w:lineRule="auto"/>
        <w:rPr>
          <w:rFonts w:ascii="Verdana" w:hAnsi="Verdana"/>
          <w:sz w:val="20"/>
        </w:rPr>
      </w:pPr>
      <w:r w:rsidRPr="002E13F9">
        <w:rPr>
          <w:rFonts w:ascii="Verdana" w:hAnsi="Verdana"/>
          <w:sz w:val="20"/>
        </w:rPr>
        <w:t>29 - 31 octombrie 2021</w:t>
      </w:r>
    </w:p>
    <w:p w14:paraId="56FC54DB" w14:textId="77777777" w:rsidR="00CD1A15" w:rsidRPr="002E13F9" w:rsidRDefault="00CD1A15" w:rsidP="00CE7F17">
      <w:pPr>
        <w:spacing w:line="240" w:lineRule="auto"/>
        <w:rPr>
          <w:rFonts w:ascii="Verdana" w:hAnsi="Verdana"/>
          <w:sz w:val="20"/>
        </w:rPr>
      </w:pPr>
    </w:p>
    <w:p w14:paraId="2950486D" w14:textId="3E2734AA" w:rsidR="00CD1A15" w:rsidRPr="002E13F9" w:rsidRDefault="00CD1A15" w:rsidP="00CE7F17">
      <w:pPr>
        <w:spacing w:line="240" w:lineRule="auto"/>
        <w:jc w:val="both"/>
        <w:rPr>
          <w:rFonts w:ascii="Verdana" w:hAnsi="Verdana"/>
          <w:sz w:val="20"/>
        </w:rPr>
      </w:pPr>
      <w:r w:rsidRPr="002E13F9">
        <w:rPr>
          <w:rFonts w:ascii="Verdana" w:hAnsi="Verdana"/>
          <w:sz w:val="20"/>
        </w:rPr>
        <w:t>Me</w:t>
      </w:r>
      <w:r w:rsidR="006D6057" w:rsidRPr="002E13F9">
        <w:rPr>
          <w:rFonts w:ascii="Verdana" w:hAnsi="Verdana"/>
          <w:sz w:val="20"/>
        </w:rPr>
        <w:t>ș</w:t>
      </w:r>
      <w:r w:rsidRPr="002E13F9">
        <w:rPr>
          <w:rFonts w:ascii="Verdana" w:hAnsi="Verdana"/>
          <w:sz w:val="20"/>
        </w:rPr>
        <w:t>te</w:t>
      </w:r>
      <w:r w:rsidR="006D6057" w:rsidRPr="002E13F9">
        <w:rPr>
          <w:rFonts w:ascii="Verdana" w:hAnsi="Verdana"/>
          <w:sz w:val="20"/>
        </w:rPr>
        <w:t>ș</w:t>
      </w:r>
      <w:r w:rsidRPr="002E13F9">
        <w:rPr>
          <w:rFonts w:ascii="Verdana" w:hAnsi="Verdana"/>
          <w:sz w:val="20"/>
        </w:rPr>
        <w:t>ugarii veni</w:t>
      </w:r>
      <w:r w:rsidR="006D6057" w:rsidRPr="002E13F9">
        <w:rPr>
          <w:rFonts w:ascii="Verdana" w:hAnsi="Verdana"/>
          <w:sz w:val="20"/>
        </w:rPr>
        <w:t>ț</w:t>
      </w:r>
      <w:r w:rsidRPr="002E13F9">
        <w:rPr>
          <w:rFonts w:ascii="Verdana" w:hAnsi="Verdana"/>
          <w:sz w:val="20"/>
        </w:rPr>
        <w:t>i la acest eveniment au expus ii din diverse zone etnografice, fote, vâlnice, scoar</w:t>
      </w:r>
      <w:r w:rsidR="006D6057" w:rsidRPr="002E13F9">
        <w:rPr>
          <w:rFonts w:ascii="Verdana" w:hAnsi="Verdana"/>
          <w:sz w:val="20"/>
        </w:rPr>
        <w:t>ț</w:t>
      </w:r>
      <w:r w:rsidRPr="002E13F9">
        <w:rPr>
          <w:rFonts w:ascii="Verdana" w:hAnsi="Verdana"/>
          <w:sz w:val="20"/>
        </w:rPr>
        <w:t xml:space="preserve">e, ceramică pictată cu motive populare, icoane pictate pe lemn </w:t>
      </w:r>
      <w:r w:rsidR="006D6057" w:rsidRPr="002E13F9">
        <w:rPr>
          <w:rFonts w:ascii="Verdana" w:hAnsi="Verdana"/>
          <w:sz w:val="20"/>
        </w:rPr>
        <w:t>ș</w:t>
      </w:r>
      <w:r w:rsidRPr="002E13F9">
        <w:rPr>
          <w:rFonts w:ascii="Verdana" w:hAnsi="Verdana"/>
          <w:sz w:val="20"/>
        </w:rPr>
        <w:t xml:space="preserve">i pe sticlă, pristolnice, linguri din lemn </w:t>
      </w:r>
      <w:r w:rsidR="006D6057" w:rsidRPr="002E13F9">
        <w:rPr>
          <w:rFonts w:ascii="Verdana" w:hAnsi="Verdana"/>
          <w:sz w:val="20"/>
        </w:rPr>
        <w:t>ș</w:t>
      </w:r>
      <w:r w:rsidRPr="002E13F9">
        <w:rPr>
          <w:rFonts w:ascii="Verdana" w:hAnsi="Verdana"/>
          <w:sz w:val="20"/>
        </w:rPr>
        <w:t xml:space="preserve">i mic mobilier sculptat, zgărdane, chimire </w:t>
      </w:r>
      <w:r w:rsidR="006D6057" w:rsidRPr="002E13F9">
        <w:rPr>
          <w:rFonts w:ascii="Verdana" w:hAnsi="Verdana"/>
          <w:sz w:val="20"/>
        </w:rPr>
        <w:t>ș</w:t>
      </w:r>
      <w:r w:rsidRPr="002E13F9">
        <w:rPr>
          <w:rFonts w:ascii="Verdana" w:hAnsi="Verdana"/>
          <w:sz w:val="20"/>
        </w:rPr>
        <w:t>i cojoace. Artizani talenta</w:t>
      </w:r>
      <w:r w:rsidR="006D6057" w:rsidRPr="002E13F9">
        <w:rPr>
          <w:rFonts w:ascii="Verdana" w:hAnsi="Verdana"/>
          <w:sz w:val="20"/>
        </w:rPr>
        <w:t>ț</w:t>
      </w:r>
      <w:r w:rsidRPr="002E13F9">
        <w:rPr>
          <w:rFonts w:ascii="Verdana" w:hAnsi="Verdana"/>
          <w:sz w:val="20"/>
        </w:rPr>
        <w:t>i au fost prezen</w:t>
      </w:r>
      <w:r w:rsidR="006D6057" w:rsidRPr="002E13F9">
        <w:rPr>
          <w:rFonts w:ascii="Verdana" w:hAnsi="Verdana"/>
          <w:sz w:val="20"/>
        </w:rPr>
        <w:t>ț</w:t>
      </w:r>
      <w:r w:rsidRPr="002E13F9">
        <w:rPr>
          <w:rFonts w:ascii="Verdana" w:hAnsi="Verdana"/>
          <w:sz w:val="20"/>
        </w:rPr>
        <w:t>i cu decora</w:t>
      </w:r>
      <w:r w:rsidR="006D6057" w:rsidRPr="002E13F9">
        <w:rPr>
          <w:rFonts w:ascii="Verdana" w:hAnsi="Verdana"/>
          <w:sz w:val="20"/>
        </w:rPr>
        <w:t>ț</w:t>
      </w:r>
      <w:r w:rsidRPr="002E13F9">
        <w:rPr>
          <w:rFonts w:ascii="Verdana" w:hAnsi="Verdana"/>
          <w:sz w:val="20"/>
        </w:rPr>
        <w:t xml:space="preserve">iuni din lavandă </w:t>
      </w:r>
      <w:r w:rsidR="006D6057" w:rsidRPr="002E13F9">
        <w:rPr>
          <w:rFonts w:ascii="Verdana" w:hAnsi="Verdana"/>
          <w:sz w:val="20"/>
        </w:rPr>
        <w:t>ș</w:t>
      </w:r>
      <w:r w:rsidRPr="002E13F9">
        <w:rPr>
          <w:rFonts w:ascii="Verdana" w:hAnsi="Verdana"/>
          <w:sz w:val="20"/>
        </w:rPr>
        <w:t xml:space="preserve">i din lut lucrate manual, bijuterii unicat, creme </w:t>
      </w:r>
      <w:r w:rsidR="006D6057" w:rsidRPr="002E13F9">
        <w:rPr>
          <w:rFonts w:ascii="Verdana" w:hAnsi="Verdana"/>
          <w:sz w:val="20"/>
        </w:rPr>
        <w:t>ș</w:t>
      </w:r>
      <w:r w:rsidRPr="002E13F9">
        <w:rPr>
          <w:rFonts w:ascii="Verdana" w:hAnsi="Verdana"/>
          <w:sz w:val="20"/>
        </w:rPr>
        <w:t xml:space="preserve">i uleiuri fabricate artizanal doar din ingrediente naturale. </w:t>
      </w:r>
    </w:p>
    <w:p w14:paraId="07F74289"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33C03971" w14:textId="341EB840"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val="0"/>
          <w:sz w:val="20"/>
          <w:lang w:val="ro-RO"/>
        </w:rPr>
      </w:pPr>
      <w:r w:rsidRPr="002E13F9">
        <w:rPr>
          <w:rFonts w:ascii="Verdana" w:hAnsi="Verdana"/>
          <w:b w:val="0"/>
          <w:bCs/>
          <w:sz w:val="20"/>
          <w:lang w:val="ro-RO"/>
        </w:rPr>
        <w:t>Organizator:</w:t>
      </w:r>
      <w:r w:rsidRPr="002E13F9">
        <w:rPr>
          <w:rFonts w:ascii="Verdana" w:hAnsi="Verdana"/>
          <w:sz w:val="20"/>
          <w:lang w:val="ro-RO"/>
        </w:rPr>
        <w:t xml:space="preserve"> </w:t>
      </w:r>
      <w:r w:rsidRPr="002E13F9">
        <w:rPr>
          <w:rFonts w:ascii="Verdana" w:hAnsi="Verdana"/>
          <w:b w:val="0"/>
          <w:sz w:val="20"/>
          <w:lang w:val="ro-RO"/>
        </w:rPr>
        <w:t>Asocia</w:t>
      </w:r>
      <w:r w:rsidR="006D6057" w:rsidRPr="002E13F9">
        <w:rPr>
          <w:rFonts w:ascii="Verdana" w:hAnsi="Verdana"/>
          <w:b w:val="0"/>
          <w:sz w:val="20"/>
          <w:lang w:val="ro-RO"/>
        </w:rPr>
        <w:t>ț</w:t>
      </w:r>
      <w:r w:rsidRPr="002E13F9">
        <w:rPr>
          <w:rFonts w:ascii="Verdana" w:hAnsi="Verdana"/>
          <w:b w:val="0"/>
          <w:sz w:val="20"/>
          <w:lang w:val="ro-RO"/>
        </w:rPr>
        <w:t xml:space="preserve">ia Kogaion 115 </w:t>
      </w:r>
    </w:p>
    <w:p w14:paraId="70687C50" w14:textId="297DCE53" w:rsidR="00CD1A15" w:rsidRPr="002E13F9" w:rsidRDefault="00CD1A15" w:rsidP="00CE7F17">
      <w:pPr>
        <w:spacing w:line="240" w:lineRule="auto"/>
        <w:jc w:val="both"/>
        <w:rPr>
          <w:rFonts w:ascii="Verdana" w:hAnsi="Verdana" w:cs="Tahoma"/>
          <w:b/>
          <w:sz w:val="20"/>
        </w:rPr>
      </w:pPr>
      <w:r w:rsidRPr="002E13F9">
        <w:rPr>
          <w:rFonts w:ascii="Verdana" w:hAnsi="Verdana"/>
          <w:bCs/>
          <w:sz w:val="20"/>
          <w:lang w:bidi="hi-IN"/>
        </w:rPr>
        <w:t>Beneficiari direc</w:t>
      </w:r>
      <w:r w:rsidR="006D6057" w:rsidRPr="002E13F9">
        <w:rPr>
          <w:rFonts w:ascii="Verdana" w:hAnsi="Verdana"/>
          <w:bCs/>
          <w:sz w:val="20"/>
          <w:lang w:bidi="hi-IN"/>
        </w:rPr>
        <w:t>ț</w:t>
      </w:r>
      <w:r w:rsidRPr="002E13F9">
        <w:rPr>
          <w:rFonts w:ascii="Verdana" w:hAnsi="Verdana"/>
          <w:bCs/>
          <w:sz w:val="20"/>
          <w:lang w:bidi="hi-IN"/>
        </w:rPr>
        <w:t>i</w:t>
      </w:r>
      <w:r w:rsidRPr="002E13F9">
        <w:rPr>
          <w:rFonts w:ascii="Verdana" w:hAnsi="Verdana" w:cs="Tahoma"/>
          <w:b/>
          <w:sz w:val="20"/>
        </w:rPr>
        <w:t xml:space="preserve">: </w:t>
      </w:r>
      <w:r w:rsidR="00C76F16" w:rsidRPr="002E13F9">
        <w:rPr>
          <w:rFonts w:ascii="Verdana" w:hAnsi="Verdana" w:cs="Tahoma"/>
          <w:b/>
          <w:sz w:val="20"/>
        </w:rPr>
        <w:t>683 de vizitatori</w:t>
      </w:r>
    </w:p>
    <w:p w14:paraId="12260943"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20"/>
          <w:lang w:val="ro-RO"/>
        </w:rPr>
      </w:pPr>
    </w:p>
    <w:p w14:paraId="583E1CBD" w14:textId="569028FF"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TÂRGUL „100 DE TRADI</w:t>
      </w:r>
      <w:r w:rsidR="006D6057" w:rsidRPr="002E13F9">
        <w:rPr>
          <w:rFonts w:ascii="Verdana" w:hAnsi="Verdana" w:cs="Tahoma"/>
          <w:color w:val="C00000"/>
          <w:sz w:val="20"/>
        </w:rPr>
        <w:t>Ț</w:t>
      </w:r>
      <w:r w:rsidRPr="002E13F9">
        <w:rPr>
          <w:rFonts w:ascii="Verdana" w:hAnsi="Verdana"/>
          <w:color w:val="C00000"/>
          <w:sz w:val="20"/>
        </w:rPr>
        <w:t>II ROMÂNE</w:t>
      </w:r>
      <w:r w:rsidR="006D6057" w:rsidRPr="002E13F9">
        <w:rPr>
          <w:rFonts w:ascii="Verdana" w:hAnsi="Verdana" w:cs="Tahoma"/>
          <w:color w:val="C00000"/>
          <w:sz w:val="20"/>
        </w:rPr>
        <w:t>Ș</w:t>
      </w:r>
      <w:r w:rsidRPr="002E13F9">
        <w:rPr>
          <w:rFonts w:ascii="Verdana" w:hAnsi="Verdana"/>
          <w:color w:val="C00000"/>
          <w:sz w:val="20"/>
        </w:rPr>
        <w:t>TI”</w:t>
      </w:r>
    </w:p>
    <w:p w14:paraId="61E170D9" w14:textId="2C97104B" w:rsidR="00CD1A15" w:rsidRPr="002E13F9" w:rsidRDefault="00CD1A15" w:rsidP="00CE7F17">
      <w:pPr>
        <w:spacing w:line="240" w:lineRule="auto"/>
        <w:rPr>
          <w:rFonts w:ascii="Verdana" w:hAnsi="Verdana"/>
          <w:sz w:val="20"/>
        </w:rPr>
      </w:pPr>
      <w:r w:rsidRPr="002E13F9">
        <w:rPr>
          <w:rFonts w:ascii="Verdana" w:hAnsi="Verdana"/>
          <w:sz w:val="20"/>
        </w:rPr>
        <w:t>12 – 14 noiembrie 2021</w:t>
      </w:r>
    </w:p>
    <w:p w14:paraId="31553320" w14:textId="77777777" w:rsidR="00D107A7" w:rsidRPr="002E13F9" w:rsidRDefault="00D107A7" w:rsidP="00CE7F17">
      <w:pPr>
        <w:keepNext/>
        <w:spacing w:line="240" w:lineRule="auto"/>
        <w:outlineLvl w:val="0"/>
        <w:rPr>
          <w:rFonts w:ascii="Verdana" w:hAnsi="Verdana"/>
          <w:sz w:val="20"/>
        </w:rPr>
      </w:pPr>
    </w:p>
    <w:p w14:paraId="14FDF7D8" w14:textId="2C2FAB17" w:rsidR="00CD1A15" w:rsidRPr="002E13F9" w:rsidRDefault="00CD1A15" w:rsidP="00CE7F17">
      <w:pPr>
        <w:keepNext/>
        <w:spacing w:line="240" w:lineRule="auto"/>
        <w:jc w:val="both"/>
        <w:outlineLvl w:val="0"/>
        <w:rPr>
          <w:rFonts w:ascii="Verdana" w:hAnsi="Verdana"/>
          <w:sz w:val="20"/>
        </w:rPr>
      </w:pPr>
      <w:r w:rsidRPr="002E13F9">
        <w:rPr>
          <w:rFonts w:ascii="Verdana" w:hAnsi="Verdana"/>
          <w:sz w:val="20"/>
        </w:rPr>
        <w:t>Vizitatorii au fost a</w:t>
      </w:r>
      <w:r w:rsidR="006D6057" w:rsidRPr="002E13F9">
        <w:rPr>
          <w:rFonts w:ascii="Verdana" w:hAnsi="Verdana"/>
          <w:sz w:val="20"/>
        </w:rPr>
        <w:t>ș</w:t>
      </w:r>
      <w:r w:rsidRPr="002E13F9">
        <w:rPr>
          <w:rFonts w:ascii="Verdana" w:hAnsi="Verdana"/>
          <w:sz w:val="20"/>
        </w:rPr>
        <w:t>tepta</w:t>
      </w:r>
      <w:r w:rsidR="006D6057" w:rsidRPr="002E13F9">
        <w:rPr>
          <w:rFonts w:ascii="Verdana" w:hAnsi="Verdana"/>
          <w:sz w:val="20"/>
        </w:rPr>
        <w:t>ț</w:t>
      </w:r>
      <w:r w:rsidRPr="002E13F9">
        <w:rPr>
          <w:rFonts w:ascii="Verdana" w:hAnsi="Verdana"/>
          <w:sz w:val="20"/>
        </w:rPr>
        <w:t>i de către me</w:t>
      </w:r>
      <w:r w:rsidR="006D6057" w:rsidRPr="002E13F9">
        <w:rPr>
          <w:rFonts w:ascii="Verdana" w:hAnsi="Verdana"/>
          <w:sz w:val="20"/>
        </w:rPr>
        <w:t>ș</w:t>
      </w:r>
      <w:r w:rsidRPr="002E13F9">
        <w:rPr>
          <w:rFonts w:ascii="Verdana" w:hAnsi="Verdana"/>
          <w:sz w:val="20"/>
        </w:rPr>
        <w:t>te</w:t>
      </w:r>
      <w:r w:rsidR="006D6057" w:rsidRPr="002E13F9">
        <w:rPr>
          <w:rFonts w:ascii="Verdana" w:hAnsi="Verdana"/>
          <w:sz w:val="20"/>
        </w:rPr>
        <w:t>ș</w:t>
      </w:r>
      <w:r w:rsidRPr="002E13F9">
        <w:rPr>
          <w:rFonts w:ascii="Verdana" w:hAnsi="Verdana"/>
          <w:sz w:val="20"/>
        </w:rPr>
        <w:t xml:space="preserve">ugari </w:t>
      </w:r>
      <w:r w:rsidR="006D6057" w:rsidRPr="002E13F9">
        <w:rPr>
          <w:rFonts w:ascii="Verdana" w:hAnsi="Verdana"/>
          <w:sz w:val="20"/>
        </w:rPr>
        <w:t>ș</w:t>
      </w:r>
      <w:r w:rsidRPr="002E13F9">
        <w:rPr>
          <w:rFonts w:ascii="Verdana" w:hAnsi="Verdana"/>
          <w:sz w:val="20"/>
        </w:rPr>
        <w:t>i tinerii artizani participan</w:t>
      </w:r>
      <w:r w:rsidR="006D6057" w:rsidRPr="002E13F9">
        <w:rPr>
          <w:rFonts w:ascii="Verdana" w:hAnsi="Verdana"/>
          <w:sz w:val="20"/>
        </w:rPr>
        <w:t>ț</w:t>
      </w:r>
      <w:r w:rsidRPr="002E13F9">
        <w:rPr>
          <w:rFonts w:ascii="Verdana" w:hAnsi="Verdana"/>
          <w:sz w:val="20"/>
        </w:rPr>
        <w:t xml:space="preserve">i cu ceramică pictată cu motive populare, icoane pe lemn </w:t>
      </w:r>
      <w:r w:rsidR="006D6057" w:rsidRPr="002E13F9">
        <w:rPr>
          <w:rFonts w:ascii="Verdana" w:hAnsi="Verdana"/>
          <w:sz w:val="20"/>
        </w:rPr>
        <w:t>ș</w:t>
      </w:r>
      <w:r w:rsidRPr="002E13F9">
        <w:rPr>
          <w:rFonts w:ascii="Verdana" w:hAnsi="Verdana"/>
          <w:sz w:val="20"/>
        </w:rPr>
        <w:t xml:space="preserve">i pe sticlă, ii </w:t>
      </w:r>
      <w:r w:rsidR="006D6057" w:rsidRPr="002E13F9">
        <w:rPr>
          <w:rFonts w:ascii="Verdana" w:hAnsi="Verdana"/>
          <w:sz w:val="20"/>
        </w:rPr>
        <w:t>ș</w:t>
      </w:r>
      <w:r w:rsidRPr="002E13F9">
        <w:rPr>
          <w:rFonts w:ascii="Verdana" w:hAnsi="Verdana"/>
          <w:sz w:val="20"/>
        </w:rPr>
        <w:t>i podoabe tradi</w:t>
      </w:r>
      <w:r w:rsidR="006D6057" w:rsidRPr="002E13F9">
        <w:rPr>
          <w:rFonts w:ascii="Verdana" w:hAnsi="Verdana"/>
          <w:sz w:val="20"/>
        </w:rPr>
        <w:t>ț</w:t>
      </w:r>
      <w:r w:rsidRPr="002E13F9">
        <w:rPr>
          <w:rFonts w:ascii="Verdana" w:hAnsi="Verdana"/>
          <w:sz w:val="20"/>
        </w:rPr>
        <w:t xml:space="preserve">ionale, cojoace </w:t>
      </w:r>
      <w:r w:rsidR="006D6057" w:rsidRPr="002E13F9">
        <w:rPr>
          <w:rFonts w:ascii="Verdana" w:hAnsi="Verdana"/>
          <w:sz w:val="20"/>
        </w:rPr>
        <w:t>ș</w:t>
      </w:r>
      <w:r w:rsidRPr="002E13F9">
        <w:rPr>
          <w:rFonts w:ascii="Verdana" w:hAnsi="Verdana"/>
          <w:sz w:val="20"/>
        </w:rPr>
        <w:t>i căciuli din blană naturală, hăinu</w:t>
      </w:r>
      <w:r w:rsidR="006D6057" w:rsidRPr="002E13F9">
        <w:rPr>
          <w:rFonts w:ascii="Verdana" w:hAnsi="Verdana"/>
          <w:sz w:val="20"/>
        </w:rPr>
        <w:t>ț</w:t>
      </w:r>
      <w:r w:rsidRPr="002E13F9">
        <w:rPr>
          <w:rFonts w:ascii="Verdana" w:hAnsi="Verdana"/>
          <w:sz w:val="20"/>
        </w:rPr>
        <w:t xml:space="preserve">e si jucării tricotate manual, tablouri </w:t>
      </w:r>
      <w:r w:rsidR="006D6057" w:rsidRPr="002E13F9">
        <w:rPr>
          <w:rFonts w:ascii="Verdana" w:hAnsi="Verdana"/>
          <w:sz w:val="20"/>
        </w:rPr>
        <w:t>ș</w:t>
      </w:r>
      <w:r w:rsidRPr="002E13F9">
        <w:rPr>
          <w:rFonts w:ascii="Verdana" w:hAnsi="Verdana"/>
          <w:sz w:val="20"/>
        </w:rPr>
        <w:t xml:space="preserve">i obiecte de decor, uleiuri </w:t>
      </w:r>
      <w:r w:rsidR="006D6057" w:rsidRPr="002E13F9">
        <w:rPr>
          <w:rFonts w:ascii="Verdana" w:hAnsi="Verdana"/>
          <w:sz w:val="20"/>
        </w:rPr>
        <w:t>ș</w:t>
      </w:r>
      <w:r w:rsidRPr="002E13F9">
        <w:rPr>
          <w:rFonts w:ascii="Verdana" w:hAnsi="Verdana"/>
          <w:sz w:val="20"/>
        </w:rPr>
        <w:t xml:space="preserve">i creme din lavandă, plante de leac. </w:t>
      </w:r>
    </w:p>
    <w:p w14:paraId="6E19C7FF" w14:textId="77777777" w:rsidR="00CD1A15" w:rsidRPr="002E13F9" w:rsidRDefault="00CD1A15" w:rsidP="00CE7F17">
      <w:pPr>
        <w:spacing w:line="240" w:lineRule="auto"/>
        <w:rPr>
          <w:rFonts w:ascii="Verdana" w:hAnsi="Verdana"/>
          <w:sz w:val="20"/>
        </w:rPr>
      </w:pPr>
    </w:p>
    <w:p w14:paraId="6E1A7A1E" w14:textId="626AEC71" w:rsidR="00CD1A15" w:rsidRPr="002E13F9" w:rsidRDefault="00CD1A15" w:rsidP="00CE7F17">
      <w:pPr>
        <w:spacing w:line="240" w:lineRule="auto"/>
        <w:rPr>
          <w:rFonts w:ascii="Verdana" w:hAnsi="Verdana"/>
          <w:b/>
          <w:bCs/>
          <w:sz w:val="20"/>
        </w:rPr>
      </w:pPr>
      <w:r w:rsidRPr="002E13F9">
        <w:rPr>
          <w:rFonts w:ascii="Verdana" w:hAnsi="Verdana"/>
          <w:sz w:val="20"/>
        </w:rPr>
        <w:t>Organizator eveniment - Asocia</w:t>
      </w:r>
      <w:r w:rsidR="006D6057" w:rsidRPr="002E13F9">
        <w:rPr>
          <w:rFonts w:ascii="Verdana" w:hAnsi="Verdana"/>
          <w:sz w:val="20"/>
        </w:rPr>
        <w:t>ț</w:t>
      </w:r>
      <w:r w:rsidRPr="002E13F9">
        <w:rPr>
          <w:rFonts w:ascii="Verdana" w:hAnsi="Verdana"/>
          <w:sz w:val="20"/>
        </w:rPr>
        <w:t xml:space="preserve">ia Kogaion 115 </w:t>
      </w:r>
      <w:r w:rsidRPr="002E13F9">
        <w:rPr>
          <w:rFonts w:ascii="Verdana" w:hAnsi="Verdana"/>
          <w:sz w:val="20"/>
        </w:rPr>
        <w:br/>
      </w:r>
      <w:r w:rsidR="00C76F16" w:rsidRPr="002E13F9">
        <w:rPr>
          <w:rFonts w:ascii="Verdana" w:hAnsi="Verdana"/>
          <w:sz w:val="20"/>
        </w:rPr>
        <w:t>Beneficiari direc</w:t>
      </w:r>
      <w:r w:rsidR="006D6057" w:rsidRPr="002E13F9">
        <w:rPr>
          <w:rFonts w:ascii="Verdana" w:hAnsi="Verdana"/>
          <w:sz w:val="20"/>
        </w:rPr>
        <w:t>ț</w:t>
      </w:r>
      <w:r w:rsidR="00C76F16" w:rsidRPr="002E13F9">
        <w:rPr>
          <w:rFonts w:ascii="Verdana" w:hAnsi="Verdana"/>
          <w:sz w:val="20"/>
        </w:rPr>
        <w:t xml:space="preserve">i: </w:t>
      </w:r>
      <w:r w:rsidR="00C76F16" w:rsidRPr="002E13F9">
        <w:rPr>
          <w:rFonts w:ascii="Verdana" w:hAnsi="Verdana"/>
          <w:b/>
          <w:bCs/>
          <w:sz w:val="20"/>
        </w:rPr>
        <w:t>830 de vizitatori</w:t>
      </w:r>
    </w:p>
    <w:p w14:paraId="08CBD41A" w14:textId="77777777" w:rsidR="00CD1A15" w:rsidRPr="002E13F9" w:rsidRDefault="00CD1A15" w:rsidP="00CE7F17">
      <w:pPr>
        <w:spacing w:line="240" w:lineRule="auto"/>
        <w:rPr>
          <w:rFonts w:ascii="Verdana" w:hAnsi="Verdana"/>
          <w:sz w:val="20"/>
        </w:rPr>
      </w:pPr>
    </w:p>
    <w:p w14:paraId="0E949F06" w14:textId="2CE2795A" w:rsidR="000E6EE6" w:rsidRPr="002E13F9" w:rsidRDefault="000E6EE6" w:rsidP="00CE7F17">
      <w:pPr>
        <w:spacing w:line="240" w:lineRule="auto"/>
        <w:rPr>
          <w:rFonts w:ascii="Verdana" w:hAnsi="Verdana"/>
          <w:bCs/>
          <w:color w:val="C00000"/>
          <w:sz w:val="20"/>
        </w:rPr>
      </w:pPr>
      <w:r w:rsidRPr="002E13F9">
        <w:rPr>
          <w:rFonts w:ascii="Verdana" w:hAnsi="Verdana"/>
          <w:bCs/>
          <w:color w:val="C00000"/>
          <w:sz w:val="20"/>
        </w:rPr>
        <w:t>TÂRGUL 100 DE TRADI</w:t>
      </w:r>
      <w:r w:rsidR="006D6057" w:rsidRPr="002E13F9">
        <w:rPr>
          <w:rFonts w:ascii="Verdana" w:hAnsi="Verdana"/>
          <w:bCs/>
          <w:color w:val="C00000"/>
          <w:sz w:val="20"/>
        </w:rPr>
        <w:t>Ț</w:t>
      </w:r>
      <w:r w:rsidRPr="002E13F9">
        <w:rPr>
          <w:rFonts w:ascii="Verdana" w:hAnsi="Verdana"/>
          <w:bCs/>
          <w:color w:val="C00000"/>
          <w:sz w:val="20"/>
        </w:rPr>
        <w:t>II ROMÂNE</w:t>
      </w:r>
      <w:r w:rsidR="006D6057" w:rsidRPr="002E13F9">
        <w:rPr>
          <w:rFonts w:ascii="Verdana" w:hAnsi="Verdana"/>
          <w:bCs/>
          <w:color w:val="C00000"/>
          <w:sz w:val="20"/>
        </w:rPr>
        <w:t>Ș</w:t>
      </w:r>
      <w:r w:rsidRPr="002E13F9">
        <w:rPr>
          <w:rFonts w:ascii="Verdana" w:hAnsi="Verdana"/>
          <w:bCs/>
          <w:color w:val="C00000"/>
          <w:sz w:val="20"/>
        </w:rPr>
        <w:t>TI</w:t>
      </w:r>
    </w:p>
    <w:p w14:paraId="76A557C8" w14:textId="77777777" w:rsidR="000E6EE6" w:rsidRPr="002E13F9" w:rsidRDefault="000E6EE6" w:rsidP="00CE7F17">
      <w:pPr>
        <w:spacing w:line="240" w:lineRule="auto"/>
        <w:rPr>
          <w:rFonts w:ascii="Verdana" w:hAnsi="Verdana"/>
          <w:bCs/>
          <w:sz w:val="20"/>
        </w:rPr>
      </w:pPr>
      <w:r w:rsidRPr="002E13F9">
        <w:rPr>
          <w:rFonts w:ascii="Verdana" w:hAnsi="Verdana"/>
          <w:bCs/>
          <w:sz w:val="20"/>
        </w:rPr>
        <w:t>19 – 21 noiembrie 2021</w:t>
      </w:r>
    </w:p>
    <w:p w14:paraId="3FE5CD93" w14:textId="77777777" w:rsidR="000E6EE6" w:rsidRPr="002E13F9" w:rsidRDefault="000E6EE6"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6E0C46C2" w14:textId="2C225019" w:rsidR="004A7F1F" w:rsidRPr="002E13F9" w:rsidRDefault="00347F3D" w:rsidP="00CE7F17">
      <w:pPr>
        <w:keepNext/>
        <w:spacing w:line="240" w:lineRule="auto"/>
        <w:jc w:val="both"/>
        <w:outlineLvl w:val="0"/>
        <w:rPr>
          <w:rFonts w:ascii="Verdana" w:hAnsi="Verdana"/>
          <w:sz w:val="20"/>
        </w:rPr>
      </w:pPr>
      <w:r w:rsidRPr="002E13F9">
        <w:rPr>
          <w:rFonts w:ascii="Verdana" w:hAnsi="Verdana"/>
          <w:sz w:val="20"/>
        </w:rPr>
        <w:t>Creatorii populari veni</w:t>
      </w:r>
      <w:r w:rsidR="006D6057" w:rsidRPr="002E13F9">
        <w:rPr>
          <w:rFonts w:ascii="Verdana" w:hAnsi="Verdana"/>
          <w:sz w:val="20"/>
        </w:rPr>
        <w:t>ț</w:t>
      </w:r>
      <w:r w:rsidRPr="002E13F9">
        <w:rPr>
          <w:rFonts w:ascii="Verdana" w:hAnsi="Verdana"/>
          <w:sz w:val="20"/>
        </w:rPr>
        <w:t>i la acest eveniment au expus o diversitate de</w:t>
      </w:r>
      <w:r w:rsidRPr="002E13F9">
        <w:rPr>
          <w:rFonts w:ascii="Verdana" w:eastAsia="Times New Roman" w:hAnsi="Verdana"/>
          <w:sz w:val="20"/>
        </w:rPr>
        <w:t xml:space="preserve"> </w:t>
      </w:r>
      <w:r w:rsidR="006D6057" w:rsidRPr="002E13F9">
        <w:rPr>
          <w:rFonts w:ascii="Verdana" w:eastAsia="Times New Roman" w:hAnsi="Verdana"/>
          <w:sz w:val="20"/>
        </w:rPr>
        <w:t>ț</w:t>
      </w:r>
      <w:r w:rsidRPr="002E13F9">
        <w:rPr>
          <w:rFonts w:ascii="Verdana" w:eastAsia="Times New Roman" w:hAnsi="Verdana"/>
          <w:sz w:val="20"/>
        </w:rPr>
        <w:t xml:space="preserve">esături </w:t>
      </w:r>
      <w:r w:rsidR="006D6057" w:rsidRPr="002E13F9">
        <w:rPr>
          <w:rFonts w:ascii="Verdana" w:eastAsia="Times New Roman" w:hAnsi="Verdana"/>
          <w:sz w:val="20"/>
        </w:rPr>
        <w:t>ș</w:t>
      </w:r>
      <w:r w:rsidRPr="002E13F9">
        <w:rPr>
          <w:rFonts w:ascii="Verdana" w:eastAsia="Times New Roman" w:hAnsi="Verdana"/>
          <w:sz w:val="20"/>
        </w:rPr>
        <w:t xml:space="preserve">i </w:t>
      </w:r>
      <w:r w:rsidRPr="002E13F9">
        <w:rPr>
          <w:rFonts w:ascii="Verdana" w:hAnsi="Verdana"/>
          <w:sz w:val="20"/>
        </w:rPr>
        <w:t>costume</w:t>
      </w:r>
      <w:r w:rsidRPr="002E13F9">
        <w:rPr>
          <w:rFonts w:ascii="Verdana" w:eastAsia="Times New Roman" w:hAnsi="Verdana"/>
          <w:sz w:val="20"/>
        </w:rPr>
        <w:t xml:space="preserve"> tradi</w:t>
      </w:r>
      <w:r w:rsidR="006D6057" w:rsidRPr="002E13F9">
        <w:rPr>
          <w:rFonts w:ascii="Verdana" w:eastAsia="Times New Roman" w:hAnsi="Verdana"/>
          <w:sz w:val="20"/>
        </w:rPr>
        <w:t>ț</w:t>
      </w:r>
      <w:r w:rsidRPr="002E13F9">
        <w:rPr>
          <w:rFonts w:ascii="Verdana" w:eastAsia="Times New Roman" w:hAnsi="Verdana"/>
          <w:sz w:val="20"/>
        </w:rPr>
        <w:t xml:space="preserve">ionale </w:t>
      </w:r>
      <w:r w:rsidRPr="002E13F9">
        <w:rPr>
          <w:rFonts w:ascii="Verdana" w:hAnsi="Verdana"/>
          <w:sz w:val="20"/>
        </w:rPr>
        <w:t>specifice fiecărei zone folclorice</w:t>
      </w:r>
      <w:r w:rsidRPr="002E13F9">
        <w:rPr>
          <w:rFonts w:ascii="Verdana" w:eastAsia="Times New Roman" w:hAnsi="Verdana"/>
          <w:sz w:val="20"/>
        </w:rPr>
        <w:t xml:space="preserve">, </w:t>
      </w:r>
      <w:r w:rsidRPr="002E13F9">
        <w:rPr>
          <w:rFonts w:ascii="Verdana" w:hAnsi="Verdana"/>
          <w:sz w:val="20"/>
        </w:rPr>
        <w:t xml:space="preserve">ceramică de Corund </w:t>
      </w:r>
      <w:r w:rsidR="006D6057" w:rsidRPr="002E13F9">
        <w:rPr>
          <w:rFonts w:ascii="Verdana" w:hAnsi="Verdana"/>
          <w:sz w:val="20"/>
        </w:rPr>
        <w:t>ș</w:t>
      </w:r>
      <w:r w:rsidRPr="002E13F9">
        <w:rPr>
          <w:rFonts w:ascii="Verdana" w:hAnsi="Verdana"/>
          <w:sz w:val="20"/>
        </w:rPr>
        <w:t xml:space="preserve">i de Baia Mare, </w:t>
      </w:r>
      <w:r w:rsidRPr="002E13F9">
        <w:rPr>
          <w:rFonts w:ascii="Verdana" w:eastAsia="Times New Roman" w:hAnsi="Verdana"/>
          <w:sz w:val="20"/>
        </w:rPr>
        <w:t>icoane,</w:t>
      </w:r>
      <w:r w:rsidRPr="002E13F9">
        <w:rPr>
          <w:rFonts w:ascii="Verdana" w:hAnsi="Verdana"/>
          <w:sz w:val="20"/>
        </w:rPr>
        <w:t xml:space="preserve"> covoare </w:t>
      </w:r>
      <w:r w:rsidR="006D6057" w:rsidRPr="002E13F9">
        <w:rPr>
          <w:rFonts w:ascii="Verdana" w:hAnsi="Verdana"/>
          <w:sz w:val="20"/>
        </w:rPr>
        <w:t>ț</w:t>
      </w:r>
      <w:r w:rsidRPr="002E13F9">
        <w:rPr>
          <w:rFonts w:ascii="Verdana" w:hAnsi="Verdana"/>
          <w:sz w:val="20"/>
        </w:rPr>
        <w:t xml:space="preserve">esute la război, obiecte din lemn </w:t>
      </w:r>
      <w:r w:rsidR="006D6057" w:rsidRPr="002E13F9">
        <w:rPr>
          <w:rFonts w:ascii="Verdana" w:hAnsi="Verdana"/>
          <w:sz w:val="20"/>
        </w:rPr>
        <w:t>ș</w:t>
      </w:r>
      <w:r w:rsidRPr="002E13F9">
        <w:rPr>
          <w:rFonts w:ascii="Verdana" w:hAnsi="Verdana"/>
          <w:sz w:val="20"/>
        </w:rPr>
        <w:t xml:space="preserve">i din cupru pentru gospodărie, ii </w:t>
      </w:r>
      <w:r w:rsidR="006D6057" w:rsidRPr="002E13F9">
        <w:rPr>
          <w:rFonts w:ascii="Verdana" w:hAnsi="Verdana"/>
          <w:sz w:val="20"/>
        </w:rPr>
        <w:t>ș</w:t>
      </w:r>
      <w:r w:rsidRPr="002E13F9">
        <w:rPr>
          <w:rFonts w:ascii="Verdana" w:hAnsi="Verdana"/>
          <w:sz w:val="20"/>
        </w:rPr>
        <w:t xml:space="preserve">i marame, sumane </w:t>
      </w:r>
      <w:r w:rsidR="006D6057" w:rsidRPr="002E13F9">
        <w:rPr>
          <w:rFonts w:ascii="Verdana" w:hAnsi="Verdana"/>
          <w:sz w:val="20"/>
        </w:rPr>
        <w:t>ș</w:t>
      </w:r>
      <w:r w:rsidRPr="002E13F9">
        <w:rPr>
          <w:rFonts w:ascii="Verdana" w:hAnsi="Verdana"/>
          <w:sz w:val="20"/>
        </w:rPr>
        <w:t>i bundi</w:t>
      </w:r>
      <w:r w:rsidR="006D6057" w:rsidRPr="002E13F9">
        <w:rPr>
          <w:rFonts w:ascii="Verdana" w:hAnsi="Verdana"/>
          <w:sz w:val="20"/>
        </w:rPr>
        <w:t>ț</w:t>
      </w:r>
      <w:r w:rsidRPr="002E13F9">
        <w:rPr>
          <w:rFonts w:ascii="Verdana" w:hAnsi="Verdana"/>
          <w:sz w:val="20"/>
        </w:rPr>
        <w:t xml:space="preserve">e brodate, chimire </w:t>
      </w:r>
      <w:r w:rsidR="006D6057" w:rsidRPr="002E13F9">
        <w:rPr>
          <w:rFonts w:ascii="Verdana" w:hAnsi="Verdana"/>
          <w:sz w:val="20"/>
        </w:rPr>
        <w:t>ș</w:t>
      </w:r>
      <w:r w:rsidRPr="002E13F9">
        <w:rPr>
          <w:rFonts w:ascii="Verdana" w:hAnsi="Verdana"/>
          <w:sz w:val="20"/>
        </w:rPr>
        <w:t xml:space="preserve">i căciuli din blană, zgărdane </w:t>
      </w:r>
      <w:r w:rsidR="006D6057" w:rsidRPr="002E13F9">
        <w:rPr>
          <w:rFonts w:ascii="Verdana" w:hAnsi="Verdana"/>
          <w:sz w:val="20"/>
        </w:rPr>
        <w:t>ș</w:t>
      </w:r>
      <w:r w:rsidRPr="002E13F9">
        <w:rPr>
          <w:rFonts w:ascii="Verdana" w:hAnsi="Verdana"/>
          <w:sz w:val="20"/>
        </w:rPr>
        <w:t xml:space="preserve">i pristolnice. </w:t>
      </w:r>
    </w:p>
    <w:p w14:paraId="68036FD1" w14:textId="0EA394C5" w:rsidR="000E6EE6" w:rsidRPr="002E13F9" w:rsidRDefault="004A7F1F"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bCs/>
          <w:color w:val="000000"/>
          <w:sz w:val="20"/>
          <w:lang w:val="ro-RO"/>
        </w:rPr>
      </w:pPr>
      <w:r w:rsidRPr="002E13F9">
        <w:rPr>
          <w:rFonts w:ascii="Verdana" w:hAnsi="Verdana"/>
          <w:b w:val="0"/>
          <w:bCs/>
          <w:sz w:val="20"/>
          <w:lang w:val="ro-RO"/>
        </w:rPr>
        <w:t xml:space="preserve">Organizator </w:t>
      </w:r>
      <w:r w:rsidRPr="002E13F9">
        <w:rPr>
          <w:rFonts w:ascii="Verdana" w:eastAsia="Times New Roman" w:hAnsi="Verdana"/>
          <w:b w:val="0"/>
          <w:bCs/>
          <w:kern w:val="36"/>
          <w:sz w:val="20"/>
          <w:lang w:val="ro-RO"/>
        </w:rPr>
        <w:t xml:space="preserve">eveniment - </w:t>
      </w:r>
      <w:r w:rsidRPr="002E13F9">
        <w:rPr>
          <w:rFonts w:ascii="Verdana" w:hAnsi="Verdana"/>
          <w:b w:val="0"/>
          <w:bCs/>
          <w:sz w:val="20"/>
          <w:lang w:val="ro-RO"/>
        </w:rPr>
        <w:t>Asocia</w:t>
      </w:r>
      <w:r w:rsidR="006D6057" w:rsidRPr="002E13F9">
        <w:rPr>
          <w:rFonts w:ascii="Verdana" w:hAnsi="Verdana"/>
          <w:b w:val="0"/>
          <w:bCs/>
          <w:sz w:val="20"/>
          <w:lang w:val="ro-RO"/>
        </w:rPr>
        <w:t>ț</w:t>
      </w:r>
      <w:r w:rsidRPr="002E13F9">
        <w:rPr>
          <w:rFonts w:ascii="Verdana" w:hAnsi="Verdana"/>
          <w:b w:val="0"/>
          <w:bCs/>
          <w:sz w:val="20"/>
          <w:lang w:val="ro-RO"/>
        </w:rPr>
        <w:t xml:space="preserve">ia Kogaion 115 </w:t>
      </w:r>
    </w:p>
    <w:p w14:paraId="66E5A221" w14:textId="6ABF957D" w:rsidR="00C76F16" w:rsidRPr="002E13F9" w:rsidRDefault="00C76F16" w:rsidP="00CE7F17">
      <w:pPr>
        <w:spacing w:line="240" w:lineRule="auto"/>
        <w:rPr>
          <w:rFonts w:ascii="Verdana" w:hAnsi="Verdana"/>
          <w:b/>
          <w:bCs/>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 xml:space="preserve">i: </w:t>
      </w:r>
      <w:r w:rsidR="00745AB0" w:rsidRPr="002E13F9">
        <w:rPr>
          <w:rFonts w:ascii="Verdana" w:hAnsi="Verdana"/>
          <w:b/>
          <w:bCs/>
          <w:sz w:val="20"/>
        </w:rPr>
        <w:t xml:space="preserve">920 </w:t>
      </w:r>
      <w:r w:rsidRPr="002E13F9">
        <w:rPr>
          <w:rFonts w:ascii="Verdana" w:hAnsi="Verdana"/>
          <w:b/>
          <w:bCs/>
          <w:sz w:val="20"/>
        </w:rPr>
        <w:t>de v</w:t>
      </w:r>
      <w:r w:rsidR="00745AB0" w:rsidRPr="002E13F9">
        <w:rPr>
          <w:rFonts w:ascii="Verdana" w:hAnsi="Verdana"/>
          <w:b/>
          <w:bCs/>
          <w:sz w:val="20"/>
        </w:rPr>
        <w:t>izitatori</w:t>
      </w:r>
    </w:p>
    <w:p w14:paraId="48AB0528" w14:textId="77777777" w:rsidR="00CD1A15" w:rsidRPr="002E13F9" w:rsidRDefault="00CD1A15"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63F1B522" w14:textId="77777777" w:rsidR="0042189A" w:rsidRPr="002E13F9" w:rsidRDefault="0042189A" w:rsidP="00CE7F17">
      <w:pPr>
        <w:spacing w:line="240" w:lineRule="auto"/>
        <w:rPr>
          <w:rFonts w:ascii="Verdana" w:hAnsi="Verdana" w:cs="Times New Roman"/>
          <w:bCs/>
          <w:color w:val="C00000"/>
          <w:sz w:val="20"/>
        </w:rPr>
      </w:pPr>
      <w:r w:rsidRPr="002E13F9">
        <w:rPr>
          <w:rFonts w:ascii="Verdana" w:hAnsi="Verdana" w:cs="Times New Roman"/>
          <w:bCs/>
          <w:color w:val="C00000"/>
          <w:sz w:val="20"/>
        </w:rPr>
        <w:t>TÂRG DE SFÂNTUL ANDREI</w:t>
      </w:r>
    </w:p>
    <w:p w14:paraId="4ABEBEE1" w14:textId="77777777" w:rsidR="0042189A" w:rsidRPr="002E13F9" w:rsidRDefault="0042189A" w:rsidP="00CE7F17">
      <w:pPr>
        <w:spacing w:line="240" w:lineRule="auto"/>
        <w:rPr>
          <w:rFonts w:ascii="Verdana" w:hAnsi="Verdana" w:cs="Times New Roman"/>
          <w:bCs/>
          <w:sz w:val="20"/>
        </w:rPr>
      </w:pPr>
      <w:r w:rsidRPr="002E13F9">
        <w:rPr>
          <w:rFonts w:ascii="Verdana" w:hAnsi="Verdana" w:cs="Times New Roman"/>
          <w:bCs/>
          <w:sz w:val="20"/>
        </w:rPr>
        <w:t>26 - 28 noiembrie 2021</w:t>
      </w:r>
    </w:p>
    <w:p w14:paraId="47C8E330" w14:textId="77777777" w:rsidR="0042189A" w:rsidRPr="002E13F9" w:rsidRDefault="0042189A"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bCs/>
          <w:color w:val="000000"/>
          <w:sz w:val="20"/>
          <w:lang w:val="ro-RO"/>
        </w:rPr>
      </w:pPr>
    </w:p>
    <w:p w14:paraId="00C08E45" w14:textId="5D6593B0" w:rsidR="0042189A" w:rsidRPr="002E13F9" w:rsidRDefault="0042189A" w:rsidP="00CE7F17">
      <w:pPr>
        <w:spacing w:line="240" w:lineRule="auto"/>
        <w:jc w:val="both"/>
        <w:rPr>
          <w:rFonts w:ascii="Verdana" w:hAnsi="Verdana" w:cs="Tahoma"/>
          <w:sz w:val="20"/>
        </w:rPr>
      </w:pPr>
      <w:r w:rsidRPr="002E13F9">
        <w:rPr>
          <w:rFonts w:ascii="Verdana" w:hAnsi="Verdana"/>
          <w:sz w:val="20"/>
        </w:rPr>
        <w:t>Evenimentul a marcat sfâr</w:t>
      </w:r>
      <w:r w:rsidR="006D6057" w:rsidRPr="002E13F9">
        <w:rPr>
          <w:rFonts w:ascii="Verdana" w:hAnsi="Verdana"/>
          <w:sz w:val="20"/>
        </w:rPr>
        <w:t>ș</w:t>
      </w:r>
      <w:r w:rsidRPr="002E13F9">
        <w:rPr>
          <w:rFonts w:ascii="Verdana" w:hAnsi="Verdana"/>
          <w:sz w:val="20"/>
        </w:rPr>
        <w:t xml:space="preserve">itul toamnei </w:t>
      </w:r>
      <w:r w:rsidR="006D6057" w:rsidRPr="002E13F9">
        <w:rPr>
          <w:rFonts w:ascii="Verdana" w:hAnsi="Verdana"/>
          <w:sz w:val="20"/>
        </w:rPr>
        <w:t>ș</w:t>
      </w:r>
      <w:r w:rsidRPr="002E13F9">
        <w:rPr>
          <w:rFonts w:ascii="Verdana" w:hAnsi="Verdana"/>
          <w:sz w:val="20"/>
        </w:rPr>
        <w:t xml:space="preserve">i debutul sărbătorilor de iarnă </w:t>
      </w:r>
      <w:r w:rsidR="006D6057" w:rsidRPr="002E13F9">
        <w:rPr>
          <w:rFonts w:ascii="Verdana" w:hAnsi="Verdana"/>
          <w:sz w:val="20"/>
        </w:rPr>
        <w:t>ș</w:t>
      </w:r>
      <w:r w:rsidRPr="002E13F9">
        <w:rPr>
          <w:rFonts w:ascii="Verdana" w:hAnsi="Verdana"/>
          <w:sz w:val="20"/>
        </w:rPr>
        <w:t>i au fost laolaltă producători tradi</w:t>
      </w:r>
      <w:r w:rsidR="006D6057" w:rsidRPr="002E13F9">
        <w:rPr>
          <w:rFonts w:ascii="Verdana" w:hAnsi="Verdana"/>
          <w:sz w:val="20"/>
        </w:rPr>
        <w:t>ț</w:t>
      </w:r>
      <w:r w:rsidRPr="002E13F9">
        <w:rPr>
          <w:rFonts w:ascii="Verdana" w:hAnsi="Verdana"/>
          <w:sz w:val="20"/>
        </w:rPr>
        <w:t>ionali, me</w:t>
      </w:r>
      <w:r w:rsidR="006D6057" w:rsidRPr="002E13F9">
        <w:rPr>
          <w:rFonts w:ascii="Verdana" w:hAnsi="Verdana"/>
          <w:sz w:val="20"/>
        </w:rPr>
        <w:t>ș</w:t>
      </w:r>
      <w:r w:rsidRPr="002E13F9">
        <w:rPr>
          <w:rFonts w:ascii="Verdana" w:hAnsi="Verdana"/>
          <w:sz w:val="20"/>
        </w:rPr>
        <w:t xml:space="preserve">teri populari, artizani </w:t>
      </w:r>
      <w:r w:rsidR="006D6057" w:rsidRPr="002E13F9">
        <w:rPr>
          <w:rFonts w:ascii="Verdana" w:hAnsi="Verdana"/>
          <w:sz w:val="20"/>
        </w:rPr>
        <w:t>ș</w:t>
      </w:r>
      <w:r w:rsidRPr="002E13F9">
        <w:rPr>
          <w:rFonts w:ascii="Verdana" w:hAnsi="Verdana"/>
          <w:sz w:val="20"/>
        </w:rPr>
        <w:t>i colec</w:t>
      </w:r>
      <w:r w:rsidR="006D6057" w:rsidRPr="002E13F9">
        <w:rPr>
          <w:rFonts w:ascii="Verdana" w:hAnsi="Verdana"/>
          <w:sz w:val="20"/>
        </w:rPr>
        <w:t>ț</w:t>
      </w:r>
      <w:r w:rsidRPr="002E13F9">
        <w:rPr>
          <w:rFonts w:ascii="Verdana" w:hAnsi="Verdana"/>
          <w:sz w:val="20"/>
        </w:rPr>
        <w:t>ionari. Me</w:t>
      </w:r>
      <w:r w:rsidR="006D6057" w:rsidRPr="002E13F9">
        <w:rPr>
          <w:rFonts w:ascii="Verdana" w:hAnsi="Verdana"/>
          <w:sz w:val="20"/>
        </w:rPr>
        <w:t>ș</w:t>
      </w:r>
      <w:r w:rsidRPr="002E13F9">
        <w:rPr>
          <w:rFonts w:ascii="Verdana" w:hAnsi="Verdana"/>
          <w:sz w:val="20"/>
        </w:rPr>
        <w:t xml:space="preserve">terii </w:t>
      </w:r>
      <w:r w:rsidR="006D6057" w:rsidRPr="002E13F9">
        <w:rPr>
          <w:rFonts w:ascii="Verdana" w:hAnsi="Verdana"/>
          <w:sz w:val="20"/>
        </w:rPr>
        <w:t>ș</w:t>
      </w:r>
      <w:r w:rsidRPr="002E13F9">
        <w:rPr>
          <w:rFonts w:ascii="Verdana" w:hAnsi="Verdana"/>
          <w:sz w:val="20"/>
        </w:rPr>
        <w:t xml:space="preserve">i artizanii au venit cu obiecte realizate manual, cu drag </w:t>
      </w:r>
      <w:r w:rsidR="006D6057" w:rsidRPr="002E13F9">
        <w:rPr>
          <w:rFonts w:ascii="Verdana" w:hAnsi="Verdana"/>
          <w:sz w:val="20"/>
        </w:rPr>
        <w:t>ș</w:t>
      </w:r>
      <w:r w:rsidRPr="002E13F9">
        <w:rPr>
          <w:rFonts w:ascii="Verdana" w:hAnsi="Verdana"/>
          <w:sz w:val="20"/>
        </w:rPr>
        <w:t xml:space="preserve">i pricepere: </w:t>
      </w:r>
      <w:r w:rsidR="006D6057" w:rsidRPr="002E13F9">
        <w:rPr>
          <w:rFonts w:ascii="Verdana" w:hAnsi="Verdana"/>
          <w:sz w:val="20"/>
        </w:rPr>
        <w:t>ț</w:t>
      </w:r>
      <w:r w:rsidRPr="002E13F9">
        <w:rPr>
          <w:rFonts w:ascii="Verdana" w:hAnsi="Verdana"/>
          <w:sz w:val="20"/>
        </w:rPr>
        <w:t>esături, ceramică, bijuterii, obiecte din lemn, sticlă, piele, jucării cro</w:t>
      </w:r>
      <w:r w:rsidR="006D6057" w:rsidRPr="002E13F9">
        <w:rPr>
          <w:rFonts w:ascii="Verdana" w:hAnsi="Verdana"/>
          <w:sz w:val="20"/>
        </w:rPr>
        <w:t>ș</w:t>
      </w:r>
      <w:r w:rsidRPr="002E13F9">
        <w:rPr>
          <w:rFonts w:ascii="Verdana" w:hAnsi="Verdana"/>
          <w:sz w:val="20"/>
        </w:rPr>
        <w:t>etate, icoane, ii.</w:t>
      </w:r>
    </w:p>
    <w:p w14:paraId="761E9AC5" w14:textId="77777777" w:rsidR="0042189A" w:rsidRPr="002E13F9" w:rsidRDefault="0042189A"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0F247021" w14:textId="4BABD281" w:rsidR="0042189A" w:rsidRPr="002E13F9" w:rsidRDefault="0042189A"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r w:rsidRPr="002E13F9">
        <w:rPr>
          <w:rFonts w:ascii="Verdana" w:hAnsi="Verdana"/>
          <w:b w:val="0"/>
          <w:sz w:val="20"/>
          <w:lang w:val="ro-RO"/>
        </w:rPr>
        <w:lastRenderedPageBreak/>
        <w:t xml:space="preserve">Organizator </w:t>
      </w:r>
      <w:r w:rsidRPr="002E13F9">
        <w:rPr>
          <w:rFonts w:ascii="Verdana" w:eastAsia="Times New Roman" w:hAnsi="Verdana"/>
          <w:b w:val="0"/>
          <w:kern w:val="36"/>
          <w:sz w:val="20"/>
          <w:lang w:val="ro-RO"/>
        </w:rPr>
        <w:t>eveniment</w:t>
      </w:r>
      <w:r w:rsidRPr="002E13F9">
        <w:rPr>
          <w:rFonts w:ascii="Verdana" w:hAnsi="Verdana"/>
          <w:b w:val="0"/>
          <w:sz w:val="20"/>
          <w:lang w:val="ro-RO"/>
        </w:rPr>
        <w:t xml:space="preserve"> - Asocia</w:t>
      </w:r>
      <w:r w:rsidR="006D6057" w:rsidRPr="002E13F9">
        <w:rPr>
          <w:rFonts w:ascii="Verdana" w:hAnsi="Verdana"/>
          <w:b w:val="0"/>
          <w:sz w:val="20"/>
          <w:lang w:val="ro-RO"/>
        </w:rPr>
        <w:t>ț</w:t>
      </w:r>
      <w:r w:rsidRPr="002E13F9">
        <w:rPr>
          <w:rFonts w:ascii="Verdana" w:hAnsi="Verdana"/>
          <w:b w:val="0"/>
          <w:sz w:val="20"/>
          <w:lang w:val="ro-RO"/>
        </w:rPr>
        <w:t>ia Urban Events</w:t>
      </w:r>
    </w:p>
    <w:p w14:paraId="03EE6B0C" w14:textId="316A22DD" w:rsidR="00CD1E97" w:rsidRPr="002E13F9" w:rsidRDefault="00CD1E97" w:rsidP="00CE7F17">
      <w:pPr>
        <w:spacing w:line="240" w:lineRule="auto"/>
        <w:jc w:val="both"/>
        <w:rPr>
          <w:rFonts w:ascii="Verdana" w:hAnsi="Verdana" w:cs="Tahoma"/>
          <w:b/>
          <w:bCs/>
          <w:sz w:val="20"/>
        </w:rPr>
      </w:pPr>
      <w:r w:rsidRPr="002E13F9">
        <w:rPr>
          <w:rFonts w:ascii="Verdana" w:hAnsi="Verdana"/>
          <w:bCs/>
          <w:sz w:val="20"/>
          <w:lang w:bidi="hi-IN"/>
        </w:rPr>
        <w:t>Beneficiari direc</w:t>
      </w:r>
      <w:r w:rsidR="006D6057" w:rsidRPr="002E13F9">
        <w:rPr>
          <w:rFonts w:ascii="Verdana" w:hAnsi="Verdana"/>
          <w:bCs/>
          <w:sz w:val="20"/>
          <w:lang w:bidi="hi-IN"/>
        </w:rPr>
        <w:t>ț</w:t>
      </w:r>
      <w:r w:rsidRPr="002E13F9">
        <w:rPr>
          <w:rFonts w:ascii="Verdana" w:hAnsi="Verdana"/>
          <w:bCs/>
          <w:sz w:val="20"/>
          <w:lang w:bidi="hi-IN"/>
        </w:rPr>
        <w:t>i</w:t>
      </w:r>
      <w:r w:rsidRPr="002E13F9">
        <w:rPr>
          <w:rFonts w:ascii="Verdana" w:hAnsi="Verdana" w:cs="Tahoma"/>
          <w:bCs/>
          <w:sz w:val="20"/>
        </w:rPr>
        <w:t>:</w:t>
      </w:r>
      <w:r w:rsidRPr="002E13F9">
        <w:rPr>
          <w:rFonts w:ascii="Verdana" w:hAnsi="Verdana" w:cs="Tahoma"/>
          <w:b/>
          <w:sz w:val="20"/>
        </w:rPr>
        <w:t xml:space="preserve"> </w:t>
      </w:r>
      <w:r w:rsidRPr="002E13F9">
        <w:rPr>
          <w:rFonts w:ascii="Verdana" w:hAnsi="Verdana" w:cs="Tahoma"/>
          <w:b/>
          <w:bCs/>
          <w:sz w:val="20"/>
        </w:rPr>
        <w:t>1.200</w:t>
      </w:r>
      <w:r w:rsidR="003821F0" w:rsidRPr="002E13F9">
        <w:rPr>
          <w:rFonts w:ascii="Verdana" w:hAnsi="Verdana" w:cs="Tahoma"/>
          <w:b/>
          <w:bCs/>
          <w:sz w:val="20"/>
        </w:rPr>
        <w:t xml:space="preserve"> de vizitatori</w:t>
      </w:r>
    </w:p>
    <w:p w14:paraId="070EA2D2" w14:textId="77777777" w:rsidR="0042189A" w:rsidRPr="002E13F9" w:rsidRDefault="0042189A"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0F3D0624" w14:textId="12A9F75A" w:rsidR="00730B46" w:rsidRPr="002E13F9" w:rsidRDefault="00730B46" w:rsidP="00CE7F17">
      <w:pPr>
        <w:pStyle w:val="ListParagraph"/>
        <w:suppressAutoHyphens w:val="0"/>
        <w:autoSpaceDN/>
        <w:spacing w:after="0" w:line="240" w:lineRule="auto"/>
        <w:ind w:left="0"/>
        <w:contextualSpacing/>
        <w:jc w:val="both"/>
        <w:rPr>
          <w:rFonts w:ascii="Verdana" w:hAnsi="Verdana"/>
          <w:b/>
          <w:bCs/>
          <w:sz w:val="20"/>
          <w:szCs w:val="20"/>
        </w:rPr>
      </w:pPr>
      <w:r w:rsidRPr="002E13F9">
        <w:rPr>
          <w:rFonts w:ascii="Verdana" w:hAnsi="Verdana"/>
          <w:b/>
          <w:bCs/>
          <w:sz w:val="20"/>
          <w:szCs w:val="20"/>
        </w:rPr>
        <w:t>II. 4. EVENIMENTE CULTURALE ORGANIZATE ÎN PARTENERIAT DE MN</w:t>
      </w:r>
      <w:r w:rsidR="006D6057" w:rsidRPr="002E13F9">
        <w:rPr>
          <w:rFonts w:ascii="Verdana" w:hAnsi="Verdana"/>
          <w:b/>
          <w:bCs/>
          <w:sz w:val="20"/>
          <w:szCs w:val="20"/>
        </w:rPr>
        <w:t>Ț</w:t>
      </w:r>
      <w:r w:rsidRPr="002E13F9">
        <w:rPr>
          <w:rFonts w:ascii="Verdana" w:hAnsi="Verdana"/>
          <w:b/>
          <w:bCs/>
          <w:sz w:val="20"/>
          <w:szCs w:val="20"/>
        </w:rPr>
        <w:t>R CU ALTE INSTITU</w:t>
      </w:r>
      <w:r w:rsidR="006D6057" w:rsidRPr="002E13F9">
        <w:rPr>
          <w:rFonts w:ascii="Verdana" w:hAnsi="Verdana"/>
          <w:b/>
          <w:bCs/>
          <w:sz w:val="20"/>
          <w:szCs w:val="20"/>
        </w:rPr>
        <w:t>Ț</w:t>
      </w:r>
      <w:r w:rsidRPr="002E13F9">
        <w:rPr>
          <w:rFonts w:ascii="Verdana" w:hAnsi="Verdana"/>
          <w:b/>
          <w:bCs/>
          <w:sz w:val="20"/>
          <w:szCs w:val="20"/>
        </w:rPr>
        <w:t>II</w:t>
      </w:r>
      <w:r w:rsidR="00103E78" w:rsidRPr="002E13F9">
        <w:rPr>
          <w:rFonts w:ascii="Verdana" w:hAnsi="Verdana"/>
          <w:b/>
          <w:bCs/>
          <w:sz w:val="20"/>
          <w:szCs w:val="20"/>
        </w:rPr>
        <w:t xml:space="preserve"> (1)</w:t>
      </w:r>
    </w:p>
    <w:p w14:paraId="5686DF9A" w14:textId="77777777" w:rsidR="00730B46" w:rsidRPr="002E13F9" w:rsidRDefault="00730B46"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208BB522" w14:textId="77777777" w:rsidR="00730B46" w:rsidRPr="002E13F9" w:rsidRDefault="00730B46" w:rsidP="00CE7F17">
      <w:pPr>
        <w:pStyle w:val="ListParagraph"/>
        <w:spacing w:after="0" w:line="240" w:lineRule="auto"/>
        <w:ind w:left="0"/>
        <w:jc w:val="both"/>
        <w:rPr>
          <w:rFonts w:ascii="Verdana" w:hAnsi="Verdana"/>
          <w:sz w:val="20"/>
          <w:szCs w:val="20"/>
        </w:rPr>
      </w:pPr>
      <w:r w:rsidRPr="002E13F9">
        <w:rPr>
          <w:rFonts w:ascii="Verdana" w:hAnsi="Verdana"/>
          <w:sz w:val="20"/>
          <w:szCs w:val="20"/>
        </w:rPr>
        <w:t xml:space="preserve">Concert </w:t>
      </w:r>
      <w:r w:rsidRPr="002E13F9">
        <w:rPr>
          <w:rFonts w:ascii="Verdana" w:hAnsi="Verdana"/>
          <w:i/>
          <w:iCs/>
          <w:sz w:val="20"/>
          <w:szCs w:val="20"/>
        </w:rPr>
        <w:t>Le Taraf de Bucharest</w:t>
      </w:r>
      <w:r w:rsidRPr="002E13F9">
        <w:rPr>
          <w:rFonts w:ascii="Verdana" w:hAnsi="Verdana"/>
          <w:sz w:val="20"/>
          <w:szCs w:val="20"/>
        </w:rPr>
        <w:t xml:space="preserve">, în cadrul festivalului </w:t>
      </w:r>
      <w:r w:rsidRPr="002E13F9">
        <w:rPr>
          <w:rFonts w:ascii="Verdana" w:hAnsi="Verdana"/>
          <w:i/>
          <w:iCs/>
          <w:sz w:val="20"/>
          <w:szCs w:val="20"/>
        </w:rPr>
        <w:t>Les nuits du monde. (V)ivre de musique</w:t>
      </w:r>
      <w:r w:rsidRPr="002E13F9">
        <w:rPr>
          <w:rFonts w:ascii="Verdana" w:hAnsi="Verdana"/>
          <w:sz w:val="20"/>
          <w:szCs w:val="20"/>
        </w:rPr>
        <w:t>, Geneva, organizat de ADEM. Atheliers d’Ethnomusicologie, Geneva, 5 octombrie 2021.</w:t>
      </w:r>
    </w:p>
    <w:p w14:paraId="3A53164F" w14:textId="77777777" w:rsidR="00730B46" w:rsidRPr="002E13F9" w:rsidRDefault="00730B46" w:rsidP="00CE7F17">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b w:val="0"/>
          <w:color w:val="000000"/>
          <w:sz w:val="20"/>
          <w:lang w:val="ro-RO"/>
        </w:rPr>
      </w:pPr>
    </w:p>
    <w:p w14:paraId="57891965" w14:textId="020BDFFB" w:rsidR="00CD1A15" w:rsidRPr="002E13F9" w:rsidRDefault="00730B46"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b/>
          <w:sz w:val="20"/>
          <w:szCs w:val="20"/>
          <w:lang w:val="ro-RO"/>
        </w:rPr>
      </w:pPr>
      <w:r w:rsidRPr="002E13F9">
        <w:rPr>
          <w:rFonts w:ascii="Verdana" w:hAnsi="Verdana"/>
          <w:b/>
          <w:sz w:val="20"/>
          <w:szCs w:val="20"/>
          <w:lang w:val="ro-RO"/>
        </w:rPr>
        <w:t xml:space="preserve">II. 5. </w:t>
      </w:r>
      <w:r w:rsidR="00D107A7" w:rsidRPr="002E13F9">
        <w:rPr>
          <w:rFonts w:ascii="Verdana" w:hAnsi="Verdana"/>
          <w:b/>
          <w:sz w:val="20"/>
          <w:szCs w:val="20"/>
          <w:lang w:val="ro-RO"/>
        </w:rPr>
        <w:t xml:space="preserve">EVENIMENTE </w:t>
      </w:r>
      <w:r w:rsidR="00CD1A15" w:rsidRPr="002E13F9">
        <w:rPr>
          <w:rFonts w:ascii="Verdana" w:hAnsi="Verdana"/>
          <w:b/>
          <w:sz w:val="20"/>
          <w:szCs w:val="20"/>
          <w:lang w:val="ro-RO"/>
        </w:rPr>
        <w:t>ONLINE</w:t>
      </w:r>
      <w:r w:rsidR="00103E78" w:rsidRPr="002E13F9">
        <w:rPr>
          <w:rFonts w:ascii="Verdana" w:hAnsi="Verdana"/>
          <w:b/>
          <w:sz w:val="20"/>
          <w:szCs w:val="20"/>
          <w:lang w:val="ro-RO"/>
        </w:rPr>
        <w:t xml:space="preserve"> (</w:t>
      </w:r>
      <w:r w:rsidR="002532E1" w:rsidRPr="002E13F9">
        <w:rPr>
          <w:rFonts w:ascii="Verdana" w:hAnsi="Verdana"/>
          <w:b/>
          <w:sz w:val="20"/>
          <w:szCs w:val="20"/>
          <w:lang w:val="ro-RO"/>
        </w:rPr>
        <w:t>4</w:t>
      </w:r>
      <w:r w:rsidR="00103E78" w:rsidRPr="002E13F9">
        <w:rPr>
          <w:rFonts w:ascii="Verdana" w:hAnsi="Verdana"/>
          <w:b/>
          <w:sz w:val="20"/>
          <w:szCs w:val="20"/>
          <w:lang w:val="ro-RO"/>
        </w:rPr>
        <w:t>)</w:t>
      </w:r>
    </w:p>
    <w:p w14:paraId="41A01FFE"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b/>
          <w:color w:val="C00000"/>
          <w:sz w:val="20"/>
          <w:szCs w:val="20"/>
          <w:lang w:val="ro-RO"/>
        </w:rPr>
      </w:pPr>
    </w:p>
    <w:p w14:paraId="36F8271E" w14:textId="77777777" w:rsidR="00CD1A15" w:rsidRPr="002E13F9" w:rsidRDefault="00B62A18" w:rsidP="00CE7F17">
      <w:pPr>
        <w:spacing w:line="240" w:lineRule="auto"/>
        <w:jc w:val="both"/>
        <w:rPr>
          <w:rFonts w:ascii="Verdana" w:hAnsi="Verdana"/>
          <w:bCs/>
          <w:color w:val="C00000"/>
          <w:sz w:val="20"/>
        </w:rPr>
      </w:pPr>
      <w:r w:rsidRPr="002E13F9">
        <w:rPr>
          <w:rFonts w:ascii="Verdana" w:hAnsi="Verdana"/>
          <w:bCs/>
          <w:color w:val="C00000"/>
          <w:sz w:val="20"/>
        </w:rPr>
        <w:t xml:space="preserve">DUBLĂ LANSARE ONLINE </w:t>
      </w:r>
    </w:p>
    <w:p w14:paraId="69018D8D" w14:textId="77777777" w:rsidR="00CD1A15" w:rsidRPr="002E13F9" w:rsidRDefault="00CD1A15" w:rsidP="00CE7F17">
      <w:pPr>
        <w:spacing w:line="240" w:lineRule="auto"/>
        <w:jc w:val="both"/>
        <w:rPr>
          <w:rFonts w:ascii="Verdana" w:hAnsi="Verdana"/>
          <w:color w:val="C00000"/>
          <w:sz w:val="20"/>
        </w:rPr>
      </w:pPr>
      <w:r w:rsidRPr="002E13F9">
        <w:rPr>
          <w:rFonts w:ascii="Verdana" w:hAnsi="Verdana"/>
          <w:color w:val="C00000"/>
          <w:sz w:val="20"/>
        </w:rPr>
        <w:t>Numărul 25/2020 al revistei MARTOR</w:t>
      </w:r>
    </w:p>
    <w:p w14:paraId="7BA04A63" w14:textId="77777777" w:rsidR="00CD1A15" w:rsidRPr="002E13F9" w:rsidRDefault="00CD1A15" w:rsidP="00CE7F17">
      <w:pPr>
        <w:spacing w:line="240" w:lineRule="auto"/>
        <w:jc w:val="both"/>
        <w:rPr>
          <w:rFonts w:ascii="Verdana" w:hAnsi="Verdana"/>
          <w:sz w:val="20"/>
        </w:rPr>
      </w:pPr>
      <w:r w:rsidRPr="002E13F9">
        <w:rPr>
          <w:rFonts w:ascii="Verdana" w:hAnsi="Verdana"/>
          <w:sz w:val="20"/>
        </w:rPr>
        <w:t>4 februarie 2021</w:t>
      </w:r>
    </w:p>
    <w:p w14:paraId="69001C56" w14:textId="77777777" w:rsidR="00CD1A15" w:rsidRPr="002E13F9" w:rsidRDefault="00CD1A15" w:rsidP="00CE7F17">
      <w:pPr>
        <w:spacing w:line="240" w:lineRule="auto"/>
        <w:jc w:val="both"/>
        <w:rPr>
          <w:rFonts w:ascii="Verdana" w:hAnsi="Verdana"/>
          <w:sz w:val="20"/>
        </w:rPr>
      </w:pPr>
    </w:p>
    <w:p w14:paraId="444BF3B9" w14:textId="77777777" w:rsidR="00CD1A15" w:rsidRPr="002E13F9" w:rsidRDefault="00CD1A15" w:rsidP="00CE7F17">
      <w:pPr>
        <w:spacing w:line="240" w:lineRule="auto"/>
        <w:jc w:val="both"/>
        <w:rPr>
          <w:rFonts w:ascii="Verdana" w:hAnsi="Verdana"/>
          <w:sz w:val="20"/>
        </w:rPr>
      </w:pPr>
      <w:r w:rsidRPr="002E13F9">
        <w:rPr>
          <w:rFonts w:ascii="Verdana" w:hAnsi="Verdana"/>
          <w:sz w:val="20"/>
        </w:rPr>
        <w:t xml:space="preserve">Lansarea numărului 25/2020 al revistei MARTOR a putut fi urmărită pe pagina de </w:t>
      </w:r>
      <w:hyperlink r:id="rId81" w:tgtFrame="_blank" w:history="1">
        <w:r w:rsidRPr="002E13F9">
          <w:rPr>
            <w:rStyle w:val="Hyperlink"/>
            <w:rFonts w:ascii="Verdana" w:hAnsi="Verdana"/>
            <w:color w:val="auto"/>
            <w:sz w:val="20"/>
            <w:u w:val="none"/>
          </w:rPr>
          <w:t>Facebook a Muzeului</w:t>
        </w:r>
      </w:hyperlink>
      <w:r w:rsidRPr="002E13F9">
        <w:rPr>
          <w:rFonts w:ascii="Verdana" w:hAnsi="Verdana"/>
          <w:sz w:val="20"/>
        </w:rPr>
        <w:t>.</w:t>
      </w:r>
    </w:p>
    <w:p w14:paraId="30D1C9F0" w14:textId="29D525D8" w:rsidR="00CD1A15" w:rsidRPr="002E13F9" w:rsidRDefault="00CD1A15" w:rsidP="00CE7F17">
      <w:pPr>
        <w:spacing w:line="240" w:lineRule="auto"/>
        <w:jc w:val="both"/>
        <w:rPr>
          <w:rFonts w:ascii="Verdana" w:hAnsi="Verdana"/>
          <w:sz w:val="20"/>
        </w:rPr>
      </w:pPr>
      <w:r w:rsidRPr="002E13F9">
        <w:rPr>
          <w:rFonts w:ascii="Verdana" w:hAnsi="Verdana"/>
          <w:sz w:val="20"/>
        </w:rPr>
        <w:t xml:space="preserve">Anuarul de antropologie al Muzeului </w:t>
      </w:r>
      <w:r w:rsidR="006D6057" w:rsidRPr="002E13F9">
        <w:rPr>
          <w:rFonts w:ascii="Verdana" w:hAnsi="Verdana" w:cs="Tahoma"/>
          <w:sz w:val="20"/>
        </w:rPr>
        <w:t>Ț</w:t>
      </w:r>
      <w:r w:rsidRPr="002E13F9">
        <w:rPr>
          <w:rFonts w:ascii="Verdana" w:hAnsi="Verdana"/>
          <w:sz w:val="20"/>
        </w:rPr>
        <w:t xml:space="preserve">ăranului Român, dedicat căsătoriilor la romii din centrul </w:t>
      </w:r>
      <w:r w:rsidR="006D6057" w:rsidRPr="002E13F9">
        <w:rPr>
          <w:rFonts w:ascii="Verdana" w:hAnsi="Verdana" w:cs="Tahoma"/>
          <w:sz w:val="20"/>
        </w:rPr>
        <w:t>ș</w:t>
      </w:r>
      <w:r w:rsidRPr="002E13F9">
        <w:rPr>
          <w:rFonts w:ascii="Verdana" w:hAnsi="Verdana"/>
          <w:sz w:val="20"/>
        </w:rPr>
        <w:t>i estul Europei, care a apărut sub titlul: “Marriage-Making among Roma in Central and Eastern Europe”. În această parte a Europei, căsătoriile la romi rămân în spa</w:t>
      </w:r>
      <w:r w:rsidR="006D6057" w:rsidRPr="002E13F9">
        <w:rPr>
          <w:rFonts w:ascii="Verdana" w:hAnsi="Verdana" w:cs="Tahoma"/>
          <w:sz w:val="20"/>
        </w:rPr>
        <w:t>ț</w:t>
      </w:r>
      <w:r w:rsidRPr="002E13F9">
        <w:rPr>
          <w:rFonts w:ascii="Verdana" w:hAnsi="Verdana"/>
          <w:sz w:val="20"/>
        </w:rPr>
        <w:t>iul public un subiect controversat, hrănit din specula</w:t>
      </w:r>
      <w:r w:rsidR="006D6057" w:rsidRPr="002E13F9">
        <w:rPr>
          <w:rFonts w:ascii="Verdana" w:hAnsi="Verdana" w:cs="Tahoma"/>
          <w:sz w:val="20"/>
        </w:rPr>
        <w:t>ț</w:t>
      </w:r>
      <w:r w:rsidRPr="002E13F9">
        <w:rPr>
          <w:rFonts w:ascii="Verdana" w:hAnsi="Verdana"/>
          <w:sz w:val="20"/>
        </w:rPr>
        <w:t xml:space="preserve">ii </w:t>
      </w:r>
      <w:r w:rsidR="006D6057" w:rsidRPr="002E13F9">
        <w:rPr>
          <w:rFonts w:ascii="Verdana" w:hAnsi="Verdana" w:cs="Tahoma"/>
          <w:sz w:val="20"/>
        </w:rPr>
        <w:t>ș</w:t>
      </w:r>
      <w:r w:rsidRPr="002E13F9">
        <w:rPr>
          <w:rFonts w:ascii="Verdana" w:hAnsi="Verdana"/>
          <w:sz w:val="20"/>
        </w:rPr>
        <w:t>i care dezlăn</w:t>
      </w:r>
      <w:r w:rsidR="006D6057" w:rsidRPr="002E13F9">
        <w:rPr>
          <w:rFonts w:ascii="Verdana" w:hAnsi="Verdana" w:cs="Tahoma"/>
          <w:sz w:val="20"/>
        </w:rPr>
        <w:t>ț</w:t>
      </w:r>
      <w:r w:rsidRPr="002E13F9">
        <w:rPr>
          <w:rFonts w:ascii="Verdana" w:hAnsi="Verdana"/>
          <w:sz w:val="20"/>
        </w:rPr>
        <w:t>uie un imaginar exotizant. Care sunt, însă, din perspectiva romilor, semnifica</w:t>
      </w:r>
      <w:r w:rsidR="006D6057" w:rsidRPr="002E13F9">
        <w:rPr>
          <w:rFonts w:ascii="Verdana" w:hAnsi="Verdana" w:cs="Tahoma"/>
          <w:sz w:val="20"/>
        </w:rPr>
        <w:t>ț</w:t>
      </w:r>
      <w:r w:rsidRPr="002E13F9">
        <w:rPr>
          <w:rFonts w:ascii="Verdana" w:hAnsi="Verdana"/>
          <w:sz w:val="20"/>
        </w:rPr>
        <w:t xml:space="preserve">iile culturale </w:t>
      </w:r>
      <w:r w:rsidR="006D6057" w:rsidRPr="002E13F9">
        <w:rPr>
          <w:rFonts w:ascii="Verdana" w:hAnsi="Verdana" w:cs="Tahoma"/>
          <w:sz w:val="20"/>
        </w:rPr>
        <w:t>ș</w:t>
      </w:r>
      <w:r w:rsidRPr="002E13F9">
        <w:rPr>
          <w:rFonts w:ascii="Verdana" w:hAnsi="Verdana"/>
          <w:sz w:val="20"/>
        </w:rPr>
        <w:t>i sociale ale alian</w:t>
      </w:r>
      <w:r w:rsidR="006D6057" w:rsidRPr="002E13F9">
        <w:rPr>
          <w:rFonts w:ascii="Verdana" w:hAnsi="Verdana" w:cs="Tahoma"/>
          <w:sz w:val="20"/>
        </w:rPr>
        <w:t>ț</w:t>
      </w:r>
      <w:r w:rsidRPr="002E13F9">
        <w:rPr>
          <w:rFonts w:ascii="Verdana" w:hAnsi="Verdana"/>
          <w:sz w:val="20"/>
        </w:rPr>
        <w:t xml:space="preserve">elor matrimoniale pe care le încheie </w:t>
      </w:r>
      <w:r w:rsidR="006D6057" w:rsidRPr="002E13F9">
        <w:rPr>
          <w:rFonts w:ascii="Verdana" w:hAnsi="Verdana" w:cs="Tahoma"/>
          <w:sz w:val="20"/>
        </w:rPr>
        <w:t>ș</w:t>
      </w:r>
      <w:r w:rsidRPr="002E13F9">
        <w:rPr>
          <w:rFonts w:ascii="Verdana" w:hAnsi="Verdana"/>
          <w:sz w:val="20"/>
        </w:rPr>
        <w:t>i cum poate cercetarea antropologică să contribuie la decelarea lor, sunt întrebări la care volumul de fa</w:t>
      </w:r>
      <w:r w:rsidR="006D6057" w:rsidRPr="002E13F9">
        <w:rPr>
          <w:rFonts w:ascii="Verdana" w:hAnsi="Verdana" w:cs="Tahoma"/>
          <w:sz w:val="20"/>
        </w:rPr>
        <w:t>ț</w:t>
      </w:r>
      <w:r w:rsidRPr="002E13F9">
        <w:rPr>
          <w:rFonts w:ascii="Verdana" w:hAnsi="Verdana"/>
          <w:sz w:val="20"/>
        </w:rPr>
        <w:t>ă încearcă să răspundă. Pornind de la ele, vă invităm la o discu</w:t>
      </w:r>
      <w:r w:rsidR="006D6057" w:rsidRPr="002E13F9">
        <w:rPr>
          <w:rFonts w:ascii="Verdana" w:hAnsi="Verdana" w:cs="Tahoma"/>
          <w:sz w:val="20"/>
        </w:rPr>
        <w:t>ț</w:t>
      </w:r>
      <w:r w:rsidRPr="002E13F9">
        <w:rPr>
          <w:rFonts w:ascii="Verdana" w:hAnsi="Verdana"/>
          <w:sz w:val="20"/>
        </w:rPr>
        <w:t xml:space="preserve">ie alături de coordonatoarele volumului, Cătălina Tesăr </w:t>
      </w:r>
      <w:r w:rsidR="006D6057" w:rsidRPr="002E13F9">
        <w:rPr>
          <w:rFonts w:ascii="Verdana" w:hAnsi="Verdana" w:cs="Tahoma"/>
          <w:sz w:val="20"/>
        </w:rPr>
        <w:t>ș</w:t>
      </w:r>
      <w:r w:rsidRPr="002E13F9">
        <w:rPr>
          <w:rFonts w:ascii="Verdana" w:hAnsi="Verdana"/>
          <w:sz w:val="20"/>
        </w:rPr>
        <w:t>i Ana Chiri</w:t>
      </w:r>
      <w:r w:rsidR="006D6057" w:rsidRPr="002E13F9">
        <w:rPr>
          <w:rFonts w:ascii="Verdana" w:hAnsi="Verdana" w:cs="Tahoma"/>
          <w:sz w:val="20"/>
        </w:rPr>
        <w:t>ț</w:t>
      </w:r>
      <w:r w:rsidRPr="002E13F9">
        <w:rPr>
          <w:rFonts w:ascii="Verdana" w:hAnsi="Verdana"/>
          <w:sz w:val="20"/>
        </w:rPr>
        <w:t xml:space="preserve">oiu, o parte dintre autori </w:t>
      </w:r>
      <w:r w:rsidR="006D6057" w:rsidRPr="002E13F9">
        <w:rPr>
          <w:rFonts w:ascii="Verdana" w:hAnsi="Verdana" w:cs="Tahoma"/>
          <w:sz w:val="20"/>
        </w:rPr>
        <w:t>ș</w:t>
      </w:r>
      <w:r w:rsidRPr="002E13F9">
        <w:rPr>
          <w:rFonts w:ascii="Verdana" w:hAnsi="Verdana"/>
          <w:sz w:val="20"/>
        </w:rPr>
        <w:t>i Cătălina Olteanu, membră în Colegiul director al CNCD. Dezbaterea va fi moderată de László Fosztó, cercetător la Institutul pentru Studierea Problemelor Minorită</w:t>
      </w:r>
      <w:r w:rsidR="006D6057" w:rsidRPr="002E13F9">
        <w:rPr>
          <w:rFonts w:ascii="Verdana" w:hAnsi="Verdana" w:cs="Tahoma"/>
          <w:sz w:val="20"/>
        </w:rPr>
        <w:t>ț</w:t>
      </w:r>
      <w:r w:rsidRPr="002E13F9">
        <w:rPr>
          <w:rFonts w:ascii="Verdana" w:hAnsi="Verdana"/>
          <w:sz w:val="20"/>
        </w:rPr>
        <w:t>ilor Na</w:t>
      </w:r>
      <w:r w:rsidR="006D6057" w:rsidRPr="002E13F9">
        <w:rPr>
          <w:rFonts w:ascii="Verdana" w:hAnsi="Verdana" w:cs="Tahoma"/>
          <w:sz w:val="20"/>
        </w:rPr>
        <w:t>ț</w:t>
      </w:r>
      <w:r w:rsidRPr="002E13F9">
        <w:rPr>
          <w:rFonts w:ascii="Verdana" w:hAnsi="Verdana"/>
          <w:sz w:val="20"/>
        </w:rPr>
        <w:t xml:space="preserve">ionale, </w:t>
      </w:r>
      <w:r w:rsidR="006D6057" w:rsidRPr="002E13F9">
        <w:rPr>
          <w:rFonts w:ascii="Verdana" w:hAnsi="Verdana" w:cs="Tahoma"/>
          <w:sz w:val="20"/>
        </w:rPr>
        <w:t>ș</w:t>
      </w:r>
      <w:r w:rsidRPr="002E13F9">
        <w:rPr>
          <w:rFonts w:ascii="Verdana" w:hAnsi="Verdana"/>
          <w:sz w:val="20"/>
        </w:rPr>
        <w:t>i Viorel Anăstăsoaie, cercetător la New Europe College.</w:t>
      </w:r>
    </w:p>
    <w:p w14:paraId="7B3CCBD5" w14:textId="77777777" w:rsidR="00CD1A15" w:rsidRPr="002E13F9" w:rsidRDefault="00CD1A15" w:rsidP="00CE7F17">
      <w:pPr>
        <w:spacing w:line="240" w:lineRule="auto"/>
        <w:jc w:val="both"/>
        <w:rPr>
          <w:rFonts w:ascii="Verdana" w:hAnsi="Verdana"/>
          <w:sz w:val="20"/>
        </w:rPr>
      </w:pPr>
    </w:p>
    <w:p w14:paraId="6664ADCD" w14:textId="56AC9462" w:rsidR="00CD1A15" w:rsidRPr="002E13F9" w:rsidRDefault="00CD1A15" w:rsidP="00CE7F17">
      <w:pPr>
        <w:spacing w:line="240" w:lineRule="auto"/>
        <w:jc w:val="both"/>
        <w:rPr>
          <w:rFonts w:ascii="Verdana" w:hAnsi="Verdana"/>
          <w:color w:val="auto"/>
          <w:sz w:val="20"/>
          <w:bdr w:val="none" w:sz="0" w:space="0" w:color="auto" w:frame="1"/>
          <w:shd w:val="clear" w:color="auto" w:fill="FFFFFF"/>
        </w:rPr>
      </w:pPr>
      <w:r w:rsidRPr="002E13F9">
        <w:rPr>
          <w:rFonts w:ascii="Verdana" w:hAnsi="Verdana"/>
          <w:sz w:val="20"/>
        </w:rPr>
        <w:t xml:space="preserve">Organizator: </w:t>
      </w:r>
      <w:r w:rsidR="00B62A18" w:rsidRPr="002E13F9">
        <w:rPr>
          <w:rFonts w:ascii="Verdana" w:hAnsi="Verdana"/>
          <w:color w:val="auto"/>
          <w:sz w:val="20"/>
          <w:bdr w:val="none" w:sz="0" w:space="0" w:color="auto" w:frame="1"/>
          <w:shd w:val="clear" w:color="auto" w:fill="FFFFFF"/>
        </w:rPr>
        <w:t>Sec</w:t>
      </w:r>
      <w:r w:rsidR="006D6057" w:rsidRPr="002E13F9">
        <w:rPr>
          <w:rFonts w:ascii="Verdana" w:hAnsi="Verdana"/>
          <w:color w:val="auto"/>
          <w:sz w:val="20"/>
          <w:bdr w:val="none" w:sz="0" w:space="0" w:color="auto" w:frame="1"/>
          <w:shd w:val="clear" w:color="auto" w:fill="FFFFFF"/>
        </w:rPr>
        <w:t>ț</w:t>
      </w:r>
      <w:r w:rsidR="00B62A18" w:rsidRPr="002E13F9">
        <w:rPr>
          <w:rFonts w:ascii="Verdana" w:hAnsi="Verdana"/>
          <w:color w:val="auto"/>
          <w:sz w:val="20"/>
          <w:bdr w:val="none" w:sz="0" w:space="0" w:color="auto" w:frame="1"/>
          <w:shd w:val="clear" w:color="auto" w:fill="FFFFFF"/>
        </w:rPr>
        <w:t>ia Studii Etnologice</w:t>
      </w:r>
    </w:p>
    <w:p w14:paraId="35C55BAE" w14:textId="2508C4DA" w:rsidR="003A3678" w:rsidRPr="002E13F9" w:rsidRDefault="003A3678" w:rsidP="00CE7F17">
      <w:pPr>
        <w:spacing w:line="240" w:lineRule="auto"/>
        <w:jc w:val="both"/>
        <w:rPr>
          <w:rFonts w:ascii="Verdana" w:hAnsi="Verdana"/>
          <w:sz w:val="20"/>
        </w:rPr>
      </w:pPr>
      <w:r w:rsidRPr="002E13F9">
        <w:rPr>
          <w:rFonts w:ascii="Verdana" w:hAnsi="Verdana"/>
          <w:color w:val="auto"/>
          <w:sz w:val="20"/>
          <w:bdr w:val="none" w:sz="0" w:space="0" w:color="auto" w:frame="1"/>
          <w:shd w:val="clear" w:color="auto" w:fill="FFFFFF"/>
        </w:rPr>
        <w:t>Beneficiari: 302 afișări ale paginii Facebook, unde a fost transmisă lansare</w:t>
      </w:r>
      <w:r w:rsidR="00896303" w:rsidRPr="002E13F9">
        <w:rPr>
          <w:rFonts w:ascii="Verdana" w:hAnsi="Verdana"/>
          <w:color w:val="auto"/>
          <w:sz w:val="20"/>
          <w:bdr w:val="none" w:sz="0" w:space="0" w:color="auto" w:frame="1"/>
          <w:shd w:val="clear" w:color="auto" w:fill="FFFFFF"/>
        </w:rPr>
        <w:t>a</w:t>
      </w:r>
    </w:p>
    <w:p w14:paraId="40D305E7" w14:textId="77777777" w:rsidR="00CD1A15" w:rsidRPr="002E13F9" w:rsidRDefault="00CD1A15" w:rsidP="00CE7F17">
      <w:pPr>
        <w:spacing w:line="240" w:lineRule="auto"/>
        <w:jc w:val="both"/>
        <w:rPr>
          <w:rFonts w:ascii="Verdana" w:hAnsi="Verdana"/>
          <w:sz w:val="20"/>
        </w:rPr>
      </w:pPr>
    </w:p>
    <w:p w14:paraId="7A964502" w14:textId="1CF82D1E" w:rsidR="00CD1A15" w:rsidRPr="002E13F9" w:rsidRDefault="00CD1A15" w:rsidP="00CE7F17">
      <w:pPr>
        <w:spacing w:line="240" w:lineRule="auto"/>
        <w:rPr>
          <w:rFonts w:ascii="Verdana" w:hAnsi="Verdana"/>
          <w:bCs/>
          <w:color w:val="C00000"/>
          <w:sz w:val="20"/>
        </w:rPr>
      </w:pPr>
      <w:r w:rsidRPr="002E13F9">
        <w:rPr>
          <w:rFonts w:ascii="Verdana" w:hAnsi="Verdana"/>
          <w:bCs/>
          <w:color w:val="C00000"/>
          <w:sz w:val="20"/>
        </w:rPr>
        <w:t xml:space="preserve">ARHIVE </w:t>
      </w:r>
      <w:r w:rsidR="006D6057" w:rsidRPr="002E13F9">
        <w:rPr>
          <w:rFonts w:ascii="Verdana" w:hAnsi="Verdana" w:cs="Tahoma"/>
          <w:bCs/>
          <w:color w:val="C00000"/>
          <w:sz w:val="20"/>
        </w:rPr>
        <w:t>Ș</w:t>
      </w:r>
      <w:r w:rsidRPr="002E13F9">
        <w:rPr>
          <w:rFonts w:ascii="Verdana" w:hAnsi="Verdana"/>
          <w:bCs/>
          <w:color w:val="C00000"/>
          <w:sz w:val="20"/>
        </w:rPr>
        <w:t>I CUNOA</w:t>
      </w:r>
      <w:r w:rsidR="006D6057" w:rsidRPr="002E13F9">
        <w:rPr>
          <w:rFonts w:ascii="Verdana" w:hAnsi="Verdana" w:cs="Tahoma"/>
          <w:bCs/>
          <w:color w:val="C00000"/>
          <w:sz w:val="20"/>
        </w:rPr>
        <w:t>Ș</w:t>
      </w:r>
      <w:r w:rsidRPr="002E13F9">
        <w:rPr>
          <w:rFonts w:ascii="Verdana" w:hAnsi="Verdana"/>
          <w:bCs/>
          <w:color w:val="C00000"/>
          <w:sz w:val="20"/>
        </w:rPr>
        <w:t>TERE | Lansare de carte</w:t>
      </w:r>
    </w:p>
    <w:p w14:paraId="128838AA" w14:textId="1844AC79" w:rsidR="00CD1A15" w:rsidRPr="002E13F9" w:rsidRDefault="00CD1A15" w:rsidP="00CE7F17">
      <w:pPr>
        <w:spacing w:line="240" w:lineRule="auto"/>
        <w:rPr>
          <w:rFonts w:ascii="Verdana" w:hAnsi="Verdana"/>
          <w:sz w:val="20"/>
        </w:rPr>
      </w:pPr>
      <w:r w:rsidRPr="002E13F9">
        <w:rPr>
          <w:rFonts w:ascii="Verdana" w:hAnsi="Verdana"/>
          <w:sz w:val="20"/>
        </w:rPr>
        <w:t xml:space="preserve">Lansarea volumului „Arhive </w:t>
      </w:r>
      <w:r w:rsidR="006D6057" w:rsidRPr="002E13F9">
        <w:rPr>
          <w:rFonts w:ascii="Verdana" w:hAnsi="Verdana" w:cs="Tahoma"/>
          <w:sz w:val="20"/>
        </w:rPr>
        <w:t>ș</w:t>
      </w:r>
      <w:r w:rsidRPr="002E13F9">
        <w:rPr>
          <w:rFonts w:ascii="Verdana" w:hAnsi="Verdana"/>
          <w:sz w:val="20"/>
        </w:rPr>
        <w:t>i Cunoa</w:t>
      </w:r>
      <w:r w:rsidR="006D6057" w:rsidRPr="002E13F9">
        <w:rPr>
          <w:rFonts w:ascii="Verdana" w:hAnsi="Verdana" w:cs="Tahoma"/>
          <w:sz w:val="20"/>
        </w:rPr>
        <w:t>ș</w:t>
      </w:r>
      <w:r w:rsidRPr="002E13F9">
        <w:rPr>
          <w:rFonts w:ascii="Verdana" w:hAnsi="Verdana"/>
          <w:sz w:val="20"/>
        </w:rPr>
        <w:t>tere” (Editura Universită</w:t>
      </w:r>
      <w:r w:rsidR="006D6057" w:rsidRPr="002E13F9">
        <w:rPr>
          <w:rFonts w:ascii="Verdana" w:hAnsi="Verdana" w:cs="Tahoma"/>
          <w:sz w:val="20"/>
        </w:rPr>
        <w:t>ț</w:t>
      </w:r>
      <w:r w:rsidRPr="002E13F9">
        <w:rPr>
          <w:rFonts w:ascii="Verdana" w:hAnsi="Verdana"/>
          <w:sz w:val="20"/>
        </w:rPr>
        <w:t>ii din Bucure</w:t>
      </w:r>
      <w:r w:rsidR="006D6057" w:rsidRPr="002E13F9">
        <w:rPr>
          <w:rFonts w:ascii="Verdana" w:hAnsi="Verdana" w:cs="Tahoma"/>
          <w:sz w:val="20"/>
        </w:rPr>
        <w:t>ș</w:t>
      </w:r>
      <w:r w:rsidRPr="002E13F9">
        <w:rPr>
          <w:rFonts w:ascii="Verdana" w:hAnsi="Verdana"/>
          <w:sz w:val="20"/>
        </w:rPr>
        <w:t>ti, în colaborare cu Muzeul Na</w:t>
      </w:r>
      <w:r w:rsidR="006D6057" w:rsidRPr="002E13F9">
        <w:rPr>
          <w:rFonts w:ascii="Verdana" w:hAnsi="Verdana" w:cs="Tahoma"/>
          <w:sz w:val="20"/>
        </w:rPr>
        <w:t>ț</w:t>
      </w:r>
      <w:r w:rsidRPr="002E13F9">
        <w:rPr>
          <w:rFonts w:ascii="Verdana" w:hAnsi="Verdana"/>
          <w:sz w:val="20"/>
        </w:rPr>
        <w:t xml:space="preserve">ional al </w:t>
      </w:r>
      <w:r w:rsidR="006D6057" w:rsidRPr="002E13F9">
        <w:rPr>
          <w:rFonts w:ascii="Verdana" w:hAnsi="Verdana" w:cs="Tahoma"/>
          <w:sz w:val="20"/>
        </w:rPr>
        <w:t>Ț</w:t>
      </w:r>
      <w:r w:rsidRPr="002E13F9">
        <w:rPr>
          <w:rFonts w:ascii="Verdana" w:hAnsi="Verdana"/>
          <w:sz w:val="20"/>
        </w:rPr>
        <w:t xml:space="preserve">ăranului Român, 2020). </w:t>
      </w:r>
      <w:r w:rsidRPr="002E13F9">
        <w:rPr>
          <w:rFonts w:ascii="Verdana" w:hAnsi="Verdana"/>
          <w:sz w:val="20"/>
        </w:rPr>
        <w:br/>
        <w:t>19 februarie 2021, ora 17:00</w:t>
      </w:r>
    </w:p>
    <w:p w14:paraId="3815212D" w14:textId="77777777" w:rsidR="00CD1A15" w:rsidRPr="002E13F9" w:rsidRDefault="00CD1A15" w:rsidP="00CE7F17">
      <w:pPr>
        <w:spacing w:line="240" w:lineRule="auto"/>
        <w:rPr>
          <w:rFonts w:ascii="Verdana" w:hAnsi="Verdana"/>
          <w:sz w:val="20"/>
        </w:rPr>
      </w:pPr>
    </w:p>
    <w:p w14:paraId="1DA68BAC" w14:textId="42967E93" w:rsidR="00CD1A15" w:rsidRPr="002E13F9" w:rsidRDefault="00CD1A15" w:rsidP="00CE7F17">
      <w:pPr>
        <w:spacing w:line="240" w:lineRule="auto"/>
        <w:rPr>
          <w:rFonts w:ascii="Verdana" w:hAnsi="Verdana"/>
          <w:sz w:val="20"/>
        </w:rPr>
      </w:pPr>
      <w:r w:rsidRPr="002E13F9">
        <w:rPr>
          <w:rFonts w:ascii="Verdana" w:hAnsi="Verdana"/>
          <w:sz w:val="20"/>
        </w:rPr>
        <w:t xml:space="preserve">Evenimentul a avut loc online </w:t>
      </w:r>
      <w:r w:rsidR="006D6057" w:rsidRPr="002E13F9">
        <w:rPr>
          <w:rFonts w:ascii="Verdana" w:hAnsi="Verdana" w:cs="Tahoma"/>
          <w:sz w:val="20"/>
        </w:rPr>
        <w:t>ș</w:t>
      </w:r>
      <w:r w:rsidRPr="002E13F9">
        <w:rPr>
          <w:rFonts w:ascii="Verdana" w:hAnsi="Verdana"/>
          <w:sz w:val="20"/>
        </w:rPr>
        <w:t>i a putut fi urmărit pe pagina de Facebook a Muzeului.</w:t>
      </w:r>
    </w:p>
    <w:p w14:paraId="19491489" w14:textId="36753581" w:rsidR="00CD1A15" w:rsidRPr="002E13F9" w:rsidRDefault="00CD1A15" w:rsidP="00CE7F17">
      <w:pPr>
        <w:spacing w:line="240" w:lineRule="auto"/>
        <w:jc w:val="both"/>
        <w:rPr>
          <w:rFonts w:ascii="Verdana" w:hAnsi="Verdana"/>
          <w:sz w:val="20"/>
        </w:rPr>
      </w:pPr>
      <w:r w:rsidRPr="002E13F9">
        <w:rPr>
          <w:rFonts w:ascii="Verdana" w:hAnsi="Verdana"/>
          <w:sz w:val="20"/>
        </w:rPr>
        <w:t xml:space="preserve">Studiile reunite sub titlul Arhive </w:t>
      </w:r>
      <w:r w:rsidR="006D6057" w:rsidRPr="002E13F9">
        <w:rPr>
          <w:rFonts w:ascii="Verdana" w:hAnsi="Verdana"/>
          <w:sz w:val="20"/>
        </w:rPr>
        <w:t>ș</w:t>
      </w:r>
      <w:r w:rsidRPr="002E13F9">
        <w:rPr>
          <w:rFonts w:ascii="Verdana" w:hAnsi="Verdana"/>
          <w:sz w:val="20"/>
        </w:rPr>
        <w:t>i Cunoa</w:t>
      </w:r>
      <w:r w:rsidR="006D6057" w:rsidRPr="002E13F9">
        <w:rPr>
          <w:rFonts w:ascii="Verdana" w:hAnsi="Verdana"/>
          <w:sz w:val="20"/>
        </w:rPr>
        <w:t>ș</w:t>
      </w:r>
      <w:r w:rsidRPr="002E13F9">
        <w:rPr>
          <w:rFonts w:ascii="Verdana" w:hAnsi="Verdana"/>
          <w:sz w:val="20"/>
        </w:rPr>
        <w:t>tere, volum coordonat de Corina Iosif (MN</w:t>
      </w:r>
      <w:r w:rsidR="006D6057" w:rsidRPr="002E13F9">
        <w:rPr>
          <w:rFonts w:ascii="Verdana" w:hAnsi="Verdana" w:cs="Tahoma"/>
          <w:sz w:val="20"/>
        </w:rPr>
        <w:t>Ț</w:t>
      </w:r>
      <w:r w:rsidRPr="002E13F9">
        <w:rPr>
          <w:rFonts w:ascii="Verdana" w:hAnsi="Verdana"/>
          <w:sz w:val="20"/>
        </w:rPr>
        <w:t>R).Florica (Bohîl</w:t>
      </w:r>
      <w:r w:rsidR="006D6057" w:rsidRPr="002E13F9">
        <w:rPr>
          <w:rFonts w:ascii="Verdana" w:hAnsi="Verdana"/>
          <w:sz w:val="20"/>
        </w:rPr>
        <w:t>ț</w:t>
      </w:r>
      <w:r w:rsidRPr="002E13F9">
        <w:rPr>
          <w:rFonts w:ascii="Verdana" w:hAnsi="Verdana"/>
          <w:sz w:val="20"/>
        </w:rPr>
        <w:t>ea) Mihu</w:t>
      </w:r>
      <w:r w:rsidR="006D6057" w:rsidRPr="002E13F9">
        <w:rPr>
          <w:rFonts w:ascii="Verdana" w:hAnsi="Verdana"/>
          <w:sz w:val="20"/>
        </w:rPr>
        <w:t>ț</w:t>
      </w:r>
      <w:r w:rsidRPr="002E13F9">
        <w:rPr>
          <w:rFonts w:ascii="Verdana" w:hAnsi="Verdana"/>
          <w:sz w:val="20"/>
        </w:rPr>
        <w:t xml:space="preserve"> (UB) </w:t>
      </w:r>
      <w:r w:rsidR="006D6057" w:rsidRPr="002E13F9">
        <w:rPr>
          <w:rFonts w:ascii="Verdana" w:hAnsi="Verdana"/>
          <w:sz w:val="20"/>
        </w:rPr>
        <w:t>ș</w:t>
      </w:r>
      <w:r w:rsidRPr="002E13F9">
        <w:rPr>
          <w:rFonts w:ascii="Verdana" w:hAnsi="Verdana"/>
          <w:sz w:val="20"/>
        </w:rPr>
        <w:t>i Daniela Zaharia (UB), sunt în bună parte rodul unui atelier de lucru organizat de Muzeul Na</w:t>
      </w:r>
      <w:r w:rsidR="006D6057" w:rsidRPr="002E13F9">
        <w:rPr>
          <w:rFonts w:ascii="Verdana" w:hAnsi="Verdana" w:cs="Tahoma"/>
          <w:sz w:val="20"/>
        </w:rPr>
        <w:t>ț</w:t>
      </w:r>
      <w:r w:rsidRPr="002E13F9">
        <w:rPr>
          <w:rFonts w:ascii="Verdana" w:hAnsi="Verdana"/>
          <w:sz w:val="20"/>
        </w:rPr>
        <w:t xml:space="preserve">ional al </w:t>
      </w:r>
      <w:r w:rsidR="006D6057" w:rsidRPr="002E13F9">
        <w:rPr>
          <w:rFonts w:ascii="Verdana" w:hAnsi="Verdana" w:cs="Tahoma"/>
          <w:sz w:val="20"/>
        </w:rPr>
        <w:t>Ț</w:t>
      </w:r>
      <w:r w:rsidRPr="002E13F9">
        <w:rPr>
          <w:rFonts w:ascii="Verdana" w:hAnsi="Verdana"/>
          <w:sz w:val="20"/>
        </w:rPr>
        <w:t xml:space="preserve">ăranului Român, în parteneriat cu </w:t>
      </w:r>
      <w:r w:rsidR="006D6057" w:rsidRPr="002E13F9">
        <w:rPr>
          <w:rFonts w:ascii="Verdana" w:hAnsi="Verdana" w:cs="Tahoma"/>
          <w:sz w:val="20"/>
        </w:rPr>
        <w:t>Ș</w:t>
      </w:r>
      <w:r w:rsidRPr="002E13F9">
        <w:rPr>
          <w:rFonts w:ascii="Verdana" w:hAnsi="Verdana"/>
          <w:sz w:val="20"/>
        </w:rPr>
        <w:t>coala Na</w:t>
      </w:r>
      <w:r w:rsidR="006D6057" w:rsidRPr="002E13F9">
        <w:rPr>
          <w:rFonts w:ascii="Verdana" w:hAnsi="Verdana" w:cs="Tahoma"/>
          <w:sz w:val="20"/>
        </w:rPr>
        <w:t>ț</w:t>
      </w:r>
      <w:r w:rsidRPr="002E13F9">
        <w:rPr>
          <w:rFonts w:ascii="Verdana" w:hAnsi="Verdana"/>
          <w:sz w:val="20"/>
        </w:rPr>
        <w:t xml:space="preserve">ională de Studii Politice </w:t>
      </w:r>
      <w:r w:rsidR="006D6057" w:rsidRPr="002E13F9">
        <w:rPr>
          <w:rFonts w:ascii="Verdana" w:hAnsi="Verdana" w:cs="Tahoma"/>
          <w:sz w:val="20"/>
        </w:rPr>
        <w:t>ș</w:t>
      </w:r>
      <w:r w:rsidRPr="002E13F9">
        <w:rPr>
          <w:rFonts w:ascii="Verdana" w:hAnsi="Verdana"/>
          <w:sz w:val="20"/>
        </w:rPr>
        <w:t xml:space="preserve">i Administrative </w:t>
      </w:r>
      <w:r w:rsidR="006D6057" w:rsidRPr="002E13F9">
        <w:rPr>
          <w:rFonts w:ascii="Verdana" w:hAnsi="Verdana"/>
          <w:sz w:val="20"/>
        </w:rPr>
        <w:t>ș</w:t>
      </w:r>
      <w:r w:rsidRPr="002E13F9">
        <w:rPr>
          <w:rFonts w:ascii="Verdana" w:hAnsi="Verdana"/>
          <w:sz w:val="20"/>
        </w:rPr>
        <w:t>i cu Universitatea din Bucure</w:t>
      </w:r>
      <w:r w:rsidR="006D6057" w:rsidRPr="002E13F9">
        <w:rPr>
          <w:rFonts w:ascii="Verdana" w:hAnsi="Verdana" w:cs="Tahoma"/>
          <w:sz w:val="20"/>
        </w:rPr>
        <w:t>ș</w:t>
      </w:r>
      <w:r w:rsidRPr="002E13F9">
        <w:rPr>
          <w:rFonts w:ascii="Verdana" w:hAnsi="Verdana"/>
          <w:sz w:val="20"/>
        </w:rPr>
        <w:t xml:space="preserve">ti, Facultatea de Istorie, Departamentul de Istorie antică, Arheologie </w:t>
      </w:r>
      <w:r w:rsidR="006D6057" w:rsidRPr="002E13F9">
        <w:rPr>
          <w:rFonts w:ascii="Verdana" w:hAnsi="Verdana"/>
          <w:sz w:val="20"/>
        </w:rPr>
        <w:t>ș</w:t>
      </w:r>
      <w:r w:rsidRPr="002E13F9">
        <w:rPr>
          <w:rFonts w:ascii="Verdana" w:hAnsi="Verdana"/>
          <w:sz w:val="20"/>
        </w:rPr>
        <w:t xml:space="preserve">i Istoria artei, între 11-12 octombrie 2018. Atelierul s-a intitulat Archives and Politics of Memory in Central and Eastern Europe: from Informal Practices to Formal Methodologies / Arhivele </w:t>
      </w:r>
      <w:r w:rsidR="006D6057" w:rsidRPr="002E13F9">
        <w:rPr>
          <w:rFonts w:ascii="Verdana" w:hAnsi="Verdana" w:cs="Tahoma"/>
          <w:sz w:val="20"/>
        </w:rPr>
        <w:t>ș</w:t>
      </w:r>
      <w:r w:rsidRPr="002E13F9">
        <w:rPr>
          <w:rFonts w:ascii="Verdana" w:hAnsi="Verdana"/>
          <w:sz w:val="20"/>
        </w:rPr>
        <w:t xml:space="preserve">i politica memoriei din Europa Centrală </w:t>
      </w:r>
      <w:r w:rsidR="006D6057" w:rsidRPr="002E13F9">
        <w:rPr>
          <w:rFonts w:ascii="Verdana" w:hAnsi="Verdana" w:cs="Tahoma"/>
          <w:sz w:val="20"/>
        </w:rPr>
        <w:t>ș</w:t>
      </w:r>
      <w:r w:rsidRPr="002E13F9">
        <w:rPr>
          <w:rFonts w:ascii="Verdana" w:hAnsi="Verdana"/>
          <w:sz w:val="20"/>
        </w:rPr>
        <w:t xml:space="preserve">i de Est: de la practici informale la metodologii formale </w:t>
      </w:r>
      <w:r w:rsidR="006D6057" w:rsidRPr="002E13F9">
        <w:rPr>
          <w:rFonts w:ascii="Verdana" w:hAnsi="Verdana"/>
          <w:sz w:val="20"/>
        </w:rPr>
        <w:t>ș</w:t>
      </w:r>
      <w:r w:rsidRPr="002E13F9">
        <w:rPr>
          <w:rFonts w:ascii="Verdana" w:hAnsi="Verdana"/>
          <w:sz w:val="20"/>
        </w:rPr>
        <w:t>i a reunit cercetători din domenii diverse (istorici, etnologi, istorici ai artei, curatori, arhivi</w:t>
      </w:r>
      <w:r w:rsidR="006D6057" w:rsidRPr="002E13F9">
        <w:rPr>
          <w:rFonts w:ascii="Verdana" w:hAnsi="Verdana"/>
          <w:sz w:val="20"/>
        </w:rPr>
        <w:t>ș</w:t>
      </w:r>
      <w:r w:rsidRPr="002E13F9">
        <w:rPr>
          <w:rFonts w:ascii="Verdana" w:hAnsi="Verdana"/>
          <w:sz w:val="20"/>
        </w:rPr>
        <w:t>ti). O parte dintre discu</w:t>
      </w:r>
      <w:r w:rsidR="006D6057" w:rsidRPr="002E13F9">
        <w:rPr>
          <w:rFonts w:ascii="Verdana" w:hAnsi="Verdana"/>
          <w:sz w:val="20"/>
        </w:rPr>
        <w:t>ț</w:t>
      </w:r>
      <w:r w:rsidRPr="002E13F9">
        <w:rPr>
          <w:rFonts w:ascii="Verdana" w:hAnsi="Verdana"/>
          <w:sz w:val="20"/>
        </w:rPr>
        <w:t>iile avute cu acea ocazie au generat con</w:t>
      </w:r>
      <w:r w:rsidR="006D6057" w:rsidRPr="002E13F9">
        <w:rPr>
          <w:rFonts w:ascii="Verdana" w:hAnsi="Verdana"/>
          <w:sz w:val="20"/>
        </w:rPr>
        <w:t>ț</w:t>
      </w:r>
      <w:r w:rsidRPr="002E13F9">
        <w:rPr>
          <w:rFonts w:ascii="Verdana" w:hAnsi="Verdana"/>
          <w:sz w:val="20"/>
        </w:rPr>
        <w:t>inutul numărului 24 din 2019 al revistei MARTOR,</w:t>
      </w:r>
      <w:r w:rsidR="002E13F9">
        <w:rPr>
          <w:rFonts w:ascii="Verdana" w:hAnsi="Verdana"/>
          <w:sz w:val="20"/>
        </w:rPr>
        <w:t xml:space="preserve"> </w:t>
      </w:r>
      <w:r w:rsidRPr="002E13F9">
        <w:rPr>
          <w:rFonts w:ascii="Verdana" w:hAnsi="Verdana"/>
          <w:sz w:val="20"/>
        </w:rPr>
        <w:t xml:space="preserve">Politics of Memory: the Collecting, Storage, Ownership and Selective Disclosure of Archival Material, volum coordonat de Corina Iosif, Bogdan Iancu </w:t>
      </w:r>
      <w:r w:rsidR="006D6057" w:rsidRPr="002E13F9">
        <w:rPr>
          <w:rFonts w:ascii="Verdana" w:hAnsi="Verdana" w:cs="Tahoma"/>
          <w:sz w:val="20"/>
        </w:rPr>
        <w:t>ș</w:t>
      </w:r>
      <w:r w:rsidRPr="002E13F9">
        <w:rPr>
          <w:rFonts w:ascii="Verdana" w:hAnsi="Verdana"/>
          <w:sz w:val="20"/>
        </w:rPr>
        <w:t xml:space="preserve">i Iris </w:t>
      </w:r>
      <w:r w:rsidR="006D6057" w:rsidRPr="002E13F9">
        <w:rPr>
          <w:rFonts w:ascii="Verdana" w:hAnsi="Verdana" w:cs="Tahoma"/>
          <w:sz w:val="20"/>
        </w:rPr>
        <w:t>Ș</w:t>
      </w:r>
      <w:r w:rsidRPr="002E13F9">
        <w:rPr>
          <w:rFonts w:ascii="Verdana" w:hAnsi="Verdana"/>
          <w:sz w:val="20"/>
        </w:rPr>
        <w:t xml:space="preserve">erban, având ca tematică „Arhivele </w:t>
      </w:r>
      <w:r w:rsidR="006D6057" w:rsidRPr="002E13F9">
        <w:rPr>
          <w:rFonts w:ascii="Verdana" w:hAnsi="Verdana" w:cs="Tahoma"/>
          <w:sz w:val="20"/>
        </w:rPr>
        <w:t>ș</w:t>
      </w:r>
      <w:r w:rsidRPr="002E13F9">
        <w:rPr>
          <w:rFonts w:ascii="Verdana" w:hAnsi="Verdana"/>
          <w:sz w:val="20"/>
        </w:rPr>
        <w:t xml:space="preserve">i politica memoriei în Europa Centrală </w:t>
      </w:r>
      <w:r w:rsidR="006D6057" w:rsidRPr="002E13F9">
        <w:rPr>
          <w:rFonts w:ascii="Verdana" w:hAnsi="Verdana" w:cs="Tahoma"/>
          <w:sz w:val="20"/>
        </w:rPr>
        <w:t>ș</w:t>
      </w:r>
      <w:r w:rsidRPr="002E13F9">
        <w:rPr>
          <w:rFonts w:ascii="Verdana" w:hAnsi="Verdana"/>
          <w:sz w:val="20"/>
        </w:rPr>
        <w:t>i de Est”. Cealaltă parte deschide prezentul volum. S-au adăugat la studiile de istorie o serie de interviuri menite să eviden</w:t>
      </w:r>
      <w:r w:rsidR="006D6057" w:rsidRPr="002E13F9">
        <w:rPr>
          <w:rFonts w:ascii="Verdana" w:hAnsi="Verdana" w:cs="Tahoma"/>
          <w:sz w:val="20"/>
        </w:rPr>
        <w:t>ț</w:t>
      </w:r>
      <w:r w:rsidRPr="002E13F9">
        <w:rPr>
          <w:rFonts w:ascii="Verdana" w:hAnsi="Verdana"/>
          <w:sz w:val="20"/>
        </w:rPr>
        <w:t xml:space="preserve">ieze tipologia diversă a fondurilor arhivistice existente la noi </w:t>
      </w:r>
      <w:r w:rsidR="006D6057" w:rsidRPr="002E13F9">
        <w:rPr>
          <w:rFonts w:ascii="Verdana" w:hAnsi="Verdana" w:cs="Tahoma"/>
          <w:sz w:val="20"/>
        </w:rPr>
        <w:t>ș</w:t>
      </w:r>
      <w:r w:rsidRPr="002E13F9">
        <w:rPr>
          <w:rFonts w:ascii="Verdana" w:hAnsi="Verdana"/>
          <w:sz w:val="20"/>
        </w:rPr>
        <w:t>i peste hotare. Ultima sec</w:t>
      </w:r>
      <w:r w:rsidR="006D6057" w:rsidRPr="002E13F9">
        <w:rPr>
          <w:rFonts w:ascii="Verdana" w:hAnsi="Verdana"/>
          <w:sz w:val="20"/>
        </w:rPr>
        <w:t>ț</w:t>
      </w:r>
      <w:r w:rsidRPr="002E13F9">
        <w:rPr>
          <w:rFonts w:ascii="Verdana" w:hAnsi="Verdana"/>
          <w:sz w:val="20"/>
        </w:rPr>
        <w:t>iune a căr</w:t>
      </w:r>
      <w:r w:rsidR="006D6057" w:rsidRPr="002E13F9">
        <w:rPr>
          <w:rFonts w:ascii="Verdana" w:hAnsi="Verdana"/>
          <w:sz w:val="20"/>
        </w:rPr>
        <w:t>ț</w:t>
      </w:r>
      <w:r w:rsidRPr="002E13F9">
        <w:rPr>
          <w:rFonts w:ascii="Verdana" w:hAnsi="Verdana"/>
          <w:sz w:val="20"/>
        </w:rPr>
        <w:t>ii, cea alocată etnologiei, pune în eviden</w:t>
      </w:r>
      <w:r w:rsidR="006D6057" w:rsidRPr="002E13F9">
        <w:rPr>
          <w:rFonts w:ascii="Verdana" w:hAnsi="Verdana"/>
          <w:sz w:val="20"/>
        </w:rPr>
        <w:t>ț</w:t>
      </w:r>
      <w:r w:rsidRPr="002E13F9">
        <w:rPr>
          <w:rFonts w:ascii="Verdana" w:hAnsi="Verdana"/>
          <w:sz w:val="20"/>
        </w:rPr>
        <w:t>ă rela</w:t>
      </w:r>
      <w:r w:rsidR="006D6057" w:rsidRPr="002E13F9">
        <w:rPr>
          <w:rFonts w:ascii="Verdana" w:hAnsi="Verdana"/>
          <w:sz w:val="20"/>
        </w:rPr>
        <w:t>ț</w:t>
      </w:r>
      <w:r w:rsidRPr="002E13F9">
        <w:rPr>
          <w:rFonts w:ascii="Verdana" w:hAnsi="Verdana"/>
          <w:sz w:val="20"/>
        </w:rPr>
        <w:t xml:space="preserve">ia directă dintre cercetătorul etnolog </w:t>
      </w:r>
      <w:r w:rsidR="006D6057" w:rsidRPr="002E13F9">
        <w:rPr>
          <w:rFonts w:ascii="Verdana" w:hAnsi="Verdana"/>
          <w:sz w:val="20"/>
        </w:rPr>
        <w:t>ș</w:t>
      </w:r>
      <w:r w:rsidRPr="002E13F9">
        <w:rPr>
          <w:rFonts w:ascii="Verdana" w:hAnsi="Verdana"/>
          <w:sz w:val="20"/>
        </w:rPr>
        <w:t xml:space="preserve">i arhivă, dar </w:t>
      </w:r>
      <w:r w:rsidR="006D6057" w:rsidRPr="002E13F9">
        <w:rPr>
          <w:rFonts w:ascii="Verdana" w:hAnsi="Verdana"/>
          <w:sz w:val="20"/>
        </w:rPr>
        <w:t>ș</w:t>
      </w:r>
      <w:r w:rsidRPr="002E13F9">
        <w:rPr>
          <w:rFonts w:ascii="Verdana" w:hAnsi="Verdana"/>
          <w:sz w:val="20"/>
        </w:rPr>
        <w:t xml:space="preserve">i cea dintre cercetarea etnologică </w:t>
      </w:r>
      <w:r w:rsidR="006D6057" w:rsidRPr="002E13F9">
        <w:rPr>
          <w:rFonts w:ascii="Verdana" w:hAnsi="Verdana"/>
          <w:sz w:val="20"/>
        </w:rPr>
        <w:t>ș</w:t>
      </w:r>
      <w:r w:rsidRPr="002E13F9">
        <w:rPr>
          <w:rFonts w:ascii="Verdana" w:hAnsi="Verdana"/>
          <w:sz w:val="20"/>
        </w:rPr>
        <w:t xml:space="preserve">i </w:t>
      </w:r>
      <w:r w:rsidRPr="002E13F9">
        <w:rPr>
          <w:rFonts w:ascii="Verdana" w:hAnsi="Verdana"/>
          <w:sz w:val="20"/>
        </w:rPr>
        <w:lastRenderedPageBreak/>
        <w:t>procesele de arhivare. Astfel structurat, volumul construie</w:t>
      </w:r>
      <w:r w:rsidR="006D6057" w:rsidRPr="002E13F9">
        <w:rPr>
          <w:rFonts w:ascii="Verdana" w:hAnsi="Verdana"/>
          <w:sz w:val="20"/>
        </w:rPr>
        <w:t>ș</w:t>
      </w:r>
      <w:r w:rsidRPr="002E13F9">
        <w:rPr>
          <w:rFonts w:ascii="Verdana" w:hAnsi="Verdana"/>
          <w:sz w:val="20"/>
        </w:rPr>
        <w:t xml:space="preserve">te, printr-un discurs secund, conexiunea disciplinară dintre istorie </w:t>
      </w:r>
      <w:r w:rsidR="006D6057" w:rsidRPr="002E13F9">
        <w:rPr>
          <w:rFonts w:ascii="Verdana" w:hAnsi="Verdana"/>
          <w:sz w:val="20"/>
        </w:rPr>
        <w:t>ș</w:t>
      </w:r>
      <w:r w:rsidRPr="002E13F9">
        <w:rPr>
          <w:rFonts w:ascii="Verdana" w:hAnsi="Verdana"/>
          <w:sz w:val="20"/>
        </w:rPr>
        <w:t xml:space="preserve">i etnologie </w:t>
      </w:r>
      <w:r w:rsidR="006D6057" w:rsidRPr="002E13F9">
        <w:rPr>
          <w:rFonts w:ascii="Verdana" w:hAnsi="Verdana"/>
          <w:sz w:val="20"/>
        </w:rPr>
        <w:t>ș</w:t>
      </w:r>
      <w:r w:rsidRPr="002E13F9">
        <w:rPr>
          <w:rFonts w:ascii="Verdana" w:hAnsi="Verdana"/>
          <w:sz w:val="20"/>
        </w:rPr>
        <w:t xml:space="preserve">i deschiderile epistemologice pe care această conexiune – legitimată atât cultural, cât </w:t>
      </w:r>
      <w:r w:rsidR="006D6057" w:rsidRPr="002E13F9">
        <w:rPr>
          <w:rFonts w:ascii="Verdana" w:hAnsi="Verdana"/>
          <w:sz w:val="20"/>
        </w:rPr>
        <w:t>ș</w:t>
      </w:r>
      <w:r w:rsidRPr="002E13F9">
        <w:rPr>
          <w:rFonts w:ascii="Verdana" w:hAnsi="Verdana"/>
          <w:sz w:val="20"/>
        </w:rPr>
        <w:t>i ideologco-simbolic – le poate genera.Publicarea lui a fost făcută posibilă de un parteneriat încheiat între Universitatea Bucure</w:t>
      </w:r>
      <w:r w:rsidR="006D6057" w:rsidRPr="002E13F9">
        <w:rPr>
          <w:rFonts w:ascii="Verdana" w:hAnsi="Verdana" w:cs="Tahoma"/>
          <w:sz w:val="20"/>
        </w:rPr>
        <w:t>ș</w:t>
      </w:r>
      <w:r w:rsidRPr="002E13F9">
        <w:rPr>
          <w:rFonts w:ascii="Verdana" w:hAnsi="Verdana"/>
          <w:sz w:val="20"/>
        </w:rPr>
        <w:t xml:space="preserve">ti Facultatea de Istorie, Departament Istorie antica, Arheologie </w:t>
      </w:r>
      <w:r w:rsidR="006D6057" w:rsidRPr="002E13F9">
        <w:rPr>
          <w:rFonts w:ascii="Verdana" w:hAnsi="Verdana" w:cs="Tahoma"/>
          <w:sz w:val="20"/>
        </w:rPr>
        <w:t>ș</w:t>
      </w:r>
      <w:r w:rsidRPr="002E13F9">
        <w:rPr>
          <w:rFonts w:ascii="Verdana" w:hAnsi="Verdana"/>
          <w:sz w:val="20"/>
        </w:rPr>
        <w:t xml:space="preserve">i Istoria artei </w:t>
      </w:r>
      <w:r w:rsidR="006D6057" w:rsidRPr="002E13F9">
        <w:rPr>
          <w:rFonts w:ascii="Verdana" w:hAnsi="Verdana" w:cs="Tahoma"/>
          <w:sz w:val="20"/>
        </w:rPr>
        <w:t>ș</w:t>
      </w:r>
      <w:r w:rsidRPr="002E13F9">
        <w:rPr>
          <w:rFonts w:ascii="Verdana" w:hAnsi="Verdana"/>
          <w:sz w:val="20"/>
        </w:rPr>
        <w:t>i Muzeul Na</w:t>
      </w:r>
      <w:r w:rsidR="006D6057" w:rsidRPr="002E13F9">
        <w:rPr>
          <w:rFonts w:ascii="Verdana" w:hAnsi="Verdana" w:cs="Tahoma"/>
          <w:sz w:val="20"/>
        </w:rPr>
        <w:t>ț</w:t>
      </w:r>
      <w:r w:rsidRPr="002E13F9">
        <w:rPr>
          <w:rFonts w:ascii="Verdana" w:hAnsi="Verdana"/>
          <w:sz w:val="20"/>
        </w:rPr>
        <w:t xml:space="preserve">ional al </w:t>
      </w:r>
      <w:r w:rsidR="006D6057" w:rsidRPr="002E13F9">
        <w:rPr>
          <w:rFonts w:ascii="Verdana" w:hAnsi="Verdana" w:cs="Tahoma"/>
          <w:sz w:val="20"/>
        </w:rPr>
        <w:t>Ț</w:t>
      </w:r>
      <w:r w:rsidRPr="002E13F9">
        <w:rPr>
          <w:rFonts w:ascii="Verdana" w:hAnsi="Verdana"/>
          <w:sz w:val="20"/>
        </w:rPr>
        <w:t>ăranului Român.</w:t>
      </w:r>
      <w:r w:rsidR="002E13F9">
        <w:rPr>
          <w:rFonts w:ascii="Verdana" w:hAnsi="Verdana"/>
          <w:sz w:val="20"/>
        </w:rPr>
        <w:t xml:space="preserve"> </w:t>
      </w:r>
      <w:r w:rsidRPr="002E13F9">
        <w:rPr>
          <w:rFonts w:ascii="Verdana" w:hAnsi="Verdana"/>
          <w:sz w:val="20"/>
        </w:rPr>
        <w:t xml:space="preserve">La eveniment vor participa coordonatoarele volumului, autorii </w:t>
      </w:r>
      <w:r w:rsidR="006D6057" w:rsidRPr="002E13F9">
        <w:rPr>
          <w:rFonts w:ascii="Verdana" w:hAnsi="Verdana" w:cs="Tahoma"/>
          <w:sz w:val="20"/>
        </w:rPr>
        <w:t>ș</w:t>
      </w:r>
      <w:r w:rsidRPr="002E13F9">
        <w:rPr>
          <w:rFonts w:ascii="Verdana" w:hAnsi="Verdana"/>
          <w:sz w:val="20"/>
        </w:rPr>
        <w:t>i invita</w:t>
      </w:r>
      <w:r w:rsidR="006D6057" w:rsidRPr="002E13F9">
        <w:rPr>
          <w:rFonts w:ascii="Verdana" w:hAnsi="Verdana" w:cs="Tahoma"/>
          <w:sz w:val="20"/>
        </w:rPr>
        <w:t>ț</w:t>
      </w:r>
      <w:r w:rsidRPr="002E13F9">
        <w:rPr>
          <w:rFonts w:ascii="Verdana" w:hAnsi="Verdana"/>
          <w:sz w:val="20"/>
        </w:rPr>
        <w:t>ii acestora, iar întâlnirea va fi moderată de Bogdan Iancu (MN</w:t>
      </w:r>
      <w:r w:rsidR="006D6057" w:rsidRPr="002E13F9">
        <w:rPr>
          <w:rFonts w:ascii="Verdana" w:hAnsi="Verdana" w:cs="Tahoma"/>
          <w:sz w:val="20"/>
        </w:rPr>
        <w:t>Ț</w:t>
      </w:r>
      <w:r w:rsidRPr="002E13F9">
        <w:rPr>
          <w:rFonts w:ascii="Verdana" w:hAnsi="Verdana"/>
          <w:sz w:val="20"/>
        </w:rPr>
        <w:t>R).</w:t>
      </w:r>
    </w:p>
    <w:p w14:paraId="23A59773" w14:textId="77777777" w:rsidR="00CD1A15" w:rsidRPr="002E13F9" w:rsidRDefault="00CD1A15" w:rsidP="00CE7F17">
      <w:pPr>
        <w:spacing w:line="240" w:lineRule="auto"/>
        <w:rPr>
          <w:rFonts w:ascii="Verdana" w:hAnsi="Verdana"/>
          <w:sz w:val="20"/>
        </w:rPr>
      </w:pPr>
    </w:p>
    <w:p w14:paraId="22AFDBCA" w14:textId="6A1B0630" w:rsidR="00CD1A15" w:rsidRPr="002E13F9" w:rsidRDefault="00CD1A15" w:rsidP="00CE7F17">
      <w:pPr>
        <w:spacing w:line="240" w:lineRule="auto"/>
        <w:rPr>
          <w:rFonts w:ascii="Verdana" w:hAnsi="Verdana"/>
          <w:sz w:val="20"/>
        </w:rPr>
      </w:pPr>
      <w:r w:rsidRPr="002E13F9">
        <w:rPr>
          <w:rFonts w:ascii="Verdana" w:hAnsi="Verdana"/>
          <w:sz w:val="20"/>
        </w:rPr>
        <w:t>Organizator: Editura Universită</w:t>
      </w:r>
      <w:r w:rsidR="006D6057" w:rsidRPr="002E13F9">
        <w:rPr>
          <w:rFonts w:ascii="Verdana" w:hAnsi="Verdana" w:cs="Tahoma"/>
          <w:sz w:val="20"/>
        </w:rPr>
        <w:t>ț</w:t>
      </w:r>
      <w:r w:rsidRPr="002E13F9">
        <w:rPr>
          <w:rFonts w:ascii="Verdana" w:hAnsi="Verdana"/>
          <w:sz w:val="20"/>
        </w:rPr>
        <w:t>ii din Bucure</w:t>
      </w:r>
      <w:r w:rsidR="006D6057" w:rsidRPr="002E13F9">
        <w:rPr>
          <w:rFonts w:ascii="Verdana" w:hAnsi="Verdana" w:cs="Tahoma"/>
          <w:sz w:val="20"/>
        </w:rPr>
        <w:t>ș</w:t>
      </w:r>
      <w:r w:rsidRPr="002E13F9">
        <w:rPr>
          <w:rFonts w:ascii="Verdana" w:hAnsi="Verdana"/>
          <w:sz w:val="20"/>
        </w:rPr>
        <w:t>ti, în colaborare cu Muzeul Na</w:t>
      </w:r>
      <w:r w:rsidR="006D6057" w:rsidRPr="002E13F9">
        <w:rPr>
          <w:rFonts w:ascii="Verdana" w:hAnsi="Verdana" w:cs="Tahoma"/>
          <w:sz w:val="20"/>
        </w:rPr>
        <w:t>ț</w:t>
      </w:r>
      <w:r w:rsidRPr="002E13F9">
        <w:rPr>
          <w:rFonts w:ascii="Verdana" w:hAnsi="Verdana"/>
          <w:sz w:val="20"/>
        </w:rPr>
        <w:t xml:space="preserve">ional al </w:t>
      </w:r>
      <w:r w:rsidR="006D6057" w:rsidRPr="002E13F9">
        <w:rPr>
          <w:rFonts w:ascii="Verdana" w:hAnsi="Verdana" w:cs="Tahoma"/>
          <w:sz w:val="20"/>
        </w:rPr>
        <w:t>Ț</w:t>
      </w:r>
      <w:r w:rsidRPr="002E13F9">
        <w:rPr>
          <w:rFonts w:ascii="Verdana" w:hAnsi="Verdana"/>
          <w:sz w:val="20"/>
        </w:rPr>
        <w:t>ăranului Român</w:t>
      </w:r>
    </w:p>
    <w:p w14:paraId="5FF082DF" w14:textId="5C749BBC" w:rsidR="003A3678" w:rsidRPr="002E13F9" w:rsidRDefault="003A3678" w:rsidP="003A3678">
      <w:pPr>
        <w:spacing w:line="240" w:lineRule="auto"/>
        <w:jc w:val="both"/>
        <w:rPr>
          <w:rFonts w:ascii="Verdana" w:hAnsi="Verdana"/>
          <w:sz w:val="20"/>
        </w:rPr>
      </w:pPr>
      <w:r w:rsidRPr="002E13F9">
        <w:rPr>
          <w:rFonts w:ascii="Verdana" w:hAnsi="Verdana"/>
          <w:color w:val="auto"/>
          <w:sz w:val="20"/>
          <w:bdr w:val="none" w:sz="0" w:space="0" w:color="auto" w:frame="1"/>
          <w:shd w:val="clear" w:color="auto" w:fill="FFFFFF"/>
        </w:rPr>
        <w:t>Beneficiari: 206 afișări ale paginii Facebook, unde a fost transmisă lansare</w:t>
      </w:r>
      <w:r w:rsidR="00896303" w:rsidRPr="002E13F9">
        <w:rPr>
          <w:rFonts w:ascii="Verdana" w:hAnsi="Verdana"/>
          <w:color w:val="auto"/>
          <w:sz w:val="20"/>
          <w:bdr w:val="none" w:sz="0" w:space="0" w:color="auto" w:frame="1"/>
          <w:shd w:val="clear" w:color="auto" w:fill="FFFFFF"/>
        </w:rPr>
        <w:t>a</w:t>
      </w:r>
    </w:p>
    <w:p w14:paraId="1CF34652" w14:textId="77777777" w:rsidR="00CD1A15" w:rsidRPr="002E13F9" w:rsidRDefault="00CD1A15" w:rsidP="00CE7F17">
      <w:pPr>
        <w:spacing w:line="240" w:lineRule="auto"/>
        <w:rPr>
          <w:rFonts w:ascii="Verdana" w:hAnsi="Verdana"/>
          <w:sz w:val="20"/>
        </w:rPr>
      </w:pPr>
    </w:p>
    <w:p w14:paraId="3BDD711C" w14:textId="502A484A"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ÎN ANTECAMERA POSDEZVOLTĂRII: CONCEP</w:t>
      </w:r>
      <w:r w:rsidR="006D6057" w:rsidRPr="002E13F9">
        <w:rPr>
          <w:rFonts w:ascii="Verdana" w:hAnsi="Verdana"/>
          <w:color w:val="C00000"/>
          <w:sz w:val="20"/>
        </w:rPr>
        <w:t>Ț</w:t>
      </w:r>
      <w:r w:rsidRPr="002E13F9">
        <w:rPr>
          <w:rFonts w:ascii="Verdana" w:hAnsi="Verdana"/>
          <w:color w:val="C00000"/>
          <w:sz w:val="20"/>
        </w:rPr>
        <w:t xml:space="preserve">II, LUPTE SOCIALE </w:t>
      </w:r>
      <w:r w:rsidR="006D6057" w:rsidRPr="002E13F9">
        <w:rPr>
          <w:rFonts w:ascii="Verdana" w:hAnsi="Verdana"/>
          <w:color w:val="C00000"/>
          <w:sz w:val="20"/>
        </w:rPr>
        <w:t>Ș</w:t>
      </w:r>
      <w:r w:rsidRPr="002E13F9">
        <w:rPr>
          <w:rFonts w:ascii="Verdana" w:hAnsi="Verdana"/>
          <w:color w:val="C00000"/>
          <w:sz w:val="20"/>
        </w:rPr>
        <w:t>I PATRIMONIU LA ORA ACTUALĂ</w:t>
      </w:r>
    </w:p>
    <w:p w14:paraId="3949174A" w14:textId="77777777" w:rsidR="00CD1A15" w:rsidRPr="002E13F9" w:rsidRDefault="00CD1A15" w:rsidP="00CE7F17">
      <w:pPr>
        <w:spacing w:line="240" w:lineRule="auto"/>
        <w:rPr>
          <w:rFonts w:ascii="Verdana" w:hAnsi="Verdana"/>
          <w:sz w:val="20"/>
        </w:rPr>
      </w:pPr>
      <w:r w:rsidRPr="002E13F9">
        <w:rPr>
          <w:rFonts w:ascii="Verdana" w:hAnsi="Verdana"/>
          <w:sz w:val="20"/>
        </w:rPr>
        <w:t>12 -13 aprilie 2021</w:t>
      </w:r>
    </w:p>
    <w:p w14:paraId="05C2DC00" w14:textId="77777777" w:rsidR="00CD1A15" w:rsidRPr="002E13F9" w:rsidRDefault="00CD1A15" w:rsidP="00CE7F17">
      <w:pPr>
        <w:spacing w:line="240" w:lineRule="auto"/>
        <w:rPr>
          <w:rFonts w:ascii="Verdana" w:hAnsi="Verdana"/>
          <w:sz w:val="20"/>
        </w:rPr>
      </w:pPr>
    </w:p>
    <w:p w14:paraId="42A13701" w14:textId="77777777" w:rsidR="00896303" w:rsidRPr="002E13F9" w:rsidRDefault="00896303" w:rsidP="00896303">
      <w:pPr>
        <w:spacing w:line="240" w:lineRule="auto"/>
        <w:jc w:val="both"/>
        <w:rPr>
          <w:rFonts w:ascii="Verdana" w:hAnsi="Verdana"/>
          <w:sz w:val="20"/>
        </w:rPr>
      </w:pPr>
      <w:r w:rsidRPr="002E13F9">
        <w:rPr>
          <w:rFonts w:ascii="Verdana" w:hAnsi="Verdana"/>
          <w:sz w:val="20"/>
        </w:rPr>
        <w:t>Conferință științifică internațională online, cu prezentări în limbile engleză, franceză, română.</w:t>
      </w:r>
    </w:p>
    <w:p w14:paraId="7BFAA5FC" w14:textId="4D25A3D3" w:rsidR="00CD1A15" w:rsidRPr="002E13F9" w:rsidRDefault="00CD1A15" w:rsidP="00CE7F17">
      <w:pPr>
        <w:spacing w:line="240" w:lineRule="auto"/>
        <w:jc w:val="both"/>
        <w:rPr>
          <w:rFonts w:ascii="Verdana" w:hAnsi="Verdana"/>
          <w:sz w:val="20"/>
        </w:rPr>
      </w:pPr>
      <w:r w:rsidRPr="002E13F9">
        <w:rPr>
          <w:rFonts w:ascii="Verdana" w:hAnsi="Verdana"/>
          <w:sz w:val="20"/>
        </w:rPr>
        <w:t>Comitet de organizare:</w:t>
      </w:r>
      <w:r w:rsidR="00103E78" w:rsidRPr="002E13F9">
        <w:rPr>
          <w:rFonts w:ascii="Verdana" w:hAnsi="Verdana"/>
          <w:sz w:val="20"/>
        </w:rPr>
        <w:t xml:space="preserve"> </w:t>
      </w:r>
      <w:r w:rsidRPr="002E13F9">
        <w:rPr>
          <w:rFonts w:ascii="Verdana" w:hAnsi="Verdana"/>
          <w:sz w:val="20"/>
        </w:rPr>
        <w:t>Antoine Heemeryck (</w:t>
      </w:r>
      <w:r w:rsidR="00103E78" w:rsidRPr="002E13F9">
        <w:rPr>
          <w:rFonts w:ascii="Verdana" w:hAnsi="Verdana"/>
          <w:sz w:val="20"/>
        </w:rPr>
        <w:t>MN</w:t>
      </w:r>
      <w:r w:rsidR="006D6057" w:rsidRPr="002E13F9">
        <w:rPr>
          <w:rFonts w:ascii="Verdana" w:hAnsi="Verdana"/>
          <w:sz w:val="20"/>
        </w:rPr>
        <w:t>Ț</w:t>
      </w:r>
      <w:r w:rsidR="00103E78" w:rsidRPr="002E13F9">
        <w:rPr>
          <w:rFonts w:ascii="Verdana" w:hAnsi="Verdana"/>
          <w:sz w:val="20"/>
        </w:rPr>
        <w:t>R</w:t>
      </w:r>
      <w:r w:rsidRPr="002E13F9">
        <w:rPr>
          <w:rFonts w:ascii="Verdana" w:hAnsi="Verdana"/>
          <w:sz w:val="20"/>
        </w:rPr>
        <w:t>), Maria Mateoniu (</w:t>
      </w:r>
      <w:r w:rsidR="00103E78" w:rsidRPr="002E13F9">
        <w:rPr>
          <w:rFonts w:ascii="Verdana" w:hAnsi="Verdana"/>
          <w:sz w:val="20"/>
        </w:rPr>
        <w:t>MN</w:t>
      </w:r>
      <w:r w:rsidR="006D6057" w:rsidRPr="002E13F9">
        <w:rPr>
          <w:rFonts w:ascii="Verdana" w:hAnsi="Verdana"/>
          <w:sz w:val="20"/>
        </w:rPr>
        <w:t>Ț</w:t>
      </w:r>
      <w:r w:rsidR="00103E78" w:rsidRPr="002E13F9">
        <w:rPr>
          <w:rFonts w:ascii="Verdana" w:hAnsi="Verdana"/>
          <w:sz w:val="20"/>
        </w:rPr>
        <w:t>R</w:t>
      </w:r>
      <w:r w:rsidRPr="002E13F9">
        <w:rPr>
          <w:rFonts w:ascii="Verdana" w:hAnsi="Verdana"/>
          <w:sz w:val="20"/>
        </w:rPr>
        <w:t xml:space="preserve">), Cristi Pantelimon (Institutul de Sociologie al Academiei Române), Adela </w:t>
      </w:r>
      <w:r w:rsidR="006D6057" w:rsidRPr="002E13F9">
        <w:rPr>
          <w:rFonts w:ascii="Verdana" w:hAnsi="Verdana" w:cs="Tahoma"/>
          <w:sz w:val="20"/>
        </w:rPr>
        <w:t>Ș</w:t>
      </w:r>
      <w:r w:rsidRPr="002E13F9">
        <w:rPr>
          <w:rFonts w:ascii="Verdana" w:hAnsi="Verdana"/>
          <w:sz w:val="20"/>
        </w:rPr>
        <w:t>erban (Institutul de Sociologie al Academiei Române).</w:t>
      </w:r>
    </w:p>
    <w:p w14:paraId="56CF3DEF" w14:textId="77777777" w:rsidR="00103E78" w:rsidRPr="002E13F9" w:rsidRDefault="00103E78" w:rsidP="00CE7F17">
      <w:pPr>
        <w:spacing w:line="240" w:lineRule="auto"/>
        <w:jc w:val="both"/>
        <w:rPr>
          <w:rFonts w:ascii="Verdana" w:hAnsi="Verdana"/>
          <w:sz w:val="20"/>
        </w:rPr>
      </w:pPr>
    </w:p>
    <w:p w14:paraId="59BE9E6B" w14:textId="58B6B7DA" w:rsidR="00CD1A15" w:rsidRPr="002E13F9" w:rsidRDefault="00CD1A15" w:rsidP="00CE7F17">
      <w:pPr>
        <w:spacing w:line="240" w:lineRule="auto"/>
        <w:jc w:val="both"/>
        <w:rPr>
          <w:rFonts w:ascii="Verdana" w:hAnsi="Verdana"/>
          <w:sz w:val="20"/>
        </w:rPr>
      </w:pPr>
      <w:r w:rsidRPr="002E13F9">
        <w:rPr>
          <w:rFonts w:ascii="Verdana" w:hAnsi="Verdana"/>
          <w:sz w:val="20"/>
        </w:rPr>
        <w:t>Încă de la începuturile capitalismului, industrializarea nu a făcut altceva decât să-</w:t>
      </w:r>
      <w:r w:rsidR="006D6057" w:rsidRPr="002E13F9">
        <w:rPr>
          <w:rFonts w:ascii="Verdana" w:hAnsi="Verdana" w:cs="Tahoma"/>
          <w:sz w:val="20"/>
        </w:rPr>
        <w:t>ș</w:t>
      </w:r>
      <w:r w:rsidRPr="002E13F9">
        <w:rPr>
          <w:rFonts w:ascii="Verdana" w:hAnsi="Verdana"/>
          <w:sz w:val="20"/>
        </w:rPr>
        <w:t>i extindă domina</w:t>
      </w:r>
      <w:r w:rsidR="006D6057" w:rsidRPr="002E13F9">
        <w:rPr>
          <w:rFonts w:ascii="Verdana" w:hAnsi="Verdana" w:cs="Tahoma"/>
          <w:sz w:val="20"/>
        </w:rPr>
        <w:t>ț</w:t>
      </w:r>
      <w:r w:rsidRPr="002E13F9">
        <w:rPr>
          <w:rFonts w:ascii="Verdana" w:hAnsi="Verdana"/>
          <w:sz w:val="20"/>
        </w:rPr>
        <w:t xml:space="preserve">ia asupra lumii materiale </w:t>
      </w:r>
      <w:r w:rsidR="006D6057" w:rsidRPr="002E13F9">
        <w:rPr>
          <w:rFonts w:ascii="Verdana" w:hAnsi="Verdana" w:cs="Tahoma"/>
          <w:sz w:val="20"/>
        </w:rPr>
        <w:t>ș</w:t>
      </w:r>
      <w:r w:rsidRPr="002E13F9">
        <w:rPr>
          <w:rFonts w:ascii="Verdana" w:hAnsi="Verdana"/>
          <w:sz w:val="20"/>
        </w:rPr>
        <w:t>i spirituale. Între altele, cre</w:t>
      </w:r>
      <w:r w:rsidR="006D6057" w:rsidRPr="002E13F9">
        <w:rPr>
          <w:rFonts w:ascii="Verdana" w:hAnsi="Verdana" w:cs="Tahoma"/>
          <w:sz w:val="20"/>
        </w:rPr>
        <w:t>ș</w:t>
      </w:r>
      <w:r w:rsidRPr="002E13F9">
        <w:rPr>
          <w:rFonts w:ascii="Verdana" w:hAnsi="Verdana"/>
          <w:sz w:val="20"/>
        </w:rPr>
        <w:t>terea economică, PIB-ul pe cap de locuitor, productivitatea sunt încă adesea considerate ca indicatori ai unei societă</w:t>
      </w:r>
      <w:r w:rsidR="006D6057" w:rsidRPr="002E13F9">
        <w:rPr>
          <w:rFonts w:ascii="Verdana" w:hAnsi="Verdana" w:cs="Tahoma"/>
          <w:sz w:val="20"/>
        </w:rPr>
        <w:t>ț</w:t>
      </w:r>
      <w:r w:rsidRPr="002E13F9">
        <w:rPr>
          <w:rFonts w:ascii="Verdana" w:hAnsi="Verdana"/>
          <w:sz w:val="20"/>
        </w:rPr>
        <w:t xml:space="preserve">i avansate. La mijlocul secolului al XX-lea, termenul </w:t>
      </w:r>
      <w:r w:rsidR="002E13F9" w:rsidRPr="002E13F9">
        <w:rPr>
          <w:rFonts w:ascii="Verdana" w:hAnsi="Verdana"/>
          <w:sz w:val="20"/>
        </w:rPr>
        <w:t>de dezvoltare</w:t>
      </w:r>
      <w:r w:rsidRPr="002E13F9">
        <w:rPr>
          <w:rFonts w:ascii="Verdana" w:hAnsi="Verdana"/>
          <w:sz w:val="20"/>
        </w:rPr>
        <w:t xml:space="preserve"> a coagulat această concep</w:t>
      </w:r>
      <w:r w:rsidR="006D6057" w:rsidRPr="002E13F9">
        <w:rPr>
          <w:rFonts w:ascii="Verdana" w:hAnsi="Verdana" w:cs="Tahoma"/>
          <w:sz w:val="20"/>
        </w:rPr>
        <w:t>ț</w:t>
      </w:r>
      <w:r w:rsidRPr="002E13F9">
        <w:rPr>
          <w:rFonts w:ascii="Verdana" w:hAnsi="Verdana"/>
          <w:sz w:val="20"/>
        </w:rPr>
        <w:t xml:space="preserve">ie despre lume </w:t>
      </w:r>
      <w:r w:rsidR="006D6057" w:rsidRPr="002E13F9">
        <w:rPr>
          <w:rFonts w:ascii="Verdana" w:hAnsi="Verdana" w:cs="Tahoma"/>
          <w:sz w:val="20"/>
        </w:rPr>
        <w:t>ș</w:t>
      </w:r>
      <w:r w:rsidRPr="002E13F9">
        <w:rPr>
          <w:rFonts w:ascii="Verdana" w:hAnsi="Verdana"/>
          <w:sz w:val="20"/>
        </w:rPr>
        <w:t>i istorie. Ca urmare, acest tip de societate, cu structura sa socială, organizarea sa, figurile sale sociale, ierarhia sa, imaginarul său despre progresul tehnologic au servit ca model atât societă</w:t>
      </w:r>
      <w:r w:rsidR="006D6057" w:rsidRPr="002E13F9">
        <w:rPr>
          <w:rFonts w:ascii="Verdana" w:hAnsi="Verdana" w:cs="Tahoma"/>
          <w:sz w:val="20"/>
        </w:rPr>
        <w:t>ț</w:t>
      </w:r>
      <w:r w:rsidRPr="002E13F9">
        <w:rPr>
          <w:rFonts w:ascii="Verdana" w:hAnsi="Verdana"/>
          <w:sz w:val="20"/>
        </w:rPr>
        <w:t xml:space="preserve">ilor comuniste cât </w:t>
      </w:r>
      <w:r w:rsidR="006D6057" w:rsidRPr="002E13F9">
        <w:rPr>
          <w:rFonts w:ascii="Verdana" w:hAnsi="Verdana" w:cs="Tahoma"/>
          <w:sz w:val="20"/>
        </w:rPr>
        <w:t>ș</w:t>
      </w:r>
      <w:r w:rsidRPr="002E13F9">
        <w:rPr>
          <w:rFonts w:ascii="Verdana" w:hAnsi="Verdana"/>
          <w:sz w:val="20"/>
        </w:rPr>
        <w:t>i celor capitaliste.</w:t>
      </w:r>
    </w:p>
    <w:p w14:paraId="33643645" w14:textId="54223134" w:rsidR="00896303" w:rsidRPr="002E13F9" w:rsidRDefault="00896303" w:rsidP="00896303">
      <w:pPr>
        <w:spacing w:line="240" w:lineRule="auto"/>
        <w:jc w:val="both"/>
        <w:rPr>
          <w:rFonts w:ascii="Verdana" w:hAnsi="Verdana"/>
          <w:sz w:val="20"/>
        </w:rPr>
      </w:pPr>
      <w:r w:rsidRPr="002E13F9">
        <w:rPr>
          <w:rFonts w:ascii="Verdana" w:hAnsi="Verdana"/>
          <w:sz w:val="20"/>
        </w:rPr>
        <w:t>Obiectivul conferinței a fost acela de a problematiza conceptele de „dezvoltare” (specific unei anumite concepții despre lume și istorie la mijlocul secolului XX) și „postdezvoltare” urmărind trei axe: gândirea alternativă; luptele sociale și politice în raport cu mediul înconjurător;</w:t>
      </w:r>
      <w:r w:rsidRPr="002E13F9">
        <w:t xml:space="preserve"> </w:t>
      </w:r>
      <w:r w:rsidRPr="002E13F9">
        <w:rPr>
          <w:rFonts w:ascii="Verdana" w:hAnsi="Verdana"/>
          <w:sz w:val="20"/>
        </w:rPr>
        <w:t>patrimoniul natural/cultural ca instrument de a regândi relația dintre om, economia sa, culturile și mediul înconjurător, într-o lume marcată de hegemonia raporturilor de piață.</w:t>
      </w:r>
    </w:p>
    <w:p w14:paraId="00D0620A" w14:textId="77777777" w:rsidR="00CD1A15" w:rsidRPr="002E13F9" w:rsidRDefault="00CD1A15" w:rsidP="00CE7F17">
      <w:pPr>
        <w:spacing w:line="240" w:lineRule="auto"/>
        <w:rPr>
          <w:rFonts w:ascii="Verdana" w:hAnsi="Verdana"/>
          <w:sz w:val="20"/>
        </w:rPr>
      </w:pPr>
    </w:p>
    <w:p w14:paraId="60FBD9B8" w14:textId="0E287C5C" w:rsidR="00842512" w:rsidRPr="002E13F9" w:rsidRDefault="00CD1A15" w:rsidP="00CE7F17">
      <w:pPr>
        <w:spacing w:line="240" w:lineRule="auto"/>
        <w:rPr>
          <w:rFonts w:ascii="Verdana" w:hAnsi="Verdana"/>
          <w:sz w:val="20"/>
        </w:rPr>
      </w:pPr>
      <w:r w:rsidRPr="002E13F9">
        <w:rPr>
          <w:rFonts w:ascii="Verdana" w:hAnsi="Verdana"/>
          <w:b/>
          <w:bCs/>
          <w:sz w:val="20"/>
        </w:rPr>
        <w:t>Organizator</w:t>
      </w:r>
      <w:r w:rsidRPr="002E13F9">
        <w:rPr>
          <w:rFonts w:ascii="Verdana" w:hAnsi="Verdana"/>
          <w:sz w:val="20"/>
        </w:rPr>
        <w:t xml:space="preserve">: Institutul de Sociologie al Academiei Române </w:t>
      </w:r>
      <w:r w:rsidR="006D6057" w:rsidRPr="002E13F9">
        <w:rPr>
          <w:rFonts w:ascii="Verdana" w:hAnsi="Verdana"/>
          <w:sz w:val="20"/>
        </w:rPr>
        <w:t>ș</w:t>
      </w:r>
      <w:r w:rsidRPr="002E13F9">
        <w:rPr>
          <w:rFonts w:ascii="Verdana" w:hAnsi="Verdana"/>
          <w:sz w:val="20"/>
        </w:rPr>
        <w:t>i 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ăranului Român</w:t>
      </w:r>
    </w:p>
    <w:p w14:paraId="554DD413" w14:textId="26352C93" w:rsidR="00CD1A15" w:rsidRPr="002E13F9" w:rsidRDefault="00CD1A15" w:rsidP="00CE7F17">
      <w:pPr>
        <w:spacing w:line="240" w:lineRule="auto"/>
        <w:rPr>
          <w:rFonts w:ascii="Verdana" w:hAnsi="Verdana"/>
          <w:sz w:val="20"/>
        </w:rPr>
      </w:pPr>
      <w:r w:rsidRPr="002E13F9">
        <w:rPr>
          <w:rFonts w:ascii="Verdana" w:hAnsi="Verdana"/>
          <w:sz w:val="20"/>
        </w:rPr>
        <w:t xml:space="preserve"> </w:t>
      </w:r>
    </w:p>
    <w:p w14:paraId="5199131B" w14:textId="1604C91A" w:rsidR="00842512" w:rsidRPr="002E13F9" w:rsidRDefault="002532E1" w:rsidP="00CE7F17">
      <w:pPr>
        <w:spacing w:line="240" w:lineRule="auto"/>
        <w:rPr>
          <w:rFonts w:ascii="Verdana" w:hAnsi="Verdana"/>
          <w:color w:val="C00000"/>
          <w:sz w:val="20"/>
        </w:rPr>
      </w:pPr>
      <w:r w:rsidRPr="002E13F9">
        <w:rPr>
          <w:rFonts w:ascii="Verdana" w:hAnsi="Verdana"/>
          <w:color w:val="C00000"/>
          <w:sz w:val="20"/>
        </w:rPr>
        <w:t xml:space="preserve">LANSARE DE CARTE ÎN CADRUL </w:t>
      </w:r>
      <w:r w:rsidR="00896303" w:rsidRPr="002E13F9">
        <w:rPr>
          <w:rFonts w:ascii="Verdana" w:hAnsi="Verdana"/>
          <w:color w:val="C00000"/>
          <w:sz w:val="20"/>
        </w:rPr>
        <w:t>TÂRGULUI DE CARTE GAUDEAMUS EDIȚIA 2021</w:t>
      </w:r>
    </w:p>
    <w:p w14:paraId="7C40FCE6" w14:textId="79FC9651" w:rsidR="002532E1" w:rsidRPr="002E13F9" w:rsidRDefault="002532E1" w:rsidP="00CE7F17">
      <w:pPr>
        <w:spacing w:line="240" w:lineRule="auto"/>
        <w:rPr>
          <w:rFonts w:ascii="Verdana" w:hAnsi="Verdana"/>
          <w:sz w:val="20"/>
        </w:rPr>
      </w:pPr>
      <w:r w:rsidRPr="002E13F9">
        <w:rPr>
          <w:rFonts w:ascii="Verdana" w:hAnsi="Verdana"/>
          <w:i/>
          <w:iCs/>
          <w:sz w:val="20"/>
        </w:rPr>
        <w:t xml:space="preserve">Însemne </w:t>
      </w:r>
      <w:r w:rsidR="006D6057" w:rsidRPr="002E13F9">
        <w:rPr>
          <w:rFonts w:ascii="Verdana" w:hAnsi="Verdana"/>
          <w:i/>
          <w:iCs/>
          <w:sz w:val="20"/>
        </w:rPr>
        <w:t>ș</w:t>
      </w:r>
      <w:r w:rsidRPr="002E13F9">
        <w:rPr>
          <w:rFonts w:ascii="Verdana" w:hAnsi="Verdana"/>
          <w:i/>
          <w:iCs/>
          <w:sz w:val="20"/>
        </w:rPr>
        <w:t>i crestături</w:t>
      </w:r>
    </w:p>
    <w:p w14:paraId="787ED9FB" w14:textId="61EBFF25" w:rsidR="00842512" w:rsidRPr="002E13F9" w:rsidRDefault="002532E1" w:rsidP="00CE7F17">
      <w:pPr>
        <w:spacing w:line="240" w:lineRule="auto"/>
        <w:rPr>
          <w:rFonts w:ascii="Verdana" w:hAnsi="Verdana"/>
          <w:sz w:val="20"/>
        </w:rPr>
      </w:pPr>
      <w:r w:rsidRPr="002E13F9">
        <w:rPr>
          <w:rFonts w:ascii="Verdana" w:hAnsi="Verdana"/>
          <w:sz w:val="20"/>
        </w:rPr>
        <w:t>21 noiembrie 2021</w:t>
      </w:r>
    </w:p>
    <w:p w14:paraId="006AAEF0" w14:textId="3E96197A" w:rsidR="00842512" w:rsidRPr="002E13F9" w:rsidRDefault="00842512" w:rsidP="00CE7F17">
      <w:pPr>
        <w:spacing w:line="240" w:lineRule="auto"/>
        <w:jc w:val="both"/>
        <w:rPr>
          <w:rFonts w:ascii="Verdana" w:hAnsi="Verdana"/>
          <w:sz w:val="20"/>
        </w:rPr>
      </w:pPr>
      <w:r w:rsidRPr="002E13F9">
        <w:rPr>
          <w:rFonts w:ascii="Verdana" w:hAnsi="Verdana" w:cs="Calibri"/>
          <w:color w:val="050505"/>
          <w:sz w:val="20"/>
          <w:shd w:val="clear" w:color="auto" w:fill="FFFF00"/>
        </w:rPr>
        <w:t xml:space="preserve"> </w:t>
      </w:r>
    </w:p>
    <w:p w14:paraId="17C5EBE8" w14:textId="27F438CB" w:rsidR="00842512" w:rsidRPr="002E13F9" w:rsidRDefault="00842512" w:rsidP="00CE7F17">
      <w:pPr>
        <w:spacing w:line="240" w:lineRule="auto"/>
        <w:rPr>
          <w:rFonts w:ascii="Verdana" w:hAnsi="Verdana"/>
          <w:sz w:val="20"/>
        </w:rPr>
      </w:pPr>
      <w:r w:rsidRPr="002E13F9">
        <w:rPr>
          <w:rFonts w:ascii="Verdana" w:hAnsi="Verdana"/>
          <w:sz w:val="20"/>
        </w:rPr>
        <w:t>Lansarea căr</w:t>
      </w:r>
      <w:r w:rsidR="006D6057" w:rsidRPr="002E13F9">
        <w:rPr>
          <w:rFonts w:ascii="Verdana" w:hAnsi="Verdana"/>
          <w:sz w:val="20"/>
        </w:rPr>
        <w:t>ț</w:t>
      </w:r>
      <w:r w:rsidRPr="002E13F9">
        <w:rPr>
          <w:rFonts w:ascii="Verdana" w:hAnsi="Verdana"/>
          <w:sz w:val="20"/>
        </w:rPr>
        <w:t xml:space="preserve">ii-obiect </w:t>
      </w:r>
      <w:r w:rsidRPr="002E13F9">
        <w:rPr>
          <w:rFonts w:ascii="Verdana" w:hAnsi="Verdana"/>
          <w:i/>
          <w:iCs/>
          <w:sz w:val="20"/>
        </w:rPr>
        <w:t xml:space="preserve">Însemne </w:t>
      </w:r>
      <w:r w:rsidR="006D6057" w:rsidRPr="002E13F9">
        <w:rPr>
          <w:rFonts w:ascii="Verdana" w:hAnsi="Verdana"/>
          <w:i/>
          <w:iCs/>
          <w:sz w:val="20"/>
        </w:rPr>
        <w:t>ș</w:t>
      </w:r>
      <w:r w:rsidRPr="002E13F9">
        <w:rPr>
          <w:rFonts w:ascii="Verdana" w:hAnsi="Verdana"/>
          <w:i/>
          <w:iCs/>
          <w:sz w:val="20"/>
        </w:rPr>
        <w:t>i crestături</w:t>
      </w:r>
      <w:r w:rsidR="00896303" w:rsidRPr="002E13F9">
        <w:rPr>
          <w:rFonts w:ascii="Verdana" w:hAnsi="Verdana"/>
          <w:sz w:val="20"/>
        </w:rPr>
        <w:t xml:space="preserve"> (</w:t>
      </w:r>
      <w:r w:rsidRPr="002E13F9">
        <w:rPr>
          <w:rFonts w:ascii="Verdana" w:hAnsi="Verdana"/>
          <w:sz w:val="20"/>
        </w:rPr>
        <w:t>autor: Lila Passima</w:t>
      </w:r>
      <w:r w:rsidR="00896303" w:rsidRPr="002E13F9">
        <w:rPr>
          <w:rFonts w:ascii="Verdana" w:hAnsi="Verdana"/>
          <w:sz w:val="20"/>
        </w:rPr>
        <w:t>),</w:t>
      </w:r>
      <w:r w:rsidRPr="002E13F9">
        <w:rPr>
          <w:rFonts w:ascii="Verdana" w:hAnsi="Verdana"/>
          <w:sz w:val="20"/>
        </w:rPr>
        <w:t xml:space="preserve"> organizată sub forma unei discu</w:t>
      </w:r>
      <w:r w:rsidR="006D6057" w:rsidRPr="002E13F9">
        <w:rPr>
          <w:rFonts w:ascii="Verdana" w:hAnsi="Verdana"/>
          <w:sz w:val="20"/>
        </w:rPr>
        <w:t>ț</w:t>
      </w:r>
      <w:r w:rsidRPr="002E13F9">
        <w:rPr>
          <w:rFonts w:ascii="Verdana" w:hAnsi="Verdana"/>
          <w:sz w:val="20"/>
        </w:rPr>
        <w:t>ii - atelier în cadrul T</w:t>
      </w:r>
      <w:r w:rsidR="002532E1" w:rsidRPr="002E13F9">
        <w:rPr>
          <w:rFonts w:ascii="Verdana" w:hAnsi="Verdana"/>
          <w:sz w:val="20"/>
        </w:rPr>
        <w:t>â</w:t>
      </w:r>
      <w:r w:rsidRPr="002E13F9">
        <w:rPr>
          <w:rFonts w:ascii="Verdana" w:hAnsi="Verdana"/>
          <w:sz w:val="20"/>
        </w:rPr>
        <w:t>rgului Gaudeamus</w:t>
      </w:r>
      <w:r w:rsidR="00896303" w:rsidRPr="002E13F9">
        <w:rPr>
          <w:rFonts w:ascii="Verdana" w:hAnsi="Verdana"/>
          <w:sz w:val="20"/>
        </w:rPr>
        <w:t xml:space="preserve"> din noiembrie</w:t>
      </w:r>
      <w:r w:rsidRPr="002E13F9">
        <w:rPr>
          <w:rFonts w:ascii="Verdana" w:hAnsi="Verdana"/>
          <w:sz w:val="20"/>
        </w:rPr>
        <w:t>.</w:t>
      </w:r>
    </w:p>
    <w:p w14:paraId="1EF7D809" w14:textId="77777777" w:rsidR="00842512" w:rsidRPr="002E13F9" w:rsidRDefault="00842512" w:rsidP="00CE7F17">
      <w:pPr>
        <w:spacing w:line="240" w:lineRule="auto"/>
        <w:rPr>
          <w:rFonts w:ascii="Verdana" w:hAnsi="Verdana"/>
          <w:sz w:val="20"/>
        </w:rPr>
      </w:pPr>
      <w:r w:rsidRPr="002E13F9">
        <w:rPr>
          <w:rFonts w:ascii="Verdana" w:hAnsi="Verdana"/>
          <w:sz w:val="20"/>
        </w:rPr>
        <w:t>Moderator: Lila Passima</w:t>
      </w:r>
    </w:p>
    <w:p w14:paraId="25278B74" w14:textId="551B890B" w:rsidR="00842512" w:rsidRPr="002E13F9" w:rsidRDefault="00842512" w:rsidP="00CE7F17">
      <w:pPr>
        <w:spacing w:line="240" w:lineRule="auto"/>
        <w:jc w:val="both"/>
        <w:rPr>
          <w:rFonts w:ascii="Verdana" w:hAnsi="Verdana"/>
          <w:sz w:val="20"/>
        </w:rPr>
      </w:pPr>
      <w:r w:rsidRPr="002E13F9">
        <w:rPr>
          <w:rFonts w:ascii="Verdana" w:hAnsi="Verdana"/>
          <w:sz w:val="20"/>
        </w:rPr>
        <w:t>Invita</w:t>
      </w:r>
      <w:r w:rsidR="006D6057" w:rsidRPr="002E13F9">
        <w:rPr>
          <w:rFonts w:ascii="Verdana" w:hAnsi="Verdana"/>
          <w:sz w:val="20"/>
        </w:rPr>
        <w:t>ț</w:t>
      </w:r>
      <w:r w:rsidRPr="002E13F9">
        <w:rPr>
          <w:rFonts w:ascii="Verdana" w:hAnsi="Verdana"/>
          <w:sz w:val="20"/>
        </w:rPr>
        <w:t>i: Prof. Dr.</w:t>
      </w:r>
      <w:r w:rsidR="002532E1" w:rsidRPr="002E13F9">
        <w:rPr>
          <w:rFonts w:ascii="Verdana" w:hAnsi="Verdana"/>
          <w:sz w:val="20"/>
        </w:rPr>
        <w:t xml:space="preserve"> </w:t>
      </w:r>
      <w:r w:rsidRPr="002E13F9">
        <w:rPr>
          <w:rFonts w:ascii="Verdana" w:hAnsi="Verdana"/>
          <w:sz w:val="20"/>
        </w:rPr>
        <w:t>Cristina Bogdan, decan al Facultă</w:t>
      </w:r>
      <w:r w:rsidR="006D6057" w:rsidRPr="002E13F9">
        <w:rPr>
          <w:rFonts w:ascii="Verdana" w:hAnsi="Verdana"/>
          <w:sz w:val="20"/>
        </w:rPr>
        <w:t>ț</w:t>
      </w:r>
      <w:r w:rsidRPr="002E13F9">
        <w:rPr>
          <w:rFonts w:ascii="Verdana" w:hAnsi="Verdana"/>
          <w:sz w:val="20"/>
        </w:rPr>
        <w:t>ii de Litere, Universitatea Bucure</w:t>
      </w:r>
      <w:r w:rsidR="006D6057" w:rsidRPr="002E13F9">
        <w:rPr>
          <w:rFonts w:ascii="Verdana" w:hAnsi="Verdana"/>
          <w:sz w:val="20"/>
        </w:rPr>
        <w:t>ș</w:t>
      </w:r>
      <w:r w:rsidRPr="002E13F9">
        <w:rPr>
          <w:rFonts w:ascii="Verdana" w:hAnsi="Verdana"/>
          <w:sz w:val="20"/>
        </w:rPr>
        <w:t xml:space="preserve">ti </w:t>
      </w:r>
      <w:r w:rsidR="006D6057" w:rsidRPr="002E13F9">
        <w:rPr>
          <w:rFonts w:ascii="Verdana" w:hAnsi="Verdana"/>
          <w:sz w:val="20"/>
        </w:rPr>
        <w:t>ș</w:t>
      </w:r>
      <w:r w:rsidRPr="002E13F9">
        <w:rPr>
          <w:rFonts w:ascii="Verdana" w:hAnsi="Verdana"/>
          <w:sz w:val="20"/>
        </w:rPr>
        <w:t>i Dr. Cătălin Constantin, profesor de antropologie la Universitatea Bucure</w:t>
      </w:r>
      <w:r w:rsidR="006D6057" w:rsidRPr="002E13F9">
        <w:rPr>
          <w:rFonts w:ascii="Verdana" w:hAnsi="Verdana"/>
          <w:sz w:val="20"/>
        </w:rPr>
        <w:t>ș</w:t>
      </w:r>
      <w:r w:rsidRPr="002E13F9">
        <w:rPr>
          <w:rFonts w:ascii="Verdana" w:hAnsi="Verdana"/>
          <w:sz w:val="20"/>
        </w:rPr>
        <w:t xml:space="preserve">ti </w:t>
      </w:r>
    </w:p>
    <w:p w14:paraId="46909926" w14:textId="77777777" w:rsidR="002532E1" w:rsidRPr="002E13F9" w:rsidRDefault="002532E1" w:rsidP="00CE7F17">
      <w:pPr>
        <w:spacing w:line="240" w:lineRule="auto"/>
        <w:jc w:val="both"/>
        <w:rPr>
          <w:rFonts w:ascii="Verdana" w:hAnsi="Verdana"/>
          <w:sz w:val="20"/>
        </w:rPr>
      </w:pPr>
    </w:p>
    <w:p w14:paraId="01FBCF0F" w14:textId="0310AB63" w:rsidR="00842512" w:rsidRPr="002E13F9" w:rsidRDefault="00842512" w:rsidP="00CE7F17">
      <w:pPr>
        <w:spacing w:line="240" w:lineRule="auto"/>
        <w:jc w:val="both"/>
        <w:rPr>
          <w:rFonts w:ascii="Verdana" w:hAnsi="Verdana"/>
          <w:sz w:val="20"/>
        </w:rPr>
      </w:pPr>
      <w:r w:rsidRPr="002E13F9">
        <w:rPr>
          <w:rFonts w:ascii="Verdana" w:hAnsi="Verdana"/>
          <w:sz w:val="20"/>
        </w:rPr>
        <w:t>Înt</w:t>
      </w:r>
      <w:r w:rsidR="002532E1" w:rsidRPr="002E13F9">
        <w:rPr>
          <w:rFonts w:ascii="Verdana" w:hAnsi="Verdana"/>
          <w:sz w:val="20"/>
        </w:rPr>
        <w:t>â</w:t>
      </w:r>
      <w:r w:rsidRPr="002E13F9">
        <w:rPr>
          <w:rFonts w:ascii="Verdana" w:hAnsi="Verdana"/>
          <w:sz w:val="20"/>
        </w:rPr>
        <w:t xml:space="preserve">lnirea </w:t>
      </w:r>
      <w:r w:rsidR="006D6057" w:rsidRPr="002E13F9">
        <w:rPr>
          <w:rFonts w:ascii="Verdana" w:hAnsi="Verdana"/>
          <w:sz w:val="20"/>
        </w:rPr>
        <w:t>ș</w:t>
      </w:r>
      <w:r w:rsidRPr="002E13F9">
        <w:rPr>
          <w:rFonts w:ascii="Verdana" w:hAnsi="Verdana"/>
          <w:sz w:val="20"/>
        </w:rPr>
        <w:t>i-a propus să răspundă la c</w:t>
      </w:r>
      <w:r w:rsidR="002532E1" w:rsidRPr="002E13F9">
        <w:rPr>
          <w:rFonts w:ascii="Verdana" w:hAnsi="Verdana"/>
          <w:sz w:val="20"/>
        </w:rPr>
        <w:t>â</w:t>
      </w:r>
      <w:r w:rsidRPr="002E13F9">
        <w:rPr>
          <w:rFonts w:ascii="Verdana" w:hAnsi="Verdana"/>
          <w:sz w:val="20"/>
        </w:rPr>
        <w:t>teva întrebări cărora autoarea căr</w:t>
      </w:r>
      <w:r w:rsidR="006D6057" w:rsidRPr="002E13F9">
        <w:rPr>
          <w:rFonts w:ascii="Verdana" w:hAnsi="Verdana"/>
          <w:sz w:val="20"/>
        </w:rPr>
        <w:t>ț</w:t>
      </w:r>
      <w:r w:rsidRPr="002E13F9">
        <w:rPr>
          <w:rFonts w:ascii="Verdana" w:hAnsi="Verdana"/>
          <w:sz w:val="20"/>
        </w:rPr>
        <w:t xml:space="preserve">ii </w:t>
      </w:r>
      <w:r w:rsidR="006D6057" w:rsidRPr="002E13F9">
        <w:rPr>
          <w:rFonts w:ascii="Verdana" w:hAnsi="Verdana"/>
          <w:sz w:val="20"/>
        </w:rPr>
        <w:t>ș</w:t>
      </w:r>
      <w:r w:rsidRPr="002E13F9">
        <w:rPr>
          <w:rFonts w:ascii="Verdana" w:hAnsi="Verdana"/>
          <w:sz w:val="20"/>
        </w:rPr>
        <w:t>i partenerii de dialog le-au dat forma unui atelier de descusut lumi:</w:t>
      </w:r>
      <w:r w:rsidR="002532E1" w:rsidRPr="002E13F9">
        <w:rPr>
          <w:rFonts w:ascii="Verdana" w:hAnsi="Verdana"/>
          <w:sz w:val="20"/>
        </w:rPr>
        <w:t xml:space="preserve"> </w:t>
      </w:r>
      <w:r w:rsidRPr="002E13F9">
        <w:rPr>
          <w:rFonts w:ascii="Verdana" w:hAnsi="Verdana"/>
          <w:sz w:val="20"/>
        </w:rPr>
        <w:t xml:space="preserve">Câte lumi pot intra într-o carte? </w:t>
      </w:r>
      <w:r w:rsidR="006D6057" w:rsidRPr="002E13F9">
        <w:rPr>
          <w:rFonts w:ascii="Verdana" w:hAnsi="Verdana"/>
          <w:sz w:val="20"/>
        </w:rPr>
        <w:t>Ș</w:t>
      </w:r>
      <w:r w:rsidRPr="002E13F9">
        <w:rPr>
          <w:rFonts w:ascii="Verdana" w:hAnsi="Verdana"/>
          <w:sz w:val="20"/>
        </w:rPr>
        <w:t>i care e cea mai frumoasă? Ce ne suscită aten</w:t>
      </w:r>
      <w:r w:rsidR="006D6057" w:rsidRPr="002E13F9">
        <w:rPr>
          <w:rFonts w:ascii="Verdana" w:hAnsi="Verdana"/>
          <w:sz w:val="20"/>
        </w:rPr>
        <w:t>ț</w:t>
      </w:r>
      <w:r w:rsidRPr="002E13F9">
        <w:rPr>
          <w:rFonts w:ascii="Verdana" w:hAnsi="Verdana"/>
          <w:sz w:val="20"/>
        </w:rPr>
        <w:t xml:space="preserve">ia? </w:t>
      </w:r>
      <w:r w:rsidR="002532E1" w:rsidRPr="002E13F9">
        <w:rPr>
          <w:rFonts w:ascii="Verdana" w:hAnsi="Verdana"/>
          <w:sz w:val="20"/>
        </w:rPr>
        <w:t>I</w:t>
      </w:r>
      <w:r w:rsidRPr="002E13F9">
        <w:rPr>
          <w:rFonts w:ascii="Verdana" w:hAnsi="Verdana"/>
          <w:sz w:val="20"/>
        </w:rPr>
        <w:t>maginea, textul sau rela</w:t>
      </w:r>
      <w:r w:rsidR="006D6057" w:rsidRPr="002E13F9">
        <w:rPr>
          <w:rFonts w:ascii="Verdana" w:hAnsi="Verdana"/>
          <w:sz w:val="20"/>
        </w:rPr>
        <w:t>ț</w:t>
      </w:r>
      <w:r w:rsidRPr="002E13F9">
        <w:rPr>
          <w:rFonts w:ascii="Verdana" w:hAnsi="Verdana"/>
          <w:sz w:val="20"/>
        </w:rPr>
        <w:t>ia dintre cele două? De ce mai avem nevoie de carte într-o lume cucerită de cultul imaginii?</w:t>
      </w:r>
    </w:p>
    <w:p w14:paraId="34431597" w14:textId="4B9EE3FB" w:rsidR="00842512" w:rsidRPr="002E13F9" w:rsidRDefault="00842512" w:rsidP="00CE7F17">
      <w:pPr>
        <w:spacing w:line="240" w:lineRule="auto"/>
        <w:jc w:val="both"/>
        <w:rPr>
          <w:rFonts w:ascii="Verdana" w:hAnsi="Verdana"/>
          <w:sz w:val="20"/>
        </w:rPr>
      </w:pPr>
      <w:r w:rsidRPr="002E13F9">
        <w:rPr>
          <w:rFonts w:ascii="Verdana" w:hAnsi="Verdana"/>
          <w:i/>
          <w:iCs/>
          <w:sz w:val="20"/>
        </w:rPr>
        <w:t xml:space="preserve">Însemne </w:t>
      </w:r>
      <w:r w:rsidR="006D6057" w:rsidRPr="002E13F9">
        <w:rPr>
          <w:rFonts w:ascii="Verdana" w:hAnsi="Verdana"/>
          <w:i/>
          <w:iCs/>
          <w:sz w:val="20"/>
        </w:rPr>
        <w:t>ș</w:t>
      </w:r>
      <w:r w:rsidRPr="002E13F9">
        <w:rPr>
          <w:rFonts w:ascii="Verdana" w:hAnsi="Verdana"/>
          <w:i/>
          <w:iCs/>
          <w:sz w:val="20"/>
        </w:rPr>
        <w:t>i crestături</w:t>
      </w:r>
      <w:r w:rsidRPr="002E13F9">
        <w:rPr>
          <w:rFonts w:ascii="Verdana" w:hAnsi="Verdana"/>
          <w:sz w:val="20"/>
        </w:rPr>
        <w:t>, personajul nostru, vorbe</w:t>
      </w:r>
      <w:r w:rsidR="006D6057" w:rsidRPr="002E13F9">
        <w:rPr>
          <w:rFonts w:ascii="Verdana" w:hAnsi="Verdana"/>
          <w:sz w:val="20"/>
        </w:rPr>
        <w:t>ș</w:t>
      </w:r>
      <w:r w:rsidRPr="002E13F9">
        <w:rPr>
          <w:rFonts w:ascii="Verdana" w:hAnsi="Verdana"/>
          <w:sz w:val="20"/>
        </w:rPr>
        <w:t>te, c</w:t>
      </w:r>
      <w:r w:rsidR="002532E1" w:rsidRPr="002E13F9">
        <w:rPr>
          <w:rFonts w:ascii="Verdana" w:hAnsi="Verdana"/>
          <w:sz w:val="20"/>
        </w:rPr>
        <w:t>â</w:t>
      </w:r>
      <w:r w:rsidRPr="002E13F9">
        <w:rPr>
          <w:rFonts w:ascii="Verdana" w:hAnsi="Verdana"/>
          <w:sz w:val="20"/>
        </w:rPr>
        <w:t xml:space="preserve">nd </w:t>
      </w:r>
      <w:r w:rsidR="006D6057" w:rsidRPr="002E13F9">
        <w:rPr>
          <w:rFonts w:ascii="Verdana" w:hAnsi="Verdana"/>
          <w:sz w:val="20"/>
        </w:rPr>
        <w:t>ș</w:t>
      </w:r>
      <w:r w:rsidRPr="002E13F9">
        <w:rPr>
          <w:rFonts w:ascii="Verdana" w:hAnsi="Verdana"/>
          <w:sz w:val="20"/>
        </w:rPr>
        <w:t>optit, c</w:t>
      </w:r>
      <w:r w:rsidR="002532E1" w:rsidRPr="002E13F9">
        <w:rPr>
          <w:rFonts w:ascii="Verdana" w:hAnsi="Verdana"/>
          <w:sz w:val="20"/>
        </w:rPr>
        <w:t>â</w:t>
      </w:r>
      <w:r w:rsidRPr="002E13F9">
        <w:rPr>
          <w:rFonts w:ascii="Verdana" w:hAnsi="Verdana"/>
          <w:sz w:val="20"/>
        </w:rPr>
        <w:t>nd tare despre frumuse</w:t>
      </w:r>
      <w:r w:rsidR="006D6057" w:rsidRPr="002E13F9">
        <w:rPr>
          <w:rFonts w:ascii="Verdana" w:hAnsi="Verdana"/>
          <w:sz w:val="20"/>
        </w:rPr>
        <w:t>ț</w:t>
      </w:r>
      <w:r w:rsidRPr="002E13F9">
        <w:rPr>
          <w:rFonts w:ascii="Verdana" w:hAnsi="Verdana"/>
          <w:sz w:val="20"/>
        </w:rPr>
        <w:t xml:space="preserve">ea obiectului </w:t>
      </w:r>
      <w:r w:rsidR="006D6057" w:rsidRPr="002E13F9">
        <w:rPr>
          <w:rFonts w:ascii="Verdana" w:hAnsi="Verdana"/>
          <w:sz w:val="20"/>
        </w:rPr>
        <w:t>ț</w:t>
      </w:r>
      <w:r w:rsidRPr="002E13F9">
        <w:rPr>
          <w:rFonts w:ascii="Verdana" w:hAnsi="Verdana"/>
          <w:sz w:val="20"/>
        </w:rPr>
        <w:t>ărănesc, invitând la o plimbare prin grădina vizuală a me</w:t>
      </w:r>
      <w:r w:rsidR="006D6057" w:rsidRPr="002E13F9">
        <w:rPr>
          <w:rFonts w:ascii="Verdana" w:hAnsi="Verdana"/>
          <w:sz w:val="20"/>
        </w:rPr>
        <w:t>ș</w:t>
      </w:r>
      <w:r w:rsidRPr="002E13F9">
        <w:rPr>
          <w:rFonts w:ascii="Verdana" w:hAnsi="Verdana"/>
          <w:sz w:val="20"/>
        </w:rPr>
        <w:t>te</w:t>
      </w:r>
      <w:r w:rsidR="006D6057" w:rsidRPr="002E13F9">
        <w:rPr>
          <w:rFonts w:ascii="Verdana" w:hAnsi="Verdana"/>
          <w:sz w:val="20"/>
        </w:rPr>
        <w:t>ș</w:t>
      </w:r>
      <w:r w:rsidRPr="002E13F9">
        <w:rPr>
          <w:rFonts w:ascii="Verdana" w:hAnsi="Verdana"/>
          <w:sz w:val="20"/>
        </w:rPr>
        <w:t xml:space="preserve">ugului </w:t>
      </w:r>
      <w:r w:rsidRPr="002E13F9">
        <w:rPr>
          <w:rFonts w:ascii="Verdana" w:hAnsi="Verdana"/>
          <w:sz w:val="20"/>
        </w:rPr>
        <w:lastRenderedPageBreak/>
        <w:t>crestăturilor, încerc</w:t>
      </w:r>
      <w:r w:rsidR="002532E1" w:rsidRPr="002E13F9">
        <w:rPr>
          <w:rFonts w:ascii="Verdana" w:hAnsi="Verdana"/>
          <w:sz w:val="20"/>
        </w:rPr>
        <w:t>â</w:t>
      </w:r>
      <w:r w:rsidRPr="002E13F9">
        <w:rPr>
          <w:rFonts w:ascii="Verdana" w:hAnsi="Verdana"/>
          <w:sz w:val="20"/>
        </w:rPr>
        <w:t xml:space="preserve">nd să unească lumi trecute </w:t>
      </w:r>
      <w:r w:rsidR="006D6057" w:rsidRPr="002E13F9">
        <w:rPr>
          <w:rFonts w:ascii="Verdana" w:hAnsi="Verdana"/>
          <w:sz w:val="20"/>
        </w:rPr>
        <w:t>ș</w:t>
      </w:r>
      <w:r w:rsidRPr="002E13F9">
        <w:rPr>
          <w:rFonts w:ascii="Verdana" w:hAnsi="Verdana"/>
          <w:sz w:val="20"/>
        </w:rPr>
        <w:t>i viitoare. Pariul cu contemporaneitatea este tocmai inepuizabila resursă a tradi</w:t>
      </w:r>
      <w:r w:rsidR="006D6057" w:rsidRPr="002E13F9">
        <w:rPr>
          <w:rFonts w:ascii="Verdana" w:hAnsi="Verdana"/>
          <w:sz w:val="20"/>
        </w:rPr>
        <w:t>ț</w:t>
      </w:r>
      <w:r w:rsidRPr="002E13F9">
        <w:rPr>
          <w:rFonts w:ascii="Verdana" w:hAnsi="Verdana"/>
          <w:sz w:val="20"/>
        </w:rPr>
        <w:t>iei, creativitatea.</w:t>
      </w:r>
    </w:p>
    <w:p w14:paraId="0CA022F8" w14:textId="584AEC69" w:rsidR="00842512" w:rsidRPr="002E13F9" w:rsidRDefault="00842512" w:rsidP="00CE7F17">
      <w:pPr>
        <w:spacing w:line="240" w:lineRule="auto"/>
        <w:jc w:val="both"/>
        <w:rPr>
          <w:rFonts w:ascii="Verdana" w:hAnsi="Verdana"/>
          <w:sz w:val="20"/>
        </w:rPr>
      </w:pPr>
      <w:r w:rsidRPr="002E13F9">
        <w:rPr>
          <w:rFonts w:ascii="Verdana" w:hAnsi="Verdana"/>
          <w:sz w:val="20"/>
        </w:rPr>
        <w:t>Cum poate o carte face vie urma tradi</w:t>
      </w:r>
      <w:r w:rsidR="006D6057" w:rsidRPr="002E13F9">
        <w:rPr>
          <w:rFonts w:ascii="Verdana" w:hAnsi="Verdana"/>
          <w:sz w:val="20"/>
        </w:rPr>
        <w:t>ț</w:t>
      </w:r>
      <w:r w:rsidRPr="002E13F9">
        <w:rPr>
          <w:rFonts w:ascii="Verdana" w:hAnsi="Verdana"/>
          <w:sz w:val="20"/>
        </w:rPr>
        <w:t>iei, ne poate răspunde chiar personajul pus în discu</w:t>
      </w:r>
      <w:r w:rsidR="006D6057" w:rsidRPr="002E13F9">
        <w:rPr>
          <w:rFonts w:ascii="Verdana" w:hAnsi="Verdana"/>
          <w:sz w:val="20"/>
        </w:rPr>
        <w:t>ț</w:t>
      </w:r>
      <w:r w:rsidRPr="002E13F9">
        <w:rPr>
          <w:rFonts w:ascii="Verdana" w:hAnsi="Verdana"/>
          <w:sz w:val="20"/>
        </w:rPr>
        <w:t xml:space="preserve">ie. </w:t>
      </w:r>
    </w:p>
    <w:p w14:paraId="25CDD0D2" w14:textId="77777777" w:rsidR="00CD1A15" w:rsidRPr="002E13F9" w:rsidRDefault="00CD1A15" w:rsidP="00CE7F17">
      <w:pPr>
        <w:spacing w:line="240" w:lineRule="auto"/>
        <w:rPr>
          <w:rFonts w:ascii="Verdana" w:hAnsi="Verdana"/>
          <w:sz w:val="20"/>
        </w:rPr>
      </w:pPr>
    </w:p>
    <w:p w14:paraId="4B4FBCDF" w14:textId="22BAA67A" w:rsidR="00CD1A15" w:rsidRPr="002E13F9" w:rsidRDefault="00730B46"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b/>
          <w:sz w:val="20"/>
          <w:szCs w:val="20"/>
          <w:lang w:val="ro-RO"/>
        </w:rPr>
      </w:pPr>
      <w:r w:rsidRPr="002E13F9">
        <w:rPr>
          <w:rFonts w:ascii="Verdana" w:hAnsi="Verdana"/>
          <w:b/>
          <w:sz w:val="20"/>
          <w:szCs w:val="20"/>
          <w:lang w:val="ro-RO"/>
        </w:rPr>
        <w:t>II. 6</w:t>
      </w:r>
      <w:r w:rsidR="00CD1A15" w:rsidRPr="002E13F9">
        <w:rPr>
          <w:rFonts w:ascii="Verdana" w:hAnsi="Verdana"/>
          <w:b/>
          <w:sz w:val="20"/>
          <w:szCs w:val="20"/>
          <w:lang w:val="ro-RO"/>
        </w:rPr>
        <w:t>. LANSĂRI DE CARTE (</w:t>
      </w:r>
      <w:r w:rsidR="001C5864" w:rsidRPr="002E13F9">
        <w:rPr>
          <w:rFonts w:ascii="Verdana" w:hAnsi="Verdana"/>
          <w:b/>
          <w:sz w:val="20"/>
          <w:szCs w:val="20"/>
          <w:lang w:val="ro-RO"/>
        </w:rPr>
        <w:t>9</w:t>
      </w:r>
      <w:r w:rsidR="00CD1A15" w:rsidRPr="002E13F9">
        <w:rPr>
          <w:rFonts w:ascii="Verdana" w:hAnsi="Verdana"/>
          <w:b/>
          <w:sz w:val="20"/>
          <w:szCs w:val="20"/>
          <w:lang w:val="ro-RO"/>
        </w:rPr>
        <w:t>)</w:t>
      </w:r>
    </w:p>
    <w:p w14:paraId="4D0D8BD4" w14:textId="77777777" w:rsidR="00CD1A15" w:rsidRPr="002E13F9" w:rsidRDefault="00CD1A15" w:rsidP="00CE7F17">
      <w:pPr>
        <w:spacing w:line="240" w:lineRule="auto"/>
        <w:rPr>
          <w:rFonts w:ascii="Verdana" w:hAnsi="Verdana"/>
          <w:sz w:val="20"/>
        </w:rPr>
      </w:pPr>
    </w:p>
    <w:p w14:paraId="03F205AF" w14:textId="77777777" w:rsidR="00522783" w:rsidRPr="002E13F9" w:rsidRDefault="00522783" w:rsidP="00522783">
      <w:pPr>
        <w:shd w:val="clear" w:color="auto" w:fill="FFFFFF"/>
        <w:spacing w:line="240" w:lineRule="auto"/>
        <w:rPr>
          <w:rFonts w:ascii="Verdana" w:hAnsi="Verdana"/>
          <w:bCs/>
          <w:color w:val="C00000"/>
          <w:sz w:val="20"/>
        </w:rPr>
      </w:pPr>
      <w:r w:rsidRPr="002E13F9">
        <w:rPr>
          <w:rFonts w:ascii="Verdana" w:hAnsi="Verdana"/>
          <w:bCs/>
          <w:color w:val="C00000"/>
          <w:sz w:val="20"/>
        </w:rPr>
        <w:t>FLORIN TOMA, COLECȚIONARUL DE VISE</w:t>
      </w:r>
    </w:p>
    <w:p w14:paraId="2F506246" w14:textId="77777777" w:rsidR="00CD1A15" w:rsidRPr="002E13F9" w:rsidRDefault="00CD1A15" w:rsidP="00CE7F17">
      <w:pPr>
        <w:shd w:val="clear" w:color="auto" w:fill="FFFFFF"/>
        <w:spacing w:line="240" w:lineRule="auto"/>
        <w:rPr>
          <w:rFonts w:ascii="Verdana" w:hAnsi="Verdana"/>
          <w:bCs/>
          <w:sz w:val="20"/>
        </w:rPr>
      </w:pPr>
      <w:r w:rsidRPr="002E13F9">
        <w:rPr>
          <w:rFonts w:ascii="Verdana" w:hAnsi="Verdana"/>
          <w:bCs/>
          <w:color w:val="222222"/>
          <w:sz w:val="20"/>
        </w:rPr>
        <w:t xml:space="preserve">16 aprilie 2021, </w:t>
      </w:r>
      <w:r w:rsidRPr="002E13F9">
        <w:rPr>
          <w:rFonts w:ascii="Verdana" w:hAnsi="Verdana" w:cs="Helvetica"/>
          <w:bCs/>
          <w:color w:val="222222"/>
          <w:sz w:val="20"/>
        </w:rPr>
        <w:t xml:space="preserve">Sala </w:t>
      </w:r>
      <w:r w:rsidRPr="002E13F9">
        <w:rPr>
          <w:rFonts w:ascii="Verdana" w:hAnsi="Verdana"/>
          <w:bCs/>
          <w:sz w:val="20"/>
        </w:rPr>
        <w:t>„Irina Nicolau”</w:t>
      </w:r>
    </w:p>
    <w:p w14:paraId="0DA61372"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3744A926" w14:textId="459C239D" w:rsidR="00CD1A15" w:rsidRPr="002E13F9" w:rsidRDefault="00CD1A15" w:rsidP="00CE7F17">
      <w:pPr>
        <w:shd w:val="clear" w:color="auto" w:fill="FFFFFF"/>
        <w:spacing w:line="240" w:lineRule="auto"/>
        <w:jc w:val="both"/>
        <w:rPr>
          <w:rFonts w:ascii="Verdana" w:hAnsi="Verdana"/>
          <w:color w:val="222222"/>
          <w:sz w:val="20"/>
        </w:rPr>
      </w:pPr>
      <w:r w:rsidRPr="002E13F9">
        <w:rPr>
          <w:rFonts w:ascii="Verdana" w:hAnsi="Verdana"/>
          <w:color w:val="222222"/>
          <w:sz w:val="20"/>
        </w:rPr>
        <w:t>Îndeob</w:t>
      </w:r>
      <w:r w:rsidR="006D6057" w:rsidRPr="002E13F9">
        <w:rPr>
          <w:rFonts w:ascii="Verdana" w:hAnsi="Verdana" w:cs="Tahoma"/>
          <w:color w:val="222222"/>
          <w:sz w:val="20"/>
        </w:rPr>
        <w:t>ș</w:t>
      </w:r>
      <w:r w:rsidRPr="002E13F9">
        <w:rPr>
          <w:rFonts w:ascii="Verdana" w:hAnsi="Verdana"/>
          <w:color w:val="222222"/>
          <w:sz w:val="20"/>
        </w:rPr>
        <w:t>te, o lansare de carte se face musai în prezen</w:t>
      </w:r>
      <w:r w:rsidR="006D6057" w:rsidRPr="002E13F9">
        <w:rPr>
          <w:rFonts w:ascii="Verdana" w:hAnsi="Verdana" w:cs="Tahoma"/>
          <w:color w:val="222222"/>
          <w:sz w:val="20"/>
        </w:rPr>
        <w:t>ț</w:t>
      </w:r>
      <w:r w:rsidRPr="002E13F9">
        <w:rPr>
          <w:rFonts w:ascii="Verdana" w:hAnsi="Verdana"/>
          <w:color w:val="222222"/>
          <w:sz w:val="20"/>
        </w:rPr>
        <w:t>a criticii literare. La această lansare, însă, am experimentat un alt mod, mai inedit. Nu într-o librărie, ci într-o expozi</w:t>
      </w:r>
      <w:r w:rsidR="006D6057" w:rsidRPr="002E13F9">
        <w:rPr>
          <w:rFonts w:ascii="Verdana" w:hAnsi="Verdana" w:cs="Tahoma"/>
          <w:color w:val="222222"/>
          <w:sz w:val="20"/>
        </w:rPr>
        <w:t>ț</w:t>
      </w:r>
      <w:r w:rsidRPr="002E13F9">
        <w:rPr>
          <w:rFonts w:ascii="Verdana" w:hAnsi="Verdana"/>
          <w:color w:val="222222"/>
          <w:sz w:val="20"/>
        </w:rPr>
        <w:t>ie („INCANDESCENT”, de la Muzeul Na</w:t>
      </w:r>
      <w:r w:rsidR="006D6057" w:rsidRPr="002E13F9">
        <w:rPr>
          <w:rFonts w:ascii="Verdana" w:hAnsi="Verdana"/>
          <w:color w:val="222222"/>
          <w:sz w:val="20"/>
        </w:rPr>
        <w:t>ț</w:t>
      </w:r>
      <w:r w:rsidRPr="002E13F9">
        <w:rPr>
          <w:rFonts w:ascii="Verdana" w:hAnsi="Verdana"/>
          <w:color w:val="222222"/>
          <w:sz w:val="20"/>
        </w:rPr>
        <w:t xml:space="preserve">ional al </w:t>
      </w:r>
      <w:r w:rsidR="006D6057" w:rsidRPr="002E13F9">
        <w:rPr>
          <w:rFonts w:ascii="Verdana" w:hAnsi="Verdana" w:cs="Tahoma"/>
          <w:color w:val="222222"/>
          <w:sz w:val="20"/>
        </w:rPr>
        <w:t>Ț</w:t>
      </w:r>
      <w:r w:rsidRPr="002E13F9">
        <w:rPr>
          <w:rFonts w:ascii="Verdana" w:hAnsi="Verdana"/>
          <w:color w:val="222222"/>
          <w:sz w:val="20"/>
        </w:rPr>
        <w:t xml:space="preserve">ăranului Român). Precum </w:t>
      </w:r>
      <w:r w:rsidR="006D6057" w:rsidRPr="002E13F9">
        <w:rPr>
          <w:rFonts w:ascii="Verdana" w:hAnsi="Verdana" w:cs="Tahoma"/>
          <w:color w:val="222222"/>
          <w:sz w:val="20"/>
        </w:rPr>
        <w:t>ș</w:t>
      </w:r>
      <w:r w:rsidRPr="002E13F9">
        <w:rPr>
          <w:rFonts w:ascii="Verdana" w:hAnsi="Verdana"/>
          <w:color w:val="222222"/>
          <w:sz w:val="20"/>
        </w:rPr>
        <w:t>i în absen</w:t>
      </w:r>
      <w:r w:rsidR="006D6057" w:rsidRPr="002E13F9">
        <w:rPr>
          <w:rFonts w:ascii="Verdana" w:hAnsi="Verdana" w:cs="Tahoma"/>
          <w:color w:val="222222"/>
          <w:sz w:val="20"/>
        </w:rPr>
        <w:t>ț</w:t>
      </w:r>
      <w:r w:rsidRPr="002E13F9">
        <w:rPr>
          <w:rFonts w:ascii="Verdana" w:hAnsi="Verdana"/>
          <w:color w:val="222222"/>
          <w:sz w:val="20"/>
        </w:rPr>
        <w:t xml:space="preserve">a unui critic literar, pe care l-am înlocuit cu un rafinat om de cultură </w:t>
      </w:r>
      <w:r w:rsidR="006D6057" w:rsidRPr="002E13F9">
        <w:rPr>
          <w:rFonts w:ascii="Verdana" w:hAnsi="Verdana" w:cs="Tahoma"/>
          <w:color w:val="222222"/>
          <w:sz w:val="20"/>
        </w:rPr>
        <w:t>ș</w:t>
      </w:r>
      <w:r w:rsidRPr="002E13F9">
        <w:rPr>
          <w:rFonts w:ascii="Verdana" w:hAnsi="Verdana"/>
          <w:color w:val="222222"/>
          <w:sz w:val="20"/>
        </w:rPr>
        <w:t>i colec</w:t>
      </w:r>
      <w:r w:rsidR="006D6057" w:rsidRPr="002E13F9">
        <w:rPr>
          <w:rFonts w:ascii="Verdana" w:hAnsi="Verdana" w:cs="Tahoma"/>
          <w:color w:val="222222"/>
          <w:sz w:val="20"/>
        </w:rPr>
        <w:t>ț</w:t>
      </w:r>
      <w:r w:rsidRPr="002E13F9">
        <w:rPr>
          <w:rFonts w:ascii="Verdana" w:hAnsi="Verdana"/>
          <w:color w:val="222222"/>
          <w:sz w:val="20"/>
        </w:rPr>
        <w:t>ionar (</w:t>
      </w:r>
      <w:r w:rsidR="00522783" w:rsidRPr="002E13F9">
        <w:rPr>
          <w:rFonts w:ascii="Verdana" w:hAnsi="Verdana"/>
          <w:color w:val="222222"/>
          <w:sz w:val="20"/>
        </w:rPr>
        <w:t>Radu Boroianu</w:t>
      </w:r>
      <w:r w:rsidRPr="002E13F9">
        <w:rPr>
          <w:rFonts w:ascii="Verdana" w:hAnsi="Verdana"/>
          <w:color w:val="222222"/>
          <w:sz w:val="20"/>
        </w:rPr>
        <w:t xml:space="preserve">) </w:t>
      </w:r>
      <w:r w:rsidR="006D6057" w:rsidRPr="002E13F9">
        <w:rPr>
          <w:rFonts w:ascii="Verdana" w:hAnsi="Verdana" w:cs="Tahoma"/>
          <w:color w:val="222222"/>
          <w:sz w:val="20"/>
        </w:rPr>
        <w:t>ș</w:t>
      </w:r>
      <w:r w:rsidRPr="002E13F9">
        <w:rPr>
          <w:rFonts w:ascii="Verdana" w:hAnsi="Verdana"/>
          <w:color w:val="222222"/>
          <w:sz w:val="20"/>
        </w:rPr>
        <w:t>i cu un diplomat carismatic (</w:t>
      </w:r>
      <w:r w:rsidR="00522783" w:rsidRPr="002E13F9">
        <w:rPr>
          <w:rFonts w:ascii="Verdana" w:hAnsi="Verdana"/>
          <w:color w:val="222222"/>
          <w:sz w:val="20"/>
        </w:rPr>
        <w:t>Cristian Diaconescu</w:t>
      </w:r>
      <w:r w:rsidRPr="002E13F9">
        <w:rPr>
          <w:rFonts w:ascii="Verdana" w:hAnsi="Verdana"/>
          <w:color w:val="222222"/>
          <w:sz w:val="20"/>
        </w:rPr>
        <w:t>). Amândoi vor încerca să de</w:t>
      </w:r>
      <w:r w:rsidR="006D6057" w:rsidRPr="002E13F9">
        <w:rPr>
          <w:rFonts w:ascii="Verdana" w:hAnsi="Verdana" w:cs="Tahoma"/>
          <w:color w:val="222222"/>
          <w:sz w:val="20"/>
        </w:rPr>
        <w:t>ș</w:t>
      </w:r>
      <w:r w:rsidRPr="002E13F9">
        <w:rPr>
          <w:rFonts w:ascii="Verdana" w:hAnsi="Verdana"/>
          <w:color w:val="222222"/>
          <w:sz w:val="20"/>
        </w:rPr>
        <w:t>ire ghemul de semnifica</w:t>
      </w:r>
      <w:r w:rsidR="006D6057" w:rsidRPr="002E13F9">
        <w:rPr>
          <w:rFonts w:ascii="Verdana" w:hAnsi="Verdana" w:cs="Tahoma"/>
          <w:color w:val="222222"/>
          <w:sz w:val="20"/>
        </w:rPr>
        <w:t>ț</w:t>
      </w:r>
      <w:r w:rsidRPr="002E13F9">
        <w:rPr>
          <w:rFonts w:ascii="Verdana" w:hAnsi="Verdana"/>
          <w:color w:val="222222"/>
          <w:sz w:val="20"/>
        </w:rPr>
        <w:t xml:space="preserve">ii ale unui asemenea experiment sincretic, din care să efileze noduri </w:t>
      </w:r>
      <w:r w:rsidR="006D6057" w:rsidRPr="002E13F9">
        <w:rPr>
          <w:rFonts w:ascii="Verdana" w:hAnsi="Verdana" w:cs="Tahoma"/>
          <w:color w:val="222222"/>
          <w:sz w:val="20"/>
        </w:rPr>
        <w:t>ș</w:t>
      </w:r>
      <w:r w:rsidRPr="002E13F9">
        <w:rPr>
          <w:rFonts w:ascii="Verdana" w:hAnsi="Verdana"/>
          <w:color w:val="222222"/>
          <w:sz w:val="20"/>
        </w:rPr>
        <w:t>i intersec</w:t>
      </w:r>
      <w:r w:rsidR="006D6057" w:rsidRPr="002E13F9">
        <w:rPr>
          <w:rFonts w:ascii="Verdana" w:hAnsi="Verdana" w:cs="Tahoma"/>
          <w:color w:val="222222"/>
          <w:sz w:val="20"/>
        </w:rPr>
        <w:t>ț</w:t>
      </w:r>
      <w:r w:rsidRPr="002E13F9">
        <w:rPr>
          <w:rFonts w:ascii="Verdana" w:hAnsi="Verdana"/>
          <w:color w:val="222222"/>
          <w:sz w:val="20"/>
        </w:rPr>
        <w:t xml:space="preserve">ii între arta vizuală </w:t>
      </w:r>
      <w:r w:rsidR="006D6057" w:rsidRPr="002E13F9">
        <w:rPr>
          <w:rFonts w:ascii="Verdana" w:hAnsi="Verdana" w:cs="Tahoma"/>
          <w:color w:val="222222"/>
          <w:sz w:val="20"/>
        </w:rPr>
        <w:t>ș</w:t>
      </w:r>
      <w:r w:rsidRPr="002E13F9">
        <w:rPr>
          <w:rFonts w:ascii="Verdana" w:hAnsi="Verdana"/>
          <w:color w:val="222222"/>
          <w:sz w:val="20"/>
        </w:rPr>
        <w:t>i arta scrisului.</w:t>
      </w:r>
    </w:p>
    <w:p w14:paraId="6019DB23" w14:textId="207436FC" w:rsidR="00CD1A15" w:rsidRPr="002E13F9" w:rsidRDefault="00CD1A15" w:rsidP="00CE7F17">
      <w:pPr>
        <w:shd w:val="clear" w:color="auto" w:fill="FFFFFF"/>
        <w:spacing w:line="240" w:lineRule="auto"/>
        <w:jc w:val="both"/>
        <w:rPr>
          <w:rFonts w:ascii="Verdana" w:hAnsi="Verdana"/>
          <w:color w:val="222222"/>
          <w:sz w:val="20"/>
        </w:rPr>
      </w:pPr>
      <w:r w:rsidRPr="002E13F9">
        <w:rPr>
          <w:rFonts w:ascii="Verdana" w:hAnsi="Verdana"/>
          <w:color w:val="222222"/>
          <w:sz w:val="20"/>
        </w:rPr>
        <w:t>Fără să for</w:t>
      </w:r>
      <w:r w:rsidR="006D6057" w:rsidRPr="002E13F9">
        <w:rPr>
          <w:rFonts w:ascii="Verdana" w:hAnsi="Verdana" w:cs="Tahoma"/>
          <w:color w:val="222222"/>
          <w:sz w:val="20"/>
        </w:rPr>
        <w:t>ț</w:t>
      </w:r>
      <w:r w:rsidRPr="002E13F9">
        <w:rPr>
          <w:rFonts w:ascii="Verdana" w:hAnsi="Verdana"/>
          <w:color w:val="222222"/>
          <w:sz w:val="20"/>
        </w:rPr>
        <w:t>ăm fantezia, o carte poate fi asemuită lesne cu o cahlă cu care să ne ocrotim incandescen</w:t>
      </w:r>
      <w:r w:rsidR="006D6057" w:rsidRPr="002E13F9">
        <w:rPr>
          <w:rFonts w:ascii="Verdana" w:hAnsi="Verdana" w:cs="Tahoma"/>
          <w:color w:val="222222"/>
          <w:sz w:val="20"/>
        </w:rPr>
        <w:t>ț</w:t>
      </w:r>
      <w:r w:rsidRPr="002E13F9">
        <w:rPr>
          <w:rFonts w:ascii="Verdana" w:hAnsi="Verdana"/>
          <w:color w:val="222222"/>
          <w:sz w:val="20"/>
        </w:rPr>
        <w:t>a.</w:t>
      </w:r>
    </w:p>
    <w:p w14:paraId="5AF8C0BA" w14:textId="77777777" w:rsidR="00CD1A15" w:rsidRPr="002E13F9" w:rsidRDefault="00CD1A15" w:rsidP="00CE7F17">
      <w:pPr>
        <w:shd w:val="clear" w:color="auto" w:fill="FFFFFF"/>
        <w:spacing w:line="240" w:lineRule="auto"/>
        <w:jc w:val="both"/>
        <w:rPr>
          <w:rFonts w:ascii="Verdana" w:hAnsi="Verdana"/>
          <w:color w:val="222222"/>
          <w:sz w:val="20"/>
        </w:rPr>
      </w:pPr>
    </w:p>
    <w:p w14:paraId="140698CF"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Organizator: </w:t>
      </w:r>
      <w:r w:rsidRPr="002E13F9">
        <w:rPr>
          <w:rFonts w:ascii="Verdana" w:hAnsi="Verdana"/>
          <w:bCs/>
          <w:sz w:val="20"/>
        </w:rPr>
        <w:t>FLORIN TOMA</w:t>
      </w:r>
    </w:p>
    <w:p w14:paraId="5C20ECA1" w14:textId="10567D3C" w:rsidR="00CD1A15" w:rsidRPr="002E13F9" w:rsidRDefault="00CD1A15" w:rsidP="00CE7F17">
      <w:pPr>
        <w:spacing w:line="240" w:lineRule="auto"/>
        <w:jc w:val="both"/>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rPr>
        <w:t>44 de vizitatori</w:t>
      </w:r>
    </w:p>
    <w:p w14:paraId="2C99E79D" w14:textId="77777777" w:rsidR="00CD1A15" w:rsidRPr="002E13F9" w:rsidRDefault="00CD1A15" w:rsidP="00CE7F17">
      <w:pPr>
        <w:spacing w:line="240" w:lineRule="auto"/>
        <w:rPr>
          <w:rFonts w:ascii="Verdana" w:hAnsi="Verdana" w:cs="Helvetica"/>
          <w:b/>
          <w:bCs/>
          <w:color w:val="222222"/>
          <w:sz w:val="20"/>
          <w:shd w:val="clear" w:color="auto" w:fill="FFFFFF"/>
        </w:rPr>
      </w:pPr>
    </w:p>
    <w:p w14:paraId="5643D8E1" w14:textId="1E1EC232" w:rsidR="00CD1A15" w:rsidRPr="002E13F9" w:rsidRDefault="00CD1A15" w:rsidP="00CE7F17">
      <w:pPr>
        <w:spacing w:line="240" w:lineRule="auto"/>
        <w:rPr>
          <w:rFonts w:ascii="Verdana" w:hAnsi="Verdana" w:cs="Helvetica"/>
          <w:color w:val="C00000"/>
          <w:sz w:val="20"/>
          <w:shd w:val="clear" w:color="auto" w:fill="FFFFFF"/>
        </w:rPr>
      </w:pPr>
      <w:r w:rsidRPr="002E13F9">
        <w:rPr>
          <w:rFonts w:ascii="Verdana" w:hAnsi="Verdana" w:cs="Helvetica"/>
          <w:color w:val="C00000"/>
          <w:sz w:val="20"/>
          <w:shd w:val="clear" w:color="auto" w:fill="FFFFFF"/>
        </w:rPr>
        <w:t>CLAUDE KARNOOH: TRIBULA</w:t>
      </w:r>
      <w:r w:rsidR="006D6057" w:rsidRPr="002E13F9">
        <w:rPr>
          <w:rFonts w:ascii="Verdana" w:hAnsi="Verdana" w:cs="Tahoma"/>
          <w:color w:val="C00000"/>
          <w:sz w:val="20"/>
          <w:shd w:val="clear" w:color="auto" w:fill="FFFFFF"/>
        </w:rPr>
        <w:t>Ț</w:t>
      </w:r>
      <w:r w:rsidRPr="002E13F9">
        <w:rPr>
          <w:rFonts w:ascii="Verdana" w:hAnsi="Verdana" w:cs="Helvetica"/>
          <w:color w:val="C00000"/>
          <w:sz w:val="20"/>
          <w:shd w:val="clear" w:color="auto" w:fill="FFFFFF"/>
        </w:rPr>
        <w:t>IILE UNUI CĂLĂTOR STRĂIN ÎN ROMÂNIA (1971 - 2017).</w:t>
      </w:r>
    </w:p>
    <w:p w14:paraId="03E41E1D" w14:textId="0BF04F6F" w:rsidR="00CD1A15" w:rsidRPr="002E13F9" w:rsidRDefault="00CD1A15" w:rsidP="00CE7F17">
      <w:pPr>
        <w:spacing w:line="240" w:lineRule="auto"/>
        <w:rPr>
          <w:rFonts w:ascii="Verdana" w:hAnsi="Verdana" w:cs="Helvetica"/>
          <w:color w:val="C00000"/>
          <w:sz w:val="20"/>
          <w:shd w:val="clear" w:color="auto" w:fill="FFFFFF"/>
        </w:rPr>
      </w:pPr>
      <w:r w:rsidRPr="002E13F9">
        <w:rPr>
          <w:rFonts w:ascii="Verdana" w:hAnsi="Verdana" w:cs="Helvetica"/>
          <w:color w:val="C00000"/>
          <w:sz w:val="20"/>
          <w:shd w:val="clear" w:color="auto" w:fill="FFFFFF"/>
        </w:rPr>
        <w:t>REFLEC</w:t>
      </w:r>
      <w:r w:rsidR="006D6057" w:rsidRPr="002E13F9">
        <w:rPr>
          <w:rFonts w:ascii="Verdana" w:hAnsi="Verdana" w:cs="Tahoma"/>
          <w:color w:val="C00000"/>
          <w:sz w:val="20"/>
          <w:shd w:val="clear" w:color="auto" w:fill="FFFFFF"/>
        </w:rPr>
        <w:t>Ț</w:t>
      </w:r>
      <w:r w:rsidRPr="002E13F9">
        <w:rPr>
          <w:rFonts w:ascii="Verdana" w:hAnsi="Verdana" w:cs="Helvetica"/>
          <w:color w:val="C00000"/>
          <w:sz w:val="20"/>
          <w:shd w:val="clear" w:color="auto" w:fill="FFFFFF"/>
        </w:rPr>
        <w:t xml:space="preserve">II </w:t>
      </w:r>
      <w:r w:rsidR="006D6057" w:rsidRPr="002E13F9">
        <w:rPr>
          <w:rFonts w:ascii="Verdana" w:hAnsi="Verdana" w:cs="Tahoma"/>
          <w:color w:val="C00000"/>
          <w:sz w:val="20"/>
          <w:shd w:val="clear" w:color="auto" w:fill="FFFFFF"/>
        </w:rPr>
        <w:t>Ș</w:t>
      </w:r>
      <w:r w:rsidRPr="002E13F9">
        <w:rPr>
          <w:rFonts w:ascii="Verdana" w:hAnsi="Verdana" w:cs="Helvetica"/>
          <w:color w:val="C00000"/>
          <w:sz w:val="20"/>
          <w:shd w:val="clear" w:color="auto" w:fill="FFFFFF"/>
        </w:rPr>
        <w:t>I AMINTIRI</w:t>
      </w:r>
    </w:p>
    <w:p w14:paraId="6163E100" w14:textId="77777777" w:rsidR="00CD1A15" w:rsidRPr="002E13F9" w:rsidRDefault="00CD1A15" w:rsidP="00CE7F17">
      <w:pPr>
        <w:spacing w:line="240" w:lineRule="auto"/>
        <w:rPr>
          <w:rFonts w:ascii="Verdana" w:hAnsi="Verdana" w:cs="Helvetica"/>
          <w:color w:val="222222"/>
          <w:sz w:val="20"/>
          <w:shd w:val="clear" w:color="auto" w:fill="FFFFFF"/>
        </w:rPr>
      </w:pPr>
      <w:r w:rsidRPr="002E13F9">
        <w:rPr>
          <w:rFonts w:ascii="Verdana" w:hAnsi="Verdana" w:cs="Helvetica"/>
          <w:color w:val="222222"/>
          <w:sz w:val="20"/>
          <w:shd w:val="clear" w:color="auto" w:fill="FFFFFF"/>
        </w:rPr>
        <w:t>12 mai 2021, Sala Media</w:t>
      </w:r>
    </w:p>
    <w:p w14:paraId="02012FA3"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028D1F77" w14:textId="25A2EBEC" w:rsidR="00CD1A15" w:rsidRPr="002E13F9" w:rsidRDefault="00CD1A15" w:rsidP="00CE7F17">
      <w:pPr>
        <w:spacing w:line="240" w:lineRule="auto"/>
        <w:jc w:val="both"/>
        <w:rPr>
          <w:rFonts w:ascii="Verdana" w:hAnsi="Verdana"/>
          <w:sz w:val="20"/>
        </w:rPr>
      </w:pPr>
      <w:r w:rsidRPr="002E13F9">
        <w:rPr>
          <w:rFonts w:ascii="Verdana" w:hAnsi="Verdana"/>
          <w:sz w:val="20"/>
        </w:rPr>
        <w:t>„De-a lungul diverselor mele sejururi române</w:t>
      </w:r>
      <w:r w:rsidR="006D6057" w:rsidRPr="002E13F9">
        <w:rPr>
          <w:rFonts w:ascii="Verdana" w:hAnsi="Verdana"/>
          <w:sz w:val="20"/>
        </w:rPr>
        <w:t>ș</w:t>
      </w:r>
      <w:r w:rsidRPr="002E13F9">
        <w:rPr>
          <w:rFonts w:ascii="Verdana" w:hAnsi="Verdana"/>
          <w:sz w:val="20"/>
        </w:rPr>
        <w:t xml:space="preserve">ti – odată decizia luată de a pleca în România pentru a întreprinde, în iulie 1973, studii de antropologie pornind de la un „teren etnologic” </w:t>
      </w:r>
      <w:r w:rsidR="006D6057" w:rsidRPr="002E13F9">
        <w:rPr>
          <w:rFonts w:ascii="Verdana" w:hAnsi="Verdana"/>
          <w:sz w:val="20"/>
        </w:rPr>
        <w:t>ș</w:t>
      </w:r>
      <w:r w:rsidRPr="002E13F9">
        <w:rPr>
          <w:rFonts w:ascii="Verdana" w:hAnsi="Verdana"/>
          <w:sz w:val="20"/>
        </w:rPr>
        <w:t>i, după opt ani de absen</w:t>
      </w:r>
      <w:r w:rsidR="006D6057" w:rsidRPr="002E13F9">
        <w:rPr>
          <w:rFonts w:ascii="Verdana" w:hAnsi="Verdana"/>
          <w:sz w:val="20"/>
        </w:rPr>
        <w:t>ț</w:t>
      </w:r>
      <w:r w:rsidRPr="002E13F9">
        <w:rPr>
          <w:rFonts w:ascii="Verdana" w:hAnsi="Verdana"/>
          <w:sz w:val="20"/>
        </w:rPr>
        <w:t>ă (1982 – 1990) „datora</w:t>
      </w:r>
      <w:r w:rsidR="006D6057" w:rsidRPr="002E13F9">
        <w:rPr>
          <w:rFonts w:ascii="Verdana" w:hAnsi="Verdana"/>
          <w:sz w:val="20"/>
        </w:rPr>
        <w:t>ț</w:t>
      </w:r>
      <w:r w:rsidRPr="002E13F9">
        <w:rPr>
          <w:rFonts w:ascii="Verdana" w:hAnsi="Verdana"/>
          <w:sz w:val="20"/>
        </w:rPr>
        <w:t>i” solicitudinii Securită</w:t>
      </w:r>
      <w:r w:rsidR="006D6057" w:rsidRPr="002E13F9">
        <w:rPr>
          <w:rFonts w:ascii="Verdana" w:hAnsi="Verdana"/>
          <w:sz w:val="20"/>
        </w:rPr>
        <w:t>ț</w:t>
      </w:r>
      <w:r w:rsidRPr="002E13F9">
        <w:rPr>
          <w:rFonts w:ascii="Verdana" w:hAnsi="Verdana"/>
          <w:sz w:val="20"/>
        </w:rPr>
        <w:t>ii fa</w:t>
      </w:r>
      <w:r w:rsidR="006D6057" w:rsidRPr="002E13F9">
        <w:rPr>
          <w:rFonts w:ascii="Verdana" w:hAnsi="Verdana"/>
          <w:sz w:val="20"/>
        </w:rPr>
        <w:t>ț</w:t>
      </w:r>
      <w:r w:rsidRPr="002E13F9">
        <w:rPr>
          <w:rFonts w:ascii="Verdana" w:hAnsi="Verdana"/>
          <w:sz w:val="20"/>
        </w:rPr>
        <w:t>ă de mine, în timpul anilor ce au urmat loviturii de stat numite Revolu</w:t>
      </w:r>
      <w:r w:rsidR="006D6057" w:rsidRPr="002E13F9">
        <w:rPr>
          <w:rFonts w:ascii="Verdana" w:hAnsi="Verdana"/>
          <w:sz w:val="20"/>
        </w:rPr>
        <w:t>ț</w:t>
      </w:r>
      <w:r w:rsidRPr="002E13F9">
        <w:rPr>
          <w:rFonts w:ascii="Verdana" w:hAnsi="Verdana"/>
          <w:sz w:val="20"/>
        </w:rPr>
        <w:t xml:space="preserve">ie, când buni prieteni m-au chemat, în </w:t>
      </w:r>
      <w:r w:rsidR="002E13F9" w:rsidRPr="002E13F9">
        <w:rPr>
          <w:rFonts w:ascii="Verdana" w:hAnsi="Verdana"/>
          <w:sz w:val="20"/>
        </w:rPr>
        <w:t>primăvara</w:t>
      </w:r>
      <w:r w:rsidRPr="002E13F9">
        <w:rPr>
          <w:rFonts w:ascii="Verdana" w:hAnsi="Verdana"/>
          <w:sz w:val="20"/>
        </w:rPr>
        <w:t xml:space="preserve"> lui 1990, să predau filosofia culturii </w:t>
      </w:r>
      <w:r w:rsidR="006D6057" w:rsidRPr="002E13F9">
        <w:rPr>
          <w:rFonts w:ascii="Verdana" w:hAnsi="Verdana"/>
          <w:sz w:val="20"/>
        </w:rPr>
        <w:t>ș</w:t>
      </w:r>
      <w:r w:rsidRPr="002E13F9">
        <w:rPr>
          <w:rFonts w:ascii="Verdana" w:hAnsi="Verdana"/>
          <w:sz w:val="20"/>
        </w:rPr>
        <w:t xml:space="preserve">i antropologia culturală la Cluj –, am </w:t>
      </w:r>
      <w:r w:rsidR="006D6057" w:rsidRPr="002E13F9">
        <w:rPr>
          <w:rFonts w:ascii="Verdana" w:hAnsi="Verdana"/>
          <w:sz w:val="20"/>
        </w:rPr>
        <w:t>ț</w:t>
      </w:r>
      <w:r w:rsidRPr="002E13F9">
        <w:rPr>
          <w:rFonts w:ascii="Verdana" w:hAnsi="Verdana"/>
          <w:sz w:val="20"/>
        </w:rPr>
        <w:t>inut, cu mai multă sau mai pu</w:t>
      </w:r>
      <w:r w:rsidR="006D6057" w:rsidRPr="002E13F9">
        <w:rPr>
          <w:rFonts w:ascii="Verdana" w:hAnsi="Verdana"/>
          <w:sz w:val="20"/>
        </w:rPr>
        <w:t>ț</w:t>
      </w:r>
      <w:r w:rsidRPr="002E13F9">
        <w:rPr>
          <w:rFonts w:ascii="Verdana" w:hAnsi="Verdana"/>
          <w:sz w:val="20"/>
        </w:rPr>
        <w:t xml:space="preserve">ină regularitate, un jurnal sau, pur </w:t>
      </w:r>
      <w:r w:rsidR="006D6057" w:rsidRPr="002E13F9">
        <w:rPr>
          <w:rFonts w:ascii="Verdana" w:hAnsi="Verdana"/>
          <w:sz w:val="20"/>
        </w:rPr>
        <w:t>ș</w:t>
      </w:r>
      <w:r w:rsidRPr="002E13F9">
        <w:rPr>
          <w:rFonts w:ascii="Verdana" w:hAnsi="Verdana"/>
          <w:sz w:val="20"/>
        </w:rPr>
        <w:t>i simplu, am a</w:t>
      </w:r>
      <w:r w:rsidR="006D6057" w:rsidRPr="002E13F9">
        <w:rPr>
          <w:rFonts w:ascii="Verdana" w:hAnsi="Verdana"/>
          <w:sz w:val="20"/>
        </w:rPr>
        <w:t>ș</w:t>
      </w:r>
      <w:r w:rsidRPr="002E13F9">
        <w:rPr>
          <w:rFonts w:ascii="Verdana" w:hAnsi="Verdana"/>
          <w:sz w:val="20"/>
        </w:rPr>
        <w:t>ternut note disparate în micile mele carnete, însemnări ce au continuat după mutarea mea la Bucure</w:t>
      </w:r>
      <w:r w:rsidR="006D6057" w:rsidRPr="002E13F9">
        <w:rPr>
          <w:rFonts w:ascii="Verdana" w:hAnsi="Verdana"/>
          <w:sz w:val="20"/>
        </w:rPr>
        <w:t>ș</w:t>
      </w:r>
      <w:r w:rsidRPr="002E13F9">
        <w:rPr>
          <w:rFonts w:ascii="Verdana" w:hAnsi="Verdana"/>
          <w:sz w:val="20"/>
        </w:rPr>
        <w:t>ti, din 2008 până azi. În anumi</w:t>
      </w:r>
      <w:r w:rsidR="006D6057" w:rsidRPr="002E13F9">
        <w:rPr>
          <w:rFonts w:ascii="Verdana" w:hAnsi="Verdana"/>
          <w:sz w:val="20"/>
        </w:rPr>
        <w:t>ț</w:t>
      </w:r>
      <w:r w:rsidRPr="002E13F9">
        <w:rPr>
          <w:rFonts w:ascii="Verdana" w:hAnsi="Verdana"/>
          <w:sz w:val="20"/>
        </w:rPr>
        <w:t>i ani, nu am scris aproape nimic; în al</w:t>
      </w:r>
      <w:r w:rsidR="006D6057" w:rsidRPr="002E13F9">
        <w:rPr>
          <w:rFonts w:ascii="Verdana" w:hAnsi="Verdana"/>
          <w:sz w:val="20"/>
        </w:rPr>
        <w:t>ț</w:t>
      </w:r>
      <w:r w:rsidRPr="002E13F9">
        <w:rPr>
          <w:rFonts w:ascii="Verdana" w:hAnsi="Verdana"/>
          <w:sz w:val="20"/>
        </w:rPr>
        <w:t>ii, mai ales în perioada de început, am scris mult mai mult. Cu toate acestea, am însemnat mai mereu pe hârtie urme, capete de fraze ca să-mi pot aminti de cutare sau cutare întâlnire, de cutare sau cutare situa</w:t>
      </w:r>
      <w:r w:rsidR="006D6057" w:rsidRPr="002E13F9">
        <w:rPr>
          <w:rFonts w:ascii="Verdana" w:hAnsi="Verdana"/>
          <w:sz w:val="20"/>
        </w:rPr>
        <w:t>ț</w:t>
      </w:r>
      <w:r w:rsidRPr="002E13F9">
        <w:rPr>
          <w:rFonts w:ascii="Verdana" w:hAnsi="Verdana"/>
          <w:sz w:val="20"/>
        </w:rPr>
        <w:t>ie, de cutare sau cutare sentiment, senza</w:t>
      </w:r>
      <w:r w:rsidR="006D6057" w:rsidRPr="002E13F9">
        <w:rPr>
          <w:rFonts w:ascii="Verdana" w:hAnsi="Verdana"/>
          <w:sz w:val="20"/>
        </w:rPr>
        <w:t>ț</w:t>
      </w:r>
      <w:r w:rsidRPr="002E13F9">
        <w:rPr>
          <w:rFonts w:ascii="Verdana" w:hAnsi="Verdana"/>
          <w:sz w:val="20"/>
        </w:rPr>
        <w:t>ie, aversiune, atrac</w:t>
      </w:r>
      <w:r w:rsidR="006D6057" w:rsidRPr="002E13F9">
        <w:rPr>
          <w:rFonts w:ascii="Verdana" w:hAnsi="Verdana"/>
          <w:sz w:val="20"/>
        </w:rPr>
        <w:t>ț</w:t>
      </w:r>
      <w:r w:rsidRPr="002E13F9">
        <w:rPr>
          <w:rFonts w:ascii="Verdana" w:hAnsi="Verdana"/>
          <w:sz w:val="20"/>
        </w:rPr>
        <w:t xml:space="preserve">ie, miros, culoare etc. Prin urmare, sunt de acord, aceste amintiri nu au continuitate, trebuie luate ca o succesiune de tablouri </w:t>
      </w:r>
      <w:r w:rsidR="006D6057" w:rsidRPr="002E13F9">
        <w:rPr>
          <w:rFonts w:ascii="Verdana" w:hAnsi="Verdana"/>
          <w:sz w:val="20"/>
        </w:rPr>
        <w:t>ș</w:t>
      </w:r>
      <w:r w:rsidRPr="002E13F9">
        <w:rPr>
          <w:rFonts w:ascii="Verdana" w:hAnsi="Verdana"/>
          <w:sz w:val="20"/>
        </w:rPr>
        <w:t>i de miniaturi care fac dintr-o experien</w:t>
      </w:r>
      <w:r w:rsidR="006D6057" w:rsidRPr="002E13F9">
        <w:rPr>
          <w:rFonts w:ascii="Verdana" w:hAnsi="Verdana"/>
          <w:sz w:val="20"/>
        </w:rPr>
        <w:t>ț</w:t>
      </w:r>
      <w:r w:rsidRPr="002E13F9">
        <w:rPr>
          <w:rFonts w:ascii="Verdana" w:hAnsi="Verdana"/>
          <w:sz w:val="20"/>
        </w:rPr>
        <w:t>ă existen</w:t>
      </w:r>
      <w:r w:rsidR="006D6057" w:rsidRPr="002E13F9">
        <w:rPr>
          <w:rFonts w:ascii="Verdana" w:hAnsi="Verdana"/>
          <w:sz w:val="20"/>
        </w:rPr>
        <w:t>ț</w:t>
      </w:r>
      <w:r w:rsidRPr="002E13F9">
        <w:rPr>
          <w:rFonts w:ascii="Verdana" w:hAnsi="Verdana"/>
          <w:sz w:val="20"/>
        </w:rPr>
        <w:t xml:space="preserve">ială un puzzle cu piese </w:t>
      </w:r>
      <w:r w:rsidR="002E13F9" w:rsidRPr="002E13F9">
        <w:rPr>
          <w:rFonts w:ascii="Verdana" w:hAnsi="Verdana"/>
          <w:sz w:val="20"/>
        </w:rPr>
        <w:t>împrăștiate</w:t>
      </w:r>
      <w:r w:rsidRPr="002E13F9">
        <w:rPr>
          <w:rFonts w:ascii="Verdana" w:hAnsi="Verdana"/>
          <w:sz w:val="20"/>
        </w:rPr>
        <w:t>, acela al vie</w:t>
      </w:r>
      <w:r w:rsidR="006D6057" w:rsidRPr="002E13F9">
        <w:rPr>
          <w:rFonts w:ascii="Verdana" w:hAnsi="Verdana"/>
          <w:sz w:val="20"/>
        </w:rPr>
        <w:t>ț</w:t>
      </w:r>
      <w:r w:rsidRPr="002E13F9">
        <w:rPr>
          <w:rFonts w:ascii="Verdana" w:hAnsi="Verdana"/>
          <w:sz w:val="20"/>
        </w:rPr>
        <w:t>ii mele...</w:t>
      </w:r>
    </w:p>
    <w:p w14:paraId="7AFCC1E4" w14:textId="11B62AE7" w:rsidR="00CD1A15" w:rsidRPr="002E13F9" w:rsidRDefault="00CD1A15" w:rsidP="00CE7F17">
      <w:pPr>
        <w:spacing w:line="240" w:lineRule="auto"/>
        <w:jc w:val="both"/>
        <w:rPr>
          <w:rFonts w:ascii="Verdana" w:hAnsi="Verdana"/>
          <w:sz w:val="20"/>
        </w:rPr>
      </w:pPr>
      <w:r w:rsidRPr="002E13F9">
        <w:rPr>
          <w:rFonts w:ascii="Verdana" w:hAnsi="Verdana"/>
          <w:sz w:val="20"/>
        </w:rPr>
        <w:t xml:space="preserve">La câteva săptămâni după cea de-a doua sosire a mea în România, în iulie 1973 (prima mea vizită, în iunie 1971, nu fusese decât o călătorie de două săptămâni, cu ocazia unui colocviu franco-român de etnologie </w:t>
      </w:r>
      <w:r w:rsidR="006D6057" w:rsidRPr="002E13F9">
        <w:rPr>
          <w:rFonts w:ascii="Verdana" w:hAnsi="Verdana"/>
          <w:sz w:val="20"/>
        </w:rPr>
        <w:t>ș</w:t>
      </w:r>
      <w:r w:rsidRPr="002E13F9">
        <w:rPr>
          <w:rFonts w:ascii="Verdana" w:hAnsi="Verdana"/>
          <w:sz w:val="20"/>
        </w:rPr>
        <w:t>i sociologie), am sim</w:t>
      </w:r>
      <w:r w:rsidR="006D6057" w:rsidRPr="002E13F9">
        <w:rPr>
          <w:rFonts w:ascii="Verdana" w:hAnsi="Verdana"/>
          <w:sz w:val="20"/>
        </w:rPr>
        <w:t>ț</w:t>
      </w:r>
      <w:r w:rsidRPr="002E13F9">
        <w:rPr>
          <w:rFonts w:ascii="Verdana" w:hAnsi="Verdana"/>
          <w:sz w:val="20"/>
        </w:rPr>
        <w:t>it nevoia imperioasă de a descrie sentimentele încercate, oamenii întâlni</w:t>
      </w:r>
      <w:r w:rsidR="006D6057" w:rsidRPr="002E13F9">
        <w:rPr>
          <w:rFonts w:ascii="Verdana" w:hAnsi="Verdana"/>
          <w:sz w:val="20"/>
        </w:rPr>
        <w:t>ț</w:t>
      </w:r>
      <w:r w:rsidRPr="002E13F9">
        <w:rPr>
          <w:rFonts w:ascii="Verdana" w:hAnsi="Verdana"/>
          <w:sz w:val="20"/>
        </w:rPr>
        <w:t>i, situa</w:t>
      </w:r>
      <w:r w:rsidR="006D6057" w:rsidRPr="002E13F9">
        <w:rPr>
          <w:rFonts w:ascii="Verdana" w:hAnsi="Verdana"/>
          <w:sz w:val="20"/>
        </w:rPr>
        <w:t>ț</w:t>
      </w:r>
      <w:r w:rsidRPr="002E13F9">
        <w:rPr>
          <w:rFonts w:ascii="Verdana" w:hAnsi="Verdana"/>
          <w:sz w:val="20"/>
        </w:rPr>
        <w:t xml:space="preserve">iile noi, deopotrivă surprinzătoare, comice sau angoasante, ori, pur </w:t>
      </w:r>
      <w:r w:rsidR="006D6057" w:rsidRPr="002E13F9">
        <w:rPr>
          <w:rFonts w:ascii="Verdana" w:hAnsi="Verdana"/>
          <w:sz w:val="20"/>
        </w:rPr>
        <w:t>ș</w:t>
      </w:r>
      <w:r w:rsidRPr="002E13F9">
        <w:rPr>
          <w:rFonts w:ascii="Verdana" w:hAnsi="Verdana"/>
          <w:sz w:val="20"/>
        </w:rPr>
        <w:t xml:space="preserve">i simplu, caraghioase, cu care mă confruntasem. Asta s-a </w:t>
      </w:r>
      <w:r w:rsidR="002E13F9" w:rsidRPr="002E13F9">
        <w:rPr>
          <w:rFonts w:ascii="Verdana" w:hAnsi="Verdana"/>
          <w:sz w:val="20"/>
        </w:rPr>
        <w:t>întâmplat</w:t>
      </w:r>
      <w:r w:rsidRPr="002E13F9">
        <w:rPr>
          <w:rFonts w:ascii="Verdana" w:hAnsi="Verdana"/>
          <w:sz w:val="20"/>
        </w:rPr>
        <w:t xml:space="preserve"> de-a lungul a nouă ani sub regimul comunist, în prima parte a ultimelor sale două decenii. Este unul dintre motivele pentru care o parte dintre aceste pagini se prezintă drept o mărturie în sensul cel mai literal, </w:t>
      </w:r>
      <w:r w:rsidR="006D6057" w:rsidRPr="002E13F9">
        <w:rPr>
          <w:rFonts w:ascii="Verdana" w:hAnsi="Verdana"/>
          <w:sz w:val="20"/>
        </w:rPr>
        <w:t>ș</w:t>
      </w:r>
      <w:r w:rsidRPr="002E13F9">
        <w:rPr>
          <w:rFonts w:ascii="Verdana" w:hAnsi="Verdana"/>
          <w:sz w:val="20"/>
        </w:rPr>
        <w:t>i nu ca un fel de adaos „para</w:t>
      </w:r>
      <w:r w:rsidR="006D6057" w:rsidRPr="002E13F9">
        <w:rPr>
          <w:rFonts w:ascii="Verdana" w:hAnsi="Verdana"/>
          <w:sz w:val="20"/>
        </w:rPr>
        <w:t>ș</w:t>
      </w:r>
      <w:r w:rsidRPr="002E13F9">
        <w:rPr>
          <w:rFonts w:ascii="Verdana" w:hAnsi="Verdana"/>
          <w:sz w:val="20"/>
        </w:rPr>
        <w:t>tiin</w:t>
      </w:r>
      <w:r w:rsidR="006D6057" w:rsidRPr="002E13F9">
        <w:rPr>
          <w:rFonts w:ascii="Verdana" w:hAnsi="Verdana"/>
          <w:sz w:val="20"/>
        </w:rPr>
        <w:t>ț</w:t>
      </w:r>
      <w:r w:rsidRPr="002E13F9">
        <w:rPr>
          <w:rFonts w:ascii="Verdana" w:hAnsi="Verdana"/>
          <w:sz w:val="20"/>
        </w:rPr>
        <w:t>ific” la munca mea propriu-zisă de antropolog, chiar dacă, în diversele mele lucrări, am relatat frânturi de amintiri legate de experien</w:t>
      </w:r>
      <w:r w:rsidR="006D6057" w:rsidRPr="002E13F9">
        <w:rPr>
          <w:rFonts w:ascii="Verdana" w:hAnsi="Verdana"/>
          <w:sz w:val="20"/>
        </w:rPr>
        <w:t>ț</w:t>
      </w:r>
      <w:r w:rsidRPr="002E13F9">
        <w:rPr>
          <w:rFonts w:ascii="Verdana" w:hAnsi="Verdana"/>
          <w:sz w:val="20"/>
        </w:rPr>
        <w:t>ele mele existen</w:t>
      </w:r>
      <w:r w:rsidR="006D6057" w:rsidRPr="002E13F9">
        <w:rPr>
          <w:rFonts w:ascii="Verdana" w:hAnsi="Verdana"/>
          <w:sz w:val="20"/>
        </w:rPr>
        <w:t>ț</w:t>
      </w:r>
      <w:r w:rsidRPr="002E13F9">
        <w:rPr>
          <w:rFonts w:ascii="Verdana" w:hAnsi="Verdana"/>
          <w:sz w:val="20"/>
        </w:rPr>
        <w:t>iale. Rândurile acestea se doresc a fi reflexii ale traversării unei epoci, experien</w:t>
      </w:r>
      <w:r w:rsidR="006D6057" w:rsidRPr="002E13F9">
        <w:rPr>
          <w:rFonts w:ascii="Verdana" w:hAnsi="Verdana"/>
          <w:sz w:val="20"/>
        </w:rPr>
        <w:t>ț</w:t>
      </w:r>
      <w:r w:rsidRPr="002E13F9">
        <w:rPr>
          <w:rFonts w:ascii="Verdana" w:hAnsi="Verdana"/>
          <w:sz w:val="20"/>
        </w:rPr>
        <w:t>ă ce n-a însemnat niciodată (sau, mai bine zis, aproape niciodată) turism, ci doar un mod de via</w:t>
      </w:r>
      <w:r w:rsidR="006D6057" w:rsidRPr="002E13F9">
        <w:rPr>
          <w:rFonts w:ascii="Verdana" w:hAnsi="Verdana"/>
          <w:sz w:val="20"/>
        </w:rPr>
        <w:t>ț</w:t>
      </w:r>
      <w:r w:rsidRPr="002E13F9">
        <w:rPr>
          <w:rFonts w:ascii="Verdana" w:hAnsi="Verdana"/>
          <w:sz w:val="20"/>
        </w:rPr>
        <w:t xml:space="preserve">ă, un amestec de aventură </w:t>
      </w:r>
      <w:r w:rsidR="006D6057" w:rsidRPr="002E13F9">
        <w:rPr>
          <w:rFonts w:ascii="Verdana" w:hAnsi="Verdana"/>
          <w:sz w:val="20"/>
        </w:rPr>
        <w:t>ș</w:t>
      </w:r>
      <w:r w:rsidRPr="002E13F9">
        <w:rPr>
          <w:rFonts w:ascii="Verdana" w:hAnsi="Verdana"/>
          <w:sz w:val="20"/>
        </w:rPr>
        <w:t xml:space="preserve">i de chemare (Beruff). La urma urmei, această </w:t>
      </w:r>
      <w:r w:rsidR="006D6057" w:rsidRPr="002E13F9">
        <w:rPr>
          <w:rFonts w:ascii="Verdana" w:hAnsi="Verdana"/>
          <w:sz w:val="20"/>
        </w:rPr>
        <w:t>ț</w:t>
      </w:r>
      <w:r w:rsidRPr="002E13F9">
        <w:rPr>
          <w:rFonts w:ascii="Verdana" w:hAnsi="Verdana"/>
          <w:sz w:val="20"/>
        </w:rPr>
        <w:t xml:space="preserve">ară, România, istoria sa, cultura sa, în sensul cel mai general, deopotrivă cultura sa înaltă (literatură, pictură, muzică </w:t>
      </w:r>
      <w:r w:rsidR="006D6057" w:rsidRPr="002E13F9">
        <w:rPr>
          <w:rFonts w:ascii="Verdana" w:hAnsi="Verdana"/>
          <w:sz w:val="20"/>
        </w:rPr>
        <w:t>ș</w:t>
      </w:r>
      <w:r w:rsidRPr="002E13F9">
        <w:rPr>
          <w:rFonts w:ascii="Verdana" w:hAnsi="Verdana"/>
          <w:sz w:val="20"/>
        </w:rPr>
        <w:t xml:space="preserve">i poezie, filosofie </w:t>
      </w:r>
      <w:r w:rsidR="006D6057" w:rsidRPr="002E13F9">
        <w:rPr>
          <w:rFonts w:ascii="Verdana" w:hAnsi="Verdana"/>
          <w:sz w:val="20"/>
        </w:rPr>
        <w:t>ș</w:t>
      </w:r>
      <w:r w:rsidRPr="002E13F9">
        <w:rPr>
          <w:rFonts w:ascii="Verdana" w:hAnsi="Verdana"/>
          <w:sz w:val="20"/>
        </w:rPr>
        <w:t xml:space="preserve">i </w:t>
      </w:r>
      <w:r w:rsidR="006D6057" w:rsidRPr="002E13F9">
        <w:rPr>
          <w:rFonts w:ascii="Verdana" w:hAnsi="Verdana"/>
          <w:sz w:val="20"/>
        </w:rPr>
        <w:t>ș</w:t>
      </w:r>
      <w:r w:rsidRPr="002E13F9">
        <w:rPr>
          <w:rFonts w:ascii="Verdana" w:hAnsi="Verdana"/>
          <w:sz w:val="20"/>
        </w:rPr>
        <w:t>tiin</w:t>
      </w:r>
      <w:r w:rsidR="006D6057" w:rsidRPr="002E13F9">
        <w:rPr>
          <w:rFonts w:ascii="Verdana" w:hAnsi="Verdana"/>
          <w:sz w:val="20"/>
        </w:rPr>
        <w:t>ț</w:t>
      </w:r>
      <w:r w:rsidRPr="002E13F9">
        <w:rPr>
          <w:rFonts w:ascii="Verdana" w:hAnsi="Verdana"/>
          <w:sz w:val="20"/>
        </w:rPr>
        <w:t xml:space="preserve">e umane, etnologie, istorie, sociologie etc.) </w:t>
      </w:r>
      <w:r w:rsidR="006D6057" w:rsidRPr="002E13F9">
        <w:rPr>
          <w:rFonts w:ascii="Verdana" w:hAnsi="Verdana"/>
          <w:sz w:val="20"/>
        </w:rPr>
        <w:t>ș</w:t>
      </w:r>
      <w:r w:rsidRPr="002E13F9">
        <w:rPr>
          <w:rFonts w:ascii="Verdana" w:hAnsi="Verdana"/>
          <w:sz w:val="20"/>
        </w:rPr>
        <w:t xml:space="preserve">i cultura sa populară mi-au ocupat, vreme de </w:t>
      </w:r>
      <w:r w:rsidR="002E13F9" w:rsidRPr="002E13F9">
        <w:rPr>
          <w:rFonts w:ascii="Verdana" w:hAnsi="Verdana"/>
          <w:sz w:val="20"/>
        </w:rPr>
        <w:t>douăzeci</w:t>
      </w:r>
      <w:r w:rsidRPr="002E13F9">
        <w:rPr>
          <w:rFonts w:ascii="Verdana" w:hAnsi="Verdana"/>
          <w:sz w:val="20"/>
        </w:rPr>
        <w:t xml:space="preserve"> </w:t>
      </w:r>
      <w:r w:rsidR="006D6057" w:rsidRPr="002E13F9">
        <w:rPr>
          <w:rFonts w:ascii="Verdana" w:hAnsi="Verdana"/>
          <w:sz w:val="20"/>
        </w:rPr>
        <w:t>ș</w:t>
      </w:r>
      <w:r w:rsidRPr="002E13F9">
        <w:rPr>
          <w:rFonts w:ascii="Verdana" w:hAnsi="Verdana"/>
          <w:sz w:val="20"/>
        </w:rPr>
        <w:t xml:space="preserve">i cinci de ani, mare parte din gânduri. Uneori, </w:t>
      </w:r>
      <w:r w:rsidR="006D6057" w:rsidRPr="002E13F9">
        <w:rPr>
          <w:rFonts w:ascii="Verdana" w:hAnsi="Verdana"/>
          <w:sz w:val="20"/>
        </w:rPr>
        <w:t>ț</w:t>
      </w:r>
      <w:r w:rsidRPr="002E13F9">
        <w:rPr>
          <w:rFonts w:ascii="Verdana" w:hAnsi="Verdana"/>
          <w:sz w:val="20"/>
        </w:rPr>
        <w:t>ara aceasta a mobilizat ceea ce era esen</w:t>
      </w:r>
      <w:r w:rsidR="006D6057" w:rsidRPr="002E13F9">
        <w:rPr>
          <w:rFonts w:ascii="Verdana" w:hAnsi="Verdana"/>
          <w:sz w:val="20"/>
        </w:rPr>
        <w:t>ț</w:t>
      </w:r>
      <w:r w:rsidRPr="002E13F9">
        <w:rPr>
          <w:rFonts w:ascii="Verdana" w:hAnsi="Verdana"/>
          <w:sz w:val="20"/>
        </w:rPr>
        <w:t xml:space="preserve">ial </w:t>
      </w:r>
      <w:r w:rsidRPr="002E13F9">
        <w:rPr>
          <w:rFonts w:ascii="Verdana" w:hAnsi="Verdana"/>
          <w:sz w:val="20"/>
        </w:rPr>
        <w:lastRenderedPageBreak/>
        <w:t>în via</w:t>
      </w:r>
      <w:r w:rsidR="006D6057" w:rsidRPr="002E13F9">
        <w:rPr>
          <w:rFonts w:ascii="Verdana" w:hAnsi="Verdana"/>
          <w:sz w:val="20"/>
        </w:rPr>
        <w:t>ț</w:t>
      </w:r>
      <w:r w:rsidRPr="002E13F9">
        <w:rPr>
          <w:rFonts w:ascii="Verdana" w:hAnsi="Verdana"/>
          <w:sz w:val="20"/>
        </w:rPr>
        <w:t xml:space="preserve">a mea intelectuală </w:t>
      </w:r>
      <w:r w:rsidR="006D6057" w:rsidRPr="002E13F9">
        <w:rPr>
          <w:rFonts w:ascii="Verdana" w:hAnsi="Verdana"/>
          <w:sz w:val="20"/>
        </w:rPr>
        <w:t>ș</w:t>
      </w:r>
      <w:r w:rsidRPr="002E13F9">
        <w:rPr>
          <w:rFonts w:ascii="Verdana" w:hAnsi="Verdana"/>
          <w:sz w:val="20"/>
        </w:rPr>
        <w:t xml:space="preserve">i spirituală </w:t>
      </w:r>
      <w:r w:rsidR="006D6057" w:rsidRPr="002E13F9">
        <w:rPr>
          <w:rFonts w:ascii="Verdana" w:hAnsi="Verdana"/>
          <w:sz w:val="20"/>
        </w:rPr>
        <w:t>ș</w:t>
      </w:r>
      <w:r w:rsidRPr="002E13F9">
        <w:rPr>
          <w:rFonts w:ascii="Verdana" w:hAnsi="Verdana"/>
          <w:sz w:val="20"/>
        </w:rPr>
        <w:t>i, în acela</w:t>
      </w:r>
      <w:r w:rsidR="006D6057" w:rsidRPr="002E13F9">
        <w:rPr>
          <w:rFonts w:ascii="Verdana" w:hAnsi="Verdana"/>
          <w:sz w:val="20"/>
        </w:rPr>
        <w:t>ș</w:t>
      </w:r>
      <w:r w:rsidRPr="002E13F9">
        <w:rPr>
          <w:rFonts w:ascii="Verdana" w:hAnsi="Verdana"/>
          <w:sz w:val="20"/>
        </w:rPr>
        <w:t>i timp, de</w:t>
      </w:r>
      <w:r w:rsidR="006D6057" w:rsidRPr="002E13F9">
        <w:rPr>
          <w:rFonts w:ascii="Verdana" w:hAnsi="Verdana"/>
          <w:sz w:val="20"/>
        </w:rPr>
        <w:t>ș</w:t>
      </w:r>
      <w:r w:rsidRPr="002E13F9">
        <w:rPr>
          <w:rFonts w:ascii="Verdana" w:hAnsi="Verdana"/>
          <w:sz w:val="20"/>
        </w:rPr>
        <w:t>i nu fără rest, o parte deloc neglijabilă a vie</w:t>
      </w:r>
      <w:r w:rsidR="006D6057" w:rsidRPr="002E13F9">
        <w:rPr>
          <w:rFonts w:ascii="Verdana" w:hAnsi="Verdana"/>
          <w:sz w:val="20"/>
        </w:rPr>
        <w:t>ț</w:t>
      </w:r>
      <w:r w:rsidRPr="002E13F9">
        <w:rPr>
          <w:rFonts w:ascii="Verdana" w:hAnsi="Verdana"/>
          <w:sz w:val="20"/>
        </w:rPr>
        <w:t xml:space="preserve">ii mele afective </w:t>
      </w:r>
      <w:r w:rsidR="006D6057" w:rsidRPr="002E13F9">
        <w:rPr>
          <w:rFonts w:ascii="Verdana" w:hAnsi="Verdana"/>
          <w:sz w:val="20"/>
        </w:rPr>
        <w:t>ș</w:t>
      </w:r>
      <w:r w:rsidRPr="002E13F9">
        <w:rPr>
          <w:rFonts w:ascii="Verdana" w:hAnsi="Verdana"/>
          <w:sz w:val="20"/>
        </w:rPr>
        <w:t>i amoroase, a prieteniilor mele.” (Claude Karnoouh)</w:t>
      </w:r>
    </w:p>
    <w:p w14:paraId="4DA7385E"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232A39C1" w14:textId="201C02EB" w:rsidR="00CD1A15" w:rsidRPr="002E13F9" w:rsidRDefault="00CD1A15" w:rsidP="00CE7F17">
      <w:pPr>
        <w:spacing w:line="240" w:lineRule="auto"/>
        <w:rPr>
          <w:rFonts w:ascii="Verdana" w:hAnsi="Verdana"/>
          <w:sz w:val="20"/>
        </w:rPr>
      </w:pPr>
      <w:r w:rsidRPr="002E13F9">
        <w:rPr>
          <w:rFonts w:ascii="Verdana" w:hAnsi="Verdana"/>
          <w:sz w:val="20"/>
        </w:rPr>
        <w:t xml:space="preserve">Lansarea volumului lui Claude Karnooh, </w:t>
      </w:r>
      <w:r w:rsidRPr="002E13F9">
        <w:rPr>
          <w:rFonts w:ascii="Verdana" w:hAnsi="Verdana"/>
          <w:i/>
          <w:iCs/>
          <w:sz w:val="20"/>
        </w:rPr>
        <w:t>Tribula</w:t>
      </w:r>
      <w:r w:rsidR="006D6057" w:rsidRPr="002E13F9">
        <w:rPr>
          <w:rFonts w:ascii="Verdana" w:hAnsi="Verdana" w:cs="Tahoma"/>
          <w:i/>
          <w:iCs/>
          <w:sz w:val="20"/>
        </w:rPr>
        <w:t>ț</w:t>
      </w:r>
      <w:r w:rsidRPr="002E13F9">
        <w:rPr>
          <w:rFonts w:ascii="Verdana" w:hAnsi="Verdana"/>
          <w:i/>
          <w:iCs/>
          <w:sz w:val="20"/>
        </w:rPr>
        <w:t>iile unui călător străin în România (1971 - 2017). Reflec</w:t>
      </w:r>
      <w:r w:rsidR="006D6057" w:rsidRPr="002E13F9">
        <w:rPr>
          <w:rFonts w:ascii="Verdana" w:hAnsi="Verdana" w:cs="Tahoma"/>
          <w:i/>
          <w:iCs/>
          <w:sz w:val="20"/>
        </w:rPr>
        <w:t>ț</w:t>
      </w:r>
      <w:r w:rsidRPr="002E13F9">
        <w:rPr>
          <w:rFonts w:ascii="Verdana" w:hAnsi="Verdana"/>
          <w:i/>
          <w:iCs/>
          <w:sz w:val="20"/>
        </w:rPr>
        <w:t xml:space="preserve">ii </w:t>
      </w:r>
      <w:r w:rsidR="006D6057" w:rsidRPr="002E13F9">
        <w:rPr>
          <w:rFonts w:ascii="Verdana" w:hAnsi="Verdana" w:cs="Tahoma"/>
          <w:i/>
          <w:iCs/>
          <w:sz w:val="20"/>
        </w:rPr>
        <w:t>ș</w:t>
      </w:r>
      <w:r w:rsidRPr="002E13F9">
        <w:rPr>
          <w:rFonts w:ascii="Verdana" w:hAnsi="Verdana"/>
          <w:i/>
          <w:iCs/>
          <w:sz w:val="20"/>
        </w:rPr>
        <w:t>i amintiri</w:t>
      </w:r>
      <w:r w:rsidRPr="002E13F9">
        <w:rPr>
          <w:rFonts w:ascii="Verdana" w:hAnsi="Verdana"/>
          <w:sz w:val="20"/>
        </w:rPr>
        <w:t>, apărut la Editura SECOM LIBRIS din Ia</w:t>
      </w:r>
      <w:r w:rsidR="006D6057" w:rsidRPr="002E13F9">
        <w:rPr>
          <w:rFonts w:ascii="Verdana" w:hAnsi="Verdana" w:cs="Tahoma"/>
          <w:sz w:val="20"/>
        </w:rPr>
        <w:t>ș</w:t>
      </w:r>
      <w:r w:rsidRPr="002E13F9">
        <w:rPr>
          <w:rFonts w:ascii="Verdana" w:hAnsi="Verdana"/>
          <w:sz w:val="20"/>
        </w:rPr>
        <w:t xml:space="preserve">i, în 2020. </w:t>
      </w:r>
    </w:p>
    <w:p w14:paraId="25F65F28" w14:textId="77777777" w:rsidR="00CD1A15" w:rsidRPr="002E13F9" w:rsidRDefault="00CD1A15" w:rsidP="00CE7F17">
      <w:pPr>
        <w:spacing w:line="240" w:lineRule="auto"/>
        <w:rPr>
          <w:rFonts w:ascii="Verdana" w:hAnsi="Verdana"/>
          <w:sz w:val="20"/>
        </w:rPr>
      </w:pPr>
      <w:r w:rsidRPr="002E13F9">
        <w:rPr>
          <w:rFonts w:ascii="Verdana" w:hAnsi="Verdana"/>
          <w:sz w:val="20"/>
        </w:rPr>
        <w:t>Traducerea a fost realizată de Bianca Cernat.</w:t>
      </w:r>
    </w:p>
    <w:p w14:paraId="77AD444A" w14:textId="77777777" w:rsidR="00CD1A15" w:rsidRPr="002E13F9" w:rsidRDefault="00CD1A15" w:rsidP="00CE7F17">
      <w:pPr>
        <w:spacing w:line="240" w:lineRule="auto"/>
        <w:rPr>
          <w:rFonts w:ascii="Verdana" w:hAnsi="Verdana"/>
          <w:sz w:val="20"/>
        </w:rPr>
      </w:pPr>
    </w:p>
    <w:p w14:paraId="4D21C504"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Organizator: </w:t>
      </w:r>
      <w:r w:rsidR="00C67AFB" w:rsidRPr="002E13F9">
        <w:rPr>
          <w:rFonts w:ascii="Verdana" w:hAnsi="Verdana"/>
          <w:sz w:val="20"/>
        </w:rPr>
        <w:t>Claude Karnooh</w:t>
      </w:r>
    </w:p>
    <w:p w14:paraId="2390074B" w14:textId="7D46E248" w:rsidR="00CD1A15" w:rsidRPr="002E13F9" w:rsidRDefault="00CD1A15" w:rsidP="00CE7F17">
      <w:pPr>
        <w:spacing w:line="240" w:lineRule="auto"/>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lang w:bidi="hi-IN"/>
        </w:rPr>
        <w:t>27 de vizitatori</w:t>
      </w:r>
    </w:p>
    <w:p w14:paraId="7B08D662"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1D15712E" w14:textId="660CE56D"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C00000"/>
          <w:sz w:val="20"/>
          <w:szCs w:val="20"/>
          <w:lang w:val="ro-RO"/>
        </w:rPr>
      </w:pPr>
      <w:r w:rsidRPr="002E13F9">
        <w:rPr>
          <w:rFonts w:ascii="Verdana" w:hAnsi="Verdana" w:cs="Tahoma"/>
          <w:color w:val="C00000"/>
          <w:sz w:val="20"/>
          <w:szCs w:val="20"/>
          <w:lang w:val="ro-RO"/>
        </w:rPr>
        <w:t>„ANDREI BLAIER - O VIA</w:t>
      </w:r>
      <w:r w:rsidR="006D6057" w:rsidRPr="002E13F9">
        <w:rPr>
          <w:rFonts w:ascii="Verdana" w:hAnsi="Verdana" w:cs="Tahoma"/>
          <w:color w:val="C00000"/>
          <w:sz w:val="20"/>
          <w:szCs w:val="20"/>
          <w:lang w:val="ro-RO"/>
        </w:rPr>
        <w:t>Ț</w:t>
      </w:r>
      <w:r w:rsidRPr="002E13F9">
        <w:rPr>
          <w:rFonts w:ascii="Verdana" w:hAnsi="Verdana" w:cs="Tahoma"/>
          <w:color w:val="C00000"/>
          <w:sz w:val="20"/>
          <w:szCs w:val="20"/>
          <w:lang w:val="ro-RO"/>
        </w:rPr>
        <w:t xml:space="preserve">Ă ÎNTRE LUMINI </w:t>
      </w:r>
      <w:r w:rsidR="006D6057" w:rsidRPr="002E13F9">
        <w:rPr>
          <w:rFonts w:ascii="Verdana" w:hAnsi="Verdana" w:cs="Tahoma"/>
          <w:color w:val="C00000"/>
          <w:sz w:val="20"/>
          <w:szCs w:val="20"/>
          <w:lang w:val="ro-RO"/>
        </w:rPr>
        <w:t>Ș</w:t>
      </w:r>
      <w:r w:rsidRPr="002E13F9">
        <w:rPr>
          <w:rFonts w:ascii="Verdana" w:hAnsi="Verdana" w:cs="Tahoma"/>
          <w:color w:val="C00000"/>
          <w:sz w:val="20"/>
          <w:szCs w:val="20"/>
          <w:lang w:val="ro-RO"/>
        </w:rPr>
        <w:t>I UMBRE” DE VIOREL COSTEA URMATĂ DE PROIEC</w:t>
      </w:r>
      <w:r w:rsidR="006D6057" w:rsidRPr="002E13F9">
        <w:rPr>
          <w:rFonts w:ascii="Verdana" w:hAnsi="Verdana" w:cs="Tahoma"/>
          <w:color w:val="C00000"/>
          <w:sz w:val="20"/>
          <w:szCs w:val="20"/>
          <w:lang w:val="ro-RO"/>
        </w:rPr>
        <w:t>Ț</w:t>
      </w:r>
      <w:r w:rsidRPr="002E13F9">
        <w:rPr>
          <w:rFonts w:ascii="Verdana" w:hAnsi="Verdana" w:cs="Tahoma"/>
          <w:color w:val="C00000"/>
          <w:sz w:val="20"/>
          <w:szCs w:val="20"/>
          <w:lang w:val="ro-RO"/>
        </w:rPr>
        <w:t>IE DE FILM DOCUMENTAR</w:t>
      </w:r>
    </w:p>
    <w:p w14:paraId="5AA3A3B0" w14:textId="1036D792"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sz w:val="20"/>
          <w:szCs w:val="20"/>
          <w:lang w:val="ro-RO"/>
        </w:rPr>
        <w:t>4 iunie 2021</w:t>
      </w:r>
      <w:r w:rsidR="00103E78" w:rsidRPr="002E13F9">
        <w:rPr>
          <w:rFonts w:ascii="Verdana" w:hAnsi="Verdana" w:cs="Tahoma"/>
          <w:sz w:val="20"/>
          <w:szCs w:val="20"/>
          <w:lang w:val="ro-RO"/>
        </w:rPr>
        <w:t xml:space="preserve">, la Cinema Muzeul </w:t>
      </w:r>
      <w:r w:rsidR="006D6057" w:rsidRPr="002E13F9">
        <w:rPr>
          <w:rFonts w:ascii="Verdana" w:hAnsi="Verdana" w:cs="Tahoma"/>
          <w:sz w:val="20"/>
          <w:szCs w:val="20"/>
          <w:lang w:val="ro-RO"/>
        </w:rPr>
        <w:t>Ț</w:t>
      </w:r>
      <w:r w:rsidR="00103E78" w:rsidRPr="002E13F9">
        <w:rPr>
          <w:rFonts w:ascii="Verdana" w:hAnsi="Verdana" w:cs="Tahoma"/>
          <w:sz w:val="20"/>
          <w:szCs w:val="20"/>
          <w:lang w:val="ro-RO"/>
        </w:rPr>
        <w:t>ăranului</w:t>
      </w:r>
    </w:p>
    <w:p w14:paraId="670F0A43" w14:textId="06DC07C3" w:rsidR="00CA152B" w:rsidRPr="002E13F9" w:rsidRDefault="00CA152B" w:rsidP="00CE7F17">
      <w:pPr>
        <w:spacing w:line="240" w:lineRule="auto"/>
        <w:rPr>
          <w:rFonts w:ascii="Verdana" w:hAnsi="Verdana"/>
          <w:color w:val="auto"/>
          <w:sz w:val="20"/>
        </w:rPr>
      </w:pPr>
    </w:p>
    <w:p w14:paraId="4709873A" w14:textId="3A947F90" w:rsidR="00CA152B" w:rsidRPr="002E13F9" w:rsidRDefault="00CA152B" w:rsidP="00CE7F17">
      <w:pPr>
        <w:spacing w:line="240" w:lineRule="auto"/>
        <w:rPr>
          <w:rFonts w:ascii="Verdana" w:hAnsi="Verdana"/>
          <w:color w:val="auto"/>
          <w:sz w:val="20"/>
        </w:rPr>
      </w:pPr>
      <w:r w:rsidRPr="002E13F9">
        <w:rPr>
          <w:rFonts w:ascii="Verdana" w:hAnsi="Verdana"/>
          <w:color w:val="auto"/>
          <w:sz w:val="20"/>
        </w:rPr>
        <w:t xml:space="preserve">Lansare de carte </w:t>
      </w:r>
      <w:r w:rsidR="006D6057" w:rsidRPr="002E13F9">
        <w:rPr>
          <w:rFonts w:ascii="Verdana" w:hAnsi="Verdana"/>
          <w:color w:val="auto"/>
          <w:sz w:val="20"/>
        </w:rPr>
        <w:t>ș</w:t>
      </w:r>
      <w:r w:rsidRPr="002E13F9">
        <w:rPr>
          <w:rFonts w:ascii="Verdana" w:hAnsi="Verdana"/>
          <w:color w:val="auto"/>
          <w:sz w:val="20"/>
        </w:rPr>
        <w:t>i proiec</w:t>
      </w:r>
      <w:r w:rsidR="006D6057" w:rsidRPr="002E13F9">
        <w:rPr>
          <w:rFonts w:ascii="Verdana" w:hAnsi="Verdana"/>
          <w:color w:val="auto"/>
          <w:sz w:val="20"/>
        </w:rPr>
        <w:t>ț</w:t>
      </w:r>
      <w:r w:rsidRPr="002E13F9">
        <w:rPr>
          <w:rFonts w:ascii="Verdana" w:hAnsi="Verdana"/>
          <w:color w:val="auto"/>
          <w:sz w:val="20"/>
        </w:rPr>
        <w:t>ie de film documentar despre maestrul Andrei Blaier.</w:t>
      </w:r>
    </w:p>
    <w:p w14:paraId="5395A292" w14:textId="77777777" w:rsidR="00CA152B" w:rsidRPr="002E13F9" w:rsidRDefault="00CA152B" w:rsidP="00CE7F17">
      <w:pPr>
        <w:spacing w:line="240" w:lineRule="auto"/>
        <w:rPr>
          <w:rFonts w:ascii="Verdana" w:hAnsi="Verdana"/>
          <w:color w:val="auto"/>
          <w:sz w:val="20"/>
        </w:rPr>
      </w:pPr>
    </w:p>
    <w:p w14:paraId="2E8AA776" w14:textId="77777777" w:rsidR="00CA152B" w:rsidRPr="002E13F9" w:rsidRDefault="00CA152B" w:rsidP="00CE7F17">
      <w:pPr>
        <w:spacing w:line="240" w:lineRule="auto"/>
        <w:rPr>
          <w:rFonts w:ascii="Verdana" w:hAnsi="Verdana"/>
          <w:color w:val="auto"/>
          <w:sz w:val="20"/>
        </w:rPr>
      </w:pPr>
      <w:r w:rsidRPr="002E13F9">
        <w:rPr>
          <w:rFonts w:ascii="Verdana" w:hAnsi="Verdana"/>
          <w:color w:val="auto"/>
          <w:sz w:val="20"/>
        </w:rPr>
        <w:t>Organizator: Viorel Costea</w:t>
      </w:r>
    </w:p>
    <w:p w14:paraId="18472D57" w14:textId="750F6DA8" w:rsidR="00CA152B" w:rsidRPr="002E13F9" w:rsidRDefault="00CA152B" w:rsidP="00CE7F17">
      <w:pPr>
        <w:suppressAutoHyphens w:val="0"/>
        <w:autoSpaceDN/>
        <w:spacing w:line="240" w:lineRule="auto"/>
        <w:rPr>
          <w:rFonts w:ascii="Verdana" w:hAnsi="Verdana" w:cs="Helvetica"/>
          <w:b/>
          <w:bCs/>
          <w:color w:val="auto"/>
          <w:kern w:val="0"/>
          <w:sz w:val="20"/>
          <w:shd w:val="clear" w:color="auto" w:fill="FFFFFF"/>
          <w:lang w:eastAsia="en-US"/>
        </w:rPr>
      </w:pPr>
      <w:r w:rsidRPr="002E13F9">
        <w:rPr>
          <w:rFonts w:ascii="Verdana" w:hAnsi="Verdana" w:cs="Helvetica"/>
          <w:color w:val="auto"/>
          <w:kern w:val="0"/>
          <w:sz w:val="20"/>
          <w:shd w:val="clear" w:color="auto" w:fill="FFFFFF"/>
          <w:lang w:eastAsia="en-US"/>
        </w:rPr>
        <w:t>Beneficiari direc</w:t>
      </w:r>
      <w:r w:rsidR="006D6057" w:rsidRPr="002E13F9">
        <w:rPr>
          <w:rFonts w:ascii="Verdana" w:hAnsi="Verdana" w:cs="Helvetica"/>
          <w:color w:val="auto"/>
          <w:kern w:val="0"/>
          <w:sz w:val="20"/>
          <w:shd w:val="clear" w:color="auto" w:fill="FFFFFF"/>
          <w:lang w:eastAsia="en-US"/>
        </w:rPr>
        <w:t>ț</w:t>
      </w:r>
      <w:r w:rsidRPr="002E13F9">
        <w:rPr>
          <w:rFonts w:ascii="Verdana" w:hAnsi="Verdana" w:cs="Helvetica"/>
          <w:color w:val="auto"/>
          <w:kern w:val="0"/>
          <w:sz w:val="20"/>
          <w:shd w:val="clear" w:color="auto" w:fill="FFFFFF"/>
          <w:lang w:eastAsia="en-US"/>
        </w:rPr>
        <w:t xml:space="preserve">i: </w:t>
      </w:r>
      <w:r w:rsidRPr="002E13F9">
        <w:rPr>
          <w:rFonts w:ascii="Verdana" w:hAnsi="Verdana" w:cs="Helvetica"/>
          <w:b/>
          <w:bCs/>
          <w:color w:val="auto"/>
          <w:kern w:val="0"/>
          <w:sz w:val="20"/>
          <w:shd w:val="clear" w:color="auto" w:fill="FFFFFF"/>
          <w:lang w:eastAsia="en-US"/>
        </w:rPr>
        <w:t>40 de vizitatori</w:t>
      </w:r>
    </w:p>
    <w:p w14:paraId="1906B17C"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30D3A782"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 xml:space="preserve">RETRO LANSARE COOPERATIVA GUSTI </w:t>
      </w:r>
    </w:p>
    <w:p w14:paraId="42CDE850"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7 iulie 2021, </w:t>
      </w:r>
      <w:r w:rsidRPr="002E13F9">
        <w:rPr>
          <w:rFonts w:ascii="Verdana" w:hAnsi="Verdana"/>
          <w:bCs/>
          <w:sz w:val="20"/>
        </w:rPr>
        <w:t>Sala Media</w:t>
      </w:r>
    </w:p>
    <w:p w14:paraId="58C433A7" w14:textId="77777777" w:rsidR="00CD1A15" w:rsidRPr="002E13F9" w:rsidRDefault="00CD1A15" w:rsidP="00CE7F17">
      <w:pPr>
        <w:spacing w:line="240" w:lineRule="auto"/>
        <w:rPr>
          <w:rFonts w:ascii="Verdana" w:hAnsi="Verdana"/>
          <w:sz w:val="20"/>
        </w:rPr>
      </w:pPr>
    </w:p>
    <w:p w14:paraId="79FE839A" w14:textId="737995A0" w:rsidR="00CD1A15" w:rsidRPr="002E13F9" w:rsidRDefault="00CD1A15" w:rsidP="00CE7F17">
      <w:pPr>
        <w:spacing w:line="240" w:lineRule="auto"/>
        <w:jc w:val="both"/>
        <w:rPr>
          <w:rFonts w:ascii="Verdana" w:hAnsi="Verdana"/>
          <w:sz w:val="20"/>
        </w:rPr>
      </w:pPr>
      <w:bookmarkStart w:id="26" w:name="_Hlk92930863"/>
      <w:r w:rsidRPr="002E13F9">
        <w:rPr>
          <w:rFonts w:ascii="Verdana" w:hAnsi="Verdana"/>
          <w:sz w:val="20"/>
        </w:rPr>
        <w:t xml:space="preserve">Cooperativa Gusti </w:t>
      </w:r>
      <w:bookmarkEnd w:id="26"/>
      <w:r w:rsidRPr="002E13F9">
        <w:rPr>
          <w:rFonts w:ascii="Verdana" w:hAnsi="Verdana"/>
          <w:sz w:val="20"/>
        </w:rPr>
        <w:t xml:space="preserve">a invitat prietenii </w:t>
      </w:r>
      <w:r w:rsidR="006D6057" w:rsidRPr="002E13F9">
        <w:rPr>
          <w:rFonts w:ascii="Verdana" w:hAnsi="Verdana" w:cs="Tahoma"/>
          <w:sz w:val="20"/>
        </w:rPr>
        <w:t>ș</w:t>
      </w:r>
      <w:r w:rsidRPr="002E13F9">
        <w:rPr>
          <w:rFonts w:ascii="Verdana" w:hAnsi="Verdana"/>
          <w:sz w:val="20"/>
        </w:rPr>
        <w:t>i iubitorii de istorie recentă neconven</w:t>
      </w:r>
      <w:r w:rsidR="006D6057" w:rsidRPr="002E13F9">
        <w:rPr>
          <w:rFonts w:ascii="Verdana" w:hAnsi="Verdana" w:cs="Tahoma"/>
          <w:sz w:val="20"/>
        </w:rPr>
        <w:t>ț</w:t>
      </w:r>
      <w:r w:rsidRPr="002E13F9">
        <w:rPr>
          <w:rFonts w:ascii="Verdana" w:hAnsi="Verdana"/>
          <w:sz w:val="20"/>
        </w:rPr>
        <w:t>ională la o conversa</w:t>
      </w:r>
      <w:r w:rsidR="006D6057" w:rsidRPr="002E13F9">
        <w:rPr>
          <w:rFonts w:ascii="Verdana" w:hAnsi="Verdana" w:cs="Tahoma"/>
          <w:sz w:val="20"/>
        </w:rPr>
        <w:t>ț</w:t>
      </w:r>
      <w:r w:rsidRPr="002E13F9">
        <w:rPr>
          <w:rFonts w:ascii="Verdana" w:hAnsi="Verdana"/>
          <w:sz w:val="20"/>
        </w:rPr>
        <w:t>ie animată cu toate căr</w:t>
      </w:r>
      <w:r w:rsidR="006D6057" w:rsidRPr="002E13F9">
        <w:rPr>
          <w:rFonts w:ascii="Verdana" w:hAnsi="Verdana" w:cs="Tahoma"/>
          <w:sz w:val="20"/>
        </w:rPr>
        <w:t>ț</w:t>
      </w:r>
      <w:r w:rsidRPr="002E13F9">
        <w:rPr>
          <w:rFonts w:ascii="Verdana" w:hAnsi="Verdana"/>
          <w:sz w:val="20"/>
        </w:rPr>
        <w:t xml:space="preserve">ile pe masă. </w:t>
      </w:r>
      <w:r w:rsidR="006D6057" w:rsidRPr="002E13F9">
        <w:rPr>
          <w:rFonts w:ascii="Verdana" w:hAnsi="Verdana"/>
          <w:sz w:val="20"/>
        </w:rPr>
        <w:t>ș</w:t>
      </w:r>
      <w:r w:rsidRPr="002E13F9">
        <w:rPr>
          <w:rFonts w:ascii="Verdana" w:hAnsi="Verdana"/>
          <w:sz w:val="20"/>
        </w:rPr>
        <w:t>i o revistă.</w:t>
      </w:r>
    </w:p>
    <w:p w14:paraId="340BA767" w14:textId="09A8BEE5" w:rsidR="00CD1A15" w:rsidRPr="002E13F9" w:rsidRDefault="00CD1A15" w:rsidP="00CE7F17">
      <w:pPr>
        <w:spacing w:line="240" w:lineRule="auto"/>
        <w:jc w:val="both"/>
        <w:rPr>
          <w:rFonts w:ascii="Verdana" w:hAnsi="Verdana"/>
          <w:sz w:val="20"/>
        </w:rPr>
      </w:pPr>
      <w:r w:rsidRPr="002E13F9">
        <w:rPr>
          <w:rFonts w:ascii="Verdana" w:hAnsi="Verdana"/>
          <w:sz w:val="20"/>
        </w:rPr>
        <w:t>Discu</w:t>
      </w:r>
      <w:r w:rsidR="006D6057" w:rsidRPr="002E13F9">
        <w:rPr>
          <w:rFonts w:ascii="Verdana" w:hAnsi="Verdana" w:cs="Tahoma"/>
          <w:sz w:val="20"/>
        </w:rPr>
        <w:t>ț</w:t>
      </w:r>
      <w:r w:rsidRPr="002E13F9">
        <w:rPr>
          <w:rFonts w:ascii="Verdana" w:hAnsi="Verdana"/>
          <w:sz w:val="20"/>
        </w:rPr>
        <w:t>iile s-au axat pe următoarele titluri:</w:t>
      </w:r>
    </w:p>
    <w:p w14:paraId="3E21E905" w14:textId="45D2B57E" w:rsidR="00CD1A15" w:rsidRPr="002E13F9" w:rsidRDefault="00CD1A15" w:rsidP="00CE7F17">
      <w:pPr>
        <w:spacing w:line="240" w:lineRule="auto"/>
        <w:jc w:val="both"/>
        <w:rPr>
          <w:rFonts w:ascii="Verdana" w:hAnsi="Verdana"/>
          <w:sz w:val="20"/>
        </w:rPr>
      </w:pPr>
      <w:r w:rsidRPr="002E13F9">
        <w:rPr>
          <w:rFonts w:ascii="Verdana" w:hAnsi="Verdana"/>
          <w:sz w:val="20"/>
        </w:rPr>
        <w:t xml:space="preserve">Marginal </w:t>
      </w:r>
      <w:r w:rsidR="006D6057" w:rsidRPr="002E13F9">
        <w:rPr>
          <w:rFonts w:ascii="Verdana" w:hAnsi="Verdana" w:cs="Tahoma"/>
          <w:sz w:val="20"/>
        </w:rPr>
        <w:t>ș</w:t>
      </w:r>
      <w:r w:rsidRPr="002E13F9">
        <w:rPr>
          <w:rFonts w:ascii="Verdana" w:hAnsi="Verdana"/>
          <w:sz w:val="20"/>
        </w:rPr>
        <w:t>i experimental. Cooperativa Gusti: două decenii de cercetare în istoria sociologiei (Eikon, 2020); In Honorem Sanda Golopen</w:t>
      </w:r>
      <w:r w:rsidR="006D6057" w:rsidRPr="002E13F9">
        <w:rPr>
          <w:rFonts w:ascii="Verdana" w:hAnsi="Verdana" w:cs="Tahoma"/>
          <w:sz w:val="20"/>
        </w:rPr>
        <w:t>ț</w:t>
      </w:r>
      <w:r w:rsidRPr="002E13F9">
        <w:rPr>
          <w:rFonts w:ascii="Verdana" w:hAnsi="Verdana"/>
          <w:sz w:val="20"/>
        </w:rPr>
        <w:t xml:space="preserve">ia (Spandugino, 2020);Dimitrie Gusti. O bibliografie a receptării (Unibuc, 2020); Rediscovering Eastern-European Universities. Perspectives from the interwar period (Pro Universitaria, 2020); Scrisori inedite adresate lui Dimitrie Gusti (Creator, 2020); Condamnare, marginalizare </w:t>
      </w:r>
      <w:r w:rsidR="006D6057" w:rsidRPr="002E13F9">
        <w:rPr>
          <w:rFonts w:ascii="Verdana" w:hAnsi="Verdana" w:cs="Tahoma"/>
          <w:sz w:val="20"/>
        </w:rPr>
        <w:t>ș</w:t>
      </w:r>
      <w:r w:rsidRPr="002E13F9">
        <w:rPr>
          <w:rFonts w:ascii="Verdana" w:hAnsi="Verdana"/>
          <w:sz w:val="20"/>
        </w:rPr>
        <w:t>i supravie</w:t>
      </w:r>
      <w:r w:rsidR="006D6057" w:rsidRPr="002E13F9">
        <w:rPr>
          <w:rFonts w:ascii="Verdana" w:hAnsi="Verdana" w:cs="Tahoma"/>
          <w:sz w:val="20"/>
        </w:rPr>
        <w:t>ț</w:t>
      </w:r>
      <w:r w:rsidRPr="002E13F9">
        <w:rPr>
          <w:rFonts w:ascii="Verdana" w:hAnsi="Verdana"/>
          <w:sz w:val="20"/>
        </w:rPr>
        <w:t xml:space="preserve">uire în regimul comunist. </w:t>
      </w:r>
      <w:r w:rsidR="006D6057" w:rsidRPr="002E13F9">
        <w:rPr>
          <w:rFonts w:ascii="Verdana" w:hAnsi="Verdana"/>
          <w:sz w:val="20"/>
        </w:rPr>
        <w:t>Ș</w:t>
      </w:r>
      <w:r w:rsidRPr="002E13F9">
        <w:rPr>
          <w:rFonts w:ascii="Verdana" w:hAnsi="Verdana"/>
          <w:sz w:val="20"/>
        </w:rPr>
        <w:t>coala Gustiană după 23 august 1944 (Cartier, 2021); Revista Transilvania (nr. 2-3, 2020, dedicat campaniei monografice din Drăgu</w:t>
      </w:r>
      <w:r w:rsidR="006D6057" w:rsidRPr="002E13F9">
        <w:rPr>
          <w:rFonts w:ascii="Verdana" w:hAnsi="Verdana" w:cs="Tahoma"/>
          <w:sz w:val="20"/>
        </w:rPr>
        <w:t>ș</w:t>
      </w:r>
      <w:r w:rsidRPr="002E13F9">
        <w:rPr>
          <w:rFonts w:ascii="Verdana" w:hAnsi="Verdana"/>
          <w:sz w:val="20"/>
        </w:rPr>
        <w:t>).</w:t>
      </w:r>
    </w:p>
    <w:p w14:paraId="35F52D0C" w14:textId="77777777" w:rsidR="00CD1A15" w:rsidRPr="002E13F9" w:rsidRDefault="00CD1A15" w:rsidP="00CE7F17">
      <w:pPr>
        <w:spacing w:line="240" w:lineRule="auto"/>
        <w:jc w:val="both"/>
        <w:rPr>
          <w:rFonts w:ascii="Verdana" w:hAnsi="Verdana"/>
          <w:sz w:val="20"/>
        </w:rPr>
      </w:pPr>
    </w:p>
    <w:p w14:paraId="19CE0319" w14:textId="77777777" w:rsidR="00CD1A15" w:rsidRPr="002E13F9" w:rsidRDefault="00CD1A15" w:rsidP="00CE7F17">
      <w:pPr>
        <w:spacing w:line="240" w:lineRule="auto"/>
        <w:rPr>
          <w:rFonts w:ascii="Verdana" w:hAnsi="Verdana"/>
          <w:sz w:val="20"/>
        </w:rPr>
      </w:pPr>
      <w:r w:rsidRPr="002E13F9">
        <w:rPr>
          <w:rFonts w:ascii="Verdana" w:hAnsi="Verdana"/>
          <w:sz w:val="20"/>
        </w:rPr>
        <w:t>Organizator:</w:t>
      </w:r>
      <w:r w:rsidR="00C67AFB" w:rsidRPr="002E13F9">
        <w:rPr>
          <w:rFonts w:ascii="Verdana" w:hAnsi="Verdana"/>
          <w:sz w:val="20"/>
        </w:rPr>
        <w:t xml:space="preserve"> Cooperativa Gusti</w:t>
      </w:r>
    </w:p>
    <w:p w14:paraId="0F59927A" w14:textId="199B0EE9" w:rsidR="00CD1A15" w:rsidRPr="002E13F9" w:rsidRDefault="00CD1A15" w:rsidP="00CE7F17">
      <w:pPr>
        <w:spacing w:line="240" w:lineRule="auto"/>
        <w:jc w:val="both"/>
        <w:rPr>
          <w:rFonts w:ascii="Verdana" w:hAnsi="Verdana"/>
          <w:b/>
          <w:sz w:val="20"/>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sz w:val="20"/>
        </w:rPr>
        <w:t>:</w:t>
      </w:r>
      <w:r w:rsidRPr="002E13F9">
        <w:rPr>
          <w:rFonts w:ascii="Verdana" w:hAnsi="Verdana"/>
          <w:b/>
          <w:sz w:val="20"/>
        </w:rPr>
        <w:t>45 de vizitatori</w:t>
      </w:r>
    </w:p>
    <w:p w14:paraId="5E88363D" w14:textId="77777777" w:rsidR="00522783" w:rsidRPr="002E13F9" w:rsidRDefault="00522783" w:rsidP="00CE7F17">
      <w:pPr>
        <w:spacing w:line="240" w:lineRule="auto"/>
        <w:rPr>
          <w:rFonts w:ascii="Verdana" w:hAnsi="Verdana"/>
          <w:color w:val="C00000"/>
          <w:sz w:val="20"/>
        </w:rPr>
      </w:pPr>
    </w:p>
    <w:p w14:paraId="33BAEB86" w14:textId="762402B1"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„GRIPA. O POVESTE DE CRĂCIUN”, DE IOANA DRĂGAN</w:t>
      </w:r>
    </w:p>
    <w:p w14:paraId="24EA425B" w14:textId="77777777" w:rsidR="00CD1A15" w:rsidRPr="002E13F9" w:rsidRDefault="00CD1A15" w:rsidP="00CE7F17">
      <w:pPr>
        <w:spacing w:line="240" w:lineRule="auto"/>
        <w:rPr>
          <w:rFonts w:ascii="Verdana" w:hAnsi="Verdana"/>
          <w:sz w:val="20"/>
        </w:rPr>
      </w:pPr>
      <w:r w:rsidRPr="002E13F9">
        <w:rPr>
          <w:rFonts w:ascii="Verdana" w:hAnsi="Verdana"/>
          <w:sz w:val="20"/>
        </w:rPr>
        <w:t>13 iulie 2021</w:t>
      </w:r>
    </w:p>
    <w:p w14:paraId="5084F8FC" w14:textId="77777777" w:rsidR="00CD1A15" w:rsidRPr="002E13F9" w:rsidRDefault="00CD1A15" w:rsidP="00CE7F17">
      <w:pPr>
        <w:spacing w:line="240" w:lineRule="auto"/>
        <w:rPr>
          <w:rFonts w:ascii="Verdana" w:hAnsi="Verdana"/>
          <w:sz w:val="20"/>
        </w:rPr>
      </w:pPr>
    </w:p>
    <w:p w14:paraId="1850C14D" w14:textId="77777777" w:rsidR="00CD1A15" w:rsidRPr="002E13F9" w:rsidRDefault="00CD1A15" w:rsidP="00CE7F17">
      <w:pPr>
        <w:spacing w:line="240" w:lineRule="auto"/>
        <w:jc w:val="both"/>
        <w:rPr>
          <w:rFonts w:ascii="Verdana" w:hAnsi="Verdana"/>
          <w:sz w:val="20"/>
        </w:rPr>
      </w:pPr>
      <w:r w:rsidRPr="002E13F9">
        <w:rPr>
          <w:rFonts w:ascii="Verdana" w:hAnsi="Verdana"/>
          <w:sz w:val="20"/>
        </w:rPr>
        <w:t xml:space="preserve">O poveste de Crăciun, de Ioana Drăgan, a apărut la editura Tracus Arte. </w:t>
      </w:r>
    </w:p>
    <w:p w14:paraId="6D147412" w14:textId="2951841D" w:rsidR="00CD1A15" w:rsidRPr="002E13F9" w:rsidRDefault="00CD1A15" w:rsidP="00CE7F17">
      <w:pPr>
        <w:spacing w:line="240" w:lineRule="auto"/>
        <w:jc w:val="both"/>
        <w:rPr>
          <w:rFonts w:ascii="Verdana" w:hAnsi="Verdana"/>
          <w:sz w:val="20"/>
        </w:rPr>
      </w:pPr>
      <w:r w:rsidRPr="002E13F9">
        <w:rPr>
          <w:rFonts w:ascii="Verdana" w:hAnsi="Verdana"/>
          <w:sz w:val="20"/>
        </w:rPr>
        <w:t>Au fost invita</w:t>
      </w:r>
      <w:r w:rsidR="006D6057" w:rsidRPr="002E13F9">
        <w:rPr>
          <w:rFonts w:ascii="Verdana" w:hAnsi="Verdana" w:cs="Tahoma"/>
          <w:sz w:val="20"/>
        </w:rPr>
        <w:t>ț</w:t>
      </w:r>
      <w:r w:rsidRPr="002E13F9">
        <w:rPr>
          <w:rFonts w:ascii="Verdana" w:hAnsi="Verdana"/>
          <w:sz w:val="20"/>
        </w:rPr>
        <w:t>i alături de autoare: prof. dr. univ. Ioan Cristescu, director general al Muzeului Na</w:t>
      </w:r>
      <w:r w:rsidR="006D6057" w:rsidRPr="002E13F9">
        <w:rPr>
          <w:rFonts w:ascii="Verdana" w:hAnsi="Verdana" w:cs="Tahoma"/>
          <w:sz w:val="20"/>
        </w:rPr>
        <w:t>ț</w:t>
      </w:r>
      <w:r w:rsidRPr="002E13F9">
        <w:rPr>
          <w:rFonts w:ascii="Verdana" w:hAnsi="Verdana"/>
          <w:sz w:val="20"/>
        </w:rPr>
        <w:t xml:space="preserve">ional al Literaturii Române, Luiza Barcan, critic </w:t>
      </w:r>
      <w:r w:rsidR="006D6057" w:rsidRPr="002E13F9">
        <w:rPr>
          <w:rFonts w:ascii="Verdana" w:hAnsi="Verdana" w:cs="Tahoma"/>
          <w:sz w:val="20"/>
        </w:rPr>
        <w:t>ș</w:t>
      </w:r>
      <w:r w:rsidRPr="002E13F9">
        <w:rPr>
          <w:rFonts w:ascii="Verdana" w:hAnsi="Verdana"/>
          <w:sz w:val="20"/>
        </w:rPr>
        <w:t xml:space="preserve">i istoric de artă, Dan-Silviu Boerescu, scriitor, editor, critic literar. Moderatoare: Georgeta Drăghici, jurnalist </w:t>
      </w:r>
      <w:r w:rsidR="006D6057" w:rsidRPr="002E13F9">
        <w:rPr>
          <w:rFonts w:ascii="Verdana" w:hAnsi="Verdana" w:cs="Tahoma"/>
          <w:sz w:val="20"/>
        </w:rPr>
        <w:t>ș</w:t>
      </w:r>
      <w:r w:rsidRPr="002E13F9">
        <w:rPr>
          <w:rFonts w:ascii="Verdana" w:hAnsi="Verdana"/>
          <w:sz w:val="20"/>
        </w:rPr>
        <w:t>i realizator de programe culturale la Radio România Cultural.</w:t>
      </w:r>
    </w:p>
    <w:p w14:paraId="44B5D338" w14:textId="77777777" w:rsidR="00CD1A15" w:rsidRPr="002E13F9" w:rsidRDefault="00CD1A15" w:rsidP="00CE7F17">
      <w:pPr>
        <w:spacing w:line="240" w:lineRule="auto"/>
        <w:rPr>
          <w:rFonts w:ascii="Verdana" w:hAnsi="Verdana"/>
          <w:sz w:val="20"/>
        </w:rPr>
      </w:pPr>
    </w:p>
    <w:p w14:paraId="0E74EEC7"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Organizator: </w:t>
      </w:r>
      <w:r w:rsidR="00112488" w:rsidRPr="002E13F9">
        <w:rPr>
          <w:rFonts w:ascii="Verdana" w:hAnsi="Verdana"/>
          <w:sz w:val="20"/>
        </w:rPr>
        <w:t>Ioana Drăgan</w:t>
      </w:r>
    </w:p>
    <w:p w14:paraId="36F8FD31" w14:textId="18BC883D" w:rsidR="00CD1A15" w:rsidRPr="002E13F9" w:rsidRDefault="00CD1A15" w:rsidP="00CE7F17">
      <w:pPr>
        <w:spacing w:line="240" w:lineRule="auto"/>
        <w:jc w:val="both"/>
        <w:rPr>
          <w:rFonts w:ascii="Verdana" w:hAnsi="Verdana"/>
          <w:sz w:val="20"/>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sz w:val="20"/>
        </w:rPr>
        <w:t>:</w:t>
      </w:r>
      <w:r w:rsidRPr="002E13F9">
        <w:rPr>
          <w:rFonts w:ascii="Verdana" w:hAnsi="Verdana"/>
          <w:b/>
          <w:sz w:val="20"/>
        </w:rPr>
        <w:t>55 de vizitatori</w:t>
      </w:r>
    </w:p>
    <w:p w14:paraId="091623C9" w14:textId="77777777" w:rsidR="00CD1A15" w:rsidRPr="002E13F9" w:rsidRDefault="00CD1A15" w:rsidP="00CE7F17">
      <w:pPr>
        <w:spacing w:line="240" w:lineRule="auto"/>
        <w:rPr>
          <w:rFonts w:ascii="Verdana" w:hAnsi="Verdana"/>
          <w:color w:val="C00000"/>
          <w:sz w:val="20"/>
        </w:rPr>
      </w:pPr>
    </w:p>
    <w:p w14:paraId="31678779" w14:textId="2592302F" w:rsidR="00CD1A15" w:rsidRPr="002E13F9" w:rsidRDefault="006D6057" w:rsidP="00CE7F17">
      <w:pPr>
        <w:spacing w:line="240" w:lineRule="auto"/>
        <w:rPr>
          <w:rFonts w:ascii="Verdana" w:hAnsi="Verdana"/>
          <w:color w:val="C00000"/>
          <w:sz w:val="20"/>
        </w:rPr>
      </w:pPr>
      <w:r w:rsidRPr="002E13F9">
        <w:rPr>
          <w:rFonts w:ascii="Verdana" w:hAnsi="Verdana" w:cs="Tahoma"/>
          <w:color w:val="C00000"/>
          <w:sz w:val="20"/>
        </w:rPr>
        <w:t>Ș</w:t>
      </w:r>
      <w:r w:rsidR="00CD1A15" w:rsidRPr="002E13F9">
        <w:rPr>
          <w:rFonts w:ascii="Verdana" w:hAnsi="Verdana"/>
          <w:color w:val="C00000"/>
          <w:sz w:val="20"/>
        </w:rPr>
        <w:t>AHI</w:t>
      </w:r>
      <w:r w:rsidRPr="002E13F9">
        <w:rPr>
          <w:rFonts w:ascii="Verdana" w:hAnsi="Verdana" w:cs="Tahoma"/>
          <w:color w:val="C00000"/>
          <w:sz w:val="20"/>
        </w:rPr>
        <w:t>Ș</w:t>
      </w:r>
      <w:r w:rsidR="00CD1A15" w:rsidRPr="002E13F9">
        <w:rPr>
          <w:rFonts w:ascii="Verdana" w:hAnsi="Verdana"/>
          <w:color w:val="C00000"/>
          <w:sz w:val="20"/>
        </w:rPr>
        <w:t xml:space="preserve">TII. POVESTIRI </w:t>
      </w:r>
    </w:p>
    <w:p w14:paraId="320C0F7F" w14:textId="77777777" w:rsidR="00522783" w:rsidRPr="002E13F9" w:rsidRDefault="00522783" w:rsidP="00CE7F17">
      <w:pPr>
        <w:spacing w:line="240" w:lineRule="auto"/>
        <w:rPr>
          <w:rFonts w:ascii="Verdana" w:hAnsi="Verdana"/>
          <w:color w:val="C00000"/>
          <w:sz w:val="20"/>
        </w:rPr>
      </w:pPr>
      <w:r w:rsidRPr="002E13F9">
        <w:rPr>
          <w:rFonts w:ascii="Verdana" w:hAnsi="Verdana"/>
          <w:color w:val="C00000"/>
          <w:sz w:val="20"/>
        </w:rPr>
        <w:t xml:space="preserve">PRIMUL VOLUM DE PROZĂ SCURTĂ ROMÂNEASCĂ INSPIRATĂ DIN LUMEA </w:t>
      </w:r>
      <w:r w:rsidRPr="002E13F9">
        <w:rPr>
          <w:rFonts w:ascii="Verdana" w:hAnsi="Verdana" w:cs="Tahoma"/>
          <w:color w:val="C00000"/>
          <w:sz w:val="20"/>
        </w:rPr>
        <w:t>Ș</w:t>
      </w:r>
      <w:r w:rsidRPr="002E13F9">
        <w:rPr>
          <w:rFonts w:ascii="Verdana" w:hAnsi="Verdana"/>
          <w:color w:val="C00000"/>
          <w:sz w:val="20"/>
        </w:rPr>
        <w:t xml:space="preserve">AHULUI </w:t>
      </w:r>
    </w:p>
    <w:p w14:paraId="6BC5024C" w14:textId="323B8FE5" w:rsidR="00CD1A15" w:rsidRPr="002E13F9" w:rsidRDefault="00CD1A15" w:rsidP="00CE7F17">
      <w:pPr>
        <w:spacing w:line="240" w:lineRule="auto"/>
        <w:rPr>
          <w:rFonts w:ascii="Verdana" w:hAnsi="Verdana"/>
          <w:sz w:val="20"/>
        </w:rPr>
      </w:pPr>
      <w:r w:rsidRPr="002E13F9">
        <w:rPr>
          <w:rFonts w:ascii="Verdana" w:hAnsi="Verdana"/>
          <w:sz w:val="20"/>
        </w:rPr>
        <w:t>4 august 2021, ora 18.00, Sala Media</w:t>
      </w:r>
    </w:p>
    <w:p w14:paraId="429CB13C" w14:textId="77777777" w:rsidR="00CD1A15" w:rsidRPr="002E13F9" w:rsidRDefault="00CD1A15" w:rsidP="00CE7F17">
      <w:pPr>
        <w:spacing w:line="240" w:lineRule="auto"/>
        <w:rPr>
          <w:rFonts w:ascii="Verdana" w:hAnsi="Verdana"/>
          <w:sz w:val="20"/>
        </w:rPr>
      </w:pPr>
    </w:p>
    <w:p w14:paraId="104828C3" w14:textId="31D73AAA" w:rsidR="00CD1A15" w:rsidRPr="002E13F9" w:rsidRDefault="00CD1A15" w:rsidP="00CE7F17">
      <w:pPr>
        <w:spacing w:line="240" w:lineRule="auto"/>
        <w:rPr>
          <w:rFonts w:ascii="Verdana" w:hAnsi="Verdana"/>
          <w:sz w:val="20"/>
        </w:rPr>
      </w:pPr>
      <w:r w:rsidRPr="002E13F9">
        <w:rPr>
          <w:rFonts w:ascii="Verdana" w:hAnsi="Verdana"/>
          <w:sz w:val="20"/>
        </w:rPr>
        <w:t xml:space="preserve">Cartea cuprinde treizeci </w:t>
      </w:r>
      <w:r w:rsidR="006D6057" w:rsidRPr="002E13F9">
        <w:rPr>
          <w:rFonts w:ascii="Verdana" w:hAnsi="Verdana" w:cs="Tahoma"/>
          <w:sz w:val="20"/>
        </w:rPr>
        <w:t>ș</w:t>
      </w:r>
      <w:r w:rsidRPr="002E13F9">
        <w:rPr>
          <w:rFonts w:ascii="Verdana" w:hAnsi="Verdana"/>
          <w:sz w:val="20"/>
        </w:rPr>
        <w:t xml:space="preserve">i două de povestiri, fiecare dintre ele reprezentând simbolic câte o figură din setul de </w:t>
      </w:r>
      <w:r w:rsidR="006D6057" w:rsidRPr="002E13F9">
        <w:rPr>
          <w:rFonts w:ascii="Verdana" w:hAnsi="Verdana" w:cs="Tahoma"/>
          <w:sz w:val="20"/>
        </w:rPr>
        <w:t>ș</w:t>
      </w:r>
      <w:r w:rsidRPr="002E13F9">
        <w:rPr>
          <w:rFonts w:ascii="Verdana" w:hAnsi="Verdana"/>
          <w:sz w:val="20"/>
        </w:rPr>
        <w:t>ah cu acela</w:t>
      </w:r>
      <w:r w:rsidR="006D6057" w:rsidRPr="002E13F9">
        <w:rPr>
          <w:rFonts w:ascii="Verdana" w:hAnsi="Verdana" w:cs="Tahoma"/>
          <w:sz w:val="20"/>
        </w:rPr>
        <w:t>ș</w:t>
      </w:r>
      <w:r w:rsidRPr="002E13F9">
        <w:rPr>
          <w:rFonts w:ascii="Verdana" w:hAnsi="Verdana"/>
          <w:sz w:val="20"/>
        </w:rPr>
        <w:t>i număr de piese. Ionu</w:t>
      </w:r>
      <w:r w:rsidR="006D6057" w:rsidRPr="002E13F9">
        <w:rPr>
          <w:rFonts w:ascii="Verdana" w:hAnsi="Verdana" w:cs="Tahoma"/>
          <w:sz w:val="20"/>
        </w:rPr>
        <w:t>ț</w:t>
      </w:r>
      <w:r w:rsidRPr="002E13F9">
        <w:rPr>
          <w:rFonts w:ascii="Verdana" w:hAnsi="Verdana"/>
          <w:sz w:val="20"/>
        </w:rPr>
        <w:t xml:space="preserve"> Iamandi, autorul volumului, afirmă că firul căr</w:t>
      </w:r>
      <w:r w:rsidR="006D6057" w:rsidRPr="002E13F9">
        <w:rPr>
          <w:rFonts w:ascii="Verdana" w:hAnsi="Verdana" w:cs="Tahoma"/>
          <w:sz w:val="20"/>
        </w:rPr>
        <w:t>ț</w:t>
      </w:r>
      <w:r w:rsidRPr="002E13F9">
        <w:rPr>
          <w:rFonts w:ascii="Verdana" w:hAnsi="Verdana"/>
          <w:sz w:val="20"/>
        </w:rPr>
        <w:t xml:space="preserve">ii este într-adevăr </w:t>
      </w:r>
      <w:r w:rsidR="006D6057" w:rsidRPr="002E13F9">
        <w:rPr>
          <w:rFonts w:ascii="Verdana" w:hAnsi="Verdana" w:cs="Tahoma"/>
          <w:sz w:val="20"/>
        </w:rPr>
        <w:t>ș</w:t>
      </w:r>
      <w:r w:rsidRPr="002E13F9">
        <w:rPr>
          <w:rFonts w:ascii="Verdana" w:hAnsi="Verdana"/>
          <w:sz w:val="20"/>
        </w:rPr>
        <w:t xml:space="preserve">ahul, dar povestirile arată „cât de multe </w:t>
      </w:r>
      <w:r w:rsidR="006D6057" w:rsidRPr="002E13F9">
        <w:rPr>
          <w:rFonts w:ascii="Verdana" w:hAnsi="Verdana" w:cs="Tahoma"/>
          <w:sz w:val="20"/>
        </w:rPr>
        <w:t>ș</w:t>
      </w:r>
      <w:r w:rsidRPr="002E13F9">
        <w:rPr>
          <w:rFonts w:ascii="Verdana" w:hAnsi="Verdana"/>
          <w:sz w:val="20"/>
        </w:rPr>
        <w:t>i profunde lucruri poate spune acest joc despre condi</w:t>
      </w:r>
      <w:r w:rsidR="006D6057" w:rsidRPr="002E13F9">
        <w:rPr>
          <w:rFonts w:ascii="Verdana" w:hAnsi="Verdana" w:cs="Tahoma"/>
          <w:sz w:val="20"/>
        </w:rPr>
        <w:t>ț</w:t>
      </w:r>
      <w:r w:rsidRPr="002E13F9">
        <w:rPr>
          <w:rFonts w:ascii="Verdana" w:hAnsi="Verdana"/>
          <w:sz w:val="20"/>
        </w:rPr>
        <w:t>ia umană”.</w:t>
      </w:r>
    </w:p>
    <w:p w14:paraId="3B506BC6" w14:textId="77777777" w:rsidR="00CD1A15" w:rsidRPr="002E13F9" w:rsidRDefault="00CD1A15" w:rsidP="00CE7F17">
      <w:pPr>
        <w:spacing w:line="240" w:lineRule="auto"/>
        <w:rPr>
          <w:rFonts w:ascii="Verdana" w:hAnsi="Verdana"/>
          <w:sz w:val="20"/>
        </w:rPr>
      </w:pPr>
    </w:p>
    <w:p w14:paraId="174367D8" w14:textId="7680ECA1" w:rsidR="00CD1A15" w:rsidRPr="002E13F9" w:rsidRDefault="00CD1A15" w:rsidP="00CE7F17">
      <w:pPr>
        <w:spacing w:line="240" w:lineRule="auto"/>
        <w:rPr>
          <w:rFonts w:ascii="Verdana" w:hAnsi="Verdana"/>
          <w:sz w:val="20"/>
        </w:rPr>
      </w:pPr>
      <w:r w:rsidRPr="002E13F9">
        <w:rPr>
          <w:rFonts w:ascii="Verdana" w:hAnsi="Verdana"/>
          <w:sz w:val="20"/>
        </w:rPr>
        <w:lastRenderedPageBreak/>
        <w:t xml:space="preserve">Organizator: </w:t>
      </w:r>
      <w:r w:rsidRPr="002E13F9">
        <w:rPr>
          <w:rFonts w:ascii="Verdana" w:hAnsi="Verdana"/>
          <w:bCs/>
          <w:sz w:val="20"/>
        </w:rPr>
        <w:t>Ionu</w:t>
      </w:r>
      <w:r w:rsidR="006D6057" w:rsidRPr="002E13F9">
        <w:rPr>
          <w:rFonts w:ascii="Verdana" w:hAnsi="Verdana" w:cs="Tahoma"/>
          <w:bCs/>
          <w:sz w:val="20"/>
        </w:rPr>
        <w:t>ț</w:t>
      </w:r>
      <w:r w:rsidRPr="002E13F9">
        <w:rPr>
          <w:rFonts w:ascii="Verdana" w:hAnsi="Verdana"/>
          <w:bCs/>
          <w:sz w:val="20"/>
        </w:rPr>
        <w:t xml:space="preserve"> Iamandi</w:t>
      </w:r>
    </w:p>
    <w:p w14:paraId="0FF385F0" w14:textId="47BC8557" w:rsidR="00CD1A15" w:rsidRPr="002E13F9" w:rsidRDefault="00CD1A15" w:rsidP="00CE7F17">
      <w:pPr>
        <w:spacing w:line="240" w:lineRule="auto"/>
        <w:rPr>
          <w:rFonts w:ascii="Verdana" w:hAnsi="Verdana"/>
          <w:sz w:val="20"/>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sz w:val="20"/>
        </w:rPr>
        <w:t xml:space="preserve">: </w:t>
      </w:r>
      <w:r w:rsidRPr="002E13F9">
        <w:rPr>
          <w:rFonts w:ascii="Verdana" w:hAnsi="Verdana"/>
          <w:b/>
          <w:sz w:val="20"/>
        </w:rPr>
        <w:t>38 de vizitatori</w:t>
      </w:r>
    </w:p>
    <w:p w14:paraId="42CFF3C3" w14:textId="77777777" w:rsidR="00CD1A15" w:rsidRPr="002E13F9" w:rsidRDefault="00CD1A15" w:rsidP="00CE7F17">
      <w:pPr>
        <w:spacing w:line="240" w:lineRule="auto"/>
        <w:rPr>
          <w:rFonts w:ascii="Verdana" w:hAnsi="Verdana"/>
          <w:sz w:val="20"/>
        </w:rPr>
      </w:pPr>
    </w:p>
    <w:p w14:paraId="3EC754A9" w14:textId="08D41AED"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TRANSHUMAN</w:t>
      </w:r>
      <w:r w:rsidR="006D6057" w:rsidRPr="002E13F9">
        <w:rPr>
          <w:rFonts w:ascii="Verdana" w:hAnsi="Verdana" w:cs="Tahoma"/>
          <w:color w:val="C00000"/>
          <w:sz w:val="20"/>
        </w:rPr>
        <w:t>Ț</w:t>
      </w:r>
      <w:r w:rsidRPr="002E13F9">
        <w:rPr>
          <w:rFonts w:ascii="Verdana" w:hAnsi="Verdana"/>
          <w:color w:val="C00000"/>
          <w:sz w:val="20"/>
        </w:rPr>
        <w:t>A BÂRSANĂ. CAPETE DE ISTORIE </w:t>
      </w:r>
      <w:r w:rsidRPr="002E13F9">
        <w:rPr>
          <w:rFonts w:ascii="Verdana" w:hAnsi="Verdana"/>
          <w:color w:val="C00000"/>
          <w:sz w:val="20"/>
        </w:rPr>
        <w:br/>
        <w:t>MOCANI ÎN ZODIA BĂRĂGANULUI, SECOLELE XIV – XIX</w:t>
      </w:r>
    </w:p>
    <w:p w14:paraId="0007A28D" w14:textId="77777777" w:rsidR="00CD1A15" w:rsidRPr="002E13F9" w:rsidRDefault="00CD1A15" w:rsidP="00CE7F17">
      <w:pPr>
        <w:spacing w:line="240" w:lineRule="auto"/>
        <w:rPr>
          <w:rFonts w:ascii="Verdana" w:hAnsi="Verdana"/>
          <w:sz w:val="20"/>
        </w:rPr>
      </w:pPr>
      <w:r w:rsidRPr="002E13F9">
        <w:rPr>
          <w:rFonts w:ascii="Verdana" w:hAnsi="Verdana"/>
          <w:sz w:val="20"/>
        </w:rPr>
        <w:t xml:space="preserve">19 septembrie 2021, Sala Media </w:t>
      </w:r>
    </w:p>
    <w:p w14:paraId="36D137AB" w14:textId="77777777" w:rsidR="00CD1A15" w:rsidRPr="002E13F9" w:rsidRDefault="00CD1A15" w:rsidP="00CE7F17">
      <w:pPr>
        <w:spacing w:line="240" w:lineRule="auto"/>
        <w:jc w:val="both"/>
        <w:rPr>
          <w:rFonts w:ascii="Verdana" w:hAnsi="Verdana"/>
          <w:sz w:val="20"/>
        </w:rPr>
      </w:pPr>
    </w:p>
    <w:p w14:paraId="135168D3" w14:textId="0A1DF565" w:rsidR="00CD1A15" w:rsidRPr="002E13F9" w:rsidRDefault="00CD1A15" w:rsidP="00CE7F17">
      <w:pPr>
        <w:spacing w:line="240" w:lineRule="auto"/>
        <w:jc w:val="both"/>
        <w:rPr>
          <w:rFonts w:ascii="Verdana" w:hAnsi="Verdana"/>
          <w:sz w:val="20"/>
        </w:rPr>
      </w:pPr>
      <w:r w:rsidRPr="002E13F9">
        <w:rPr>
          <w:rFonts w:ascii="Verdana" w:hAnsi="Verdana"/>
          <w:sz w:val="20"/>
        </w:rPr>
        <w:t>Volumul se dore</w:t>
      </w:r>
      <w:r w:rsidR="006D6057" w:rsidRPr="002E13F9">
        <w:rPr>
          <w:rFonts w:ascii="Verdana" w:hAnsi="Verdana" w:cs="Tahoma"/>
          <w:sz w:val="20"/>
        </w:rPr>
        <w:t>ș</w:t>
      </w:r>
      <w:r w:rsidRPr="002E13F9">
        <w:rPr>
          <w:rFonts w:ascii="Verdana" w:hAnsi="Verdana" w:cs="Trebuchet MS"/>
          <w:sz w:val="20"/>
        </w:rPr>
        <w:t xml:space="preserve">te a fi „o lucrare folositoare, de aducere aminte </w:t>
      </w:r>
      <w:r w:rsidR="006D6057" w:rsidRPr="002E13F9">
        <w:rPr>
          <w:rFonts w:ascii="Verdana" w:hAnsi="Verdana" w:cs="Tahoma"/>
          <w:sz w:val="20"/>
        </w:rPr>
        <w:t>ș</w:t>
      </w:r>
      <w:r w:rsidRPr="002E13F9">
        <w:rPr>
          <w:rFonts w:ascii="Verdana" w:hAnsi="Verdana" w:cs="Trebuchet MS"/>
          <w:sz w:val="20"/>
        </w:rPr>
        <w:t>i pre</w:t>
      </w:r>
      <w:r w:rsidR="006D6057" w:rsidRPr="002E13F9">
        <w:rPr>
          <w:rFonts w:ascii="Verdana" w:hAnsi="Verdana" w:cs="Tahoma"/>
          <w:sz w:val="20"/>
        </w:rPr>
        <w:t>ț</w:t>
      </w:r>
      <w:r w:rsidRPr="002E13F9">
        <w:rPr>
          <w:rFonts w:ascii="Verdana" w:hAnsi="Verdana" w:cs="Trebuchet MS"/>
          <w:sz w:val="20"/>
        </w:rPr>
        <w:t xml:space="preserve">uire a mocanilor din </w:t>
      </w:r>
      <w:r w:rsidR="006D6057" w:rsidRPr="002E13F9">
        <w:rPr>
          <w:rFonts w:ascii="Verdana" w:hAnsi="Verdana" w:cs="Tahoma"/>
          <w:sz w:val="20"/>
        </w:rPr>
        <w:t>Ț</w:t>
      </w:r>
      <w:r w:rsidRPr="002E13F9">
        <w:rPr>
          <w:rFonts w:ascii="Verdana" w:hAnsi="Verdana" w:cs="Trebuchet MS"/>
          <w:sz w:val="20"/>
        </w:rPr>
        <w:t xml:space="preserve">ara Bârsei, lesne de citit </w:t>
      </w:r>
      <w:r w:rsidR="006D6057" w:rsidRPr="002E13F9">
        <w:rPr>
          <w:rFonts w:ascii="Verdana" w:hAnsi="Verdana" w:cs="Tahoma"/>
          <w:sz w:val="20"/>
        </w:rPr>
        <w:t>ș</w:t>
      </w:r>
      <w:r w:rsidRPr="002E13F9">
        <w:rPr>
          <w:rFonts w:ascii="Verdana" w:hAnsi="Verdana" w:cs="Trebuchet MS"/>
          <w:sz w:val="20"/>
        </w:rPr>
        <w:t xml:space="preserve">i nelipsită de îndemnuri”. Autorul </w:t>
      </w:r>
      <w:r w:rsidR="006D6057" w:rsidRPr="002E13F9">
        <w:rPr>
          <w:rFonts w:ascii="Verdana" w:hAnsi="Verdana" w:cs="Trebuchet MS"/>
          <w:sz w:val="20"/>
        </w:rPr>
        <w:t>ș</w:t>
      </w:r>
      <w:r w:rsidRPr="002E13F9">
        <w:rPr>
          <w:rFonts w:ascii="Verdana" w:hAnsi="Verdana" w:cs="Trebuchet MS"/>
          <w:sz w:val="20"/>
        </w:rPr>
        <w:t xml:space="preserve">i-a închipuit drumul oierilor care plecau cu turma de mioare din </w:t>
      </w:r>
      <w:r w:rsidRPr="002E13F9">
        <w:rPr>
          <w:rFonts w:ascii="Verdana" w:hAnsi="Verdana"/>
          <w:sz w:val="20"/>
        </w:rPr>
        <w:t>Bran spre Dunăre, în căutare de hrană. A reunit în această carte mărturii ale ciobanilor de demult, unele culese de la oieri în via</w:t>
      </w:r>
      <w:r w:rsidR="006D6057" w:rsidRPr="002E13F9">
        <w:rPr>
          <w:rFonts w:ascii="Verdana" w:hAnsi="Verdana"/>
          <w:sz w:val="20"/>
        </w:rPr>
        <w:t>ț</w:t>
      </w:r>
      <w:r w:rsidRPr="002E13F9">
        <w:rPr>
          <w:rFonts w:ascii="Verdana" w:hAnsi="Verdana"/>
          <w:sz w:val="20"/>
        </w:rPr>
        <w:t>ă, altele păstrate în căr</w:t>
      </w:r>
      <w:r w:rsidR="006D6057" w:rsidRPr="002E13F9">
        <w:rPr>
          <w:rFonts w:ascii="Verdana" w:hAnsi="Verdana" w:cs="Tahoma"/>
          <w:sz w:val="20"/>
        </w:rPr>
        <w:t>ț</w:t>
      </w:r>
      <w:r w:rsidRPr="002E13F9">
        <w:rPr>
          <w:rFonts w:ascii="Verdana" w:hAnsi="Verdana" w:cs="Trebuchet MS"/>
          <w:sz w:val="20"/>
        </w:rPr>
        <w:t>i aproape uitate azi, scrise de istorici importan</w:t>
      </w:r>
      <w:r w:rsidR="006D6057" w:rsidRPr="002E13F9">
        <w:rPr>
          <w:rFonts w:ascii="Verdana" w:hAnsi="Verdana" w:cs="Tahoma"/>
          <w:sz w:val="20"/>
        </w:rPr>
        <w:t>ț</w:t>
      </w:r>
      <w:r w:rsidRPr="002E13F9">
        <w:rPr>
          <w:rFonts w:ascii="Verdana" w:hAnsi="Verdana" w:cs="Trebuchet MS"/>
          <w:sz w:val="20"/>
        </w:rPr>
        <w:t xml:space="preserve">i, precum Andrei Veress, </w:t>
      </w:r>
      <w:r w:rsidR="006D6057" w:rsidRPr="002E13F9">
        <w:rPr>
          <w:rFonts w:ascii="Verdana" w:hAnsi="Verdana" w:cs="Trebuchet MS"/>
          <w:sz w:val="20"/>
        </w:rPr>
        <w:t>Ș</w:t>
      </w:r>
      <w:r w:rsidRPr="002E13F9">
        <w:rPr>
          <w:rFonts w:ascii="Verdana" w:hAnsi="Verdana" w:cs="Trebuchet MS"/>
          <w:sz w:val="20"/>
        </w:rPr>
        <w:t>tefan Mete</w:t>
      </w:r>
      <w:r w:rsidR="006D6057" w:rsidRPr="002E13F9">
        <w:rPr>
          <w:rFonts w:ascii="Verdana" w:hAnsi="Verdana" w:cs="Trebuchet MS"/>
          <w:sz w:val="20"/>
        </w:rPr>
        <w:t>ș</w:t>
      </w:r>
      <w:r w:rsidRPr="002E13F9">
        <w:rPr>
          <w:rFonts w:ascii="Verdana" w:hAnsi="Verdana" w:cs="Trebuchet MS"/>
          <w:sz w:val="20"/>
        </w:rPr>
        <w:t>, C. Consta</w:t>
      </w:r>
      <w:r w:rsidRPr="002E13F9">
        <w:rPr>
          <w:rFonts w:ascii="Verdana" w:hAnsi="Verdana"/>
          <w:sz w:val="20"/>
        </w:rPr>
        <w:t>ntinescu-Mirce</w:t>
      </w:r>
      <w:r w:rsidR="006D6057" w:rsidRPr="002E13F9">
        <w:rPr>
          <w:rFonts w:ascii="Verdana" w:hAnsi="Verdana" w:cs="Tahoma"/>
          <w:sz w:val="20"/>
        </w:rPr>
        <w:t>ș</w:t>
      </w:r>
      <w:r w:rsidRPr="002E13F9">
        <w:rPr>
          <w:rFonts w:ascii="Verdana" w:hAnsi="Verdana" w:cs="Trebuchet MS"/>
          <w:sz w:val="20"/>
        </w:rPr>
        <w:t>ti sau Tudor Mateescu</w:t>
      </w:r>
      <w:r w:rsidRPr="002E13F9">
        <w:rPr>
          <w:rFonts w:ascii="Verdana" w:hAnsi="Verdana"/>
          <w:sz w:val="20"/>
        </w:rPr>
        <w:t>.</w:t>
      </w:r>
    </w:p>
    <w:p w14:paraId="352F27FE" w14:textId="77777777" w:rsidR="00CD1A15" w:rsidRPr="002E13F9" w:rsidRDefault="00CD1A15" w:rsidP="00CE7F17">
      <w:pPr>
        <w:spacing w:line="240" w:lineRule="auto"/>
        <w:jc w:val="both"/>
        <w:rPr>
          <w:rFonts w:ascii="Verdana" w:hAnsi="Verdana"/>
          <w:sz w:val="20"/>
        </w:rPr>
      </w:pPr>
    </w:p>
    <w:p w14:paraId="6D1DFDBB" w14:textId="3750E1C5" w:rsidR="00CD1A15" w:rsidRPr="002E13F9" w:rsidRDefault="00CD1A15" w:rsidP="00CE7F17">
      <w:pPr>
        <w:pStyle w:val="NormalWeb"/>
        <w:spacing w:before="0" w:after="0"/>
        <w:jc w:val="both"/>
        <w:rPr>
          <w:rFonts w:ascii="Verdana" w:hAnsi="Verdana"/>
          <w:sz w:val="20"/>
          <w:szCs w:val="20"/>
          <w:lang w:eastAsia="en-US"/>
        </w:rPr>
      </w:pPr>
      <w:r w:rsidRPr="002E13F9">
        <w:rPr>
          <w:rFonts w:ascii="Verdana" w:hAnsi="Verdana"/>
          <w:sz w:val="20"/>
          <w:szCs w:val="20"/>
        </w:rPr>
        <w:t xml:space="preserve">Organizator: </w:t>
      </w:r>
      <w:r w:rsidRPr="002E13F9">
        <w:rPr>
          <w:rFonts w:ascii="Verdana" w:hAnsi="Verdana"/>
          <w:sz w:val="20"/>
          <w:szCs w:val="20"/>
          <w:lang w:eastAsia="en-US"/>
        </w:rPr>
        <w:t xml:space="preserve">Răzvan Ciucă </w:t>
      </w:r>
      <w:r w:rsidR="006D6057" w:rsidRPr="002E13F9">
        <w:rPr>
          <w:rFonts w:ascii="Verdana" w:hAnsi="Verdana"/>
          <w:sz w:val="20"/>
          <w:szCs w:val="20"/>
          <w:lang w:eastAsia="en-US"/>
        </w:rPr>
        <w:t>ș</w:t>
      </w:r>
      <w:r w:rsidRPr="002E13F9">
        <w:rPr>
          <w:rFonts w:ascii="Verdana" w:hAnsi="Verdana"/>
          <w:sz w:val="20"/>
          <w:szCs w:val="20"/>
          <w:lang w:eastAsia="en-US"/>
        </w:rPr>
        <w:t>i Ionela Bran</w:t>
      </w:r>
    </w:p>
    <w:p w14:paraId="329BF38F" w14:textId="72B60322" w:rsidR="00CD1A15" w:rsidRPr="002E13F9" w:rsidRDefault="00CD1A15" w:rsidP="00CE7F17">
      <w:pPr>
        <w:spacing w:line="240" w:lineRule="auto"/>
        <w:rPr>
          <w:rFonts w:ascii="Verdana" w:hAnsi="Verdana"/>
          <w:sz w:val="20"/>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sz w:val="20"/>
        </w:rPr>
        <w:t xml:space="preserve">: </w:t>
      </w:r>
      <w:r w:rsidRPr="002E13F9">
        <w:rPr>
          <w:rFonts w:ascii="Verdana" w:hAnsi="Verdana"/>
          <w:b/>
          <w:sz w:val="20"/>
        </w:rPr>
        <w:t>75 de vizitatori</w:t>
      </w:r>
    </w:p>
    <w:p w14:paraId="362D4DA5" w14:textId="77777777" w:rsidR="00CD1A15" w:rsidRPr="002E13F9" w:rsidRDefault="00CD1A15" w:rsidP="00CE7F17">
      <w:pPr>
        <w:spacing w:line="240" w:lineRule="auto"/>
        <w:rPr>
          <w:rFonts w:ascii="Verdana" w:hAnsi="Verdana"/>
          <w:color w:val="993300"/>
          <w:sz w:val="20"/>
        </w:rPr>
      </w:pPr>
    </w:p>
    <w:p w14:paraId="03088F08" w14:textId="77777777" w:rsidR="00CD1A15" w:rsidRPr="002E13F9" w:rsidRDefault="00CD1A15" w:rsidP="00CE7F17">
      <w:pPr>
        <w:spacing w:line="240" w:lineRule="auto"/>
        <w:rPr>
          <w:rFonts w:ascii="Verdana" w:hAnsi="Verdana"/>
          <w:color w:val="auto"/>
          <w:sz w:val="20"/>
        </w:rPr>
      </w:pPr>
      <w:r w:rsidRPr="002E13F9">
        <w:rPr>
          <w:rFonts w:ascii="Verdana" w:hAnsi="Verdana"/>
          <w:color w:val="C00000"/>
          <w:sz w:val="20"/>
        </w:rPr>
        <w:t xml:space="preserve">GENDER, THE STATE, AND EVERYDAY LIFE IN SOCIALIST AND POSTSOCIALIST ROMANIA </w:t>
      </w:r>
      <w:r w:rsidRPr="002E13F9">
        <w:rPr>
          <w:rFonts w:ascii="Verdana" w:hAnsi="Verdana"/>
          <w:color w:val="auto"/>
          <w:sz w:val="20"/>
        </w:rPr>
        <w:t xml:space="preserve">23 </w:t>
      </w:r>
      <w:r w:rsidR="00112488" w:rsidRPr="002E13F9">
        <w:rPr>
          <w:rFonts w:ascii="Verdana" w:hAnsi="Verdana"/>
          <w:color w:val="auto"/>
          <w:sz w:val="20"/>
        </w:rPr>
        <w:t>septembrie</w:t>
      </w:r>
      <w:r w:rsidRPr="002E13F9">
        <w:rPr>
          <w:rFonts w:ascii="Verdana" w:hAnsi="Verdana"/>
          <w:color w:val="auto"/>
          <w:sz w:val="20"/>
        </w:rPr>
        <w:t xml:space="preserve"> 2021</w:t>
      </w:r>
    </w:p>
    <w:p w14:paraId="5F1DB897" w14:textId="77777777" w:rsidR="00CD1A15" w:rsidRPr="002E13F9" w:rsidRDefault="00CD1A15" w:rsidP="00CE7F17">
      <w:pPr>
        <w:spacing w:line="240" w:lineRule="auto"/>
        <w:rPr>
          <w:rFonts w:ascii="Verdana" w:hAnsi="Verdana"/>
          <w:color w:val="993300"/>
          <w:sz w:val="20"/>
        </w:rPr>
      </w:pPr>
    </w:p>
    <w:p w14:paraId="2F7D3CD1" w14:textId="27E95616" w:rsidR="00921BD6" w:rsidRPr="002E13F9" w:rsidRDefault="00921BD6" w:rsidP="00921BD6">
      <w:pPr>
        <w:suppressAutoHyphens w:val="0"/>
        <w:spacing w:line="240" w:lineRule="auto"/>
        <w:jc w:val="both"/>
        <w:rPr>
          <w:rFonts w:ascii="Verdana" w:hAnsi="Verdana" w:cs="Times New Roman"/>
          <w:kern w:val="0"/>
          <w:sz w:val="20"/>
          <w:lang w:eastAsia="en-US"/>
        </w:rPr>
      </w:pPr>
      <w:r w:rsidRPr="002E13F9">
        <w:rPr>
          <w:rFonts w:ascii="Verdana" w:hAnsi="Verdana" w:cs="Times New Roman"/>
          <w:kern w:val="0"/>
          <w:sz w:val="20"/>
          <w:lang w:eastAsia="en-US"/>
        </w:rPr>
        <w:t>Muzeul Ororilor Comunismului în România a propus o dezbatere în jurul căr</w:t>
      </w:r>
      <w:r w:rsidRPr="002E13F9">
        <w:rPr>
          <w:rFonts w:ascii="Verdana" w:hAnsi="Verdana" w:cs="Tahoma"/>
          <w:kern w:val="0"/>
          <w:sz w:val="20"/>
          <w:lang w:eastAsia="en-US"/>
        </w:rPr>
        <w:t>ț</w:t>
      </w:r>
      <w:r w:rsidRPr="002E13F9">
        <w:rPr>
          <w:rFonts w:ascii="Verdana" w:hAnsi="Verdana" w:cs="Trebuchet MS"/>
          <w:kern w:val="0"/>
          <w:sz w:val="20"/>
          <w:lang w:eastAsia="en-US"/>
        </w:rPr>
        <w:t>ii</w:t>
      </w:r>
      <w:r w:rsidRPr="002E13F9">
        <w:rPr>
          <w:rFonts w:ascii="Verdana" w:hAnsi="Verdana" w:cs="Times New Roman"/>
          <w:kern w:val="0"/>
          <w:sz w:val="20"/>
          <w:lang w:eastAsia="en-US"/>
        </w:rPr>
        <w:t xml:space="preserve"> „</w:t>
      </w:r>
      <w:r w:rsidRPr="002E13F9">
        <w:rPr>
          <w:rFonts w:ascii="Verdana" w:hAnsi="Verdana" w:cs="Times New Roman"/>
          <w:bCs/>
          <w:iCs/>
          <w:kern w:val="0"/>
          <w:sz w:val="20"/>
          <w:lang w:eastAsia="en-US"/>
        </w:rPr>
        <w:t>Ambigous Transitions. Gender, the State, and Everyday Life in Socialist and Postsocialist Romania”</w:t>
      </w:r>
      <w:r w:rsidRPr="002E13F9">
        <w:rPr>
          <w:rFonts w:ascii="Verdana" w:hAnsi="Verdana" w:cs="Times New Roman"/>
          <w:kern w:val="0"/>
          <w:sz w:val="20"/>
          <w:lang w:eastAsia="en-US"/>
        </w:rPr>
        <w:t>, publicată de cercetătoarea americană Jill Massino la Berghahn Books în 2019.</w:t>
      </w:r>
    </w:p>
    <w:p w14:paraId="7292F6B7" w14:textId="3D984975" w:rsidR="00921BD6" w:rsidRPr="002E13F9" w:rsidRDefault="00921BD6" w:rsidP="00921BD6">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lang w:val="ro-RO"/>
        </w:rPr>
      </w:pPr>
      <w:r w:rsidRPr="002E13F9">
        <w:rPr>
          <w:rFonts w:ascii="Verdana" w:hAnsi="Verdana"/>
          <w:color w:val="000000"/>
          <w:sz w:val="20"/>
          <w:lang w:val="ro-RO"/>
        </w:rPr>
        <w:t xml:space="preserve">Articolele </w:t>
      </w:r>
      <w:r w:rsidRPr="002E13F9">
        <w:rPr>
          <w:rFonts w:ascii="Verdana" w:hAnsi="Verdana" w:cs="Tahoma"/>
          <w:color w:val="000000"/>
          <w:sz w:val="20"/>
          <w:lang w:val="ro-RO"/>
        </w:rPr>
        <w:t>ș</w:t>
      </w:r>
      <w:r w:rsidRPr="002E13F9">
        <w:rPr>
          <w:rFonts w:ascii="Verdana" w:hAnsi="Verdana" w:cs="Trebuchet MS"/>
          <w:color w:val="000000"/>
          <w:sz w:val="20"/>
          <w:lang w:val="ro-RO"/>
        </w:rPr>
        <w:t>i publica</w:t>
      </w:r>
      <w:r w:rsidRPr="002E13F9">
        <w:rPr>
          <w:rFonts w:ascii="Verdana" w:hAnsi="Verdana" w:cs="Tahoma"/>
          <w:color w:val="000000"/>
          <w:sz w:val="20"/>
          <w:lang w:val="ro-RO"/>
        </w:rPr>
        <w:t>ț</w:t>
      </w:r>
      <w:r w:rsidRPr="002E13F9">
        <w:rPr>
          <w:rFonts w:ascii="Verdana" w:hAnsi="Verdana" w:cs="Trebuchet MS"/>
          <w:color w:val="000000"/>
          <w:sz w:val="20"/>
          <w:lang w:val="ro-RO"/>
        </w:rPr>
        <w:t>iile lui Jill Massino tratează cu precădere elementele vie</w:t>
      </w:r>
      <w:r w:rsidRPr="002E13F9">
        <w:rPr>
          <w:rFonts w:ascii="Verdana" w:hAnsi="Verdana" w:cs="Tahoma"/>
          <w:color w:val="000000"/>
          <w:sz w:val="20"/>
          <w:lang w:val="ro-RO"/>
        </w:rPr>
        <w:t>ț</w:t>
      </w:r>
      <w:r w:rsidRPr="002E13F9">
        <w:rPr>
          <w:rFonts w:ascii="Verdana" w:hAnsi="Verdana" w:cs="Trebuchet MS"/>
          <w:color w:val="000000"/>
          <w:sz w:val="20"/>
          <w:lang w:val="ro-RO"/>
        </w:rPr>
        <w:t xml:space="preserve">ii cotidiene în Europa Centrală </w:t>
      </w:r>
      <w:r w:rsidRPr="002E13F9">
        <w:rPr>
          <w:rFonts w:ascii="Verdana" w:hAnsi="Verdana" w:cs="Tahoma"/>
          <w:color w:val="000000"/>
          <w:sz w:val="20"/>
          <w:lang w:val="ro-RO"/>
        </w:rPr>
        <w:t>ș</w:t>
      </w:r>
      <w:r w:rsidRPr="002E13F9">
        <w:rPr>
          <w:rFonts w:ascii="Verdana" w:hAnsi="Verdana" w:cs="Trebuchet MS"/>
          <w:color w:val="000000"/>
          <w:sz w:val="20"/>
          <w:lang w:val="ro-RO"/>
        </w:rPr>
        <w:t xml:space="preserve">i </w:t>
      </w:r>
      <w:r w:rsidRPr="002E13F9">
        <w:rPr>
          <w:rFonts w:ascii="Verdana" w:hAnsi="Verdana"/>
          <w:color w:val="000000"/>
          <w:sz w:val="20"/>
          <w:lang w:val="ro-RO"/>
        </w:rPr>
        <w:t>de Est. Proiectul său de cercetare a vizat rela</w:t>
      </w:r>
      <w:r w:rsidRPr="002E13F9">
        <w:rPr>
          <w:rFonts w:ascii="Verdana" w:hAnsi="Verdana" w:cs="Tahoma"/>
          <w:color w:val="000000"/>
          <w:sz w:val="20"/>
          <w:lang w:val="ro-RO"/>
        </w:rPr>
        <w:t>ț</w:t>
      </w:r>
      <w:r w:rsidRPr="002E13F9">
        <w:rPr>
          <w:rFonts w:ascii="Verdana" w:hAnsi="Verdana" w:cs="Trebuchet MS"/>
          <w:color w:val="000000"/>
          <w:sz w:val="20"/>
          <w:lang w:val="ro-RO"/>
        </w:rPr>
        <w:t>iile interna</w:t>
      </w:r>
      <w:r w:rsidRPr="002E13F9">
        <w:rPr>
          <w:rFonts w:ascii="Verdana" w:hAnsi="Verdana" w:cs="Tahoma"/>
          <w:color w:val="000000"/>
          <w:sz w:val="20"/>
          <w:lang w:val="ro-RO"/>
        </w:rPr>
        <w:t>ț</w:t>
      </w:r>
      <w:r w:rsidRPr="002E13F9">
        <w:rPr>
          <w:rFonts w:ascii="Verdana" w:hAnsi="Verdana" w:cs="Trebuchet MS"/>
          <w:color w:val="000000"/>
          <w:sz w:val="20"/>
          <w:lang w:val="ro-RO"/>
        </w:rPr>
        <w:t xml:space="preserve">ionale dintre România </w:t>
      </w:r>
      <w:r w:rsidRPr="002E13F9">
        <w:rPr>
          <w:rFonts w:ascii="Verdana" w:hAnsi="Verdana" w:cs="Tahoma"/>
          <w:color w:val="000000"/>
          <w:sz w:val="20"/>
          <w:lang w:val="ro-RO"/>
        </w:rPr>
        <w:t>ș</w:t>
      </w:r>
      <w:r w:rsidRPr="002E13F9">
        <w:rPr>
          <w:rFonts w:ascii="Verdana" w:hAnsi="Verdana" w:cs="Trebuchet MS"/>
          <w:color w:val="000000"/>
          <w:sz w:val="20"/>
          <w:lang w:val="ro-RO"/>
        </w:rPr>
        <w:t xml:space="preserve">i </w:t>
      </w:r>
      <w:r w:rsidRPr="002E13F9">
        <w:rPr>
          <w:rFonts w:ascii="Verdana" w:hAnsi="Verdana" w:cs="Tahoma"/>
          <w:color w:val="000000"/>
          <w:sz w:val="20"/>
          <w:lang w:val="ro-RO"/>
        </w:rPr>
        <w:t>ț</w:t>
      </w:r>
      <w:r w:rsidRPr="002E13F9">
        <w:rPr>
          <w:rFonts w:ascii="Verdana" w:hAnsi="Verdana" w:cs="Trebuchet MS"/>
          <w:color w:val="000000"/>
          <w:sz w:val="20"/>
          <w:lang w:val="ro-RO"/>
        </w:rPr>
        <w:t>ările din lumea a treia, în perioada Războiului Rece</w:t>
      </w:r>
      <w:r w:rsidRPr="002E13F9">
        <w:rPr>
          <w:rFonts w:ascii="Verdana" w:hAnsi="Verdana"/>
          <w:color w:val="000000"/>
          <w:sz w:val="20"/>
          <w:lang w:val="ro-RO"/>
        </w:rPr>
        <w:t>.</w:t>
      </w:r>
    </w:p>
    <w:p w14:paraId="0B0FADB0" w14:textId="77777777" w:rsidR="00921BD6" w:rsidRPr="002E13F9" w:rsidRDefault="00921BD6" w:rsidP="00921BD6">
      <w:pPr>
        <w:spacing w:line="240" w:lineRule="auto"/>
        <w:rPr>
          <w:rFonts w:ascii="Verdana" w:hAnsi="Verdana"/>
          <w:b/>
          <w:sz w:val="20"/>
        </w:rPr>
      </w:pPr>
    </w:p>
    <w:p w14:paraId="7386FF4B" w14:textId="77777777" w:rsidR="00921BD6" w:rsidRPr="002E13F9" w:rsidRDefault="00921BD6" w:rsidP="00921BD6">
      <w:pPr>
        <w:spacing w:line="240" w:lineRule="auto"/>
        <w:rPr>
          <w:rFonts w:ascii="Verdana" w:hAnsi="Verdana"/>
          <w:sz w:val="20"/>
        </w:rPr>
      </w:pPr>
      <w:r w:rsidRPr="002E13F9">
        <w:rPr>
          <w:rFonts w:ascii="Verdana" w:hAnsi="Verdana"/>
          <w:sz w:val="20"/>
        </w:rPr>
        <w:t>Organizator: Muzeul Ororilor Comunismului în România - MOCR</w:t>
      </w:r>
    </w:p>
    <w:p w14:paraId="67CDFBC9" w14:textId="6E3D83A5" w:rsidR="00CD1A15" w:rsidRPr="002E13F9" w:rsidRDefault="00CD1A15" w:rsidP="00CE7F17">
      <w:pPr>
        <w:spacing w:line="240" w:lineRule="auto"/>
        <w:rPr>
          <w:rFonts w:ascii="Verdana" w:hAnsi="Verdana"/>
          <w:b/>
          <w:sz w:val="20"/>
        </w:rPr>
      </w:pPr>
    </w:p>
    <w:p w14:paraId="42A5B562" w14:textId="4992EB36" w:rsidR="00A83409" w:rsidRPr="002E13F9" w:rsidRDefault="00A83409" w:rsidP="00CE7F17">
      <w:pPr>
        <w:spacing w:line="240" w:lineRule="auto"/>
        <w:rPr>
          <w:rFonts w:ascii="Verdana" w:hAnsi="Verdana"/>
          <w:sz w:val="20"/>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sz w:val="20"/>
        </w:rPr>
        <w:t xml:space="preserve">: </w:t>
      </w:r>
      <w:r w:rsidRPr="002E13F9">
        <w:rPr>
          <w:rFonts w:ascii="Verdana" w:hAnsi="Verdana"/>
          <w:b/>
          <w:sz w:val="20"/>
        </w:rPr>
        <w:t>60 de vizitatori</w:t>
      </w:r>
    </w:p>
    <w:p w14:paraId="48F0381E" w14:textId="77777777" w:rsidR="00A83409" w:rsidRPr="002E13F9" w:rsidRDefault="00A83409" w:rsidP="00CE7F17">
      <w:pPr>
        <w:spacing w:line="240" w:lineRule="auto"/>
        <w:rPr>
          <w:rFonts w:ascii="Verdana" w:hAnsi="Verdana"/>
          <w:b/>
          <w:sz w:val="20"/>
        </w:rPr>
      </w:pPr>
    </w:p>
    <w:p w14:paraId="3BF3C0ED" w14:textId="77777777" w:rsidR="00921BD6" w:rsidRPr="002E13F9" w:rsidRDefault="00CD1A15" w:rsidP="00CE7F17">
      <w:pPr>
        <w:spacing w:line="240" w:lineRule="auto"/>
        <w:rPr>
          <w:rFonts w:ascii="Verdana" w:hAnsi="Verdana"/>
          <w:bCs/>
          <w:iCs/>
          <w:color w:val="C00000"/>
          <w:sz w:val="20"/>
          <w:shd w:val="clear" w:color="auto" w:fill="FFFFFF"/>
        </w:rPr>
      </w:pPr>
      <w:r w:rsidRPr="002E13F9">
        <w:rPr>
          <w:rFonts w:ascii="Verdana" w:hAnsi="Verdana"/>
          <w:bCs/>
          <w:iCs/>
          <w:color w:val="C00000"/>
          <w:sz w:val="20"/>
          <w:shd w:val="clear" w:color="auto" w:fill="FFFFFF"/>
        </w:rPr>
        <w:t xml:space="preserve">ANONIMUL FLORENTIN </w:t>
      </w:r>
    </w:p>
    <w:p w14:paraId="351E3804" w14:textId="3BA4CA5A" w:rsidR="00CD1A15" w:rsidRPr="002E13F9" w:rsidRDefault="00CD1A15" w:rsidP="00CE7F17">
      <w:pPr>
        <w:spacing w:line="240" w:lineRule="auto"/>
        <w:rPr>
          <w:rFonts w:ascii="Verdana" w:hAnsi="Verdana"/>
          <w:color w:val="C00000"/>
          <w:sz w:val="20"/>
          <w:shd w:val="clear" w:color="auto" w:fill="FFFFFF"/>
        </w:rPr>
      </w:pPr>
      <w:r w:rsidRPr="002E13F9">
        <w:rPr>
          <w:rFonts w:ascii="Verdana" w:hAnsi="Verdana"/>
          <w:bCs/>
          <w:iCs/>
          <w:color w:val="C00000"/>
          <w:sz w:val="20"/>
          <w:shd w:val="clear" w:color="auto" w:fill="FFFFFF"/>
        </w:rPr>
        <w:t>EDI</w:t>
      </w:r>
      <w:r w:rsidR="006D6057" w:rsidRPr="002E13F9">
        <w:rPr>
          <w:rFonts w:ascii="Verdana" w:hAnsi="Verdana" w:cs="Tahoma"/>
          <w:bCs/>
          <w:iCs/>
          <w:color w:val="C00000"/>
          <w:sz w:val="20"/>
          <w:shd w:val="clear" w:color="auto" w:fill="FFFFFF"/>
        </w:rPr>
        <w:t>Ț</w:t>
      </w:r>
      <w:r w:rsidRPr="002E13F9">
        <w:rPr>
          <w:rFonts w:ascii="Verdana" w:hAnsi="Verdana"/>
          <w:bCs/>
          <w:iCs/>
          <w:color w:val="C00000"/>
          <w:sz w:val="20"/>
          <w:shd w:val="clear" w:color="auto" w:fill="FFFFFF"/>
        </w:rPr>
        <w:t>IE ROMÂNĂ-ENGLEZĂ</w:t>
      </w:r>
      <w:r w:rsidRPr="002E13F9">
        <w:rPr>
          <w:rFonts w:ascii="Verdana" w:hAnsi="Verdana"/>
          <w:color w:val="C00000"/>
          <w:sz w:val="20"/>
          <w:shd w:val="clear" w:color="auto" w:fill="FFFFFF"/>
        </w:rPr>
        <w:t xml:space="preserve"> AL POETULUI FLORENTIN NICOLAE </w:t>
      </w:r>
    </w:p>
    <w:p w14:paraId="7AC32DFF" w14:textId="213E0B7B" w:rsidR="00C67AFB" w:rsidRPr="002E13F9" w:rsidRDefault="00CD1A15" w:rsidP="00CE7F17">
      <w:pPr>
        <w:spacing w:line="240" w:lineRule="auto"/>
        <w:rPr>
          <w:rFonts w:ascii="Verdana" w:hAnsi="Verdana"/>
          <w:sz w:val="20"/>
        </w:rPr>
      </w:pPr>
      <w:r w:rsidRPr="002E13F9">
        <w:rPr>
          <w:rFonts w:ascii="Verdana" w:hAnsi="Verdana"/>
          <w:bCs/>
          <w:sz w:val="20"/>
          <w:shd w:val="clear" w:color="auto" w:fill="FFFFFF"/>
        </w:rPr>
        <w:t xml:space="preserve">26 octombrie 2021, </w:t>
      </w:r>
      <w:r w:rsidRPr="002E13F9">
        <w:rPr>
          <w:rFonts w:ascii="Verdana" w:hAnsi="Verdana"/>
          <w:sz w:val="20"/>
          <w:shd w:val="clear" w:color="auto" w:fill="FFFFFF"/>
        </w:rPr>
        <w:t xml:space="preserve">curtea interioară </w:t>
      </w:r>
      <w:r w:rsidRPr="002E13F9">
        <w:rPr>
          <w:rFonts w:ascii="Verdana" w:hAnsi="Verdana"/>
          <w:sz w:val="20"/>
          <w:shd w:val="clear" w:color="auto" w:fill="FFFFFF"/>
        </w:rPr>
        <w:br/>
      </w:r>
    </w:p>
    <w:p w14:paraId="2CC88EF1" w14:textId="5598E683" w:rsidR="00C67AFB" w:rsidRPr="002E13F9" w:rsidRDefault="00C67AFB" w:rsidP="00CE7F17">
      <w:pPr>
        <w:spacing w:line="240" w:lineRule="auto"/>
        <w:rPr>
          <w:rFonts w:ascii="Verdana" w:hAnsi="Verdana"/>
          <w:sz w:val="20"/>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sz w:val="20"/>
        </w:rPr>
        <w:t xml:space="preserve">: </w:t>
      </w:r>
      <w:r w:rsidRPr="002E13F9">
        <w:rPr>
          <w:rFonts w:ascii="Verdana" w:hAnsi="Verdana"/>
          <w:b/>
          <w:sz w:val="20"/>
        </w:rPr>
        <w:t>25 de vizitatori</w:t>
      </w:r>
    </w:p>
    <w:p w14:paraId="39D3135D" w14:textId="77777777" w:rsidR="00CD1A15" w:rsidRPr="002E13F9" w:rsidRDefault="00CD1A15" w:rsidP="00CE7F17">
      <w:pPr>
        <w:spacing w:line="240" w:lineRule="auto"/>
        <w:rPr>
          <w:rFonts w:ascii="Verdana" w:hAnsi="Verdana"/>
          <w:sz w:val="20"/>
        </w:rPr>
      </w:pPr>
    </w:p>
    <w:p w14:paraId="719AAC47" w14:textId="1AD49F4B" w:rsidR="00CD1A15" w:rsidRPr="002E13F9" w:rsidRDefault="00730B46"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ahoma"/>
          <w:b/>
          <w:caps/>
          <w:sz w:val="20"/>
          <w:szCs w:val="20"/>
        </w:rPr>
      </w:pPr>
      <w:r w:rsidRPr="002E13F9">
        <w:rPr>
          <w:rFonts w:ascii="Verdana" w:hAnsi="Verdana" w:cs="Tahoma"/>
          <w:b/>
          <w:sz w:val="20"/>
          <w:szCs w:val="20"/>
        </w:rPr>
        <w:t>II 7</w:t>
      </w:r>
      <w:r w:rsidR="00CD1A15" w:rsidRPr="002E13F9">
        <w:rPr>
          <w:rFonts w:ascii="Verdana" w:hAnsi="Verdana" w:cs="Tahoma"/>
          <w:b/>
          <w:sz w:val="20"/>
          <w:szCs w:val="20"/>
        </w:rPr>
        <w:t xml:space="preserve">. </w:t>
      </w:r>
      <w:r w:rsidR="00CD1A15" w:rsidRPr="002E13F9">
        <w:rPr>
          <w:rFonts w:ascii="Verdana" w:hAnsi="Verdana" w:cs="Tahoma"/>
          <w:b/>
          <w:caps/>
          <w:sz w:val="20"/>
          <w:szCs w:val="20"/>
        </w:rPr>
        <w:t>Concerte (</w:t>
      </w:r>
      <w:r w:rsidR="00580C80" w:rsidRPr="002E13F9">
        <w:rPr>
          <w:rFonts w:ascii="Verdana" w:hAnsi="Verdana" w:cs="Tahoma"/>
          <w:b/>
          <w:caps/>
          <w:sz w:val="20"/>
          <w:szCs w:val="20"/>
        </w:rPr>
        <w:t>3</w:t>
      </w:r>
      <w:r w:rsidR="00CD1A15" w:rsidRPr="002E13F9">
        <w:rPr>
          <w:rFonts w:ascii="Verdana" w:hAnsi="Verdana" w:cs="Tahoma"/>
          <w:b/>
          <w:caps/>
          <w:sz w:val="20"/>
          <w:szCs w:val="20"/>
        </w:rPr>
        <w:t>):</w:t>
      </w:r>
    </w:p>
    <w:p w14:paraId="55D0034C" w14:textId="77777777" w:rsidR="00CD1A15" w:rsidRPr="002E13F9" w:rsidRDefault="00CD1A15"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ahoma"/>
          <w:b/>
          <w:caps/>
          <w:sz w:val="20"/>
          <w:szCs w:val="20"/>
        </w:rPr>
      </w:pPr>
    </w:p>
    <w:p w14:paraId="461C7CD8" w14:textId="77777777" w:rsidR="00580C80" w:rsidRPr="002E13F9" w:rsidRDefault="00580C80" w:rsidP="00CE7F17">
      <w:pPr>
        <w:spacing w:line="240" w:lineRule="auto"/>
        <w:rPr>
          <w:rFonts w:ascii="Verdana" w:hAnsi="Verdana" w:cs="Tahoma"/>
          <w:color w:val="C00000"/>
          <w:sz w:val="20"/>
        </w:rPr>
      </w:pPr>
      <w:r w:rsidRPr="002E13F9">
        <w:rPr>
          <w:rFonts w:ascii="Verdana" w:hAnsi="Verdana"/>
          <w:color w:val="C00000"/>
          <w:sz w:val="20"/>
        </w:rPr>
        <w:t xml:space="preserve">TARAFUL </w:t>
      </w:r>
      <w:r w:rsidRPr="002E13F9">
        <w:rPr>
          <w:rFonts w:ascii="Verdana" w:hAnsi="Verdana" w:cs="Trebuchet MS"/>
          <w:color w:val="C00000"/>
          <w:sz w:val="20"/>
        </w:rPr>
        <w:t>„</w:t>
      </w:r>
      <w:r w:rsidRPr="002E13F9">
        <w:rPr>
          <w:rFonts w:ascii="Verdana" w:hAnsi="Verdana"/>
          <w:color w:val="C00000"/>
          <w:sz w:val="20"/>
        </w:rPr>
        <w:t xml:space="preserve">CRESCUT PE MUZICĂ" </w:t>
      </w:r>
    </w:p>
    <w:p w14:paraId="4DEE347F" w14:textId="77777777" w:rsidR="00580C80" w:rsidRPr="002E13F9" w:rsidRDefault="00580C80"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sz w:val="20"/>
          <w:szCs w:val="20"/>
          <w:lang w:val="ro-RO"/>
        </w:rPr>
        <w:t>16 septembrie 2021</w:t>
      </w:r>
    </w:p>
    <w:p w14:paraId="4A692E5C" w14:textId="77777777" w:rsidR="00580C80" w:rsidRPr="002E13F9" w:rsidRDefault="00580C80"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40245956" w14:textId="74660A93" w:rsidR="00580C80" w:rsidRPr="002E13F9" w:rsidRDefault="00580C80" w:rsidP="00CE7F17">
      <w:pPr>
        <w:pStyle w:val="NormalWeb"/>
        <w:shd w:val="clear" w:color="auto" w:fill="FFFFFF"/>
        <w:spacing w:before="0" w:after="0"/>
        <w:jc w:val="both"/>
        <w:rPr>
          <w:rFonts w:ascii="Verdana" w:hAnsi="Verdana"/>
          <w:color w:val="222222"/>
          <w:sz w:val="20"/>
          <w:szCs w:val="20"/>
        </w:rPr>
      </w:pPr>
      <w:r w:rsidRPr="002E13F9">
        <w:rPr>
          <w:rFonts w:ascii="Verdana" w:hAnsi="Verdana"/>
          <w:color w:val="222222"/>
          <w:sz w:val="20"/>
          <w:szCs w:val="20"/>
        </w:rPr>
        <w:t>Taraful Crescut pe Muzică" este o forma</w:t>
      </w:r>
      <w:r w:rsidR="006D6057" w:rsidRPr="002E13F9">
        <w:rPr>
          <w:rFonts w:ascii="Verdana" w:hAnsi="Verdana" w:cs="Tahoma"/>
          <w:color w:val="222222"/>
          <w:sz w:val="20"/>
          <w:szCs w:val="20"/>
        </w:rPr>
        <w:t>ț</w:t>
      </w:r>
      <w:r w:rsidRPr="002E13F9">
        <w:rPr>
          <w:rFonts w:ascii="Verdana" w:hAnsi="Verdana"/>
          <w:color w:val="222222"/>
          <w:sz w:val="20"/>
          <w:szCs w:val="20"/>
        </w:rPr>
        <w:t xml:space="preserve">ie de muzicieni tineri provenind din diferite zone ale </w:t>
      </w:r>
      <w:r w:rsidR="006D6057" w:rsidRPr="002E13F9">
        <w:rPr>
          <w:rFonts w:ascii="Verdana" w:hAnsi="Verdana" w:cs="Tahoma"/>
          <w:color w:val="222222"/>
          <w:sz w:val="20"/>
          <w:szCs w:val="20"/>
        </w:rPr>
        <w:t>ț</w:t>
      </w:r>
      <w:r w:rsidRPr="002E13F9">
        <w:rPr>
          <w:rFonts w:ascii="Verdana" w:hAnsi="Verdana"/>
          <w:color w:val="222222"/>
          <w:sz w:val="20"/>
          <w:szCs w:val="20"/>
        </w:rPr>
        <w:t xml:space="preserve">ării, din mediul rural </w:t>
      </w:r>
      <w:r w:rsidR="006D6057" w:rsidRPr="002E13F9">
        <w:rPr>
          <w:rFonts w:ascii="Verdana" w:hAnsi="Verdana" w:cs="Tahoma"/>
          <w:color w:val="222222"/>
          <w:sz w:val="20"/>
          <w:szCs w:val="20"/>
        </w:rPr>
        <w:t>ș</w:t>
      </w:r>
      <w:r w:rsidRPr="002E13F9">
        <w:rPr>
          <w:rFonts w:ascii="Verdana" w:hAnsi="Verdana"/>
          <w:color w:val="222222"/>
          <w:sz w:val="20"/>
          <w:szCs w:val="20"/>
        </w:rPr>
        <w:t>i urban. Interpretează la instrumente tradi</w:t>
      </w:r>
      <w:r w:rsidR="006D6057" w:rsidRPr="002E13F9">
        <w:rPr>
          <w:rFonts w:ascii="Verdana" w:hAnsi="Verdana" w:cs="Tahoma"/>
          <w:color w:val="222222"/>
          <w:sz w:val="20"/>
          <w:szCs w:val="20"/>
        </w:rPr>
        <w:t>ț</w:t>
      </w:r>
      <w:r w:rsidRPr="002E13F9">
        <w:rPr>
          <w:rFonts w:ascii="Verdana" w:hAnsi="Verdana"/>
          <w:color w:val="222222"/>
          <w:sz w:val="20"/>
          <w:szCs w:val="20"/>
        </w:rPr>
        <w:t xml:space="preserve">ionale folclor românesc </w:t>
      </w:r>
      <w:r w:rsidR="006D6057" w:rsidRPr="002E13F9">
        <w:rPr>
          <w:rFonts w:ascii="Verdana" w:hAnsi="Verdana"/>
          <w:color w:val="222222"/>
          <w:sz w:val="20"/>
          <w:szCs w:val="20"/>
        </w:rPr>
        <w:t>ș</w:t>
      </w:r>
      <w:r w:rsidRPr="002E13F9">
        <w:rPr>
          <w:rFonts w:ascii="Verdana" w:hAnsi="Verdana"/>
          <w:color w:val="222222"/>
          <w:sz w:val="20"/>
          <w:szCs w:val="20"/>
        </w:rPr>
        <w:t>i al minorită</w:t>
      </w:r>
      <w:r w:rsidR="006D6057" w:rsidRPr="002E13F9">
        <w:rPr>
          <w:rFonts w:ascii="Verdana" w:hAnsi="Verdana" w:cs="Tahoma"/>
          <w:color w:val="222222"/>
          <w:sz w:val="20"/>
          <w:szCs w:val="20"/>
        </w:rPr>
        <w:t>ț</w:t>
      </w:r>
      <w:r w:rsidRPr="002E13F9">
        <w:rPr>
          <w:rFonts w:ascii="Verdana" w:hAnsi="Verdana"/>
          <w:color w:val="222222"/>
          <w:sz w:val="20"/>
          <w:szCs w:val="20"/>
        </w:rPr>
        <w:t>ilor într-o manieră semi-cultă, ce aminte</w:t>
      </w:r>
      <w:r w:rsidR="006D6057" w:rsidRPr="002E13F9">
        <w:rPr>
          <w:rFonts w:ascii="Verdana" w:hAnsi="Verdana" w:cs="Tahoma"/>
          <w:color w:val="222222"/>
          <w:sz w:val="20"/>
          <w:szCs w:val="20"/>
        </w:rPr>
        <w:t>ș</w:t>
      </w:r>
      <w:r w:rsidRPr="002E13F9">
        <w:rPr>
          <w:rFonts w:ascii="Verdana" w:hAnsi="Verdana"/>
          <w:color w:val="222222"/>
          <w:sz w:val="20"/>
          <w:szCs w:val="20"/>
        </w:rPr>
        <w:t>te de tarafurile profesioniste de folclor de la jumătatea secolului XX.</w:t>
      </w:r>
    </w:p>
    <w:p w14:paraId="5E88835E" w14:textId="77777777" w:rsidR="00580C80" w:rsidRPr="002E13F9" w:rsidRDefault="00580C80"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ahoma"/>
          <w:b/>
          <w:caps/>
          <w:sz w:val="20"/>
          <w:szCs w:val="20"/>
        </w:rPr>
      </w:pPr>
    </w:p>
    <w:p w14:paraId="3624A21D" w14:textId="14989F89" w:rsidR="00580C80" w:rsidRPr="002E13F9" w:rsidRDefault="00580C80" w:rsidP="00CE7F17">
      <w:pPr>
        <w:pStyle w:val="NormalWeb"/>
        <w:spacing w:before="0" w:after="0"/>
        <w:jc w:val="both"/>
        <w:rPr>
          <w:rFonts w:ascii="Verdana" w:hAnsi="Verdana"/>
          <w:sz w:val="20"/>
          <w:szCs w:val="20"/>
        </w:rPr>
      </w:pPr>
      <w:r w:rsidRPr="002E13F9">
        <w:rPr>
          <w:rFonts w:ascii="Verdana" w:hAnsi="Verdana"/>
          <w:sz w:val="20"/>
          <w:szCs w:val="20"/>
        </w:rPr>
        <w:t>Organizator:</w:t>
      </w:r>
      <w:r w:rsidR="002E13F9">
        <w:rPr>
          <w:rFonts w:ascii="Verdana" w:hAnsi="Verdana"/>
          <w:sz w:val="20"/>
          <w:szCs w:val="20"/>
        </w:rPr>
        <w:t xml:space="preserve"> </w:t>
      </w:r>
      <w:r w:rsidRPr="002E13F9">
        <w:rPr>
          <w:rFonts w:ascii="Verdana" w:hAnsi="Verdana"/>
          <w:sz w:val="20"/>
          <w:szCs w:val="20"/>
        </w:rPr>
        <w:t xml:space="preserve">Taraful </w:t>
      </w:r>
      <w:r w:rsidRPr="002E13F9">
        <w:rPr>
          <w:rFonts w:ascii="Verdana" w:hAnsi="Verdana"/>
          <w:color w:val="222222"/>
          <w:sz w:val="20"/>
          <w:szCs w:val="20"/>
        </w:rPr>
        <w:t>Crescut pe Muzică</w:t>
      </w:r>
    </w:p>
    <w:p w14:paraId="76E0FC71" w14:textId="57C6A3E2" w:rsidR="003E6F1A" w:rsidRPr="002E13F9" w:rsidRDefault="003E6F1A" w:rsidP="00CE7F17">
      <w:pPr>
        <w:spacing w:line="240" w:lineRule="auto"/>
        <w:rPr>
          <w:rFonts w:ascii="Verdana" w:hAnsi="Verdana"/>
          <w:sz w:val="20"/>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i</w:t>
      </w:r>
      <w:r w:rsidRPr="002E13F9">
        <w:rPr>
          <w:rFonts w:ascii="Verdana" w:hAnsi="Verdana"/>
          <w:sz w:val="20"/>
        </w:rPr>
        <w:t xml:space="preserve">: </w:t>
      </w:r>
      <w:r w:rsidRPr="002E13F9">
        <w:rPr>
          <w:rFonts w:ascii="Verdana" w:hAnsi="Verdana"/>
          <w:b/>
          <w:sz w:val="20"/>
        </w:rPr>
        <w:t>80 de vizitatori</w:t>
      </w:r>
    </w:p>
    <w:p w14:paraId="34A21A5B" w14:textId="77777777" w:rsidR="00580C80" w:rsidRPr="002E13F9" w:rsidRDefault="00580C80"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ahoma"/>
          <w:b/>
          <w:caps/>
          <w:sz w:val="20"/>
          <w:szCs w:val="20"/>
        </w:rPr>
      </w:pPr>
    </w:p>
    <w:p w14:paraId="281B5CD8" w14:textId="4B2652DF"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 xml:space="preserve">GEORGE ENESCU </w:t>
      </w:r>
      <w:r w:rsidR="006D6057" w:rsidRPr="002E13F9">
        <w:rPr>
          <w:rFonts w:ascii="Verdana" w:hAnsi="Verdana"/>
          <w:color w:val="C00000"/>
          <w:sz w:val="20"/>
        </w:rPr>
        <w:t>Ș</w:t>
      </w:r>
      <w:r w:rsidRPr="002E13F9">
        <w:rPr>
          <w:rFonts w:ascii="Verdana" w:hAnsi="Verdana"/>
          <w:color w:val="C00000"/>
          <w:sz w:val="20"/>
        </w:rPr>
        <w:t>I LĂUTARII</w:t>
      </w:r>
    </w:p>
    <w:p w14:paraId="3CC582F7" w14:textId="4072694F" w:rsidR="00CD1A15" w:rsidRPr="002E13F9" w:rsidRDefault="00CD1A15" w:rsidP="00CE7F17">
      <w:pPr>
        <w:spacing w:line="240" w:lineRule="auto"/>
        <w:rPr>
          <w:rFonts w:ascii="Verdana" w:hAnsi="Verdana"/>
          <w:sz w:val="20"/>
        </w:rPr>
      </w:pPr>
      <w:r w:rsidRPr="002E13F9">
        <w:rPr>
          <w:rFonts w:ascii="Verdana" w:hAnsi="Verdana"/>
          <w:sz w:val="20"/>
        </w:rPr>
        <w:t>17 septembrie 2021</w:t>
      </w:r>
    </w:p>
    <w:p w14:paraId="53DCBEEA" w14:textId="77777777" w:rsidR="00CD1A15" w:rsidRPr="002E13F9" w:rsidRDefault="00CD1A15"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ahoma"/>
          <w:b/>
          <w:caps/>
          <w:sz w:val="20"/>
          <w:szCs w:val="20"/>
        </w:rPr>
      </w:pPr>
    </w:p>
    <w:p w14:paraId="65D9D556" w14:textId="64D53A9E" w:rsidR="006E2B67" w:rsidRPr="002E13F9" w:rsidRDefault="006E2B67" w:rsidP="006E2B6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Arial"/>
          <w:color w:val="000000"/>
          <w:sz w:val="20"/>
          <w:szCs w:val="20"/>
        </w:rPr>
      </w:pPr>
      <w:r w:rsidRPr="002E13F9">
        <w:rPr>
          <w:rFonts w:ascii="Verdana" w:hAnsi="Verdana" w:cs="Arial"/>
          <w:color w:val="000000"/>
          <w:sz w:val="20"/>
          <w:szCs w:val="20"/>
        </w:rPr>
        <w:t>Concertul „</w:t>
      </w:r>
      <w:r w:rsidRPr="002E13F9">
        <w:rPr>
          <w:rFonts w:ascii="Verdana" w:hAnsi="Verdana" w:cs="Arial"/>
          <w:bCs/>
          <w:color w:val="000000"/>
          <w:sz w:val="20"/>
          <w:szCs w:val="20"/>
        </w:rPr>
        <w:t xml:space="preserve">George Enescu și Lăutarii” a fost </w:t>
      </w:r>
      <w:r w:rsidRPr="002E13F9">
        <w:rPr>
          <w:rFonts w:ascii="Verdana" w:hAnsi="Verdana" w:cs="Arial"/>
          <w:color w:val="000000"/>
          <w:sz w:val="20"/>
          <w:szCs w:val="20"/>
        </w:rPr>
        <w:t xml:space="preserve">susținut de </w:t>
      </w:r>
      <w:r w:rsidRPr="002E13F9">
        <w:rPr>
          <w:rFonts w:ascii="Verdana" w:hAnsi="Verdana" w:cs="Arial"/>
          <w:bCs/>
          <w:color w:val="000000"/>
          <w:sz w:val="20"/>
          <w:szCs w:val="20"/>
        </w:rPr>
        <w:t>Taraful Leonard Iordache</w:t>
      </w:r>
      <w:r w:rsidRPr="002E13F9">
        <w:rPr>
          <w:rFonts w:ascii="Verdana" w:hAnsi="Verdana" w:cs="Arial"/>
          <w:color w:val="000000"/>
          <w:sz w:val="20"/>
          <w:szCs w:val="20"/>
        </w:rPr>
        <w:t>, care a interpretat un număr de melodii folclorice în versiunea originară, melodii culese de George Enescu de la lăutari.</w:t>
      </w:r>
    </w:p>
    <w:p w14:paraId="2A16AFF2" w14:textId="77777777" w:rsidR="00CD1A15" w:rsidRPr="002E13F9" w:rsidRDefault="00CD1A15"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ahoma"/>
          <w:b/>
          <w:caps/>
          <w:sz w:val="20"/>
          <w:szCs w:val="20"/>
        </w:rPr>
      </w:pPr>
    </w:p>
    <w:p w14:paraId="6BDA7EDD" w14:textId="628E5A0D" w:rsidR="00580C80" w:rsidRPr="002E13F9" w:rsidRDefault="00580C80" w:rsidP="00CE7F17">
      <w:pPr>
        <w:pStyle w:val="NormalWeb"/>
        <w:spacing w:before="0" w:after="0"/>
        <w:jc w:val="both"/>
        <w:rPr>
          <w:rFonts w:ascii="Verdana" w:hAnsi="Verdana"/>
          <w:sz w:val="20"/>
          <w:szCs w:val="20"/>
          <w:lang w:bidi="hi-IN"/>
        </w:rPr>
      </w:pPr>
      <w:r w:rsidRPr="002E13F9">
        <w:rPr>
          <w:rFonts w:ascii="Verdana" w:hAnsi="Verdana" w:cs="Calibri"/>
          <w:sz w:val="20"/>
          <w:szCs w:val="20"/>
        </w:rPr>
        <w:lastRenderedPageBreak/>
        <w:t>Eveniment propus de Liviu von Braha</w:t>
      </w:r>
      <w:r w:rsidRPr="002E13F9">
        <w:rPr>
          <w:rFonts w:ascii="Verdana" w:hAnsi="Verdana"/>
          <w:sz w:val="20"/>
          <w:szCs w:val="20"/>
          <w:lang w:bidi="hi-IN"/>
        </w:rPr>
        <w:t xml:space="preserve"> </w:t>
      </w:r>
    </w:p>
    <w:p w14:paraId="2157990A" w14:textId="402976AD" w:rsidR="00CD1A15" w:rsidRPr="002E13F9" w:rsidRDefault="00CD1A15" w:rsidP="00CE7F17">
      <w:pPr>
        <w:pStyle w:val="NormalWeb"/>
        <w:spacing w:before="0" w:after="0"/>
        <w:jc w:val="both"/>
        <w:rPr>
          <w:rFonts w:ascii="Verdana" w:hAnsi="Verdana"/>
          <w:sz w:val="20"/>
          <w:szCs w:val="20"/>
        </w:rPr>
      </w:pPr>
      <w:r w:rsidRPr="002E13F9">
        <w:rPr>
          <w:rFonts w:ascii="Verdana" w:hAnsi="Verdana"/>
          <w:sz w:val="20"/>
          <w:szCs w:val="20"/>
          <w:lang w:bidi="hi-IN"/>
        </w:rPr>
        <w:t>Beneficiari direc</w:t>
      </w:r>
      <w:r w:rsidR="006D6057" w:rsidRPr="002E13F9">
        <w:rPr>
          <w:rFonts w:ascii="Verdana" w:hAnsi="Verdana"/>
          <w:sz w:val="20"/>
          <w:szCs w:val="20"/>
          <w:lang w:bidi="hi-IN"/>
        </w:rPr>
        <w:t>ț</w:t>
      </w:r>
      <w:r w:rsidRPr="002E13F9">
        <w:rPr>
          <w:rFonts w:ascii="Verdana" w:hAnsi="Verdana"/>
          <w:sz w:val="20"/>
          <w:szCs w:val="20"/>
          <w:lang w:bidi="hi-IN"/>
        </w:rPr>
        <w:t>i</w:t>
      </w:r>
      <w:r w:rsidRPr="002E13F9">
        <w:rPr>
          <w:rFonts w:ascii="Verdana" w:hAnsi="Verdana"/>
          <w:sz w:val="20"/>
          <w:szCs w:val="20"/>
        </w:rPr>
        <w:t xml:space="preserve">: </w:t>
      </w:r>
      <w:r w:rsidRPr="002E13F9">
        <w:rPr>
          <w:rFonts w:ascii="Verdana" w:hAnsi="Verdana"/>
          <w:b/>
          <w:sz w:val="20"/>
          <w:szCs w:val="20"/>
        </w:rPr>
        <w:t>129 de vizitatori</w:t>
      </w:r>
    </w:p>
    <w:p w14:paraId="45190485"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3A587BEE" w14:textId="3FD9CAC8" w:rsidR="00580C80" w:rsidRPr="002E13F9" w:rsidRDefault="00580C80" w:rsidP="00CE7F17">
      <w:pPr>
        <w:spacing w:line="240" w:lineRule="auto"/>
        <w:rPr>
          <w:rFonts w:ascii="Verdana" w:hAnsi="Verdana"/>
          <w:caps/>
          <w:color w:val="C00000"/>
          <w:sz w:val="20"/>
        </w:rPr>
      </w:pPr>
      <w:r w:rsidRPr="002E13F9">
        <w:rPr>
          <w:rFonts w:ascii="Verdana" w:hAnsi="Verdana"/>
          <w:caps/>
          <w:color w:val="C00000"/>
          <w:sz w:val="20"/>
        </w:rPr>
        <w:t>Anima</w:t>
      </w:r>
      <w:r w:rsidR="006D6057" w:rsidRPr="002E13F9">
        <w:rPr>
          <w:rFonts w:ascii="Verdana" w:hAnsi="Verdana"/>
          <w:caps/>
          <w:color w:val="C00000"/>
          <w:sz w:val="20"/>
        </w:rPr>
        <w:t>ț</w:t>
      </w:r>
      <w:r w:rsidRPr="002E13F9">
        <w:rPr>
          <w:rFonts w:ascii="Verdana" w:hAnsi="Verdana"/>
          <w:caps/>
          <w:color w:val="C00000"/>
          <w:sz w:val="20"/>
        </w:rPr>
        <w:t xml:space="preserve">ie muzicală cu Fanfara </w:t>
      </w:r>
      <w:r w:rsidR="006D6057" w:rsidRPr="002E13F9">
        <w:rPr>
          <w:rFonts w:ascii="Verdana" w:hAnsi="Verdana"/>
          <w:caps/>
          <w:color w:val="C00000"/>
          <w:sz w:val="20"/>
        </w:rPr>
        <w:t>Ș</w:t>
      </w:r>
      <w:r w:rsidRPr="002E13F9">
        <w:rPr>
          <w:rFonts w:ascii="Verdana" w:hAnsi="Verdana"/>
          <w:caps/>
          <w:color w:val="C00000"/>
          <w:sz w:val="20"/>
        </w:rPr>
        <w:t>arambel de la Valea Mare, Vaslui</w:t>
      </w:r>
    </w:p>
    <w:p w14:paraId="5EC21924" w14:textId="2BAA21EA" w:rsidR="00580C80" w:rsidRPr="002E13F9" w:rsidRDefault="00580C80" w:rsidP="00CE7F17">
      <w:pPr>
        <w:spacing w:line="240" w:lineRule="auto"/>
        <w:rPr>
          <w:rFonts w:ascii="Verdana" w:hAnsi="Verdana"/>
          <w:sz w:val="20"/>
        </w:rPr>
      </w:pPr>
      <w:r w:rsidRPr="002E13F9">
        <w:rPr>
          <w:rFonts w:ascii="Verdana" w:hAnsi="Verdana"/>
          <w:sz w:val="20"/>
        </w:rPr>
        <w:t>4 decembrie 2021.</w:t>
      </w:r>
    </w:p>
    <w:p w14:paraId="5688A26A" w14:textId="77777777" w:rsidR="006E2B67" w:rsidRPr="002E13F9" w:rsidRDefault="006E2B67" w:rsidP="006E2B67">
      <w:pPr>
        <w:spacing w:line="240" w:lineRule="auto"/>
        <w:rPr>
          <w:rFonts w:ascii="Verdana" w:hAnsi="Verdana"/>
          <w:sz w:val="20"/>
        </w:rPr>
      </w:pPr>
    </w:p>
    <w:p w14:paraId="4A2080C2" w14:textId="7079CAF1" w:rsidR="00580C80" w:rsidRPr="002E13F9" w:rsidRDefault="006E2B67" w:rsidP="006E2B67">
      <w:pPr>
        <w:spacing w:line="240" w:lineRule="auto"/>
        <w:jc w:val="both"/>
        <w:rPr>
          <w:rFonts w:ascii="Verdana" w:hAnsi="Verdana"/>
          <w:sz w:val="20"/>
        </w:rPr>
      </w:pPr>
      <w:r w:rsidRPr="002E13F9">
        <w:rPr>
          <w:rFonts w:ascii="Verdana" w:hAnsi="Verdana"/>
          <w:sz w:val="20"/>
        </w:rPr>
        <w:t xml:space="preserve">Cu ocazia Târgului de Sfântul Nicolae, sâmbătă, 4 decembrie, vizitatorii târgului au putut asista la concert în aer liber </w:t>
      </w:r>
      <w:r w:rsidR="00580C80" w:rsidRPr="002E13F9">
        <w:rPr>
          <w:rFonts w:ascii="Verdana" w:hAnsi="Verdana"/>
          <w:sz w:val="20"/>
        </w:rPr>
        <w:t xml:space="preserve">cu Fanfara </w:t>
      </w:r>
      <w:r w:rsidR="006D6057" w:rsidRPr="002E13F9">
        <w:rPr>
          <w:rFonts w:ascii="Verdana" w:hAnsi="Verdana"/>
          <w:sz w:val="20"/>
        </w:rPr>
        <w:t>Ș</w:t>
      </w:r>
      <w:r w:rsidR="00580C80" w:rsidRPr="002E13F9">
        <w:rPr>
          <w:rFonts w:ascii="Verdana" w:hAnsi="Verdana"/>
          <w:sz w:val="20"/>
        </w:rPr>
        <w:t>arambel din Valea Mare. Satul Valea Mare din jude</w:t>
      </w:r>
      <w:r w:rsidR="006D6057" w:rsidRPr="002E13F9">
        <w:rPr>
          <w:rFonts w:ascii="Verdana" w:hAnsi="Verdana"/>
          <w:sz w:val="20"/>
        </w:rPr>
        <w:t>ț</w:t>
      </w:r>
      <w:r w:rsidR="00580C80" w:rsidRPr="002E13F9">
        <w:rPr>
          <w:rFonts w:ascii="Verdana" w:hAnsi="Verdana"/>
          <w:sz w:val="20"/>
        </w:rPr>
        <w:t xml:space="preserve">ul Vaslui este recunoscut în regiune datorită fanfarelor care asigură muzica pentru petrecerile de nuntă </w:t>
      </w:r>
      <w:r w:rsidR="006D6057" w:rsidRPr="002E13F9">
        <w:rPr>
          <w:rFonts w:ascii="Verdana" w:hAnsi="Verdana"/>
          <w:sz w:val="20"/>
        </w:rPr>
        <w:t>ș</w:t>
      </w:r>
      <w:r w:rsidR="00580C80" w:rsidRPr="002E13F9">
        <w:rPr>
          <w:rFonts w:ascii="Verdana" w:hAnsi="Verdana"/>
          <w:sz w:val="20"/>
        </w:rPr>
        <w:t xml:space="preserve">i alte sărbători rurale. Dacă în vremurile bune existau 10-12 fanfare, au rămas acum doar vreo trei, dintre care Fanfara </w:t>
      </w:r>
      <w:r w:rsidR="006D6057" w:rsidRPr="002E13F9">
        <w:rPr>
          <w:rFonts w:ascii="Verdana" w:hAnsi="Verdana"/>
          <w:sz w:val="20"/>
        </w:rPr>
        <w:t>Ș</w:t>
      </w:r>
      <w:r w:rsidR="00580C80" w:rsidRPr="002E13F9">
        <w:rPr>
          <w:rFonts w:ascii="Verdana" w:hAnsi="Verdana"/>
          <w:sz w:val="20"/>
        </w:rPr>
        <w:t xml:space="preserve">arambel este recunoscută ca fiind cea mai apreciată. Aceasta a poposit în curtea Muzeului </w:t>
      </w:r>
      <w:r w:rsidR="006D6057" w:rsidRPr="002E13F9">
        <w:rPr>
          <w:rFonts w:ascii="Verdana" w:hAnsi="Verdana"/>
          <w:sz w:val="20"/>
        </w:rPr>
        <w:t>Ț</w:t>
      </w:r>
      <w:r w:rsidR="00580C80" w:rsidRPr="002E13F9">
        <w:rPr>
          <w:rFonts w:ascii="Verdana" w:hAnsi="Verdana"/>
          <w:sz w:val="20"/>
        </w:rPr>
        <w:t xml:space="preserve">ăranului </w:t>
      </w:r>
      <w:r w:rsidR="006D6057" w:rsidRPr="002E13F9">
        <w:rPr>
          <w:rFonts w:ascii="Verdana" w:hAnsi="Verdana"/>
          <w:sz w:val="20"/>
        </w:rPr>
        <w:t>ș</w:t>
      </w:r>
      <w:r w:rsidR="00580C80" w:rsidRPr="002E13F9">
        <w:rPr>
          <w:rFonts w:ascii="Verdana" w:hAnsi="Verdana"/>
          <w:sz w:val="20"/>
        </w:rPr>
        <w:t>i i-a bucurat pe to</w:t>
      </w:r>
      <w:r w:rsidR="006D6057" w:rsidRPr="002E13F9">
        <w:rPr>
          <w:rFonts w:ascii="Verdana" w:hAnsi="Verdana"/>
          <w:sz w:val="20"/>
        </w:rPr>
        <w:t>ț</w:t>
      </w:r>
      <w:r w:rsidR="00580C80" w:rsidRPr="002E13F9">
        <w:rPr>
          <w:rFonts w:ascii="Verdana" w:hAnsi="Verdana"/>
          <w:sz w:val="20"/>
        </w:rPr>
        <w:t>i cei prezen</w:t>
      </w:r>
      <w:r w:rsidR="006D6057" w:rsidRPr="002E13F9">
        <w:rPr>
          <w:rFonts w:ascii="Verdana" w:hAnsi="Verdana"/>
          <w:sz w:val="20"/>
        </w:rPr>
        <w:t>ț</w:t>
      </w:r>
      <w:r w:rsidR="00580C80" w:rsidRPr="002E13F9">
        <w:rPr>
          <w:rFonts w:ascii="Verdana" w:hAnsi="Verdana"/>
          <w:sz w:val="20"/>
        </w:rPr>
        <w:t xml:space="preserve">i la târg cu hore, sârbe </w:t>
      </w:r>
      <w:r w:rsidR="006D6057" w:rsidRPr="002E13F9">
        <w:rPr>
          <w:rFonts w:ascii="Verdana" w:hAnsi="Verdana"/>
          <w:sz w:val="20"/>
        </w:rPr>
        <w:t>ș</w:t>
      </w:r>
      <w:r w:rsidR="00580C80" w:rsidRPr="002E13F9">
        <w:rPr>
          <w:rFonts w:ascii="Verdana" w:hAnsi="Verdana"/>
          <w:sz w:val="20"/>
        </w:rPr>
        <w:t>i bătute moldovene</w:t>
      </w:r>
      <w:r w:rsidR="006D6057" w:rsidRPr="002E13F9">
        <w:rPr>
          <w:rFonts w:ascii="Verdana" w:hAnsi="Verdana"/>
          <w:sz w:val="20"/>
        </w:rPr>
        <w:t>ș</w:t>
      </w:r>
      <w:r w:rsidR="00580C80" w:rsidRPr="002E13F9">
        <w:rPr>
          <w:rFonts w:ascii="Verdana" w:hAnsi="Verdana"/>
          <w:sz w:val="20"/>
        </w:rPr>
        <w:t>ti.</w:t>
      </w:r>
    </w:p>
    <w:p w14:paraId="56F98BDE" w14:textId="77777777" w:rsidR="00580C80" w:rsidRPr="002E13F9" w:rsidRDefault="00580C80" w:rsidP="00CE7F17">
      <w:pPr>
        <w:spacing w:line="240" w:lineRule="auto"/>
        <w:rPr>
          <w:rFonts w:ascii="Verdana" w:hAnsi="Verdana"/>
          <w:sz w:val="20"/>
        </w:rPr>
      </w:pPr>
    </w:p>
    <w:p w14:paraId="6BCF4BBD" w14:textId="45FDEAE5" w:rsidR="00CD1A15" w:rsidRPr="002E13F9" w:rsidRDefault="00730B46"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r w:rsidRPr="002E13F9">
        <w:rPr>
          <w:rFonts w:ascii="Verdana" w:hAnsi="Verdana" w:cs="Tahoma"/>
          <w:b/>
          <w:sz w:val="20"/>
          <w:szCs w:val="20"/>
          <w:lang w:val="ro-RO"/>
        </w:rPr>
        <w:t>II. 8</w:t>
      </w:r>
      <w:r w:rsidR="00CD1A15" w:rsidRPr="002E13F9">
        <w:rPr>
          <w:rFonts w:ascii="Verdana" w:hAnsi="Verdana" w:cs="Tahoma"/>
          <w:b/>
          <w:sz w:val="20"/>
          <w:szCs w:val="20"/>
          <w:lang w:val="ro-RO"/>
        </w:rPr>
        <w:t>. ALTE EVENIMENTE (</w:t>
      </w:r>
      <w:r w:rsidR="00642666" w:rsidRPr="002E13F9">
        <w:rPr>
          <w:rFonts w:ascii="Verdana" w:hAnsi="Verdana" w:cs="Tahoma"/>
          <w:b/>
          <w:sz w:val="20"/>
          <w:szCs w:val="20"/>
          <w:lang w:val="ro-RO"/>
        </w:rPr>
        <w:t>9</w:t>
      </w:r>
      <w:r w:rsidR="00CD1A15" w:rsidRPr="002E13F9">
        <w:rPr>
          <w:rFonts w:ascii="Verdana" w:hAnsi="Verdana" w:cs="Tahoma"/>
          <w:b/>
          <w:sz w:val="20"/>
          <w:szCs w:val="20"/>
          <w:lang w:val="ro-RO"/>
        </w:rPr>
        <w:t>):</w:t>
      </w:r>
    </w:p>
    <w:p w14:paraId="0A99814F"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3E0259B0" w14:textId="77777777" w:rsidR="00CD1A15" w:rsidRPr="002E13F9" w:rsidRDefault="00CD1A15" w:rsidP="00CE7F17">
      <w:pPr>
        <w:spacing w:line="240" w:lineRule="auto"/>
        <w:rPr>
          <w:rFonts w:ascii="Verdana" w:hAnsi="Verdana" w:cs="Courier New"/>
          <w:bCs/>
          <w:color w:val="C00000"/>
          <w:sz w:val="20"/>
          <w:shd w:val="clear" w:color="auto" w:fill="FFFFFF"/>
        </w:rPr>
      </w:pPr>
      <w:r w:rsidRPr="002E13F9">
        <w:rPr>
          <w:rFonts w:ascii="Verdana" w:hAnsi="Verdana" w:cs="Courier New"/>
          <w:bCs/>
          <w:color w:val="C00000"/>
          <w:sz w:val="20"/>
          <w:shd w:val="clear" w:color="auto" w:fill="FFFFFF"/>
        </w:rPr>
        <w:t>MUZEELE CONTEAZĂ!</w:t>
      </w:r>
    </w:p>
    <w:p w14:paraId="7B37924B" w14:textId="4720ACD3" w:rsidR="00CD1A15" w:rsidRPr="002E13F9" w:rsidRDefault="00CD1A15" w:rsidP="00CE7F17">
      <w:pPr>
        <w:spacing w:line="240" w:lineRule="auto"/>
        <w:rPr>
          <w:rFonts w:ascii="Verdana" w:hAnsi="Verdana" w:cs="Courier New"/>
          <w:bCs/>
          <w:color w:val="C00000"/>
          <w:sz w:val="20"/>
          <w:shd w:val="clear" w:color="auto" w:fill="FFFFFF"/>
        </w:rPr>
      </w:pPr>
      <w:r w:rsidRPr="002E13F9">
        <w:rPr>
          <w:rFonts w:ascii="Verdana" w:hAnsi="Verdana" w:cs="Courier New"/>
          <w:bCs/>
          <w:color w:val="C00000"/>
          <w:sz w:val="20"/>
          <w:shd w:val="clear" w:color="auto" w:fill="FFFFFF"/>
        </w:rPr>
        <w:t xml:space="preserve">Deputatul Iulian Bulai în vizită la </w:t>
      </w:r>
      <w:r w:rsidR="004356DD" w:rsidRPr="002E13F9">
        <w:rPr>
          <w:rFonts w:ascii="Verdana" w:hAnsi="Verdana" w:cs="Courier New"/>
          <w:bCs/>
          <w:color w:val="C00000"/>
          <w:sz w:val="20"/>
          <w:shd w:val="clear" w:color="auto" w:fill="FFFFFF"/>
        </w:rPr>
        <w:t>MN</w:t>
      </w:r>
      <w:r w:rsidR="006D6057" w:rsidRPr="002E13F9">
        <w:rPr>
          <w:rFonts w:ascii="Verdana" w:hAnsi="Verdana" w:cs="Courier New"/>
          <w:bCs/>
          <w:color w:val="C00000"/>
          <w:sz w:val="20"/>
          <w:shd w:val="clear" w:color="auto" w:fill="FFFFFF"/>
        </w:rPr>
        <w:t>Ț</w:t>
      </w:r>
      <w:r w:rsidR="004356DD" w:rsidRPr="002E13F9">
        <w:rPr>
          <w:rFonts w:ascii="Verdana" w:hAnsi="Verdana" w:cs="Courier New"/>
          <w:bCs/>
          <w:color w:val="C00000"/>
          <w:sz w:val="20"/>
          <w:shd w:val="clear" w:color="auto" w:fill="FFFFFF"/>
        </w:rPr>
        <w:t>R</w:t>
      </w:r>
    </w:p>
    <w:p w14:paraId="4143030E" w14:textId="495CFEBF" w:rsidR="00CD1A15" w:rsidRPr="002E13F9" w:rsidRDefault="00CD1A15" w:rsidP="00CE7F17">
      <w:pPr>
        <w:spacing w:line="240" w:lineRule="auto"/>
        <w:rPr>
          <w:rFonts w:ascii="Verdana" w:hAnsi="Verdana"/>
          <w:color w:val="auto"/>
          <w:sz w:val="20"/>
        </w:rPr>
      </w:pPr>
      <w:r w:rsidRPr="002E13F9">
        <w:rPr>
          <w:rFonts w:ascii="Verdana" w:hAnsi="Verdana"/>
          <w:color w:val="auto"/>
          <w:sz w:val="20"/>
        </w:rPr>
        <w:t>27 mai 2021</w:t>
      </w:r>
    </w:p>
    <w:p w14:paraId="0FA5D3D6" w14:textId="77777777" w:rsidR="00C5088F" w:rsidRPr="002E13F9" w:rsidRDefault="00C5088F" w:rsidP="00CE7F17">
      <w:pPr>
        <w:spacing w:line="240" w:lineRule="auto"/>
        <w:rPr>
          <w:rFonts w:ascii="Verdana" w:hAnsi="Verdana"/>
          <w:bCs/>
          <w:color w:val="auto"/>
          <w:sz w:val="20"/>
        </w:rPr>
      </w:pPr>
    </w:p>
    <w:p w14:paraId="42D916E3" w14:textId="100F8DB7" w:rsidR="00CD1A15" w:rsidRPr="002E13F9" w:rsidRDefault="00586EC0" w:rsidP="00CE7F17">
      <w:pPr>
        <w:spacing w:line="240" w:lineRule="auto"/>
        <w:rPr>
          <w:rFonts w:ascii="Verdana" w:hAnsi="Verdana" w:cs="Segoe UI"/>
          <w:color w:val="993300"/>
          <w:sz w:val="20"/>
          <w:shd w:val="clear" w:color="auto" w:fill="FFFFFF"/>
        </w:rPr>
      </w:pPr>
      <w:r w:rsidRPr="002E13F9">
        <w:rPr>
          <w:rFonts w:ascii="Verdana" w:hAnsi="Verdana" w:cs="Segoe UI"/>
          <w:noProof/>
          <w:color w:val="993300"/>
          <w:sz w:val="20"/>
          <w:shd w:val="clear" w:color="auto" w:fill="FFFFFF"/>
          <w:lang w:eastAsia="en-US"/>
        </w:rPr>
        <w:drawing>
          <wp:inline distT="0" distB="0" distL="0" distR="0" wp14:anchorId="45550300" wp14:editId="2ED008EC">
            <wp:extent cx="892175" cy="8921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92175" cy="892175"/>
                    </a:xfrm>
                    <a:prstGeom prst="rect">
                      <a:avLst/>
                    </a:prstGeom>
                    <a:noFill/>
                    <a:ln>
                      <a:noFill/>
                    </a:ln>
                  </pic:spPr>
                </pic:pic>
              </a:graphicData>
            </a:graphic>
          </wp:inline>
        </w:drawing>
      </w:r>
    </w:p>
    <w:p w14:paraId="410F4358" w14:textId="77777777" w:rsidR="00C5088F" w:rsidRPr="002E13F9" w:rsidRDefault="00C5088F" w:rsidP="00CE7F17">
      <w:pPr>
        <w:spacing w:line="240" w:lineRule="auto"/>
        <w:rPr>
          <w:rFonts w:ascii="Verdana" w:hAnsi="Verdana"/>
          <w:sz w:val="20"/>
        </w:rPr>
      </w:pPr>
    </w:p>
    <w:p w14:paraId="1D4FE466" w14:textId="712F5524" w:rsidR="00CD1A15" w:rsidRPr="002E13F9" w:rsidRDefault="00CD1A15" w:rsidP="00CE7F17">
      <w:pPr>
        <w:spacing w:line="240" w:lineRule="auto"/>
        <w:jc w:val="both"/>
        <w:rPr>
          <w:rFonts w:ascii="Verdana" w:hAnsi="Verdana"/>
          <w:sz w:val="20"/>
        </w:rPr>
      </w:pPr>
      <w:r w:rsidRPr="002E13F9">
        <w:rPr>
          <w:rFonts w:ascii="Verdana" w:hAnsi="Verdana"/>
          <w:sz w:val="20"/>
        </w:rPr>
        <w:t>Ghida</w:t>
      </w:r>
      <w:r w:rsidR="006D6057" w:rsidRPr="002E13F9">
        <w:rPr>
          <w:rFonts w:ascii="Verdana" w:hAnsi="Verdana"/>
          <w:sz w:val="20"/>
        </w:rPr>
        <w:t>ț</w:t>
      </w:r>
      <w:r w:rsidRPr="002E13F9">
        <w:rPr>
          <w:rFonts w:ascii="Verdana" w:hAnsi="Verdana"/>
          <w:sz w:val="20"/>
        </w:rPr>
        <w:t xml:space="preserve">i de convingerea că patrimoniul cultural al muzeelor trebuie cunoscut </w:t>
      </w:r>
      <w:r w:rsidR="006D6057" w:rsidRPr="002E13F9">
        <w:rPr>
          <w:rFonts w:ascii="Verdana" w:hAnsi="Verdana" w:cs="Tahoma"/>
          <w:sz w:val="20"/>
        </w:rPr>
        <w:t>ș</w:t>
      </w:r>
      <w:r w:rsidRPr="002E13F9">
        <w:rPr>
          <w:rFonts w:ascii="Verdana" w:hAnsi="Verdana"/>
          <w:sz w:val="20"/>
        </w:rPr>
        <w:t>i din alte perspective decât cele culturale (valorificarea colec</w:t>
      </w:r>
      <w:r w:rsidR="006D6057" w:rsidRPr="002E13F9">
        <w:rPr>
          <w:rFonts w:ascii="Verdana" w:hAnsi="Verdana" w:cs="Tahoma"/>
          <w:sz w:val="20"/>
        </w:rPr>
        <w:t>ț</w:t>
      </w:r>
      <w:r w:rsidRPr="002E13F9">
        <w:rPr>
          <w:rFonts w:ascii="Verdana" w:hAnsi="Verdana"/>
          <w:sz w:val="20"/>
        </w:rPr>
        <w:t>iilor) sau educative, Re</w:t>
      </w:r>
      <w:r w:rsidR="006D6057" w:rsidRPr="002E13F9">
        <w:rPr>
          <w:rFonts w:ascii="Verdana" w:hAnsi="Verdana" w:cs="Tahoma"/>
          <w:sz w:val="20"/>
        </w:rPr>
        <w:t>ț</w:t>
      </w:r>
      <w:r w:rsidRPr="002E13F9">
        <w:rPr>
          <w:rFonts w:ascii="Verdana" w:hAnsi="Verdana"/>
          <w:sz w:val="20"/>
        </w:rPr>
        <w:t>eaua Na</w:t>
      </w:r>
      <w:r w:rsidR="006D6057" w:rsidRPr="002E13F9">
        <w:rPr>
          <w:rFonts w:ascii="Verdana" w:hAnsi="Verdana" w:cs="Tahoma"/>
          <w:sz w:val="20"/>
        </w:rPr>
        <w:t>ț</w:t>
      </w:r>
      <w:r w:rsidRPr="002E13F9">
        <w:rPr>
          <w:rFonts w:ascii="Verdana" w:hAnsi="Verdana"/>
          <w:sz w:val="20"/>
        </w:rPr>
        <w:t>ională a Muzeelor din România (RNMR) a ini</w:t>
      </w:r>
      <w:r w:rsidR="006D6057" w:rsidRPr="002E13F9">
        <w:rPr>
          <w:rFonts w:ascii="Verdana" w:hAnsi="Verdana"/>
          <w:sz w:val="20"/>
        </w:rPr>
        <w:t>ț</w:t>
      </w:r>
      <w:r w:rsidRPr="002E13F9">
        <w:rPr>
          <w:rFonts w:ascii="Verdana" w:hAnsi="Verdana"/>
          <w:sz w:val="20"/>
        </w:rPr>
        <w:t>iat, săptămâna aceasta, proiectul Muzeele contează! Proiectul este o nouă ini</w:t>
      </w:r>
      <w:r w:rsidR="006D6057" w:rsidRPr="002E13F9">
        <w:rPr>
          <w:rFonts w:ascii="Verdana" w:hAnsi="Verdana" w:cs="Tahoma"/>
          <w:sz w:val="20"/>
        </w:rPr>
        <w:t>ț</w:t>
      </w:r>
      <w:r w:rsidRPr="002E13F9">
        <w:rPr>
          <w:rFonts w:ascii="Verdana" w:hAnsi="Verdana"/>
          <w:sz w:val="20"/>
        </w:rPr>
        <w:t xml:space="preserve">iativă Museums Meet Museums </w:t>
      </w:r>
      <w:r w:rsidR="006D6057" w:rsidRPr="002E13F9">
        <w:rPr>
          <w:rFonts w:ascii="Verdana" w:hAnsi="Verdana" w:cs="Tahoma"/>
          <w:sz w:val="20"/>
        </w:rPr>
        <w:t>ș</w:t>
      </w:r>
      <w:r w:rsidRPr="002E13F9">
        <w:rPr>
          <w:rFonts w:ascii="Verdana" w:hAnsi="Verdana"/>
          <w:sz w:val="20"/>
        </w:rPr>
        <w:t>i comportă două direc</w:t>
      </w:r>
      <w:r w:rsidR="006D6057" w:rsidRPr="002E13F9">
        <w:rPr>
          <w:rFonts w:ascii="Verdana" w:hAnsi="Verdana" w:cs="Tahoma"/>
          <w:sz w:val="20"/>
        </w:rPr>
        <w:t>ț</w:t>
      </w:r>
      <w:r w:rsidRPr="002E13F9">
        <w:rPr>
          <w:rFonts w:ascii="Verdana" w:hAnsi="Verdana"/>
          <w:sz w:val="20"/>
        </w:rPr>
        <w:t>ii de ac</w:t>
      </w:r>
      <w:r w:rsidR="006D6057" w:rsidRPr="002E13F9">
        <w:rPr>
          <w:rFonts w:ascii="Verdana" w:hAnsi="Verdana" w:cs="Tahoma"/>
          <w:sz w:val="20"/>
        </w:rPr>
        <w:t>ț</w:t>
      </w:r>
      <w:r w:rsidRPr="002E13F9">
        <w:rPr>
          <w:rFonts w:ascii="Verdana" w:hAnsi="Verdana"/>
          <w:sz w:val="20"/>
        </w:rPr>
        <w:t>iune: pe de o parte RNMR organizează stagii de o zi pentru lideri politici români în diferite muzee pentru a oferi factorilor de decizie din România o mai bună în</w:t>
      </w:r>
      <w:r w:rsidR="006D6057" w:rsidRPr="002E13F9">
        <w:rPr>
          <w:rFonts w:ascii="Verdana" w:hAnsi="Verdana" w:cs="Tahoma"/>
          <w:sz w:val="20"/>
        </w:rPr>
        <w:t>ț</w:t>
      </w:r>
      <w:r w:rsidRPr="002E13F9">
        <w:rPr>
          <w:rFonts w:ascii="Verdana" w:hAnsi="Verdana"/>
          <w:sz w:val="20"/>
        </w:rPr>
        <w:t>elegere a colec</w:t>
      </w:r>
      <w:r w:rsidR="006D6057" w:rsidRPr="002E13F9">
        <w:rPr>
          <w:rFonts w:ascii="Verdana" w:hAnsi="Verdana" w:cs="Tahoma"/>
          <w:sz w:val="20"/>
        </w:rPr>
        <w:t>ț</w:t>
      </w:r>
      <w:r w:rsidRPr="002E13F9">
        <w:rPr>
          <w:rFonts w:ascii="Verdana" w:hAnsi="Verdana"/>
          <w:sz w:val="20"/>
        </w:rPr>
        <w:t xml:space="preserve">iilor </w:t>
      </w:r>
      <w:r w:rsidR="006D6057" w:rsidRPr="002E13F9">
        <w:rPr>
          <w:rFonts w:ascii="Verdana" w:hAnsi="Verdana" w:cs="Tahoma"/>
          <w:sz w:val="20"/>
        </w:rPr>
        <w:t>ș</w:t>
      </w:r>
      <w:r w:rsidRPr="002E13F9">
        <w:rPr>
          <w:rFonts w:ascii="Verdana" w:hAnsi="Verdana"/>
          <w:sz w:val="20"/>
        </w:rPr>
        <w:t>i a activită</w:t>
      </w:r>
      <w:r w:rsidR="006D6057" w:rsidRPr="002E13F9">
        <w:rPr>
          <w:rFonts w:ascii="Verdana" w:hAnsi="Verdana" w:cs="Tahoma"/>
          <w:sz w:val="20"/>
        </w:rPr>
        <w:t>ț</w:t>
      </w:r>
      <w:r w:rsidRPr="002E13F9">
        <w:rPr>
          <w:rFonts w:ascii="Verdana" w:hAnsi="Verdana"/>
          <w:sz w:val="20"/>
        </w:rPr>
        <w:t>ii muzeelor. Se dore</w:t>
      </w:r>
      <w:r w:rsidR="006D6057" w:rsidRPr="002E13F9">
        <w:rPr>
          <w:rFonts w:ascii="Verdana" w:hAnsi="Verdana"/>
          <w:sz w:val="20"/>
        </w:rPr>
        <w:t>ș</w:t>
      </w:r>
      <w:r w:rsidRPr="002E13F9">
        <w:rPr>
          <w:rFonts w:ascii="Verdana" w:hAnsi="Verdana"/>
          <w:sz w:val="20"/>
        </w:rPr>
        <w:t>te astfel ca politicienii să în</w:t>
      </w:r>
      <w:r w:rsidR="006D6057" w:rsidRPr="002E13F9">
        <w:rPr>
          <w:rFonts w:ascii="Verdana" w:hAnsi="Verdana"/>
          <w:sz w:val="20"/>
        </w:rPr>
        <w:t>ț</w:t>
      </w:r>
      <w:r w:rsidRPr="002E13F9">
        <w:rPr>
          <w:rFonts w:ascii="Verdana" w:hAnsi="Verdana"/>
          <w:sz w:val="20"/>
        </w:rPr>
        <w:t xml:space="preserve">eleagă faptul că muzeele nu au numai o valoare culturală sau educativă, ci </w:t>
      </w:r>
      <w:r w:rsidR="006D6057" w:rsidRPr="002E13F9">
        <w:rPr>
          <w:rFonts w:ascii="Verdana" w:hAnsi="Verdana" w:cs="Tahoma"/>
          <w:sz w:val="20"/>
        </w:rPr>
        <w:t>ș</w:t>
      </w:r>
      <w:r w:rsidRPr="002E13F9">
        <w:rPr>
          <w:rFonts w:ascii="Verdana" w:hAnsi="Verdana"/>
          <w:sz w:val="20"/>
        </w:rPr>
        <w:t xml:space="preserve">i una socială </w:t>
      </w:r>
      <w:r w:rsidR="006D6057" w:rsidRPr="002E13F9">
        <w:rPr>
          <w:rFonts w:ascii="Verdana" w:hAnsi="Verdana" w:cs="Tahoma"/>
          <w:sz w:val="20"/>
        </w:rPr>
        <w:t>ș</w:t>
      </w:r>
      <w:r w:rsidRPr="002E13F9">
        <w:rPr>
          <w:rFonts w:ascii="Verdana" w:hAnsi="Verdana"/>
          <w:sz w:val="20"/>
        </w:rPr>
        <w:t>i economică esen</w:t>
      </w:r>
      <w:r w:rsidR="006D6057" w:rsidRPr="002E13F9">
        <w:rPr>
          <w:rFonts w:ascii="Verdana" w:hAnsi="Verdana" w:cs="Tahoma"/>
          <w:sz w:val="20"/>
        </w:rPr>
        <w:t>ț</w:t>
      </w:r>
      <w:r w:rsidRPr="002E13F9">
        <w:rPr>
          <w:rFonts w:ascii="Verdana" w:hAnsi="Verdana"/>
          <w:sz w:val="20"/>
        </w:rPr>
        <w:t>ială pentru societate. Pe de altă parte, RNMR organizează o sesiune online de pregătire profesională, de tip Masterclass, în colaborare cu Network of European Museum Organisations, Asocia</w:t>
      </w:r>
      <w:r w:rsidR="006D6057" w:rsidRPr="002E13F9">
        <w:rPr>
          <w:rFonts w:ascii="Verdana" w:hAnsi="Verdana" w:cs="Tahoma"/>
          <w:sz w:val="20"/>
        </w:rPr>
        <w:t>ț</w:t>
      </w:r>
      <w:r w:rsidRPr="002E13F9">
        <w:rPr>
          <w:rFonts w:ascii="Verdana" w:hAnsi="Verdana"/>
          <w:sz w:val="20"/>
        </w:rPr>
        <w:t xml:space="preserve">ia Muzeelor din Olanda </w:t>
      </w:r>
      <w:r w:rsidR="006D6057" w:rsidRPr="002E13F9">
        <w:rPr>
          <w:rFonts w:ascii="Verdana" w:hAnsi="Verdana" w:cs="Tahoma"/>
          <w:sz w:val="20"/>
        </w:rPr>
        <w:t>ș</w:t>
      </w:r>
      <w:r w:rsidRPr="002E13F9">
        <w:rPr>
          <w:rFonts w:ascii="Verdana" w:hAnsi="Verdana"/>
          <w:sz w:val="20"/>
        </w:rPr>
        <w:t>i Asocia</w:t>
      </w:r>
      <w:r w:rsidR="006D6057" w:rsidRPr="002E13F9">
        <w:rPr>
          <w:rFonts w:ascii="Verdana" w:hAnsi="Verdana" w:cs="Tahoma"/>
          <w:sz w:val="20"/>
        </w:rPr>
        <w:t>ț</w:t>
      </w:r>
      <w:r w:rsidRPr="002E13F9">
        <w:rPr>
          <w:rFonts w:ascii="Verdana" w:hAnsi="Verdana"/>
          <w:sz w:val="20"/>
        </w:rPr>
        <w:t>ia Muzeelor din Finlanda, oferită managerilor muzeali (muzeele membre ale RNMR). Muzeele înva</w:t>
      </w:r>
      <w:r w:rsidR="006D6057" w:rsidRPr="002E13F9">
        <w:rPr>
          <w:rFonts w:ascii="Verdana" w:hAnsi="Verdana" w:cs="Tahoma"/>
          <w:sz w:val="20"/>
        </w:rPr>
        <w:t>ț</w:t>
      </w:r>
      <w:r w:rsidRPr="002E13F9">
        <w:rPr>
          <w:rFonts w:ascii="Verdana" w:hAnsi="Verdana"/>
          <w:sz w:val="20"/>
        </w:rPr>
        <w:t>ă astfel cum să influen</w:t>
      </w:r>
      <w:r w:rsidR="006D6057" w:rsidRPr="002E13F9">
        <w:rPr>
          <w:rFonts w:ascii="Verdana" w:hAnsi="Verdana" w:cs="Tahoma"/>
          <w:sz w:val="20"/>
        </w:rPr>
        <w:t>ț</w:t>
      </w:r>
      <w:r w:rsidRPr="002E13F9">
        <w:rPr>
          <w:rFonts w:ascii="Verdana" w:hAnsi="Verdana"/>
          <w:sz w:val="20"/>
        </w:rPr>
        <w:t xml:space="preserve">eze politicile publice în interesul lor legitim </w:t>
      </w:r>
      <w:r w:rsidR="006D6057" w:rsidRPr="002E13F9">
        <w:rPr>
          <w:rFonts w:ascii="Verdana" w:hAnsi="Verdana" w:cs="Tahoma"/>
          <w:sz w:val="20"/>
        </w:rPr>
        <w:t>ș</w:t>
      </w:r>
      <w:r w:rsidRPr="002E13F9">
        <w:rPr>
          <w:rFonts w:ascii="Verdana" w:hAnsi="Verdana"/>
          <w:sz w:val="20"/>
        </w:rPr>
        <w:t>i al colec</w:t>
      </w:r>
      <w:r w:rsidR="006D6057" w:rsidRPr="002E13F9">
        <w:rPr>
          <w:rFonts w:ascii="Verdana" w:hAnsi="Verdana" w:cs="Tahoma"/>
          <w:sz w:val="20"/>
        </w:rPr>
        <w:t>ț</w:t>
      </w:r>
      <w:r w:rsidRPr="002E13F9">
        <w:rPr>
          <w:rFonts w:ascii="Verdana" w:hAnsi="Verdana"/>
          <w:sz w:val="20"/>
        </w:rPr>
        <w:t>iilor pe care le gestionează.</w:t>
      </w:r>
    </w:p>
    <w:p w14:paraId="1CF9E00B" w14:textId="70E1F3CA" w:rsidR="00CD1A15" w:rsidRPr="002E13F9" w:rsidRDefault="00CD1A15" w:rsidP="00CE7F17">
      <w:pPr>
        <w:spacing w:line="240" w:lineRule="auto"/>
        <w:jc w:val="both"/>
        <w:rPr>
          <w:rFonts w:ascii="Verdana" w:hAnsi="Verdana"/>
          <w:sz w:val="20"/>
        </w:rPr>
      </w:pPr>
      <w:r w:rsidRPr="002E13F9">
        <w:rPr>
          <w:rFonts w:ascii="Verdana" w:hAnsi="Verdana"/>
          <w:sz w:val="20"/>
        </w:rPr>
        <w:t>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ăranului Român s-a înscris în acest proiect, iar joi, 27 mai 2021, deputatul Iulian Bulai, pre</w:t>
      </w:r>
      <w:r w:rsidR="006D6057" w:rsidRPr="002E13F9">
        <w:rPr>
          <w:rFonts w:ascii="Verdana" w:hAnsi="Verdana" w:cs="Tahoma"/>
          <w:sz w:val="20"/>
        </w:rPr>
        <w:t>ș</w:t>
      </w:r>
      <w:r w:rsidRPr="002E13F9">
        <w:rPr>
          <w:rFonts w:ascii="Verdana" w:hAnsi="Verdana"/>
          <w:sz w:val="20"/>
        </w:rPr>
        <w:t xml:space="preserve">edintele Comisiei pentru Cultură, Arte, Mijloace de Informare în Masă </w:t>
      </w:r>
      <w:r w:rsidR="006D6057" w:rsidRPr="002E13F9">
        <w:rPr>
          <w:rFonts w:ascii="Verdana" w:hAnsi="Verdana" w:cs="Tahoma"/>
          <w:sz w:val="20"/>
        </w:rPr>
        <w:t>ș</w:t>
      </w:r>
      <w:r w:rsidRPr="002E13F9">
        <w:rPr>
          <w:rFonts w:ascii="Verdana" w:hAnsi="Verdana"/>
          <w:sz w:val="20"/>
        </w:rPr>
        <w:t xml:space="preserve">i membru în Comisia pentru Afaceri Europene, a fost invitat să petreacă o zi ca voluntar la Muzeul De la </w:t>
      </w:r>
      <w:r w:rsidR="006D6057" w:rsidRPr="002E13F9">
        <w:rPr>
          <w:rFonts w:ascii="Verdana" w:hAnsi="Verdana"/>
          <w:sz w:val="20"/>
        </w:rPr>
        <w:t>Ș</w:t>
      </w:r>
      <w:r w:rsidRPr="002E13F9">
        <w:rPr>
          <w:rFonts w:ascii="Verdana" w:hAnsi="Verdana"/>
          <w:sz w:val="20"/>
        </w:rPr>
        <w:t>osea.</w:t>
      </w:r>
    </w:p>
    <w:p w14:paraId="6D554F05" w14:textId="77777777" w:rsidR="00CD1A15" w:rsidRPr="002E13F9" w:rsidRDefault="00CD1A15" w:rsidP="00CE7F17">
      <w:pPr>
        <w:spacing w:line="240" w:lineRule="auto"/>
        <w:jc w:val="both"/>
        <w:rPr>
          <w:rFonts w:ascii="Verdana" w:hAnsi="Verdana"/>
          <w:sz w:val="20"/>
        </w:rPr>
      </w:pPr>
    </w:p>
    <w:p w14:paraId="7CC5683A" w14:textId="213C3275" w:rsidR="00CD1A15" w:rsidRPr="002E13F9" w:rsidRDefault="00CD1A15" w:rsidP="00CE7F17">
      <w:pPr>
        <w:spacing w:line="240" w:lineRule="auto"/>
        <w:rPr>
          <w:rFonts w:ascii="Verdana" w:hAnsi="Verdana" w:cs="Segoe UI"/>
          <w:color w:val="C00000"/>
          <w:sz w:val="20"/>
          <w:shd w:val="clear" w:color="auto" w:fill="FFFFFF"/>
        </w:rPr>
      </w:pPr>
      <w:r w:rsidRPr="002E13F9">
        <w:rPr>
          <w:rFonts w:ascii="Verdana" w:hAnsi="Verdana" w:cs="Segoe UI"/>
          <w:color w:val="C00000"/>
          <w:sz w:val="20"/>
          <w:shd w:val="clear" w:color="auto" w:fill="FFFFFF"/>
        </w:rPr>
        <w:t>DEMOSTRA</w:t>
      </w:r>
      <w:r w:rsidR="006D6057" w:rsidRPr="002E13F9">
        <w:rPr>
          <w:rFonts w:ascii="Verdana" w:hAnsi="Verdana" w:cs="Tahoma"/>
          <w:color w:val="C00000"/>
          <w:sz w:val="20"/>
          <w:shd w:val="clear" w:color="auto" w:fill="FFFFFF"/>
        </w:rPr>
        <w:t>Ț</w:t>
      </w:r>
      <w:r w:rsidRPr="002E13F9">
        <w:rPr>
          <w:rFonts w:ascii="Verdana" w:hAnsi="Verdana" w:cs="Segoe UI"/>
          <w:color w:val="C00000"/>
          <w:sz w:val="20"/>
          <w:shd w:val="clear" w:color="auto" w:fill="FFFFFF"/>
        </w:rPr>
        <w:t xml:space="preserve">II </w:t>
      </w:r>
      <w:r w:rsidR="006D6057" w:rsidRPr="002E13F9">
        <w:rPr>
          <w:rFonts w:ascii="Verdana" w:hAnsi="Verdana" w:cs="Tahoma"/>
          <w:color w:val="C00000"/>
          <w:sz w:val="20"/>
          <w:shd w:val="clear" w:color="auto" w:fill="FFFFFF"/>
        </w:rPr>
        <w:t>Ș</w:t>
      </w:r>
      <w:r w:rsidRPr="002E13F9">
        <w:rPr>
          <w:rFonts w:ascii="Verdana" w:hAnsi="Verdana" w:cs="Segoe UI"/>
          <w:color w:val="C00000"/>
          <w:sz w:val="20"/>
          <w:shd w:val="clear" w:color="auto" w:fill="FFFFFF"/>
        </w:rPr>
        <w:t xml:space="preserve">I ATELIERE DE ÎNCONDEIAT OUĂ </w:t>
      </w:r>
    </w:p>
    <w:p w14:paraId="3C3C6B30" w14:textId="77777777" w:rsidR="00CD1A15" w:rsidRPr="002E13F9" w:rsidRDefault="00CD1A15" w:rsidP="00CE7F17">
      <w:pPr>
        <w:spacing w:line="240" w:lineRule="auto"/>
        <w:rPr>
          <w:rFonts w:ascii="Verdana" w:hAnsi="Verdana" w:cs="Segoe UI"/>
          <w:color w:val="262626"/>
          <w:sz w:val="20"/>
          <w:shd w:val="clear" w:color="auto" w:fill="FFFFFF"/>
        </w:rPr>
      </w:pPr>
      <w:r w:rsidRPr="002E13F9">
        <w:rPr>
          <w:rFonts w:ascii="Verdana" w:hAnsi="Verdana" w:cs="Segoe UI"/>
          <w:color w:val="262626"/>
          <w:sz w:val="20"/>
          <w:shd w:val="clear" w:color="auto" w:fill="FFFFFF"/>
        </w:rPr>
        <w:t>26 - 29 aprilie 2021</w:t>
      </w:r>
      <w:r w:rsidR="00112488" w:rsidRPr="002E13F9">
        <w:rPr>
          <w:rFonts w:ascii="Verdana" w:hAnsi="Verdana" w:cs="Segoe UI"/>
          <w:color w:val="262626"/>
          <w:sz w:val="20"/>
          <w:shd w:val="clear" w:color="auto" w:fill="FFFFFF"/>
        </w:rPr>
        <w:t>, curtea interioară</w:t>
      </w:r>
    </w:p>
    <w:p w14:paraId="0107CDE4" w14:textId="77777777" w:rsidR="00CD1A15" w:rsidRPr="002E13F9" w:rsidRDefault="00CD1A15" w:rsidP="00CE7F17">
      <w:pPr>
        <w:spacing w:line="240" w:lineRule="auto"/>
        <w:rPr>
          <w:rFonts w:ascii="Verdana" w:hAnsi="Verdana" w:cs="Segoe UI"/>
          <w:color w:val="993300"/>
          <w:sz w:val="20"/>
          <w:shd w:val="clear" w:color="auto" w:fill="FFFFFF"/>
        </w:rPr>
      </w:pPr>
    </w:p>
    <w:p w14:paraId="2372616C" w14:textId="1F36EC5B" w:rsidR="00CD1A15" w:rsidRPr="002E13F9" w:rsidRDefault="00CD1A15" w:rsidP="00CE7F17">
      <w:pPr>
        <w:spacing w:line="240" w:lineRule="auto"/>
        <w:rPr>
          <w:rFonts w:ascii="Verdana" w:hAnsi="Verdana"/>
          <w:sz w:val="20"/>
        </w:rPr>
      </w:pPr>
      <w:r w:rsidRPr="002E13F9">
        <w:rPr>
          <w:rFonts w:ascii="Verdana" w:hAnsi="Verdana"/>
          <w:sz w:val="20"/>
        </w:rPr>
        <w:t xml:space="preserve">De luni, 26 aprilie, până joi, 29 aprilie, între orele 10 </w:t>
      </w:r>
      <w:r w:rsidR="006D6057" w:rsidRPr="002E13F9">
        <w:rPr>
          <w:rFonts w:ascii="Verdana" w:hAnsi="Verdana" w:cs="Tahoma"/>
          <w:sz w:val="20"/>
        </w:rPr>
        <w:t>ș</w:t>
      </w:r>
      <w:r w:rsidRPr="002E13F9">
        <w:rPr>
          <w:rFonts w:ascii="Verdana" w:hAnsi="Verdana"/>
          <w:sz w:val="20"/>
        </w:rPr>
        <w:t xml:space="preserve">i 18, în curtea Muzeului </w:t>
      </w:r>
      <w:r w:rsidR="006D6057" w:rsidRPr="002E13F9">
        <w:rPr>
          <w:rFonts w:ascii="Verdana" w:hAnsi="Verdana"/>
          <w:sz w:val="20"/>
        </w:rPr>
        <w:t>Ț</w:t>
      </w:r>
      <w:r w:rsidRPr="002E13F9">
        <w:rPr>
          <w:rFonts w:ascii="Verdana" w:hAnsi="Verdana"/>
          <w:sz w:val="20"/>
        </w:rPr>
        <w:t xml:space="preserve">ăranului, doamna Ileana Hotopilă din comuna Ulma, sat Lupcina, jud. Suceava, a făcut </w:t>
      </w:r>
      <w:r w:rsidR="002E13F9" w:rsidRPr="002E13F9">
        <w:rPr>
          <w:rFonts w:ascii="Verdana" w:hAnsi="Verdana"/>
          <w:sz w:val="20"/>
        </w:rPr>
        <w:t>demonstr</w:t>
      </w:r>
      <w:r w:rsidR="002E13F9" w:rsidRPr="002E13F9">
        <w:rPr>
          <w:rFonts w:ascii="Verdana" w:hAnsi="Verdana" w:cs="Tahoma"/>
          <w:sz w:val="20"/>
        </w:rPr>
        <w:t>a</w:t>
      </w:r>
      <w:r w:rsidR="002E13F9" w:rsidRPr="002E13F9">
        <w:rPr>
          <w:rFonts w:ascii="Verdana" w:hAnsi="Verdana"/>
          <w:sz w:val="20"/>
        </w:rPr>
        <w:t>ții</w:t>
      </w:r>
      <w:r w:rsidRPr="002E13F9">
        <w:rPr>
          <w:rFonts w:ascii="Verdana" w:hAnsi="Verdana"/>
          <w:sz w:val="20"/>
        </w:rPr>
        <w:t xml:space="preserve"> </w:t>
      </w:r>
      <w:r w:rsidR="006D6057" w:rsidRPr="002E13F9">
        <w:rPr>
          <w:rFonts w:ascii="Verdana" w:hAnsi="Verdana" w:cs="Tahoma"/>
          <w:sz w:val="20"/>
        </w:rPr>
        <w:t>ș</w:t>
      </w:r>
      <w:r w:rsidRPr="002E13F9">
        <w:rPr>
          <w:rFonts w:ascii="Verdana" w:hAnsi="Verdana"/>
          <w:sz w:val="20"/>
        </w:rPr>
        <w:t>i ateliere de încondeiat ouă pentru to</w:t>
      </w:r>
      <w:r w:rsidR="006D6057" w:rsidRPr="002E13F9">
        <w:rPr>
          <w:rFonts w:ascii="Verdana" w:hAnsi="Verdana" w:cs="Tahoma"/>
          <w:sz w:val="20"/>
        </w:rPr>
        <w:t>ț</w:t>
      </w:r>
      <w:r w:rsidRPr="002E13F9">
        <w:rPr>
          <w:rFonts w:ascii="Verdana" w:hAnsi="Verdana"/>
          <w:sz w:val="20"/>
        </w:rPr>
        <w:t xml:space="preserve">i cei care au dorit să privească </w:t>
      </w:r>
      <w:r w:rsidR="006D6057" w:rsidRPr="002E13F9">
        <w:rPr>
          <w:rFonts w:ascii="Verdana" w:hAnsi="Verdana" w:cs="Tahoma"/>
          <w:sz w:val="20"/>
        </w:rPr>
        <w:t>ș</w:t>
      </w:r>
      <w:r w:rsidRPr="002E13F9">
        <w:rPr>
          <w:rFonts w:ascii="Verdana" w:hAnsi="Verdana"/>
          <w:sz w:val="20"/>
        </w:rPr>
        <w:t>i să înve</w:t>
      </w:r>
      <w:r w:rsidR="006D6057" w:rsidRPr="002E13F9">
        <w:rPr>
          <w:rFonts w:ascii="Verdana" w:hAnsi="Verdana" w:cs="Tahoma"/>
          <w:sz w:val="20"/>
        </w:rPr>
        <w:t>ț</w:t>
      </w:r>
      <w:r w:rsidRPr="002E13F9">
        <w:rPr>
          <w:rFonts w:ascii="Verdana" w:hAnsi="Verdana"/>
          <w:sz w:val="20"/>
        </w:rPr>
        <w:t>e.</w:t>
      </w:r>
    </w:p>
    <w:p w14:paraId="76102B8C" w14:textId="77777777" w:rsidR="00112488" w:rsidRPr="002E13F9" w:rsidRDefault="00112488" w:rsidP="00CE7F17">
      <w:pPr>
        <w:spacing w:line="240" w:lineRule="auto"/>
        <w:rPr>
          <w:rFonts w:ascii="Verdana" w:hAnsi="Verdana"/>
          <w:sz w:val="20"/>
        </w:rPr>
      </w:pPr>
    </w:p>
    <w:p w14:paraId="656391DB" w14:textId="64BD469C" w:rsidR="00CD1A15" w:rsidRPr="002E13F9" w:rsidRDefault="00CD1A15" w:rsidP="00CE7F17">
      <w:pPr>
        <w:spacing w:line="240" w:lineRule="auto"/>
        <w:rPr>
          <w:rFonts w:ascii="Verdana" w:hAnsi="Verdana"/>
          <w:sz w:val="20"/>
        </w:rPr>
      </w:pPr>
      <w:r w:rsidRPr="002E13F9">
        <w:rPr>
          <w:rFonts w:ascii="Verdana" w:hAnsi="Verdana"/>
          <w:sz w:val="20"/>
        </w:rPr>
        <w:t xml:space="preserve">Organizator: </w:t>
      </w:r>
      <w:r w:rsidR="00171F97" w:rsidRPr="002E13F9">
        <w:rPr>
          <w:rFonts w:ascii="Verdana" w:hAnsi="Verdana"/>
          <w:sz w:val="20"/>
        </w:rPr>
        <w:t xml:space="preserve">Oana Constantin </w:t>
      </w:r>
      <w:r w:rsidR="006D6057" w:rsidRPr="002E13F9">
        <w:rPr>
          <w:rFonts w:ascii="Verdana" w:hAnsi="Verdana"/>
          <w:sz w:val="20"/>
        </w:rPr>
        <w:t>ș</w:t>
      </w:r>
      <w:r w:rsidR="00171F97" w:rsidRPr="002E13F9">
        <w:rPr>
          <w:rFonts w:ascii="Verdana" w:hAnsi="Verdana"/>
          <w:sz w:val="20"/>
        </w:rPr>
        <w:t>i Simona Hobincu</w:t>
      </w:r>
    </w:p>
    <w:p w14:paraId="37DF67AF" w14:textId="7CE90260" w:rsidR="00CD1A15" w:rsidRPr="002E13F9" w:rsidRDefault="00CD1A15" w:rsidP="00CE7F17">
      <w:pPr>
        <w:spacing w:line="240" w:lineRule="auto"/>
        <w:rPr>
          <w:rFonts w:ascii="Verdana" w:hAnsi="Verdana"/>
          <w:b/>
          <w:bCs/>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00171F97" w:rsidRPr="002E13F9">
        <w:rPr>
          <w:rFonts w:ascii="Verdana" w:hAnsi="Verdana"/>
          <w:b/>
          <w:bCs/>
          <w:sz w:val="20"/>
          <w:lang w:bidi="hi-IN"/>
        </w:rPr>
        <w:t>1</w:t>
      </w:r>
      <w:r w:rsidR="00A83409" w:rsidRPr="002E13F9">
        <w:rPr>
          <w:rFonts w:ascii="Verdana" w:hAnsi="Verdana"/>
          <w:b/>
          <w:bCs/>
          <w:sz w:val="20"/>
          <w:lang w:bidi="hi-IN"/>
        </w:rPr>
        <w:t>53</w:t>
      </w:r>
      <w:r w:rsidR="00171F97" w:rsidRPr="002E13F9">
        <w:rPr>
          <w:rFonts w:ascii="Verdana" w:hAnsi="Verdana"/>
          <w:b/>
          <w:bCs/>
          <w:sz w:val="20"/>
          <w:lang w:bidi="hi-IN"/>
        </w:rPr>
        <w:t xml:space="preserve"> </w:t>
      </w:r>
      <w:r w:rsidRPr="002E13F9">
        <w:rPr>
          <w:rFonts w:ascii="Verdana" w:hAnsi="Verdana"/>
          <w:b/>
          <w:bCs/>
          <w:sz w:val="20"/>
          <w:lang w:bidi="hi-IN"/>
        </w:rPr>
        <w:t>de vizitatori</w:t>
      </w:r>
    </w:p>
    <w:p w14:paraId="6AAAA4A7" w14:textId="77777777" w:rsidR="00CD1A15" w:rsidRPr="002E13F9" w:rsidRDefault="00CD1A15" w:rsidP="00CE7F17">
      <w:pPr>
        <w:spacing w:line="240" w:lineRule="auto"/>
        <w:rPr>
          <w:rFonts w:ascii="Verdana" w:hAnsi="Verdana"/>
          <w:sz w:val="20"/>
        </w:rPr>
      </w:pPr>
    </w:p>
    <w:p w14:paraId="2F7B8EF5" w14:textId="77777777" w:rsidR="00CD1A15" w:rsidRPr="002E13F9" w:rsidRDefault="00CD1A15" w:rsidP="00CE7F17">
      <w:pPr>
        <w:spacing w:line="240" w:lineRule="auto"/>
        <w:rPr>
          <w:rFonts w:ascii="Verdana" w:hAnsi="Verdana"/>
          <w:bCs/>
          <w:color w:val="C00000"/>
          <w:sz w:val="20"/>
        </w:rPr>
      </w:pPr>
      <w:r w:rsidRPr="002E13F9">
        <w:rPr>
          <w:rFonts w:ascii="Verdana" w:hAnsi="Verdana"/>
          <w:bCs/>
          <w:color w:val="C00000"/>
          <w:sz w:val="20"/>
        </w:rPr>
        <w:t>ZIUA COVORULUI TURKMEN</w:t>
      </w:r>
    </w:p>
    <w:p w14:paraId="3228233F" w14:textId="77777777" w:rsidR="00CD1A15" w:rsidRPr="002E13F9" w:rsidRDefault="00CD1A15" w:rsidP="00CE7F17">
      <w:pPr>
        <w:spacing w:line="240" w:lineRule="auto"/>
        <w:rPr>
          <w:rFonts w:ascii="Verdana" w:hAnsi="Verdana"/>
          <w:bCs/>
          <w:sz w:val="20"/>
        </w:rPr>
      </w:pPr>
      <w:r w:rsidRPr="002E13F9">
        <w:rPr>
          <w:rFonts w:ascii="Verdana" w:hAnsi="Verdana"/>
          <w:bCs/>
          <w:sz w:val="20"/>
        </w:rPr>
        <w:lastRenderedPageBreak/>
        <w:t>27 – 30 mai 2021, Sala Acvariu</w:t>
      </w:r>
    </w:p>
    <w:p w14:paraId="3507B416" w14:textId="77777777" w:rsidR="00CD1A15" w:rsidRPr="002E13F9" w:rsidRDefault="00CD1A15" w:rsidP="00CE7F17">
      <w:pPr>
        <w:spacing w:line="240" w:lineRule="auto"/>
        <w:jc w:val="both"/>
        <w:rPr>
          <w:rFonts w:ascii="Verdana" w:hAnsi="Verdana"/>
          <w:sz w:val="20"/>
        </w:rPr>
      </w:pPr>
    </w:p>
    <w:p w14:paraId="03948B55" w14:textId="0B267F19" w:rsidR="00CD1A15" w:rsidRPr="002E13F9" w:rsidRDefault="00CD1A15" w:rsidP="00CE7F17">
      <w:pPr>
        <w:spacing w:line="240" w:lineRule="auto"/>
        <w:jc w:val="both"/>
        <w:rPr>
          <w:rFonts w:ascii="Verdana" w:hAnsi="Verdana"/>
          <w:sz w:val="20"/>
        </w:rPr>
      </w:pPr>
      <w:r w:rsidRPr="002E13F9">
        <w:rPr>
          <w:rFonts w:ascii="Verdana" w:hAnsi="Verdana"/>
          <w:sz w:val="20"/>
        </w:rPr>
        <w:t>Ambasada Republicii Turkmenistan, în colaborare cu Muzeul Na</w:t>
      </w:r>
      <w:r w:rsidR="006D6057" w:rsidRPr="002E13F9">
        <w:rPr>
          <w:rFonts w:ascii="Verdana" w:hAnsi="Verdana"/>
          <w:sz w:val="20"/>
        </w:rPr>
        <w:t>ț</w:t>
      </w:r>
      <w:r w:rsidRPr="002E13F9">
        <w:rPr>
          <w:rFonts w:ascii="Verdana" w:hAnsi="Verdana"/>
          <w:sz w:val="20"/>
        </w:rPr>
        <w:t xml:space="preserve">ional al </w:t>
      </w:r>
      <w:r w:rsidR="006D6057" w:rsidRPr="002E13F9">
        <w:rPr>
          <w:rFonts w:ascii="Verdana" w:hAnsi="Verdana"/>
          <w:sz w:val="20"/>
        </w:rPr>
        <w:t>Ț</w:t>
      </w:r>
      <w:r w:rsidRPr="002E13F9">
        <w:rPr>
          <w:rFonts w:ascii="Verdana" w:hAnsi="Verdana"/>
          <w:sz w:val="20"/>
        </w:rPr>
        <w:t xml:space="preserve">ăranului Român, are bucuria de a vă invita joi, 27 mai 2021, ora 11.00, la Studioul Horia Bernea, la ceremonia de deschidere a manifestărilor prilejuite de </w:t>
      </w:r>
      <w:r w:rsidRPr="002E13F9">
        <w:rPr>
          <w:rFonts w:ascii="Verdana" w:hAnsi="Verdana"/>
          <w:bCs/>
          <w:iCs/>
          <w:sz w:val="20"/>
        </w:rPr>
        <w:t>Ziua covorului turkmen.</w:t>
      </w:r>
      <w:r w:rsidRPr="002E13F9">
        <w:rPr>
          <w:rFonts w:ascii="Verdana" w:hAnsi="Verdana"/>
          <w:sz w:val="20"/>
        </w:rPr>
        <w:t xml:space="preserve"> </w:t>
      </w:r>
    </w:p>
    <w:p w14:paraId="74B1FF76" w14:textId="4FD6372E" w:rsidR="00CD1A15" w:rsidRPr="002E13F9" w:rsidRDefault="00CD1A15" w:rsidP="00CE7F17">
      <w:pPr>
        <w:spacing w:line="240" w:lineRule="auto"/>
        <w:jc w:val="both"/>
        <w:rPr>
          <w:rFonts w:ascii="Verdana" w:hAnsi="Verdana"/>
          <w:sz w:val="20"/>
        </w:rPr>
      </w:pPr>
      <w:r w:rsidRPr="002E13F9">
        <w:rPr>
          <w:rFonts w:ascii="Verdana" w:hAnsi="Verdana"/>
          <w:sz w:val="20"/>
        </w:rPr>
        <w:t>Proiec</w:t>
      </w:r>
      <w:r w:rsidR="006D6057" w:rsidRPr="002E13F9">
        <w:rPr>
          <w:rFonts w:ascii="Verdana" w:hAnsi="Verdana"/>
          <w:sz w:val="20"/>
        </w:rPr>
        <w:t>ț</w:t>
      </w:r>
      <w:r w:rsidRPr="002E13F9">
        <w:rPr>
          <w:rFonts w:ascii="Verdana" w:hAnsi="Verdana"/>
          <w:sz w:val="20"/>
        </w:rPr>
        <w:t>ie de film dedicată covorului turkmen, Studioul Horia Bernea.</w:t>
      </w:r>
    </w:p>
    <w:p w14:paraId="6BA24BEC"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4C4798E4" w14:textId="77777777" w:rsidR="00CD1A15" w:rsidRPr="002E13F9" w:rsidRDefault="00CD1A15" w:rsidP="00CE7F17">
      <w:pPr>
        <w:spacing w:line="240" w:lineRule="auto"/>
        <w:rPr>
          <w:rFonts w:ascii="Verdana" w:hAnsi="Verdana"/>
          <w:sz w:val="20"/>
        </w:rPr>
      </w:pPr>
      <w:r w:rsidRPr="002E13F9">
        <w:rPr>
          <w:rFonts w:ascii="Verdana" w:hAnsi="Verdana"/>
          <w:sz w:val="20"/>
        </w:rPr>
        <w:t>Organizator: Ambasada Republicii Turkmenistan</w:t>
      </w:r>
    </w:p>
    <w:p w14:paraId="71C13BEA" w14:textId="3F25BE32" w:rsidR="00CD1A15" w:rsidRPr="002E13F9" w:rsidRDefault="00CD1A15" w:rsidP="00CE7F17">
      <w:pPr>
        <w:spacing w:line="240" w:lineRule="auto"/>
        <w:rPr>
          <w:rFonts w:ascii="Verdana" w:hAnsi="Verdana"/>
          <w:b/>
          <w:sz w:val="20"/>
          <w:lang w:bidi="hi-IN"/>
        </w:rPr>
      </w:pPr>
      <w:r w:rsidRPr="002E13F9">
        <w:rPr>
          <w:rFonts w:ascii="Verdana" w:hAnsi="Verdana"/>
          <w:sz w:val="20"/>
          <w:lang w:bidi="hi-IN"/>
        </w:rPr>
        <w:t>Beneficiari direc</w:t>
      </w:r>
      <w:r w:rsidR="006D6057" w:rsidRPr="002E13F9">
        <w:rPr>
          <w:rFonts w:ascii="Verdana" w:hAnsi="Verdana"/>
          <w:sz w:val="20"/>
          <w:lang w:bidi="hi-IN"/>
        </w:rPr>
        <w:t>ț</w:t>
      </w:r>
      <w:r w:rsidRPr="002E13F9">
        <w:rPr>
          <w:rFonts w:ascii="Verdana" w:hAnsi="Verdana"/>
          <w:sz w:val="20"/>
          <w:lang w:bidi="hi-IN"/>
        </w:rPr>
        <w:t xml:space="preserve">i: </w:t>
      </w:r>
      <w:r w:rsidRPr="002E13F9">
        <w:rPr>
          <w:rFonts w:ascii="Verdana" w:hAnsi="Verdana"/>
          <w:b/>
          <w:sz w:val="20"/>
          <w:lang w:bidi="hi-IN"/>
        </w:rPr>
        <w:t>200 de vizitatori</w:t>
      </w:r>
    </w:p>
    <w:p w14:paraId="1C2C4B3B"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6A4EE0E9"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color w:val="C00000"/>
          <w:sz w:val="20"/>
          <w:szCs w:val="20"/>
          <w:lang w:val="ro-RO"/>
        </w:rPr>
      </w:pPr>
      <w:r w:rsidRPr="002E13F9">
        <w:rPr>
          <w:rFonts w:ascii="Verdana" w:hAnsi="Verdana" w:cs="Tahoma"/>
          <w:color w:val="C00000"/>
          <w:sz w:val="20"/>
          <w:szCs w:val="20"/>
          <w:lang w:val="ro-RO"/>
        </w:rPr>
        <w:t xml:space="preserve">DIPLOMA DE ATESTAT 2021 </w:t>
      </w:r>
    </w:p>
    <w:p w14:paraId="6F17399C"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sz w:val="20"/>
          <w:szCs w:val="20"/>
          <w:lang w:val="ro-RO"/>
        </w:rPr>
        <w:t>15 - 30 iunie 2021</w:t>
      </w:r>
    </w:p>
    <w:p w14:paraId="1A662B34"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5C9439FD" w14:textId="16949235"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sz w:val="20"/>
          <w:szCs w:val="20"/>
          <w:lang w:val="ro-RO"/>
        </w:rPr>
        <w:t xml:space="preserve">Evenimentele din cadrul „Diploma de Atestat 2021” au avut în vedere atragerea unui public interesat de artă, arhitectură, audiovizual </w:t>
      </w:r>
      <w:r w:rsidR="006D6057" w:rsidRPr="002E13F9">
        <w:rPr>
          <w:rFonts w:ascii="Verdana" w:hAnsi="Verdana" w:cs="Tahoma"/>
          <w:sz w:val="20"/>
          <w:szCs w:val="20"/>
          <w:lang w:val="ro-RO"/>
        </w:rPr>
        <w:t>ș</w:t>
      </w:r>
      <w:r w:rsidRPr="002E13F9">
        <w:rPr>
          <w:rFonts w:ascii="Verdana" w:hAnsi="Verdana" w:cs="Tahoma"/>
          <w:sz w:val="20"/>
          <w:szCs w:val="20"/>
          <w:lang w:val="ro-RO"/>
        </w:rPr>
        <w:t>i industriile creative, care poate fi un poten</w:t>
      </w:r>
      <w:r w:rsidR="006D6057" w:rsidRPr="002E13F9">
        <w:rPr>
          <w:rFonts w:ascii="Verdana" w:hAnsi="Verdana" w:cs="Tahoma"/>
          <w:sz w:val="20"/>
          <w:szCs w:val="20"/>
          <w:lang w:val="ro-RO"/>
        </w:rPr>
        <w:t>ț</w:t>
      </w:r>
      <w:r w:rsidRPr="002E13F9">
        <w:rPr>
          <w:rFonts w:ascii="Verdana" w:hAnsi="Verdana" w:cs="Tahoma"/>
          <w:sz w:val="20"/>
          <w:szCs w:val="20"/>
          <w:lang w:val="ro-RO"/>
        </w:rPr>
        <w:t>ial angajator sau un partener al tinerilor absolven</w:t>
      </w:r>
      <w:r w:rsidR="006D6057" w:rsidRPr="002E13F9">
        <w:rPr>
          <w:rFonts w:ascii="Verdana" w:hAnsi="Verdana" w:cs="Tahoma"/>
          <w:sz w:val="20"/>
          <w:szCs w:val="20"/>
          <w:lang w:val="ro-RO"/>
        </w:rPr>
        <w:t>ț</w:t>
      </w:r>
      <w:r w:rsidRPr="002E13F9">
        <w:rPr>
          <w:rFonts w:ascii="Verdana" w:hAnsi="Verdana" w:cs="Tahoma"/>
          <w:sz w:val="20"/>
          <w:szCs w:val="20"/>
          <w:lang w:val="ro-RO"/>
        </w:rPr>
        <w:t>i, organizatorii privind acest proiect ca o rampă de lansare pentru următoarea genera</w:t>
      </w:r>
      <w:r w:rsidR="006D6057" w:rsidRPr="002E13F9">
        <w:rPr>
          <w:rFonts w:ascii="Verdana" w:hAnsi="Verdana" w:cs="Tahoma"/>
          <w:sz w:val="20"/>
          <w:szCs w:val="20"/>
          <w:lang w:val="ro-RO"/>
        </w:rPr>
        <w:t>ț</w:t>
      </w:r>
      <w:r w:rsidRPr="002E13F9">
        <w:rPr>
          <w:rFonts w:ascii="Verdana" w:hAnsi="Verdana" w:cs="Tahoma"/>
          <w:sz w:val="20"/>
          <w:szCs w:val="20"/>
          <w:lang w:val="ro-RO"/>
        </w:rPr>
        <w:t>ie de creativi din România.</w:t>
      </w:r>
    </w:p>
    <w:p w14:paraId="3D817F6B" w14:textId="232D2EBB"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r w:rsidRPr="002E13F9">
        <w:rPr>
          <w:rFonts w:ascii="Verdana" w:hAnsi="Verdana" w:cs="Tahoma"/>
          <w:sz w:val="20"/>
          <w:szCs w:val="20"/>
          <w:lang w:val="ro-RO"/>
        </w:rPr>
        <w:t>Programul evenimentului, s-a desfă</w:t>
      </w:r>
      <w:r w:rsidR="006D6057" w:rsidRPr="002E13F9">
        <w:rPr>
          <w:rFonts w:ascii="Verdana" w:hAnsi="Verdana" w:cs="Tahoma"/>
          <w:sz w:val="20"/>
          <w:szCs w:val="20"/>
          <w:lang w:val="ro-RO"/>
        </w:rPr>
        <w:t>ș</w:t>
      </w:r>
      <w:r w:rsidRPr="002E13F9">
        <w:rPr>
          <w:rFonts w:ascii="Verdana" w:hAnsi="Verdana" w:cs="Tahoma"/>
          <w:sz w:val="20"/>
          <w:szCs w:val="20"/>
          <w:lang w:val="ro-RO"/>
        </w:rPr>
        <w:t>urat pe parcursul a 15 zile, a inclus o serie de expozi</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ii dedicate Artelor plastice </w:t>
      </w:r>
      <w:r w:rsidR="006D6057" w:rsidRPr="002E13F9">
        <w:rPr>
          <w:rFonts w:ascii="Verdana" w:hAnsi="Verdana" w:cs="Tahoma"/>
          <w:sz w:val="20"/>
          <w:szCs w:val="20"/>
          <w:lang w:val="ro-RO"/>
        </w:rPr>
        <w:t>ș</w:t>
      </w:r>
      <w:r w:rsidRPr="002E13F9">
        <w:rPr>
          <w:rFonts w:ascii="Verdana" w:hAnsi="Verdana" w:cs="Tahoma"/>
          <w:sz w:val="20"/>
          <w:szCs w:val="20"/>
          <w:lang w:val="ro-RO"/>
        </w:rPr>
        <w:t xml:space="preserve">i Artelor aplicate, precum </w:t>
      </w:r>
      <w:r w:rsidR="006D6057" w:rsidRPr="002E13F9">
        <w:rPr>
          <w:rFonts w:ascii="Verdana" w:hAnsi="Verdana" w:cs="Tahoma"/>
          <w:sz w:val="20"/>
          <w:szCs w:val="20"/>
          <w:lang w:val="ro-RO"/>
        </w:rPr>
        <w:t>ș</w:t>
      </w:r>
      <w:r w:rsidRPr="002E13F9">
        <w:rPr>
          <w:rFonts w:ascii="Verdana" w:hAnsi="Verdana" w:cs="Tahoma"/>
          <w:sz w:val="20"/>
          <w:szCs w:val="20"/>
          <w:lang w:val="ro-RO"/>
        </w:rPr>
        <w:t>i o serie de workshopuri, audi</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ii </w:t>
      </w:r>
      <w:r w:rsidR="006D6057" w:rsidRPr="002E13F9">
        <w:rPr>
          <w:rFonts w:ascii="Verdana" w:hAnsi="Verdana" w:cs="Tahoma"/>
          <w:sz w:val="20"/>
          <w:szCs w:val="20"/>
          <w:lang w:val="ro-RO"/>
        </w:rPr>
        <w:t>ș</w:t>
      </w:r>
      <w:r w:rsidRPr="002E13F9">
        <w:rPr>
          <w:rFonts w:ascii="Verdana" w:hAnsi="Verdana" w:cs="Tahoma"/>
          <w:sz w:val="20"/>
          <w:szCs w:val="20"/>
          <w:lang w:val="ro-RO"/>
        </w:rPr>
        <w:t xml:space="preserve">i evenimente dedicate Artelor Arhitecturii </w:t>
      </w:r>
      <w:r w:rsidR="006D6057" w:rsidRPr="002E13F9">
        <w:rPr>
          <w:rFonts w:ascii="Verdana" w:hAnsi="Verdana" w:cs="Tahoma"/>
          <w:sz w:val="20"/>
          <w:szCs w:val="20"/>
          <w:lang w:val="ro-RO"/>
        </w:rPr>
        <w:t>ș</w:t>
      </w:r>
      <w:r w:rsidRPr="002E13F9">
        <w:rPr>
          <w:rFonts w:ascii="Verdana" w:hAnsi="Verdana" w:cs="Tahoma"/>
          <w:sz w:val="20"/>
          <w:szCs w:val="20"/>
          <w:lang w:val="ro-RO"/>
        </w:rPr>
        <w:t>i Audiovizualului, care au fost găzduite de partenerii evenimentului.</w:t>
      </w:r>
    </w:p>
    <w:p w14:paraId="2C0203EA"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645CEBE4"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sz w:val="20"/>
          <w:szCs w:val="20"/>
          <w:lang w:val="ro-RO"/>
        </w:rPr>
        <w:t xml:space="preserve">Organizator: </w:t>
      </w:r>
    </w:p>
    <w:p w14:paraId="5BD27965" w14:textId="5125D14C"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i:</w:t>
      </w:r>
      <w:r w:rsidR="00B93935" w:rsidRPr="002E13F9">
        <w:rPr>
          <w:rFonts w:ascii="Verdana" w:hAnsi="Verdana" w:cs="Tahoma"/>
          <w:sz w:val="20"/>
          <w:szCs w:val="20"/>
          <w:lang w:val="ro-RO"/>
        </w:rPr>
        <w:t xml:space="preserve"> </w:t>
      </w:r>
      <w:r w:rsidR="00682B4B" w:rsidRPr="002E13F9">
        <w:rPr>
          <w:rFonts w:ascii="Verdana" w:hAnsi="Verdana" w:cs="Tahoma"/>
          <w:b/>
          <w:bCs/>
          <w:sz w:val="20"/>
          <w:szCs w:val="20"/>
          <w:lang w:val="ro-RO"/>
        </w:rPr>
        <w:t>50</w:t>
      </w:r>
      <w:r w:rsidR="00682B4B" w:rsidRPr="002E13F9">
        <w:rPr>
          <w:rFonts w:ascii="Verdana" w:hAnsi="Verdana" w:cs="Tahoma"/>
          <w:sz w:val="20"/>
          <w:szCs w:val="20"/>
          <w:lang w:val="ro-RO"/>
        </w:rPr>
        <w:t xml:space="preserve"> </w:t>
      </w:r>
      <w:r w:rsidRPr="002E13F9">
        <w:rPr>
          <w:rFonts w:ascii="Verdana" w:hAnsi="Verdana" w:cs="Tahoma"/>
          <w:b/>
          <w:sz w:val="20"/>
          <w:szCs w:val="20"/>
          <w:lang w:val="ro-RO"/>
        </w:rPr>
        <w:t>de vizitatori</w:t>
      </w:r>
    </w:p>
    <w:p w14:paraId="3488034A" w14:textId="77777777" w:rsidR="00CD1A15" w:rsidRPr="002E13F9" w:rsidRDefault="00CD1A15" w:rsidP="00CE7F17">
      <w:pPr>
        <w:pStyle w:val="Standard"/>
        <w:spacing w:after="0" w:line="240" w:lineRule="auto"/>
        <w:jc w:val="both"/>
        <w:rPr>
          <w:rFonts w:ascii="Verdana" w:hAnsi="Verdana" w:cs="Tahoma"/>
          <w:b/>
          <w:sz w:val="20"/>
          <w:szCs w:val="20"/>
          <w:lang w:val="ro-RO"/>
        </w:rPr>
      </w:pPr>
    </w:p>
    <w:p w14:paraId="60F3016D" w14:textId="1D8808FC"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color w:val="C00000"/>
          <w:sz w:val="20"/>
          <w:szCs w:val="20"/>
          <w:lang w:val="ro-RO"/>
        </w:rPr>
      </w:pPr>
      <w:r w:rsidRPr="002E13F9">
        <w:rPr>
          <w:rFonts w:ascii="Verdana" w:hAnsi="Verdana" w:cs="Tahoma"/>
          <w:color w:val="C00000"/>
          <w:sz w:val="20"/>
          <w:szCs w:val="20"/>
          <w:lang w:val="ro-RO"/>
        </w:rPr>
        <w:t>GENERA</w:t>
      </w:r>
      <w:r w:rsidR="006D6057" w:rsidRPr="002E13F9">
        <w:rPr>
          <w:rFonts w:ascii="Verdana" w:hAnsi="Verdana" w:cs="Tahoma"/>
          <w:color w:val="C00000"/>
          <w:sz w:val="20"/>
          <w:szCs w:val="20"/>
          <w:lang w:val="ro-RO"/>
        </w:rPr>
        <w:t>Ț</w:t>
      </w:r>
      <w:r w:rsidRPr="002E13F9">
        <w:rPr>
          <w:rFonts w:ascii="Verdana" w:hAnsi="Verdana" w:cs="Tahoma"/>
          <w:color w:val="C00000"/>
          <w:sz w:val="20"/>
          <w:szCs w:val="20"/>
          <w:lang w:val="ro-RO"/>
        </w:rPr>
        <w:t>II-MO</w:t>
      </w:r>
      <w:r w:rsidR="006D6057" w:rsidRPr="002E13F9">
        <w:rPr>
          <w:rFonts w:ascii="Verdana" w:hAnsi="Verdana" w:cs="Tahoma"/>
          <w:color w:val="C00000"/>
          <w:sz w:val="20"/>
          <w:szCs w:val="20"/>
          <w:lang w:val="ro-RO"/>
        </w:rPr>
        <w:t>Ș</w:t>
      </w:r>
      <w:r w:rsidRPr="002E13F9">
        <w:rPr>
          <w:rFonts w:ascii="Verdana" w:hAnsi="Verdana" w:cs="Tahoma"/>
          <w:color w:val="C00000"/>
          <w:sz w:val="20"/>
          <w:szCs w:val="20"/>
          <w:lang w:val="ro-RO"/>
        </w:rPr>
        <w:t xml:space="preserve">TENIREA TĂCUTĂ </w:t>
      </w:r>
    </w:p>
    <w:p w14:paraId="658AA0BE" w14:textId="2AE742A1" w:rsidR="00CD1A15" w:rsidRPr="002E13F9" w:rsidRDefault="006E2B67"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color w:val="C00000"/>
          <w:sz w:val="20"/>
          <w:szCs w:val="20"/>
          <w:lang w:val="ro-RO"/>
        </w:rPr>
      </w:pPr>
      <w:r w:rsidRPr="002E13F9">
        <w:rPr>
          <w:rFonts w:ascii="Verdana" w:hAnsi="Verdana" w:cs="Tahoma"/>
          <w:color w:val="C00000"/>
          <w:sz w:val="20"/>
          <w:szCs w:val="20"/>
          <w:lang w:val="ro-RO"/>
        </w:rPr>
        <w:t xml:space="preserve">Spectacol de teatru </w:t>
      </w:r>
    </w:p>
    <w:p w14:paraId="12457351"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sz w:val="20"/>
          <w:szCs w:val="20"/>
          <w:lang w:val="ro-RO"/>
        </w:rPr>
        <w:t>4 august 2021</w:t>
      </w:r>
    </w:p>
    <w:p w14:paraId="0F360323"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26230C57" w14:textId="58C2BB21"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sz w:val="20"/>
          <w:szCs w:val="20"/>
          <w:lang w:val="ro-RO"/>
        </w:rPr>
        <w:t>Proiectul „Genera</w:t>
      </w:r>
      <w:r w:rsidR="006D6057" w:rsidRPr="002E13F9">
        <w:rPr>
          <w:rFonts w:ascii="Verdana" w:hAnsi="Verdana" w:cs="Tahoma"/>
          <w:sz w:val="20"/>
          <w:szCs w:val="20"/>
          <w:lang w:val="ro-RO"/>
        </w:rPr>
        <w:t>ț</w:t>
      </w:r>
      <w:r w:rsidRPr="002E13F9">
        <w:rPr>
          <w:rFonts w:ascii="Verdana" w:hAnsi="Verdana" w:cs="Tahoma"/>
          <w:sz w:val="20"/>
          <w:szCs w:val="20"/>
          <w:lang w:val="ro-RO"/>
        </w:rPr>
        <w:t>ii-Mo</w:t>
      </w:r>
      <w:r w:rsidR="006D6057" w:rsidRPr="002E13F9">
        <w:rPr>
          <w:rFonts w:ascii="Verdana" w:hAnsi="Verdana" w:cs="Tahoma"/>
          <w:sz w:val="20"/>
          <w:szCs w:val="20"/>
          <w:lang w:val="ro-RO"/>
        </w:rPr>
        <w:t>ș</w:t>
      </w:r>
      <w:r w:rsidRPr="002E13F9">
        <w:rPr>
          <w:rFonts w:ascii="Verdana" w:hAnsi="Verdana" w:cs="Tahoma"/>
          <w:sz w:val="20"/>
          <w:szCs w:val="20"/>
          <w:lang w:val="ro-RO"/>
        </w:rPr>
        <w:t>tenirea Tăcută” a propus utilizarea teatrului ca mediu intrinsec de anulare a barierei dintre genera</w:t>
      </w:r>
      <w:r w:rsidR="006D6057" w:rsidRPr="002E13F9">
        <w:rPr>
          <w:rFonts w:ascii="Verdana" w:hAnsi="Verdana" w:cs="Tahoma"/>
          <w:sz w:val="20"/>
          <w:szCs w:val="20"/>
          <w:lang w:val="ro-RO"/>
        </w:rPr>
        <w:t>ț</w:t>
      </w:r>
      <w:r w:rsidRPr="002E13F9">
        <w:rPr>
          <w:rFonts w:ascii="Verdana" w:hAnsi="Verdana" w:cs="Tahoma"/>
          <w:sz w:val="20"/>
          <w:szCs w:val="20"/>
          <w:lang w:val="ro-RO"/>
        </w:rPr>
        <w:t>ii prin valorizarea procesului de împărtă</w:t>
      </w:r>
      <w:r w:rsidR="006D6057" w:rsidRPr="002E13F9">
        <w:rPr>
          <w:rFonts w:ascii="Verdana" w:hAnsi="Verdana" w:cs="Tahoma"/>
          <w:sz w:val="20"/>
          <w:szCs w:val="20"/>
          <w:lang w:val="ro-RO"/>
        </w:rPr>
        <w:t>ș</w:t>
      </w:r>
      <w:r w:rsidRPr="002E13F9">
        <w:rPr>
          <w:rFonts w:ascii="Verdana" w:hAnsi="Verdana" w:cs="Tahoma"/>
          <w:sz w:val="20"/>
          <w:szCs w:val="20"/>
          <w:lang w:val="ro-RO"/>
        </w:rPr>
        <w:t>ire a pove</w:t>
      </w:r>
      <w:r w:rsidR="006D6057" w:rsidRPr="002E13F9">
        <w:rPr>
          <w:rFonts w:ascii="Verdana" w:hAnsi="Verdana" w:cs="Tahoma"/>
          <w:sz w:val="20"/>
          <w:szCs w:val="20"/>
          <w:lang w:val="ro-RO"/>
        </w:rPr>
        <w:t>ș</w:t>
      </w:r>
      <w:r w:rsidRPr="002E13F9">
        <w:rPr>
          <w:rFonts w:ascii="Verdana" w:hAnsi="Verdana" w:cs="Tahoma"/>
          <w:sz w:val="20"/>
          <w:szCs w:val="20"/>
          <w:lang w:val="ro-RO"/>
        </w:rPr>
        <w:t xml:space="preserve">tilor (despre „figurile legendare” dintr-o familie/comunitate) </w:t>
      </w:r>
      <w:r w:rsidR="006D6057" w:rsidRPr="002E13F9">
        <w:rPr>
          <w:rFonts w:ascii="Verdana" w:hAnsi="Verdana" w:cs="Tahoma"/>
          <w:sz w:val="20"/>
          <w:szCs w:val="20"/>
          <w:lang w:val="ro-RO"/>
        </w:rPr>
        <w:t>ș</w:t>
      </w:r>
      <w:r w:rsidRPr="002E13F9">
        <w:rPr>
          <w:rFonts w:ascii="Verdana" w:hAnsi="Verdana" w:cs="Tahoma"/>
          <w:sz w:val="20"/>
          <w:szCs w:val="20"/>
          <w:lang w:val="ro-RO"/>
        </w:rPr>
        <w:t>i a experien</w:t>
      </w:r>
      <w:r w:rsidR="006D6057" w:rsidRPr="002E13F9">
        <w:rPr>
          <w:rFonts w:ascii="Verdana" w:hAnsi="Verdana" w:cs="Tahoma"/>
          <w:sz w:val="20"/>
          <w:szCs w:val="20"/>
          <w:lang w:val="ro-RO"/>
        </w:rPr>
        <w:t>ț</w:t>
      </w:r>
      <w:r w:rsidRPr="002E13F9">
        <w:rPr>
          <w:rFonts w:ascii="Verdana" w:hAnsi="Verdana" w:cs="Tahoma"/>
          <w:sz w:val="20"/>
          <w:szCs w:val="20"/>
          <w:lang w:val="ro-RO"/>
        </w:rPr>
        <w:t>elor cu valoare identitară, care au putut insufla sentimentul de apartenen</w:t>
      </w:r>
      <w:r w:rsidR="006D6057" w:rsidRPr="002E13F9">
        <w:rPr>
          <w:rFonts w:ascii="Verdana" w:hAnsi="Verdana" w:cs="Tahoma"/>
          <w:sz w:val="20"/>
          <w:szCs w:val="20"/>
          <w:lang w:val="ro-RO"/>
        </w:rPr>
        <w:t>ț</w:t>
      </w:r>
      <w:r w:rsidRPr="002E13F9">
        <w:rPr>
          <w:rFonts w:ascii="Verdana" w:hAnsi="Verdana" w:cs="Tahoma"/>
          <w:sz w:val="20"/>
          <w:szCs w:val="20"/>
          <w:lang w:val="ro-RO"/>
        </w:rPr>
        <w:t>ă pentru genera</w:t>
      </w:r>
      <w:r w:rsidR="006D6057" w:rsidRPr="002E13F9">
        <w:rPr>
          <w:rFonts w:ascii="Verdana" w:hAnsi="Verdana" w:cs="Tahoma"/>
          <w:sz w:val="20"/>
          <w:szCs w:val="20"/>
          <w:lang w:val="ro-RO"/>
        </w:rPr>
        <w:t>ț</w:t>
      </w:r>
      <w:r w:rsidRPr="002E13F9">
        <w:rPr>
          <w:rFonts w:ascii="Verdana" w:hAnsi="Verdana" w:cs="Tahoma"/>
          <w:sz w:val="20"/>
          <w:szCs w:val="20"/>
          <w:lang w:val="ro-RO"/>
        </w:rPr>
        <w:t>ii diferite de oameni.</w:t>
      </w:r>
    </w:p>
    <w:p w14:paraId="299D290B"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0D3C50C2" w14:textId="77777777" w:rsidR="00CD1A15" w:rsidRPr="002E13F9" w:rsidRDefault="00CD1A15" w:rsidP="00CE7F17">
      <w:pPr>
        <w:pStyle w:val="Standard"/>
        <w:spacing w:after="0" w:line="240" w:lineRule="auto"/>
        <w:rPr>
          <w:rFonts w:ascii="Verdana" w:hAnsi="Verdana" w:cs="Tahoma"/>
          <w:sz w:val="20"/>
          <w:szCs w:val="20"/>
          <w:lang w:val="ro-RO"/>
        </w:rPr>
      </w:pPr>
      <w:r w:rsidRPr="002E13F9">
        <w:rPr>
          <w:rFonts w:ascii="Verdana" w:hAnsi="Verdana" w:cs="Tahoma"/>
          <w:sz w:val="20"/>
          <w:szCs w:val="20"/>
          <w:lang w:val="ro-RO"/>
        </w:rPr>
        <w:t xml:space="preserve">Organizator: </w:t>
      </w:r>
      <w:r w:rsidRPr="002E13F9">
        <w:rPr>
          <w:rFonts w:ascii="Verdana" w:hAnsi="Verdana" w:cs="Segoe UI"/>
          <w:color w:val="050505"/>
          <w:sz w:val="20"/>
          <w:szCs w:val="20"/>
          <w:lang w:val="ro-RO"/>
        </w:rPr>
        <w:t>Delazero</w:t>
      </w:r>
    </w:p>
    <w:p w14:paraId="5DF2DA12" w14:textId="125F5EA9" w:rsidR="00CD1A15" w:rsidRPr="002E13F9" w:rsidRDefault="00CD1A15" w:rsidP="00CE7F17">
      <w:pPr>
        <w:pStyle w:val="Standard"/>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00171F97" w:rsidRPr="002E13F9">
        <w:rPr>
          <w:rFonts w:ascii="Verdana" w:hAnsi="Verdana" w:cs="Tahoma"/>
          <w:b/>
          <w:bCs/>
          <w:sz w:val="20"/>
          <w:szCs w:val="20"/>
          <w:lang w:val="ro-RO"/>
        </w:rPr>
        <w:t xml:space="preserve">85 </w:t>
      </w:r>
      <w:r w:rsidRPr="002E13F9">
        <w:rPr>
          <w:rFonts w:ascii="Verdana" w:hAnsi="Verdana" w:cs="Tahoma"/>
          <w:b/>
          <w:bCs/>
          <w:sz w:val="20"/>
          <w:szCs w:val="20"/>
          <w:lang w:val="ro-RO"/>
        </w:rPr>
        <w:t>d</w:t>
      </w:r>
      <w:r w:rsidRPr="002E13F9">
        <w:rPr>
          <w:rFonts w:ascii="Verdana" w:hAnsi="Verdana" w:cs="Tahoma"/>
          <w:b/>
          <w:sz w:val="20"/>
          <w:szCs w:val="20"/>
          <w:lang w:val="ro-RO"/>
        </w:rPr>
        <w:t>e vizitatori</w:t>
      </w:r>
    </w:p>
    <w:p w14:paraId="48A4DC33" w14:textId="49DCF764" w:rsidR="00CD1A15" w:rsidRPr="002E13F9" w:rsidRDefault="00CD1A15" w:rsidP="00CE7F17">
      <w:pPr>
        <w:pStyle w:val="Standard"/>
        <w:spacing w:after="0" w:line="240" w:lineRule="auto"/>
        <w:rPr>
          <w:rFonts w:ascii="Verdana" w:hAnsi="Verdana" w:cs="Trebuchet MS"/>
          <w:color w:val="800000"/>
          <w:kern w:val="0"/>
          <w:sz w:val="20"/>
          <w:szCs w:val="20"/>
          <w:lang w:val="ro-RO" w:eastAsia="en-US"/>
        </w:rPr>
      </w:pPr>
    </w:p>
    <w:p w14:paraId="0B7A6BD5" w14:textId="77777777" w:rsidR="00C5088F" w:rsidRPr="002E13F9" w:rsidRDefault="00C5088F" w:rsidP="00CE7F17">
      <w:pPr>
        <w:spacing w:line="240" w:lineRule="auto"/>
        <w:rPr>
          <w:rFonts w:ascii="Verdana" w:hAnsi="Verdana"/>
          <w:color w:val="C00000"/>
          <w:sz w:val="20"/>
        </w:rPr>
      </w:pPr>
      <w:r w:rsidRPr="002E13F9">
        <w:rPr>
          <w:rFonts w:ascii="Verdana" w:hAnsi="Verdana"/>
          <w:color w:val="C00000"/>
          <w:sz w:val="20"/>
        </w:rPr>
        <w:t>NOAPTEA CERCETĂTORILOR</w:t>
      </w:r>
    </w:p>
    <w:p w14:paraId="72878C51" w14:textId="77777777" w:rsidR="00C5088F" w:rsidRPr="002E13F9" w:rsidRDefault="00C5088F" w:rsidP="00CE7F17">
      <w:pPr>
        <w:spacing w:line="240" w:lineRule="auto"/>
        <w:rPr>
          <w:rFonts w:ascii="Verdana" w:hAnsi="Verdana"/>
          <w:sz w:val="20"/>
        </w:rPr>
      </w:pPr>
      <w:r w:rsidRPr="002E13F9">
        <w:rPr>
          <w:rFonts w:ascii="Verdana" w:hAnsi="Verdana"/>
          <w:sz w:val="20"/>
        </w:rPr>
        <w:t>24 septembrie 2021</w:t>
      </w:r>
    </w:p>
    <w:p w14:paraId="19DC1B00" w14:textId="77777777" w:rsidR="00C5088F" w:rsidRPr="002E13F9" w:rsidRDefault="00C5088F" w:rsidP="00CE7F17">
      <w:pPr>
        <w:spacing w:line="240" w:lineRule="auto"/>
        <w:rPr>
          <w:rFonts w:ascii="Verdana" w:hAnsi="Verdana"/>
          <w:color w:val="071F2E"/>
          <w:sz w:val="20"/>
          <w:shd w:val="clear" w:color="auto" w:fill="FBFBFB"/>
        </w:rPr>
      </w:pPr>
    </w:p>
    <w:p w14:paraId="2C049A01" w14:textId="5FBEC502" w:rsidR="00C5088F" w:rsidRPr="002E13F9" w:rsidRDefault="00C5088F" w:rsidP="00CE7F17">
      <w:pPr>
        <w:spacing w:line="240" w:lineRule="auto"/>
        <w:rPr>
          <w:rFonts w:ascii="Verdana" w:hAnsi="Verdana"/>
          <w:sz w:val="20"/>
        </w:rPr>
      </w:pPr>
      <w:r w:rsidRPr="002E13F9">
        <w:rPr>
          <w:rFonts w:ascii="Verdana" w:hAnsi="Verdana"/>
          <w:color w:val="071F2E"/>
          <w:sz w:val="20"/>
          <w:shd w:val="clear" w:color="auto" w:fill="FBFBFB"/>
        </w:rPr>
        <w:t xml:space="preserve">Gândit în jurul conceptului „Deschiderea </w:t>
      </w:r>
      <w:r w:rsidR="006D6057" w:rsidRPr="002E13F9">
        <w:rPr>
          <w:rFonts w:ascii="Verdana" w:hAnsi="Verdana"/>
          <w:color w:val="071F2E"/>
          <w:sz w:val="20"/>
          <w:shd w:val="clear" w:color="auto" w:fill="FBFBFB"/>
        </w:rPr>
        <w:t>ș</w:t>
      </w:r>
      <w:r w:rsidRPr="002E13F9">
        <w:rPr>
          <w:rFonts w:ascii="Verdana" w:hAnsi="Verdana"/>
          <w:color w:val="071F2E"/>
          <w:sz w:val="20"/>
          <w:shd w:val="clear" w:color="auto" w:fill="FBFBFB"/>
        </w:rPr>
        <w:t>tiin</w:t>
      </w:r>
      <w:r w:rsidR="006D6057" w:rsidRPr="002E13F9">
        <w:rPr>
          <w:rFonts w:ascii="Verdana" w:hAnsi="Verdana"/>
          <w:color w:val="071F2E"/>
          <w:sz w:val="20"/>
          <w:shd w:val="clear" w:color="auto" w:fill="FBFBFB"/>
        </w:rPr>
        <w:t>ț</w:t>
      </w:r>
      <w:r w:rsidRPr="002E13F9">
        <w:rPr>
          <w:rFonts w:ascii="Verdana" w:hAnsi="Verdana"/>
          <w:color w:val="071F2E"/>
          <w:sz w:val="20"/>
          <w:shd w:val="clear" w:color="auto" w:fill="FBFBFB"/>
        </w:rPr>
        <w:t>ei”, evenimentul nostru va eviden</w:t>
      </w:r>
      <w:r w:rsidR="006D6057" w:rsidRPr="002E13F9">
        <w:rPr>
          <w:rFonts w:ascii="Verdana" w:hAnsi="Verdana"/>
          <w:color w:val="071F2E"/>
          <w:sz w:val="20"/>
          <w:shd w:val="clear" w:color="auto" w:fill="FBFBFB"/>
        </w:rPr>
        <w:t>ț</w:t>
      </w:r>
      <w:r w:rsidRPr="002E13F9">
        <w:rPr>
          <w:rFonts w:ascii="Verdana" w:hAnsi="Verdana"/>
          <w:color w:val="071F2E"/>
          <w:sz w:val="20"/>
          <w:shd w:val="clear" w:color="auto" w:fill="FBFBFB"/>
        </w:rPr>
        <w:t xml:space="preserve">ia impactul pe care </w:t>
      </w:r>
      <w:r w:rsidR="006D6057" w:rsidRPr="002E13F9">
        <w:rPr>
          <w:rFonts w:ascii="Verdana" w:hAnsi="Verdana"/>
          <w:color w:val="071F2E"/>
          <w:sz w:val="20"/>
          <w:shd w:val="clear" w:color="auto" w:fill="FBFBFB"/>
        </w:rPr>
        <w:t>ș</w:t>
      </w:r>
      <w:r w:rsidRPr="002E13F9">
        <w:rPr>
          <w:rFonts w:ascii="Verdana" w:hAnsi="Verdana"/>
          <w:color w:val="071F2E"/>
          <w:sz w:val="20"/>
          <w:shd w:val="clear" w:color="auto" w:fill="FBFBFB"/>
        </w:rPr>
        <w:t>tiin</w:t>
      </w:r>
      <w:r w:rsidR="006D6057" w:rsidRPr="002E13F9">
        <w:rPr>
          <w:rFonts w:ascii="Verdana" w:hAnsi="Verdana"/>
          <w:color w:val="071F2E"/>
          <w:sz w:val="20"/>
          <w:shd w:val="clear" w:color="auto" w:fill="FBFBFB"/>
        </w:rPr>
        <w:t>ț</w:t>
      </w:r>
      <w:r w:rsidRPr="002E13F9">
        <w:rPr>
          <w:rFonts w:ascii="Verdana" w:hAnsi="Verdana"/>
          <w:color w:val="071F2E"/>
          <w:sz w:val="20"/>
          <w:shd w:val="clear" w:color="auto" w:fill="FBFBFB"/>
        </w:rPr>
        <w:t xml:space="preserve">a </w:t>
      </w:r>
      <w:r w:rsidR="006D6057" w:rsidRPr="002E13F9">
        <w:rPr>
          <w:rFonts w:ascii="Verdana" w:hAnsi="Verdana"/>
          <w:color w:val="071F2E"/>
          <w:sz w:val="20"/>
          <w:shd w:val="clear" w:color="auto" w:fill="FBFBFB"/>
        </w:rPr>
        <w:t>ș</w:t>
      </w:r>
      <w:r w:rsidRPr="002E13F9">
        <w:rPr>
          <w:rFonts w:ascii="Verdana" w:hAnsi="Verdana"/>
          <w:color w:val="071F2E"/>
          <w:sz w:val="20"/>
          <w:shd w:val="clear" w:color="auto" w:fill="FBFBFB"/>
        </w:rPr>
        <w:t>i cercetătorii l-au avut în procesul de deschidere din nou a lumii.</w:t>
      </w:r>
    </w:p>
    <w:p w14:paraId="4794EB62" w14:textId="77777777" w:rsidR="00C5088F" w:rsidRPr="002E13F9" w:rsidRDefault="00C5088F" w:rsidP="00CE7F17">
      <w:pPr>
        <w:pStyle w:val="Standard"/>
        <w:spacing w:after="0" w:line="240" w:lineRule="auto"/>
        <w:rPr>
          <w:rFonts w:ascii="Verdana" w:hAnsi="Verdana" w:cs="Tahoma"/>
          <w:sz w:val="20"/>
          <w:szCs w:val="20"/>
          <w:lang w:val="ro-RO"/>
        </w:rPr>
      </w:pPr>
    </w:p>
    <w:p w14:paraId="3716F255" w14:textId="61C1479B" w:rsidR="00C5088F" w:rsidRPr="002E13F9" w:rsidRDefault="00C5088F" w:rsidP="00CE7F17">
      <w:pPr>
        <w:pStyle w:val="Standard"/>
        <w:spacing w:after="0" w:line="240" w:lineRule="auto"/>
        <w:rPr>
          <w:rFonts w:ascii="Verdana" w:hAnsi="Verdana" w:cs="Arial"/>
          <w:sz w:val="20"/>
          <w:szCs w:val="20"/>
          <w:shd w:val="clear" w:color="auto" w:fill="FBFBFB"/>
          <w:lang w:val="ro-RO"/>
        </w:rPr>
      </w:pPr>
      <w:r w:rsidRPr="002E13F9">
        <w:rPr>
          <w:rFonts w:ascii="Verdana" w:hAnsi="Verdana" w:cs="Tahoma"/>
          <w:sz w:val="20"/>
          <w:szCs w:val="20"/>
          <w:lang w:val="ro-RO"/>
        </w:rPr>
        <w:t xml:space="preserve">Coordonator: </w:t>
      </w:r>
      <w:hyperlink r:id="rId83" w:tgtFrame="_blank" w:history="1">
        <w:r w:rsidRPr="002E13F9">
          <w:rPr>
            <w:rFonts w:ascii="Verdana" w:hAnsi="Verdana" w:cs="Arial"/>
            <w:sz w:val="20"/>
            <w:szCs w:val="20"/>
            <w:shd w:val="clear" w:color="auto" w:fill="FBFBFB"/>
            <w:lang w:val="ro-RO"/>
          </w:rPr>
          <w:t>Universitatea “Alexandru Ioan Cuza” din Ia</w:t>
        </w:r>
        <w:r w:rsidR="006D6057" w:rsidRPr="002E13F9">
          <w:rPr>
            <w:rFonts w:ascii="Verdana" w:hAnsi="Verdana" w:cs="Arial"/>
            <w:sz w:val="20"/>
            <w:szCs w:val="20"/>
            <w:shd w:val="clear" w:color="auto" w:fill="FBFBFB"/>
            <w:lang w:val="ro-RO"/>
          </w:rPr>
          <w:t>ș</w:t>
        </w:r>
        <w:r w:rsidRPr="002E13F9">
          <w:rPr>
            <w:rFonts w:ascii="Verdana" w:hAnsi="Verdana" w:cs="Arial"/>
            <w:sz w:val="20"/>
            <w:szCs w:val="20"/>
            <w:shd w:val="clear" w:color="auto" w:fill="FBFBFB"/>
            <w:lang w:val="ro-RO"/>
          </w:rPr>
          <w:t>i</w:t>
        </w:r>
      </w:hyperlink>
      <w:r w:rsidRPr="002E13F9">
        <w:rPr>
          <w:rFonts w:ascii="Verdana" w:hAnsi="Verdana" w:cs="Arial"/>
          <w:sz w:val="20"/>
          <w:szCs w:val="20"/>
          <w:shd w:val="clear" w:color="auto" w:fill="FBFBFB"/>
          <w:lang w:val="ro-RO"/>
        </w:rPr>
        <w:t>, director proiect lect. dr. Valentin Pohoa</w:t>
      </w:r>
      <w:r w:rsidR="006D6057" w:rsidRPr="002E13F9">
        <w:rPr>
          <w:rFonts w:ascii="Verdana" w:hAnsi="Verdana" w:cs="Arial"/>
          <w:sz w:val="20"/>
          <w:szCs w:val="20"/>
          <w:shd w:val="clear" w:color="auto" w:fill="FBFBFB"/>
          <w:lang w:val="ro-RO"/>
        </w:rPr>
        <w:t>ț</w:t>
      </w:r>
      <w:r w:rsidRPr="002E13F9">
        <w:rPr>
          <w:rFonts w:ascii="Verdana" w:hAnsi="Verdana" w:cs="Arial"/>
          <w:sz w:val="20"/>
          <w:szCs w:val="20"/>
          <w:shd w:val="clear" w:color="auto" w:fill="FBFBFB"/>
          <w:lang w:val="ro-RO"/>
        </w:rPr>
        <w:t>ă</w:t>
      </w:r>
    </w:p>
    <w:p w14:paraId="33E8B7BE" w14:textId="3E7C7907" w:rsidR="00682B4B" w:rsidRPr="002E13F9" w:rsidRDefault="00682B4B" w:rsidP="00CE7F17">
      <w:pPr>
        <w:pStyle w:val="Standard"/>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bCs/>
          <w:sz w:val="20"/>
          <w:szCs w:val="20"/>
          <w:lang w:val="ro-RO"/>
        </w:rPr>
        <w:t>1.</w:t>
      </w:r>
      <w:r w:rsidR="00D228B3" w:rsidRPr="002E13F9">
        <w:rPr>
          <w:rFonts w:ascii="Verdana" w:hAnsi="Verdana" w:cs="Tahoma"/>
          <w:b/>
          <w:bCs/>
          <w:sz w:val="20"/>
          <w:szCs w:val="20"/>
          <w:lang w:val="ro-RO"/>
        </w:rPr>
        <w:t>175</w:t>
      </w:r>
      <w:r w:rsidRPr="002E13F9">
        <w:rPr>
          <w:rFonts w:ascii="Verdana" w:hAnsi="Verdana" w:cs="Tahoma"/>
          <w:b/>
          <w:bCs/>
          <w:sz w:val="20"/>
          <w:szCs w:val="20"/>
          <w:lang w:val="ro-RO"/>
        </w:rPr>
        <w:t xml:space="preserve"> d</w:t>
      </w:r>
      <w:r w:rsidRPr="002E13F9">
        <w:rPr>
          <w:rFonts w:ascii="Verdana" w:hAnsi="Verdana" w:cs="Tahoma"/>
          <w:b/>
          <w:sz w:val="20"/>
          <w:szCs w:val="20"/>
          <w:lang w:val="ro-RO"/>
        </w:rPr>
        <w:t>e vizitatori</w:t>
      </w:r>
    </w:p>
    <w:p w14:paraId="089087E1" w14:textId="77777777" w:rsidR="00C5088F" w:rsidRPr="002E13F9" w:rsidRDefault="00C5088F" w:rsidP="00CE7F17">
      <w:pPr>
        <w:pStyle w:val="Standard"/>
        <w:spacing w:after="0" w:line="240" w:lineRule="auto"/>
        <w:rPr>
          <w:rFonts w:ascii="Verdana" w:hAnsi="Verdana" w:cs="Tahoma"/>
          <w:sz w:val="20"/>
          <w:szCs w:val="20"/>
          <w:lang w:val="ro-RO"/>
        </w:rPr>
      </w:pPr>
    </w:p>
    <w:p w14:paraId="61694C9A" w14:textId="77777777" w:rsidR="006E2B67" w:rsidRPr="002E13F9" w:rsidRDefault="006E2B67" w:rsidP="006E2B67">
      <w:pPr>
        <w:spacing w:line="240" w:lineRule="auto"/>
        <w:rPr>
          <w:rFonts w:ascii="Verdana" w:hAnsi="Verdana"/>
          <w:color w:val="C00000"/>
          <w:sz w:val="20"/>
        </w:rPr>
      </w:pPr>
      <w:r w:rsidRPr="002E13F9">
        <w:rPr>
          <w:rFonts w:ascii="Verdana" w:hAnsi="Verdana"/>
          <w:bCs/>
          <w:iCs/>
          <w:color w:val="C00000"/>
          <w:sz w:val="20"/>
        </w:rPr>
        <w:t>S</w:t>
      </w:r>
      <w:r w:rsidRPr="002E13F9">
        <w:rPr>
          <w:rFonts w:ascii="Verdana" w:hAnsi="Verdana"/>
          <w:color w:val="C00000"/>
          <w:sz w:val="20"/>
        </w:rPr>
        <w:t>-A IVIT PE CULME TOAMNA</w:t>
      </w:r>
    </w:p>
    <w:p w14:paraId="3EC2D99F" w14:textId="367DA174" w:rsidR="00C5088F" w:rsidRPr="002E13F9" w:rsidRDefault="00C5088F" w:rsidP="00CE7F17">
      <w:pPr>
        <w:spacing w:line="240" w:lineRule="auto"/>
        <w:rPr>
          <w:rFonts w:ascii="Verdana" w:hAnsi="Verdana"/>
          <w:color w:val="C00000"/>
          <w:sz w:val="20"/>
        </w:rPr>
      </w:pPr>
      <w:r w:rsidRPr="002E13F9">
        <w:rPr>
          <w:rFonts w:ascii="Verdana" w:hAnsi="Verdana"/>
          <w:color w:val="C00000"/>
          <w:sz w:val="20"/>
        </w:rPr>
        <w:t>CENACLUL POE</w:t>
      </w:r>
      <w:r w:rsidR="006D6057" w:rsidRPr="002E13F9">
        <w:rPr>
          <w:rFonts w:ascii="Verdana" w:hAnsi="Verdana" w:cs="Tahoma"/>
          <w:color w:val="C00000"/>
          <w:sz w:val="20"/>
        </w:rPr>
        <w:t>Ț</w:t>
      </w:r>
      <w:r w:rsidRPr="002E13F9">
        <w:rPr>
          <w:rFonts w:ascii="Verdana" w:hAnsi="Verdana"/>
          <w:color w:val="C00000"/>
          <w:sz w:val="20"/>
        </w:rPr>
        <w:t>II CETĂ</w:t>
      </w:r>
      <w:r w:rsidR="006D6057" w:rsidRPr="002E13F9">
        <w:rPr>
          <w:rFonts w:ascii="Verdana" w:hAnsi="Verdana" w:cs="Tahoma"/>
          <w:color w:val="C00000"/>
          <w:sz w:val="20"/>
        </w:rPr>
        <w:t>Ț</w:t>
      </w:r>
      <w:r w:rsidRPr="002E13F9">
        <w:rPr>
          <w:rFonts w:ascii="Verdana" w:hAnsi="Verdana"/>
          <w:color w:val="C00000"/>
          <w:sz w:val="20"/>
        </w:rPr>
        <w:t>II</w:t>
      </w:r>
    </w:p>
    <w:p w14:paraId="54237005" w14:textId="29DB9613" w:rsidR="00C5088F" w:rsidRPr="002E13F9" w:rsidRDefault="006E2B67" w:rsidP="00CE7F17">
      <w:pPr>
        <w:spacing w:line="240" w:lineRule="auto"/>
        <w:rPr>
          <w:rFonts w:ascii="Verdana" w:hAnsi="Verdana"/>
          <w:color w:val="C00000"/>
          <w:sz w:val="20"/>
        </w:rPr>
      </w:pPr>
      <w:r w:rsidRPr="002E13F9">
        <w:rPr>
          <w:rFonts w:ascii="Verdana" w:hAnsi="Verdana"/>
          <w:color w:val="C00000"/>
          <w:sz w:val="20"/>
        </w:rPr>
        <w:t xml:space="preserve">Spectacol de poezie </w:t>
      </w:r>
      <w:r w:rsidRPr="002E13F9">
        <w:rPr>
          <w:rFonts w:ascii="Verdana" w:hAnsi="Verdana" w:cs="Tahoma"/>
          <w:color w:val="C00000"/>
          <w:sz w:val="20"/>
        </w:rPr>
        <w:t>ș</w:t>
      </w:r>
      <w:r w:rsidRPr="002E13F9">
        <w:rPr>
          <w:rFonts w:ascii="Verdana" w:hAnsi="Verdana"/>
          <w:color w:val="C00000"/>
          <w:sz w:val="20"/>
        </w:rPr>
        <w:t>i muzică folk</w:t>
      </w:r>
    </w:p>
    <w:p w14:paraId="3BD134E7" w14:textId="1AF17587" w:rsidR="00C5088F" w:rsidRPr="002E13F9" w:rsidRDefault="00C5088F" w:rsidP="00CE7F17">
      <w:pPr>
        <w:spacing w:line="240" w:lineRule="auto"/>
        <w:rPr>
          <w:rFonts w:ascii="Verdana" w:hAnsi="Verdana"/>
          <w:color w:val="993300"/>
          <w:sz w:val="20"/>
        </w:rPr>
      </w:pPr>
      <w:r w:rsidRPr="002E13F9">
        <w:rPr>
          <w:rFonts w:ascii="Verdana" w:hAnsi="Verdana"/>
          <w:sz w:val="20"/>
        </w:rPr>
        <w:t>2 octombrie 2021, curtea interioară</w:t>
      </w:r>
      <w:r w:rsidRPr="002E13F9">
        <w:rPr>
          <w:rFonts w:ascii="Verdana" w:hAnsi="Verdana"/>
          <w:sz w:val="20"/>
        </w:rPr>
        <w:br/>
        <w:t xml:space="preserve">A prezentat: Liliana Popa </w:t>
      </w:r>
      <w:r w:rsidR="006D6057" w:rsidRPr="002E13F9">
        <w:rPr>
          <w:rFonts w:ascii="Verdana" w:hAnsi="Verdana"/>
          <w:sz w:val="20"/>
        </w:rPr>
        <w:t>ș</w:t>
      </w:r>
      <w:r w:rsidRPr="002E13F9">
        <w:rPr>
          <w:rFonts w:ascii="Verdana" w:hAnsi="Verdana"/>
          <w:sz w:val="20"/>
        </w:rPr>
        <w:t>i au recitat actorii: Olga Delia Mateescu, Cristian Mo</w:t>
      </w:r>
      <w:r w:rsidR="006D6057" w:rsidRPr="002E13F9">
        <w:rPr>
          <w:rFonts w:ascii="Verdana" w:hAnsi="Verdana" w:cs="Tahoma"/>
          <w:sz w:val="20"/>
        </w:rPr>
        <w:t>ț</w:t>
      </w:r>
      <w:r w:rsidRPr="002E13F9">
        <w:rPr>
          <w:rFonts w:ascii="Verdana" w:hAnsi="Verdana"/>
          <w:sz w:val="20"/>
        </w:rPr>
        <w:t xml:space="preserve">iu </w:t>
      </w:r>
      <w:r w:rsidR="006D6057" w:rsidRPr="002E13F9">
        <w:rPr>
          <w:rFonts w:ascii="Verdana" w:hAnsi="Verdana" w:cs="Tahoma"/>
          <w:sz w:val="20"/>
        </w:rPr>
        <w:t>ș</w:t>
      </w:r>
      <w:r w:rsidRPr="002E13F9">
        <w:rPr>
          <w:rFonts w:ascii="Verdana" w:hAnsi="Verdana"/>
          <w:sz w:val="20"/>
        </w:rPr>
        <w:t>i Ioana Crăciunescu</w:t>
      </w:r>
    </w:p>
    <w:p w14:paraId="00068EAC" w14:textId="77777777" w:rsidR="00C5088F" w:rsidRPr="002E13F9" w:rsidRDefault="00C5088F" w:rsidP="00CE7F17">
      <w:pPr>
        <w:spacing w:line="240" w:lineRule="auto"/>
        <w:rPr>
          <w:rFonts w:ascii="Verdana" w:hAnsi="Verdana"/>
          <w:sz w:val="20"/>
        </w:rPr>
      </w:pPr>
    </w:p>
    <w:p w14:paraId="169C132F" w14:textId="77777777" w:rsidR="00C5088F" w:rsidRPr="002E13F9" w:rsidRDefault="00C5088F" w:rsidP="00CE7F17">
      <w:pPr>
        <w:pStyle w:val="Standard"/>
        <w:spacing w:after="0" w:line="240" w:lineRule="auto"/>
        <w:rPr>
          <w:rFonts w:ascii="Verdana" w:hAnsi="Verdana" w:cs="Tahoma"/>
          <w:sz w:val="20"/>
          <w:szCs w:val="20"/>
          <w:lang w:val="ro-RO"/>
        </w:rPr>
      </w:pPr>
      <w:r w:rsidRPr="002E13F9">
        <w:rPr>
          <w:rFonts w:ascii="Verdana" w:hAnsi="Verdana" w:cs="Tahoma"/>
          <w:sz w:val="20"/>
          <w:szCs w:val="20"/>
          <w:lang w:val="ro-RO"/>
        </w:rPr>
        <w:t xml:space="preserve">Organizator: </w:t>
      </w:r>
      <w:r w:rsidRPr="002E13F9">
        <w:rPr>
          <w:rFonts w:ascii="Verdana" w:hAnsi="Verdana"/>
          <w:sz w:val="20"/>
          <w:szCs w:val="20"/>
          <w:lang w:val="ro-RO"/>
        </w:rPr>
        <w:t>Liliana Popa</w:t>
      </w:r>
    </w:p>
    <w:p w14:paraId="7C98BC7A" w14:textId="12CAEBAD" w:rsidR="00C5088F" w:rsidRPr="002E13F9" w:rsidRDefault="00C5088F" w:rsidP="00CE7F17">
      <w:pPr>
        <w:pStyle w:val="Standard"/>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bCs/>
          <w:sz w:val="20"/>
          <w:szCs w:val="20"/>
          <w:lang w:val="ro-RO"/>
        </w:rPr>
        <w:t>2</w:t>
      </w:r>
      <w:r w:rsidR="006A5A92" w:rsidRPr="002E13F9">
        <w:rPr>
          <w:rFonts w:ascii="Verdana" w:hAnsi="Verdana" w:cs="Tahoma"/>
          <w:b/>
          <w:bCs/>
          <w:sz w:val="20"/>
          <w:szCs w:val="20"/>
          <w:lang w:val="ro-RO"/>
        </w:rPr>
        <w:t>0</w:t>
      </w:r>
      <w:r w:rsidRPr="002E13F9">
        <w:rPr>
          <w:rFonts w:ascii="Verdana" w:hAnsi="Verdana" w:cs="Tahoma"/>
          <w:sz w:val="20"/>
          <w:szCs w:val="20"/>
          <w:lang w:val="ro-RO"/>
        </w:rPr>
        <w:t xml:space="preserve"> </w:t>
      </w:r>
      <w:r w:rsidRPr="002E13F9">
        <w:rPr>
          <w:rFonts w:ascii="Verdana" w:hAnsi="Verdana" w:cs="Tahoma"/>
          <w:b/>
          <w:sz w:val="20"/>
          <w:szCs w:val="20"/>
          <w:lang w:val="ro-RO"/>
        </w:rPr>
        <w:t>de vizitatori</w:t>
      </w:r>
    </w:p>
    <w:p w14:paraId="3D0B9E0E" w14:textId="77777777" w:rsidR="00C5088F" w:rsidRPr="002E13F9" w:rsidRDefault="00C5088F" w:rsidP="00CE7F17">
      <w:pPr>
        <w:pStyle w:val="Standard"/>
        <w:spacing w:after="0" w:line="240" w:lineRule="auto"/>
        <w:rPr>
          <w:rFonts w:ascii="Verdana" w:hAnsi="Verdana" w:cs="Trebuchet MS"/>
          <w:color w:val="800000"/>
          <w:kern w:val="0"/>
          <w:sz w:val="20"/>
          <w:szCs w:val="20"/>
          <w:lang w:val="ro-RO" w:eastAsia="en-US"/>
        </w:rPr>
      </w:pPr>
    </w:p>
    <w:p w14:paraId="77A06D6F" w14:textId="39C5BC90" w:rsidR="00CD1A15" w:rsidRPr="002E13F9" w:rsidRDefault="00CD1A15" w:rsidP="00CE7F17">
      <w:pPr>
        <w:pStyle w:val="Standard"/>
        <w:spacing w:after="0" w:line="240" w:lineRule="auto"/>
        <w:rPr>
          <w:rFonts w:ascii="Verdana" w:hAnsi="Verdana" w:cs="Tahoma"/>
          <w:color w:val="C00000"/>
          <w:sz w:val="20"/>
          <w:szCs w:val="20"/>
          <w:lang w:val="ro-RO"/>
        </w:rPr>
      </w:pPr>
      <w:r w:rsidRPr="002E13F9">
        <w:rPr>
          <w:rFonts w:ascii="Verdana" w:hAnsi="Verdana"/>
          <w:bCs/>
          <w:iCs/>
          <w:color w:val="C00000"/>
          <w:kern w:val="0"/>
          <w:sz w:val="20"/>
          <w:szCs w:val="20"/>
          <w:lang w:val="ro-RO" w:eastAsia="en-US"/>
        </w:rPr>
        <w:t>TEXTILE CONSERVATION TECHNIQUES AT THE METROPOLITAN MUSEUM OF ART</w:t>
      </w:r>
    </w:p>
    <w:p w14:paraId="60934484" w14:textId="1B9B8ED7" w:rsidR="00CD1A15" w:rsidRPr="002E13F9" w:rsidRDefault="00CD1A15" w:rsidP="00CE7F17">
      <w:pPr>
        <w:pStyle w:val="Standard"/>
        <w:spacing w:after="0" w:line="240" w:lineRule="auto"/>
        <w:rPr>
          <w:rFonts w:ascii="Verdana" w:hAnsi="Verdana" w:cs="Trebuchet MS"/>
          <w:kern w:val="0"/>
          <w:sz w:val="20"/>
          <w:szCs w:val="20"/>
          <w:lang w:val="ro-RO" w:eastAsia="en-US"/>
        </w:rPr>
      </w:pPr>
      <w:r w:rsidRPr="002E13F9">
        <w:rPr>
          <w:rFonts w:ascii="Verdana" w:hAnsi="Verdana" w:cs="Trebuchet MS"/>
          <w:kern w:val="0"/>
          <w:sz w:val="20"/>
          <w:szCs w:val="20"/>
          <w:lang w:val="ro-RO" w:eastAsia="en-US"/>
        </w:rPr>
        <w:t xml:space="preserve">5 octombrie 2021, </w:t>
      </w:r>
      <w:r w:rsidR="00112488" w:rsidRPr="002E13F9">
        <w:rPr>
          <w:rFonts w:ascii="Verdana" w:hAnsi="Verdana" w:cs="Trebuchet MS"/>
          <w:kern w:val="0"/>
          <w:sz w:val="20"/>
          <w:szCs w:val="20"/>
          <w:lang w:val="ro-RO" w:eastAsia="en-US"/>
        </w:rPr>
        <w:t xml:space="preserve">Cinema Muzeul </w:t>
      </w:r>
      <w:r w:rsidR="006D6057" w:rsidRPr="002E13F9">
        <w:rPr>
          <w:rFonts w:ascii="Verdana" w:hAnsi="Verdana" w:cs="Trebuchet MS"/>
          <w:kern w:val="0"/>
          <w:sz w:val="20"/>
          <w:szCs w:val="20"/>
          <w:lang w:val="ro-RO" w:eastAsia="en-US"/>
        </w:rPr>
        <w:t>Ț</w:t>
      </w:r>
      <w:r w:rsidR="00112488" w:rsidRPr="002E13F9">
        <w:rPr>
          <w:rFonts w:ascii="Verdana" w:hAnsi="Verdana" w:cs="Trebuchet MS"/>
          <w:kern w:val="0"/>
          <w:sz w:val="20"/>
          <w:szCs w:val="20"/>
          <w:lang w:val="ro-RO" w:eastAsia="en-US"/>
        </w:rPr>
        <w:t>ăranului</w:t>
      </w:r>
    </w:p>
    <w:p w14:paraId="1DDFDF76" w14:textId="77777777" w:rsidR="00CD1A15" w:rsidRPr="002E13F9" w:rsidRDefault="00CD1A15" w:rsidP="00CE7F17">
      <w:pPr>
        <w:pStyle w:val="Standard"/>
        <w:spacing w:after="0" w:line="240" w:lineRule="auto"/>
        <w:rPr>
          <w:rFonts w:ascii="Verdana" w:hAnsi="Verdana" w:cs="Tahoma"/>
          <w:b/>
          <w:sz w:val="20"/>
          <w:szCs w:val="20"/>
          <w:lang w:val="ro-RO"/>
        </w:rPr>
      </w:pPr>
    </w:p>
    <w:p w14:paraId="71CA424A" w14:textId="683101C3" w:rsidR="006E2B67" w:rsidRPr="002E13F9" w:rsidRDefault="006E2B67" w:rsidP="006E2B67">
      <w:pPr>
        <w:suppressAutoHyphens w:val="0"/>
        <w:spacing w:line="240" w:lineRule="auto"/>
        <w:jc w:val="both"/>
        <w:rPr>
          <w:rFonts w:ascii="Verdana" w:hAnsi="Verdana" w:cs="Times New Roman"/>
          <w:kern w:val="0"/>
          <w:sz w:val="20"/>
          <w:lang w:eastAsia="en-US"/>
        </w:rPr>
      </w:pPr>
      <w:r w:rsidRPr="002E13F9">
        <w:rPr>
          <w:rFonts w:ascii="Verdana" w:hAnsi="Verdana" w:cs="Trebuchet MS"/>
          <w:kern w:val="0"/>
          <w:sz w:val="20"/>
          <w:lang w:eastAsia="en-US"/>
        </w:rPr>
        <w:t>Prelegerea</w:t>
      </w:r>
      <w:r w:rsidRPr="002E13F9">
        <w:rPr>
          <w:rFonts w:ascii="Verdana" w:hAnsi="Verdana" w:cs="Times New Roman"/>
          <w:kern w:val="0"/>
          <w:sz w:val="20"/>
          <w:lang w:eastAsia="en-US"/>
        </w:rPr>
        <w:t xml:space="preserve"> „</w:t>
      </w:r>
      <w:r w:rsidRPr="002E13F9">
        <w:rPr>
          <w:rFonts w:ascii="Verdana" w:hAnsi="Verdana" w:cs="Times New Roman"/>
          <w:bCs/>
          <w:iCs/>
          <w:kern w:val="0"/>
          <w:sz w:val="20"/>
          <w:lang w:eastAsia="en-US"/>
        </w:rPr>
        <w:t>Textile Conservation Techniques at the Metropolitan Museum of Art”</w:t>
      </w:r>
      <w:r w:rsidRPr="002E13F9">
        <w:rPr>
          <w:rFonts w:ascii="Verdana" w:hAnsi="Verdana" w:cs="Times New Roman"/>
          <w:kern w:val="0"/>
          <w:sz w:val="20"/>
          <w:lang w:eastAsia="en-US"/>
        </w:rPr>
        <w:t xml:space="preserve"> a fost susținută în limba engleză de doamna Olha Yarema-Wynar, specialist la Metropolitan Museum din New York și bursieră Fulbright, ca invitată a Muzeului Textilelor</w:t>
      </w:r>
      <w:r w:rsidRPr="002E13F9">
        <w:rPr>
          <w:rFonts w:ascii="Verdana" w:hAnsi="Verdana" w:cs="Trebuchet MS"/>
          <w:kern w:val="0"/>
          <w:sz w:val="20"/>
          <w:lang w:eastAsia="en-US"/>
        </w:rPr>
        <w:t xml:space="preserve"> din Băi</w:t>
      </w:r>
      <w:r w:rsidRPr="002E13F9">
        <w:rPr>
          <w:rFonts w:ascii="Verdana" w:hAnsi="Verdana" w:cs="Tahoma"/>
          <w:kern w:val="0"/>
          <w:sz w:val="20"/>
          <w:lang w:eastAsia="en-US"/>
        </w:rPr>
        <w:t>ț</w:t>
      </w:r>
      <w:r w:rsidRPr="002E13F9">
        <w:rPr>
          <w:rFonts w:ascii="Verdana" w:hAnsi="Verdana" w:cs="Trebuchet MS"/>
          <w:kern w:val="0"/>
          <w:sz w:val="20"/>
          <w:lang w:eastAsia="en-US"/>
        </w:rPr>
        <w:t>a, jud. Hunedoara</w:t>
      </w:r>
      <w:r w:rsidRPr="002E13F9">
        <w:rPr>
          <w:rFonts w:ascii="Verdana" w:hAnsi="Verdana" w:cs="Times New Roman"/>
          <w:kern w:val="0"/>
          <w:sz w:val="20"/>
          <w:lang w:eastAsia="en-US"/>
        </w:rPr>
        <w:t>.</w:t>
      </w:r>
    </w:p>
    <w:p w14:paraId="775E16B4" w14:textId="77777777" w:rsidR="006E2B67" w:rsidRPr="002E13F9" w:rsidRDefault="006E2B67" w:rsidP="006E2B67">
      <w:pPr>
        <w:suppressAutoHyphens w:val="0"/>
        <w:spacing w:line="240" w:lineRule="auto"/>
        <w:jc w:val="both"/>
        <w:rPr>
          <w:rFonts w:ascii="Verdana" w:hAnsi="Verdana" w:cs="Times New Roman"/>
          <w:kern w:val="0"/>
          <w:sz w:val="20"/>
          <w:lang w:eastAsia="en-US"/>
        </w:rPr>
      </w:pPr>
      <w:r w:rsidRPr="002E13F9">
        <w:rPr>
          <w:rFonts w:ascii="Verdana" w:hAnsi="Verdana" w:cs="Times New Roman"/>
          <w:kern w:val="0"/>
          <w:sz w:val="20"/>
          <w:lang w:eastAsia="en-US"/>
        </w:rPr>
        <w:t>Olha Yarema-Wynar a fost înso</w:t>
      </w:r>
      <w:r w:rsidRPr="002E13F9">
        <w:rPr>
          <w:rFonts w:ascii="Verdana" w:hAnsi="Verdana" w:cs="Tahoma"/>
          <w:kern w:val="0"/>
          <w:sz w:val="20"/>
          <w:lang w:eastAsia="en-US"/>
        </w:rPr>
        <w:t>ț</w:t>
      </w:r>
      <w:r w:rsidRPr="002E13F9">
        <w:rPr>
          <w:rFonts w:ascii="Verdana" w:hAnsi="Verdana" w:cs="Trebuchet MS"/>
          <w:kern w:val="0"/>
          <w:sz w:val="20"/>
          <w:lang w:eastAsia="en-US"/>
        </w:rPr>
        <w:t xml:space="preserve">ită de doamna </w:t>
      </w:r>
      <w:r w:rsidRPr="002E13F9">
        <w:rPr>
          <w:rFonts w:ascii="Verdana" w:hAnsi="Verdana" w:cs="Times New Roman"/>
          <w:bCs/>
          <w:kern w:val="0"/>
          <w:sz w:val="20"/>
          <w:lang w:eastAsia="en-US"/>
        </w:rPr>
        <w:t>Florica Zaharia</w:t>
      </w:r>
      <w:r w:rsidRPr="002E13F9">
        <w:rPr>
          <w:rFonts w:ascii="Verdana" w:hAnsi="Verdana" w:cs="Times New Roman"/>
          <w:kern w:val="0"/>
          <w:sz w:val="20"/>
          <w:lang w:eastAsia="en-US"/>
        </w:rPr>
        <w:t xml:space="preserve">, Conservator Emerit al Muzeului Metropolitan de Artă din New York, cercetător </w:t>
      </w:r>
      <w:r w:rsidRPr="002E13F9">
        <w:rPr>
          <w:rFonts w:ascii="Verdana" w:hAnsi="Verdana" w:cs="Tahoma"/>
          <w:kern w:val="0"/>
          <w:sz w:val="20"/>
          <w:lang w:eastAsia="en-US"/>
        </w:rPr>
        <w:t>ș</w:t>
      </w:r>
      <w:r w:rsidRPr="002E13F9">
        <w:rPr>
          <w:rFonts w:ascii="Verdana" w:hAnsi="Verdana" w:cs="Trebuchet MS"/>
          <w:kern w:val="0"/>
          <w:sz w:val="20"/>
          <w:lang w:eastAsia="en-US"/>
        </w:rPr>
        <w:t xml:space="preserve">i fondator al Muzeului Textilelor. </w:t>
      </w:r>
    </w:p>
    <w:p w14:paraId="42508768"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266780FE" w14:textId="65D7CC81" w:rsidR="00CD1A15" w:rsidRPr="002E13F9" w:rsidRDefault="00CD1A15" w:rsidP="00CE7F17">
      <w:pPr>
        <w:pStyle w:val="Standard"/>
        <w:spacing w:after="0" w:line="240" w:lineRule="auto"/>
        <w:rPr>
          <w:rFonts w:ascii="Verdana" w:hAnsi="Verdana" w:cs="Tahoma"/>
          <w:sz w:val="20"/>
          <w:szCs w:val="20"/>
          <w:lang w:val="ro-RO"/>
        </w:rPr>
      </w:pPr>
      <w:r w:rsidRPr="002E13F9">
        <w:rPr>
          <w:rFonts w:ascii="Verdana" w:hAnsi="Verdana" w:cs="Tahoma"/>
          <w:sz w:val="20"/>
          <w:szCs w:val="20"/>
          <w:lang w:val="ro-RO"/>
        </w:rPr>
        <w:t xml:space="preserve">Organizator: </w:t>
      </w:r>
      <w:r w:rsidR="00DA2B81" w:rsidRPr="002E13F9">
        <w:rPr>
          <w:rFonts w:ascii="Verdana" w:hAnsi="Verdana" w:cs="Tahoma"/>
          <w:sz w:val="20"/>
          <w:szCs w:val="20"/>
          <w:lang w:val="ro-RO"/>
        </w:rPr>
        <w:t>Florica Zaharia</w:t>
      </w:r>
    </w:p>
    <w:p w14:paraId="6BCC4C70" w14:textId="263E1106" w:rsidR="00CD1A15" w:rsidRPr="002E13F9" w:rsidRDefault="00CD1A15" w:rsidP="00CE7F17">
      <w:pPr>
        <w:pStyle w:val="Standard"/>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sz w:val="20"/>
          <w:szCs w:val="20"/>
          <w:lang w:val="ro-RO"/>
        </w:rPr>
        <w:t>22 de vizitatori</w:t>
      </w:r>
    </w:p>
    <w:p w14:paraId="5FE0C2DD" w14:textId="77777777" w:rsidR="004356DD" w:rsidRPr="002E13F9" w:rsidRDefault="004356DD" w:rsidP="00CE7F17">
      <w:pPr>
        <w:spacing w:line="240" w:lineRule="auto"/>
        <w:rPr>
          <w:rFonts w:ascii="Verdana" w:hAnsi="Verdana"/>
          <w:color w:val="C00000"/>
          <w:sz w:val="20"/>
        </w:rPr>
      </w:pPr>
    </w:p>
    <w:p w14:paraId="07CD4D11" w14:textId="0CD276EA" w:rsidR="00C5088F" w:rsidRPr="002E13F9" w:rsidRDefault="00C5088F" w:rsidP="00CE7F17">
      <w:pPr>
        <w:spacing w:line="240" w:lineRule="auto"/>
        <w:rPr>
          <w:rFonts w:ascii="Verdana" w:hAnsi="Verdana"/>
          <w:color w:val="C00000"/>
          <w:sz w:val="20"/>
        </w:rPr>
      </w:pPr>
      <w:r w:rsidRPr="002E13F9">
        <w:rPr>
          <w:rFonts w:ascii="Verdana" w:hAnsi="Verdana"/>
          <w:color w:val="C00000"/>
          <w:sz w:val="20"/>
        </w:rPr>
        <w:t>CENACLUL POE</w:t>
      </w:r>
      <w:r w:rsidR="006D6057" w:rsidRPr="002E13F9">
        <w:rPr>
          <w:rFonts w:ascii="Verdana" w:hAnsi="Verdana" w:cs="Tahoma"/>
          <w:color w:val="C00000"/>
          <w:sz w:val="20"/>
        </w:rPr>
        <w:t>Ț</w:t>
      </w:r>
      <w:r w:rsidRPr="002E13F9">
        <w:rPr>
          <w:rFonts w:ascii="Verdana" w:hAnsi="Verdana"/>
          <w:color w:val="C00000"/>
          <w:sz w:val="20"/>
        </w:rPr>
        <w:t>II CETĂ</w:t>
      </w:r>
      <w:r w:rsidR="006D6057" w:rsidRPr="002E13F9">
        <w:rPr>
          <w:rFonts w:ascii="Verdana" w:hAnsi="Verdana" w:cs="Tahoma"/>
          <w:color w:val="C00000"/>
          <w:sz w:val="20"/>
        </w:rPr>
        <w:t>Ț</w:t>
      </w:r>
      <w:r w:rsidRPr="002E13F9">
        <w:rPr>
          <w:rFonts w:ascii="Verdana" w:hAnsi="Verdana"/>
          <w:color w:val="C00000"/>
          <w:sz w:val="20"/>
        </w:rPr>
        <w:t>II</w:t>
      </w:r>
    </w:p>
    <w:p w14:paraId="0BB56174" w14:textId="579B75C5" w:rsidR="00C5088F" w:rsidRPr="002E13F9" w:rsidRDefault="00C5088F" w:rsidP="00CE7F17">
      <w:pPr>
        <w:shd w:val="clear" w:color="auto" w:fill="FFFFFF"/>
        <w:suppressAutoHyphens w:val="0"/>
        <w:autoSpaceDN/>
        <w:spacing w:line="240" w:lineRule="auto"/>
        <w:rPr>
          <w:rFonts w:ascii="Verdana" w:eastAsia="Times New Roman" w:hAnsi="Verdana"/>
          <w:i/>
          <w:iCs/>
          <w:color w:val="222222"/>
          <w:kern w:val="0"/>
          <w:sz w:val="20"/>
          <w:lang w:eastAsia="en-US"/>
        </w:rPr>
      </w:pPr>
      <w:r w:rsidRPr="002E13F9">
        <w:rPr>
          <w:rFonts w:ascii="Verdana" w:eastAsia="Times New Roman" w:hAnsi="Verdana" w:cs="Times New Roman"/>
          <w:i/>
          <w:iCs/>
          <w:kern w:val="0"/>
          <w:sz w:val="20"/>
          <w:lang w:eastAsia="en-US"/>
        </w:rPr>
        <w:t>Lumina dragostei din lut</w:t>
      </w:r>
    </w:p>
    <w:p w14:paraId="4868485A" w14:textId="0E9F482D" w:rsidR="00C5088F" w:rsidRPr="002E13F9" w:rsidRDefault="00C5088F" w:rsidP="00CE7F17">
      <w:pPr>
        <w:shd w:val="clear" w:color="auto" w:fill="FFFFFF"/>
        <w:suppressAutoHyphens w:val="0"/>
        <w:autoSpaceDN/>
        <w:spacing w:line="240" w:lineRule="auto"/>
        <w:rPr>
          <w:rFonts w:ascii="Verdana" w:eastAsia="Times New Roman" w:hAnsi="Verdana"/>
          <w:i/>
          <w:iCs/>
          <w:color w:val="222222"/>
          <w:kern w:val="0"/>
          <w:sz w:val="20"/>
          <w:lang w:eastAsia="en-US"/>
        </w:rPr>
      </w:pPr>
      <w:r w:rsidRPr="002E13F9">
        <w:rPr>
          <w:rFonts w:ascii="Verdana" w:eastAsia="Times New Roman" w:hAnsi="Verdana" w:cs="Times New Roman"/>
          <w:i/>
          <w:iCs/>
          <w:kern w:val="0"/>
          <w:sz w:val="20"/>
          <w:lang w:eastAsia="en-US"/>
        </w:rPr>
        <w:t xml:space="preserve">Am pus-o în palme </w:t>
      </w:r>
      <w:r w:rsidR="006D6057" w:rsidRPr="002E13F9">
        <w:rPr>
          <w:rFonts w:ascii="Verdana" w:eastAsia="Times New Roman" w:hAnsi="Verdana" w:cs="Times New Roman"/>
          <w:i/>
          <w:iCs/>
          <w:kern w:val="0"/>
          <w:sz w:val="20"/>
          <w:lang w:eastAsia="en-US"/>
        </w:rPr>
        <w:t>ș</w:t>
      </w:r>
      <w:r w:rsidRPr="002E13F9">
        <w:rPr>
          <w:rFonts w:ascii="Verdana" w:eastAsia="Times New Roman" w:hAnsi="Verdana" w:cs="Times New Roman"/>
          <w:i/>
          <w:iCs/>
          <w:kern w:val="0"/>
          <w:sz w:val="20"/>
          <w:lang w:eastAsia="en-US"/>
        </w:rPr>
        <w:t>i în cuvînt</w:t>
      </w:r>
    </w:p>
    <w:p w14:paraId="6567EE46" w14:textId="518A9B18" w:rsidR="00C5088F" w:rsidRPr="002E13F9" w:rsidRDefault="00C5088F" w:rsidP="00CE7F17">
      <w:pPr>
        <w:shd w:val="clear" w:color="auto" w:fill="FFFFFF"/>
        <w:suppressAutoHyphens w:val="0"/>
        <w:autoSpaceDN/>
        <w:spacing w:line="240" w:lineRule="auto"/>
        <w:rPr>
          <w:rFonts w:ascii="Verdana" w:eastAsia="Times New Roman" w:hAnsi="Verdana"/>
          <w:color w:val="222222"/>
          <w:kern w:val="0"/>
          <w:sz w:val="20"/>
          <w:lang w:eastAsia="en-US"/>
        </w:rPr>
      </w:pPr>
      <w:r w:rsidRPr="002E13F9">
        <w:rPr>
          <w:rFonts w:ascii="Verdana" w:eastAsia="Times New Roman" w:hAnsi="Verdana"/>
          <w:b/>
          <w:bCs/>
          <w:color w:val="222222"/>
          <w:kern w:val="0"/>
          <w:sz w:val="20"/>
          <w:lang w:eastAsia="en-US"/>
        </w:rPr>
        <w:t>27 noiembrie 2021</w:t>
      </w:r>
      <w:r w:rsidRPr="002E13F9">
        <w:rPr>
          <w:rFonts w:ascii="Verdana" w:eastAsia="Times New Roman" w:hAnsi="Verdana"/>
          <w:color w:val="222222"/>
          <w:kern w:val="0"/>
          <w:sz w:val="20"/>
          <w:lang w:eastAsia="en-US"/>
        </w:rPr>
        <w:t xml:space="preserve">, </w:t>
      </w:r>
      <w:r w:rsidRPr="002E13F9">
        <w:rPr>
          <w:rFonts w:ascii="Verdana" w:eastAsia="Times New Roman" w:hAnsi="Verdana"/>
          <w:b/>
          <w:bCs/>
          <w:color w:val="222222"/>
          <w:kern w:val="0"/>
          <w:sz w:val="20"/>
          <w:lang w:eastAsia="en-US"/>
        </w:rPr>
        <w:t>orele 15.00 – 17.00</w:t>
      </w:r>
    </w:p>
    <w:p w14:paraId="5F2CE5FE" w14:textId="77777777" w:rsidR="00C5088F" w:rsidRPr="002E13F9" w:rsidRDefault="00C5088F" w:rsidP="00CE7F17">
      <w:pPr>
        <w:shd w:val="clear" w:color="auto" w:fill="FFFFFF"/>
        <w:suppressAutoHyphens w:val="0"/>
        <w:autoSpaceDN/>
        <w:spacing w:line="240" w:lineRule="auto"/>
        <w:rPr>
          <w:rFonts w:ascii="Verdana" w:eastAsia="Times New Roman" w:hAnsi="Verdana"/>
          <w:color w:val="222222"/>
          <w:kern w:val="0"/>
          <w:sz w:val="20"/>
          <w:lang w:eastAsia="en-US"/>
        </w:rPr>
      </w:pPr>
    </w:p>
    <w:p w14:paraId="49CD28F8" w14:textId="4CA08801" w:rsidR="00C5088F" w:rsidRPr="002E13F9" w:rsidRDefault="00C5088F" w:rsidP="00CE7F17">
      <w:pPr>
        <w:shd w:val="clear" w:color="auto" w:fill="FFFFFF"/>
        <w:suppressAutoHyphens w:val="0"/>
        <w:autoSpaceDN/>
        <w:spacing w:line="240" w:lineRule="auto"/>
        <w:rPr>
          <w:rFonts w:ascii="Verdana" w:eastAsia="Times New Roman" w:hAnsi="Verdana"/>
          <w:color w:val="222222"/>
          <w:kern w:val="0"/>
          <w:sz w:val="20"/>
          <w:lang w:eastAsia="en-US"/>
        </w:rPr>
      </w:pPr>
      <w:r w:rsidRPr="002E13F9">
        <w:rPr>
          <w:rFonts w:ascii="Verdana" w:eastAsia="Times New Roman" w:hAnsi="Verdana"/>
          <w:color w:val="222222"/>
          <w:kern w:val="0"/>
          <w:sz w:val="20"/>
          <w:lang w:eastAsia="en-US"/>
        </w:rPr>
        <w:t>A prezentat Liliana Popa</w:t>
      </w:r>
    </w:p>
    <w:p w14:paraId="5EA988DC" w14:textId="215F0CA0" w:rsidR="00C5088F" w:rsidRPr="002E13F9" w:rsidRDefault="00C5088F" w:rsidP="00CE7F17">
      <w:pPr>
        <w:shd w:val="clear" w:color="auto" w:fill="FFFFFF"/>
        <w:suppressAutoHyphens w:val="0"/>
        <w:autoSpaceDN/>
        <w:spacing w:line="240" w:lineRule="auto"/>
        <w:rPr>
          <w:rFonts w:ascii="Verdana" w:eastAsia="Times New Roman" w:hAnsi="Verdana"/>
          <w:color w:val="222222"/>
          <w:kern w:val="0"/>
          <w:sz w:val="20"/>
          <w:lang w:eastAsia="en-US"/>
        </w:rPr>
      </w:pPr>
      <w:r w:rsidRPr="002E13F9">
        <w:rPr>
          <w:rFonts w:ascii="Verdana" w:eastAsia="Times New Roman" w:hAnsi="Verdana"/>
          <w:color w:val="222222"/>
          <w:kern w:val="0"/>
          <w:sz w:val="20"/>
          <w:lang w:eastAsia="en-US"/>
        </w:rPr>
        <w:t xml:space="preserve">Au recitat actorii Olga Delia Mateescu </w:t>
      </w:r>
      <w:r w:rsidR="006D6057" w:rsidRPr="002E13F9">
        <w:rPr>
          <w:rFonts w:ascii="Verdana" w:eastAsia="Times New Roman" w:hAnsi="Verdana"/>
          <w:color w:val="222222"/>
          <w:kern w:val="0"/>
          <w:sz w:val="20"/>
          <w:lang w:eastAsia="en-US"/>
        </w:rPr>
        <w:t>ș</w:t>
      </w:r>
      <w:r w:rsidRPr="002E13F9">
        <w:rPr>
          <w:rFonts w:ascii="Verdana" w:eastAsia="Times New Roman" w:hAnsi="Verdana"/>
          <w:color w:val="222222"/>
          <w:kern w:val="0"/>
          <w:sz w:val="20"/>
          <w:lang w:eastAsia="en-US"/>
        </w:rPr>
        <w:t>i Ioana Crăciunescu</w:t>
      </w:r>
    </w:p>
    <w:p w14:paraId="5B9028F7" w14:textId="1C4E4612" w:rsidR="00C5088F" w:rsidRPr="002E13F9" w:rsidRDefault="00C5088F"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77FA7775" w14:textId="0FEF8526" w:rsidR="00C5088F" w:rsidRPr="002E13F9" w:rsidRDefault="00C5088F" w:rsidP="00CE7F17">
      <w:pPr>
        <w:pStyle w:val="Standard"/>
        <w:spacing w:after="0" w:line="240" w:lineRule="auto"/>
        <w:rPr>
          <w:rFonts w:ascii="Verdana" w:hAnsi="Verdana" w:cs="Tahoma"/>
          <w:b/>
          <w:sz w:val="20"/>
          <w:szCs w:val="20"/>
          <w:lang w:val="ro-RO"/>
        </w:rPr>
      </w:pPr>
      <w:r w:rsidRPr="002E13F9">
        <w:rPr>
          <w:rFonts w:ascii="Verdana" w:hAnsi="Verdana" w:cs="Tahoma"/>
          <w:sz w:val="20"/>
          <w:szCs w:val="20"/>
          <w:lang w:val="ro-RO"/>
        </w:rP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sz w:val="20"/>
          <w:szCs w:val="20"/>
          <w:lang w:val="ro-RO"/>
        </w:rPr>
        <w:t>28 de vizitatori</w:t>
      </w:r>
    </w:p>
    <w:p w14:paraId="0F8B63C5" w14:textId="77777777" w:rsidR="00C5088F" w:rsidRPr="002E13F9" w:rsidRDefault="00C5088F"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p>
    <w:p w14:paraId="11615854" w14:textId="3E4B5DAC" w:rsidR="00CD1A15" w:rsidRPr="002E13F9" w:rsidRDefault="00730B46"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b/>
          <w:sz w:val="20"/>
          <w:szCs w:val="20"/>
          <w:lang w:val="ro-RO"/>
        </w:rPr>
        <w:t>II. 9</w:t>
      </w:r>
      <w:r w:rsidR="00CD1A15" w:rsidRPr="002E13F9">
        <w:rPr>
          <w:rFonts w:ascii="Verdana" w:hAnsi="Verdana" w:cs="Tahoma"/>
          <w:b/>
          <w:sz w:val="20"/>
          <w:szCs w:val="20"/>
          <w:lang w:val="ro-RO"/>
        </w:rPr>
        <w:t>. ALTE ACTIVITĂ</w:t>
      </w:r>
      <w:r w:rsidR="006D6057" w:rsidRPr="002E13F9">
        <w:rPr>
          <w:rFonts w:ascii="Verdana" w:hAnsi="Verdana" w:cs="Tahoma"/>
          <w:b/>
          <w:sz w:val="20"/>
          <w:szCs w:val="20"/>
          <w:lang w:val="ro-RO"/>
        </w:rPr>
        <w:t>Ț</w:t>
      </w:r>
      <w:r w:rsidR="00CD1A15" w:rsidRPr="002E13F9">
        <w:rPr>
          <w:rFonts w:ascii="Verdana" w:hAnsi="Verdana" w:cs="Tahoma"/>
          <w:b/>
          <w:sz w:val="20"/>
          <w:szCs w:val="20"/>
          <w:lang w:val="ro-RO"/>
        </w:rPr>
        <w:t>I (</w:t>
      </w:r>
      <w:r w:rsidR="00AA0EB5" w:rsidRPr="002E13F9">
        <w:rPr>
          <w:rFonts w:ascii="Verdana" w:hAnsi="Verdana" w:cs="Tahoma"/>
          <w:b/>
          <w:sz w:val="20"/>
          <w:szCs w:val="20"/>
          <w:lang w:val="ro-RO"/>
        </w:rPr>
        <w:t>3</w:t>
      </w:r>
      <w:r w:rsidR="00CD1A15" w:rsidRPr="002E13F9">
        <w:rPr>
          <w:rFonts w:ascii="Verdana" w:hAnsi="Verdana" w:cs="Tahoma"/>
          <w:b/>
          <w:sz w:val="20"/>
          <w:szCs w:val="20"/>
          <w:lang w:val="ro-RO"/>
        </w:rPr>
        <w:t>)</w:t>
      </w:r>
    </w:p>
    <w:p w14:paraId="5E865ADE"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sz w:val="20"/>
          <w:szCs w:val="20"/>
          <w:lang w:val="ro-RO"/>
        </w:rPr>
      </w:pPr>
    </w:p>
    <w:p w14:paraId="6358D402"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olor w:val="C00000"/>
          <w:sz w:val="20"/>
          <w:szCs w:val="20"/>
          <w:lang w:val="ro-RO"/>
        </w:rPr>
      </w:pPr>
      <w:r w:rsidRPr="002E13F9">
        <w:rPr>
          <w:rFonts w:ascii="Verdana" w:hAnsi="Verdana"/>
          <w:color w:val="C00000"/>
          <w:sz w:val="20"/>
          <w:szCs w:val="20"/>
          <w:lang w:val="ro-RO"/>
        </w:rPr>
        <w:t xml:space="preserve">TÂRGUL DE CARTE GAUDEAMUS.RO RADIO ROMÂNIA 2021, ONLINE </w:t>
      </w:r>
    </w:p>
    <w:p w14:paraId="61CA3700"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sz w:val="20"/>
          <w:szCs w:val="20"/>
          <w:lang w:val="ro-RO"/>
        </w:rPr>
      </w:pPr>
      <w:r w:rsidRPr="002E13F9">
        <w:rPr>
          <w:rFonts w:ascii="Verdana" w:hAnsi="Verdana"/>
          <w:sz w:val="20"/>
          <w:szCs w:val="20"/>
          <w:lang w:val="ro-RO"/>
        </w:rPr>
        <w:t>1 – 31 martie 2021</w:t>
      </w:r>
    </w:p>
    <w:p w14:paraId="35605A18" w14:textId="77777777" w:rsidR="00CD1A15" w:rsidRPr="002E13F9" w:rsidRDefault="00CD1A15" w:rsidP="00CE7F17">
      <w:pPr>
        <w:spacing w:line="240" w:lineRule="auto"/>
        <w:rPr>
          <w:rFonts w:ascii="Verdana" w:hAnsi="Verdana"/>
          <w:sz w:val="20"/>
        </w:rPr>
      </w:pPr>
    </w:p>
    <w:p w14:paraId="4C6D0D7B" w14:textId="285C7235" w:rsidR="00CD1A15" w:rsidRPr="002E13F9" w:rsidRDefault="00DA2B81" w:rsidP="00CE7F17">
      <w:pPr>
        <w:spacing w:line="240" w:lineRule="auto"/>
        <w:rPr>
          <w:rFonts w:ascii="Verdana" w:hAnsi="Verdana"/>
          <w:sz w:val="20"/>
        </w:rPr>
      </w:pPr>
      <w:r w:rsidRPr="002E13F9">
        <w:rPr>
          <w:rFonts w:ascii="Verdana" w:hAnsi="Verdana"/>
          <w:sz w:val="20"/>
        </w:rPr>
        <w:t xml:space="preserve">Muzeul Național al Țăranului Român a participat ca invitat neplătitor la </w:t>
      </w:r>
      <w:r w:rsidR="00CD1A15" w:rsidRPr="002E13F9">
        <w:rPr>
          <w:rFonts w:ascii="Verdana" w:hAnsi="Verdana"/>
          <w:sz w:val="20"/>
        </w:rPr>
        <w:t>Târgul de carte GAUDEAMUS.RO Radio România 2021</w:t>
      </w:r>
      <w:r w:rsidR="00B93935" w:rsidRPr="002E13F9">
        <w:rPr>
          <w:rFonts w:ascii="Verdana" w:hAnsi="Verdana"/>
          <w:sz w:val="20"/>
        </w:rPr>
        <w:t xml:space="preserve"> </w:t>
      </w:r>
      <w:r w:rsidR="00CD1A15" w:rsidRPr="002E13F9">
        <w:rPr>
          <w:rFonts w:ascii="Verdana" w:hAnsi="Verdana"/>
          <w:sz w:val="20"/>
        </w:rPr>
        <w:t>s-a</w:t>
      </w:r>
      <w:r w:rsidR="00B93935" w:rsidRPr="002E13F9">
        <w:rPr>
          <w:rFonts w:ascii="Verdana" w:hAnsi="Verdana"/>
          <w:sz w:val="20"/>
        </w:rPr>
        <w:t xml:space="preserve"> </w:t>
      </w:r>
      <w:r w:rsidR="00CD1A15" w:rsidRPr="002E13F9">
        <w:rPr>
          <w:rFonts w:ascii="Verdana" w:hAnsi="Verdana"/>
          <w:sz w:val="20"/>
        </w:rPr>
        <w:t>desfă</w:t>
      </w:r>
      <w:r w:rsidR="006D6057" w:rsidRPr="002E13F9">
        <w:rPr>
          <w:rFonts w:ascii="Verdana" w:hAnsi="Verdana" w:cs="Tahoma"/>
          <w:sz w:val="20"/>
        </w:rPr>
        <w:t>ș</w:t>
      </w:r>
      <w:r w:rsidR="00CD1A15" w:rsidRPr="002E13F9">
        <w:rPr>
          <w:rFonts w:ascii="Verdana" w:hAnsi="Verdana"/>
          <w:sz w:val="20"/>
        </w:rPr>
        <w:t>urat exclusiv online.</w:t>
      </w:r>
    </w:p>
    <w:p w14:paraId="0EAAFB75" w14:textId="77777777" w:rsidR="00CD1A15" w:rsidRPr="002E13F9" w:rsidRDefault="00CD1A15" w:rsidP="00CE7F17">
      <w:pPr>
        <w:spacing w:line="240" w:lineRule="auto"/>
        <w:rPr>
          <w:rFonts w:ascii="Verdana" w:hAnsi="Verdana"/>
          <w:b/>
          <w:sz w:val="20"/>
        </w:rPr>
      </w:pPr>
    </w:p>
    <w:p w14:paraId="507D6DD4" w14:textId="77777777" w:rsidR="00CD1A15" w:rsidRPr="002E13F9" w:rsidRDefault="00CD1A15" w:rsidP="00CE7F17">
      <w:pPr>
        <w:spacing w:line="240" w:lineRule="auto"/>
        <w:rPr>
          <w:rFonts w:ascii="Verdana" w:hAnsi="Verdana"/>
          <w:color w:val="C00000"/>
          <w:sz w:val="20"/>
        </w:rPr>
      </w:pPr>
      <w:r w:rsidRPr="002E13F9">
        <w:rPr>
          <w:rFonts w:ascii="Verdana" w:hAnsi="Verdana"/>
          <w:color w:val="C00000"/>
          <w:sz w:val="20"/>
        </w:rPr>
        <w:t>EMPATHY NEEDS ONLY COLORS</w:t>
      </w:r>
    </w:p>
    <w:p w14:paraId="76EB2BF0" w14:textId="77777777" w:rsidR="00CD1A15" w:rsidRPr="002E13F9" w:rsidRDefault="00CD1A15" w:rsidP="00CE7F17">
      <w:pPr>
        <w:spacing w:line="240" w:lineRule="auto"/>
        <w:rPr>
          <w:rFonts w:ascii="Verdana" w:hAnsi="Verdana"/>
          <w:sz w:val="20"/>
        </w:rPr>
      </w:pPr>
      <w:r w:rsidRPr="002E13F9">
        <w:rPr>
          <w:rFonts w:ascii="Verdana" w:hAnsi="Verdana"/>
          <w:sz w:val="20"/>
        </w:rPr>
        <w:t>9 – 11 iulie 2021, Sala Media</w:t>
      </w:r>
    </w:p>
    <w:p w14:paraId="2D867A82" w14:textId="77777777" w:rsidR="00CD1A15" w:rsidRPr="002E13F9" w:rsidRDefault="00CD1A15" w:rsidP="00CE7F17">
      <w:pPr>
        <w:spacing w:line="240" w:lineRule="auto"/>
        <w:rPr>
          <w:rFonts w:ascii="Verdana" w:hAnsi="Verdana"/>
          <w:sz w:val="20"/>
        </w:rPr>
      </w:pPr>
    </w:p>
    <w:p w14:paraId="1B16ABB7" w14:textId="0E430B2C" w:rsidR="00CD1A15" w:rsidRPr="002E13F9" w:rsidRDefault="00DA2B81" w:rsidP="00CE7F17">
      <w:pPr>
        <w:spacing w:line="240" w:lineRule="auto"/>
        <w:rPr>
          <w:rFonts w:ascii="Verdana" w:hAnsi="Verdana"/>
          <w:sz w:val="20"/>
        </w:rPr>
      </w:pPr>
      <w:r w:rsidRPr="002E13F9">
        <w:rPr>
          <w:rFonts w:ascii="Verdana" w:hAnsi="Verdana"/>
          <w:sz w:val="20"/>
        </w:rPr>
        <w:t>„</w:t>
      </w:r>
      <w:r w:rsidR="00CD1A15" w:rsidRPr="002E13F9">
        <w:rPr>
          <w:rFonts w:ascii="Verdana" w:hAnsi="Verdana"/>
          <w:sz w:val="20"/>
        </w:rPr>
        <w:t>Empathy needs only colors</w:t>
      </w:r>
      <w:r w:rsidRPr="002E13F9">
        <w:rPr>
          <w:rFonts w:ascii="Verdana" w:hAnsi="Verdana"/>
          <w:sz w:val="20"/>
        </w:rPr>
        <w:t>”</w:t>
      </w:r>
      <w:r w:rsidR="00CD1A15" w:rsidRPr="002E13F9">
        <w:rPr>
          <w:rFonts w:ascii="Verdana" w:hAnsi="Verdana"/>
          <w:sz w:val="20"/>
        </w:rPr>
        <w:t xml:space="preserve"> a fost o expozi</w:t>
      </w:r>
      <w:r w:rsidR="006D6057" w:rsidRPr="002E13F9">
        <w:rPr>
          <w:rFonts w:ascii="Verdana" w:hAnsi="Verdana" w:cs="Tahoma"/>
          <w:sz w:val="20"/>
        </w:rPr>
        <w:t>ț</w:t>
      </w:r>
      <w:r w:rsidR="00CD1A15" w:rsidRPr="002E13F9">
        <w:rPr>
          <w:rFonts w:ascii="Verdana" w:hAnsi="Verdana"/>
          <w:sz w:val="20"/>
        </w:rPr>
        <w:t>ie de grup caritabilă.</w:t>
      </w:r>
    </w:p>
    <w:p w14:paraId="4FC640D4" w14:textId="02431A32" w:rsidR="00CD1A15" w:rsidRPr="002E13F9" w:rsidRDefault="00CD1A15" w:rsidP="00CE7F17">
      <w:pPr>
        <w:spacing w:line="240" w:lineRule="auto"/>
        <w:rPr>
          <w:rFonts w:ascii="Verdana" w:hAnsi="Verdana"/>
          <w:sz w:val="20"/>
        </w:rPr>
      </w:pPr>
      <w:r w:rsidRPr="002E13F9">
        <w:rPr>
          <w:rFonts w:ascii="Verdana" w:hAnsi="Verdana"/>
          <w:sz w:val="20"/>
        </w:rPr>
        <w:t>Comunitatea arti</w:t>
      </w:r>
      <w:r w:rsidR="006D6057" w:rsidRPr="002E13F9">
        <w:rPr>
          <w:rFonts w:ascii="Verdana" w:hAnsi="Verdana" w:cs="Tahoma"/>
          <w:sz w:val="20"/>
        </w:rPr>
        <w:t>ș</w:t>
      </w:r>
      <w:r w:rsidRPr="002E13F9">
        <w:rPr>
          <w:rFonts w:ascii="Verdana" w:hAnsi="Verdana"/>
          <w:sz w:val="20"/>
        </w:rPr>
        <w:t xml:space="preserve">tilor din </w:t>
      </w:r>
      <w:r w:rsidR="002E13F9" w:rsidRPr="002E13F9">
        <w:rPr>
          <w:rFonts w:ascii="Verdana" w:hAnsi="Verdana"/>
          <w:sz w:val="20"/>
        </w:rPr>
        <w:t>graffitti</w:t>
      </w:r>
      <w:r w:rsidRPr="002E13F9">
        <w:rPr>
          <w:rFonts w:ascii="Verdana" w:hAnsi="Verdana"/>
          <w:sz w:val="20"/>
        </w:rPr>
        <w:t xml:space="preserve"> </w:t>
      </w:r>
      <w:r w:rsidR="006D6057" w:rsidRPr="002E13F9">
        <w:rPr>
          <w:rFonts w:ascii="Verdana" w:hAnsi="Verdana" w:cs="Tahoma"/>
          <w:sz w:val="20"/>
        </w:rPr>
        <w:t>ș</w:t>
      </w:r>
      <w:r w:rsidRPr="002E13F9">
        <w:rPr>
          <w:rFonts w:ascii="Verdana" w:hAnsi="Verdana"/>
          <w:sz w:val="20"/>
        </w:rPr>
        <w:t>i street art au sus</w:t>
      </w:r>
      <w:r w:rsidR="006D6057" w:rsidRPr="002E13F9">
        <w:rPr>
          <w:rFonts w:ascii="Verdana" w:hAnsi="Verdana" w:cs="Tahoma"/>
          <w:sz w:val="20"/>
        </w:rPr>
        <w:t>ț</w:t>
      </w:r>
      <w:r w:rsidRPr="002E13F9">
        <w:rPr>
          <w:rFonts w:ascii="Verdana" w:hAnsi="Verdana"/>
          <w:sz w:val="20"/>
        </w:rPr>
        <w:t>inut o cauză umanitară printr-o strângere de fonduri.</w:t>
      </w:r>
    </w:p>
    <w:p w14:paraId="03B1EB72" w14:textId="77777777" w:rsidR="00CD1A15" w:rsidRPr="002E13F9" w:rsidRDefault="00CD1A15"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Verdana" w:hAnsi="Verdana" w:cs="Tahoma"/>
          <w:bCs/>
          <w:sz w:val="20"/>
          <w:szCs w:val="20"/>
        </w:rPr>
      </w:pPr>
    </w:p>
    <w:p w14:paraId="789EB374" w14:textId="5582619A" w:rsidR="00CD1A15" w:rsidRPr="002E13F9" w:rsidRDefault="00CD1A15"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Verdana" w:hAnsi="Verdana" w:cs="Tahoma"/>
          <w:b/>
          <w:bCs/>
          <w:sz w:val="20"/>
          <w:szCs w:val="20"/>
        </w:rPr>
      </w:pPr>
      <w:r w:rsidRPr="002E13F9">
        <w:rPr>
          <w:rFonts w:ascii="Verdana" w:hAnsi="Verdana" w:cs="Tahoma"/>
          <w:bCs/>
          <w:sz w:val="20"/>
          <w:szCs w:val="20"/>
        </w:rPr>
        <w:t>Beneficiari direc</w:t>
      </w:r>
      <w:r w:rsidR="006D6057" w:rsidRPr="002E13F9">
        <w:rPr>
          <w:rFonts w:ascii="Verdana" w:hAnsi="Verdana" w:cs="Tahoma"/>
          <w:bCs/>
          <w:sz w:val="20"/>
          <w:szCs w:val="20"/>
        </w:rPr>
        <w:t>ț</w:t>
      </w:r>
      <w:r w:rsidRPr="002E13F9">
        <w:rPr>
          <w:rFonts w:ascii="Verdana" w:hAnsi="Verdana" w:cs="Tahoma"/>
          <w:bCs/>
          <w:sz w:val="20"/>
          <w:szCs w:val="20"/>
        </w:rPr>
        <w:t>i:</w:t>
      </w:r>
      <w:r w:rsidRPr="002E13F9">
        <w:rPr>
          <w:rFonts w:ascii="Verdana" w:hAnsi="Verdana" w:cs="Tahoma"/>
          <w:b/>
          <w:sz w:val="20"/>
          <w:szCs w:val="20"/>
        </w:rPr>
        <w:t xml:space="preserve"> </w:t>
      </w:r>
      <w:r w:rsidR="00DA2B81" w:rsidRPr="002E13F9">
        <w:rPr>
          <w:rFonts w:ascii="Verdana" w:hAnsi="Verdana" w:cs="Tahoma"/>
          <w:b/>
          <w:sz w:val="20"/>
          <w:szCs w:val="20"/>
        </w:rPr>
        <w:t>200</w:t>
      </w:r>
      <w:r w:rsidR="00DA2B81" w:rsidRPr="002E13F9">
        <w:rPr>
          <w:rFonts w:ascii="Verdana" w:hAnsi="Verdana" w:cs="Tahoma"/>
          <w:bCs/>
          <w:sz w:val="20"/>
          <w:szCs w:val="20"/>
        </w:rPr>
        <w:t xml:space="preserve"> </w:t>
      </w:r>
      <w:r w:rsidRPr="002E13F9">
        <w:rPr>
          <w:rFonts w:ascii="Verdana" w:hAnsi="Verdana" w:cs="Tahoma"/>
          <w:b/>
          <w:bCs/>
          <w:sz w:val="20"/>
          <w:szCs w:val="20"/>
        </w:rPr>
        <w:t>de vizitatori</w:t>
      </w:r>
    </w:p>
    <w:p w14:paraId="5FA2B27B" w14:textId="77777777" w:rsidR="001433E8" w:rsidRPr="002E13F9" w:rsidRDefault="001433E8" w:rsidP="00CE7F17">
      <w:pPr>
        <w:pStyle w:val="Heading2"/>
        <w:spacing w:before="0" w:after="0" w:line="240" w:lineRule="auto"/>
        <w:rPr>
          <w:rFonts w:ascii="Verdana" w:hAnsi="Verdana"/>
          <w:b w:val="0"/>
          <w:bCs/>
          <w:i w:val="0"/>
          <w:iCs/>
          <w:sz w:val="20"/>
        </w:rPr>
      </w:pPr>
    </w:p>
    <w:p w14:paraId="7FA6021B" w14:textId="24B3880F" w:rsidR="001433E8" w:rsidRPr="002E13F9" w:rsidRDefault="001433E8" w:rsidP="00CE7F17">
      <w:pPr>
        <w:pStyle w:val="Heading2"/>
        <w:spacing w:before="0" w:after="0" w:line="240" w:lineRule="auto"/>
        <w:rPr>
          <w:rFonts w:ascii="Verdana" w:hAnsi="Verdana"/>
          <w:b w:val="0"/>
          <w:bCs/>
          <w:i w:val="0"/>
          <w:iCs/>
          <w:color w:val="C00000"/>
          <w:sz w:val="20"/>
        </w:rPr>
      </w:pPr>
      <w:r w:rsidRPr="002E13F9">
        <w:rPr>
          <w:rFonts w:ascii="Verdana" w:hAnsi="Verdana"/>
          <w:b w:val="0"/>
          <w:bCs/>
          <w:i w:val="0"/>
          <w:iCs/>
          <w:color w:val="C00000"/>
          <w:sz w:val="20"/>
        </w:rPr>
        <w:t>TÂRGUL DE CARTE GAUDEAMUS EDI</w:t>
      </w:r>
      <w:r w:rsidR="006D6057" w:rsidRPr="002E13F9">
        <w:rPr>
          <w:rFonts w:ascii="Verdana" w:hAnsi="Verdana"/>
          <w:b w:val="0"/>
          <w:bCs/>
          <w:i w:val="0"/>
          <w:iCs/>
          <w:color w:val="C00000"/>
          <w:sz w:val="20"/>
        </w:rPr>
        <w:t>Ț</w:t>
      </w:r>
      <w:r w:rsidRPr="002E13F9">
        <w:rPr>
          <w:rFonts w:ascii="Verdana" w:hAnsi="Verdana"/>
          <w:b w:val="0"/>
          <w:bCs/>
          <w:i w:val="0"/>
          <w:iCs/>
          <w:color w:val="C00000"/>
          <w:sz w:val="20"/>
        </w:rPr>
        <w:t>IA 2021</w:t>
      </w:r>
    </w:p>
    <w:p w14:paraId="1EABB574" w14:textId="77777777" w:rsidR="001433E8" w:rsidRPr="002E13F9" w:rsidRDefault="001433E8" w:rsidP="00CE7F17">
      <w:pPr>
        <w:pStyle w:val="Heading2"/>
        <w:spacing w:before="0" w:after="0" w:line="240" w:lineRule="auto"/>
        <w:rPr>
          <w:rFonts w:ascii="Verdana" w:hAnsi="Verdana"/>
          <w:b w:val="0"/>
          <w:bCs/>
          <w:i w:val="0"/>
          <w:iCs/>
          <w:sz w:val="20"/>
        </w:rPr>
      </w:pPr>
      <w:r w:rsidRPr="002E13F9">
        <w:rPr>
          <w:rFonts w:ascii="Verdana" w:hAnsi="Verdana"/>
          <w:b w:val="0"/>
          <w:bCs/>
          <w:i w:val="0"/>
          <w:iCs/>
          <w:sz w:val="20"/>
        </w:rPr>
        <w:t>17 - 21 noiembrie 2021</w:t>
      </w:r>
    </w:p>
    <w:p w14:paraId="7E5F08A0" w14:textId="77777777" w:rsidR="00EE1DCB" w:rsidRPr="002E13F9" w:rsidRDefault="00EE1DCB"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Verdana" w:hAnsi="Verdana" w:cs="Tahoma"/>
          <w:bCs/>
          <w:sz w:val="20"/>
          <w:szCs w:val="20"/>
        </w:rPr>
      </w:pPr>
    </w:p>
    <w:p w14:paraId="1EDAE002" w14:textId="14379F48" w:rsidR="001433E8" w:rsidRPr="002E13F9" w:rsidRDefault="001433E8" w:rsidP="00CE7F17">
      <w:pPr>
        <w:spacing w:line="240" w:lineRule="auto"/>
        <w:rPr>
          <w:rFonts w:ascii="Verdana" w:hAnsi="Verdana"/>
          <w:sz w:val="20"/>
        </w:rPr>
      </w:pPr>
      <w:r w:rsidRPr="002E13F9">
        <w:rPr>
          <w:rFonts w:ascii="Verdana" w:hAnsi="Verdana"/>
          <w:sz w:val="20"/>
        </w:rPr>
        <w:t xml:space="preserve">Iubitorii de carte </w:t>
      </w:r>
      <w:r w:rsidR="006D6057" w:rsidRPr="002E13F9">
        <w:rPr>
          <w:rFonts w:ascii="Verdana" w:hAnsi="Verdana"/>
          <w:sz w:val="20"/>
        </w:rPr>
        <w:t>ș</w:t>
      </w:r>
      <w:r w:rsidRPr="002E13F9">
        <w:rPr>
          <w:rFonts w:ascii="Verdana" w:hAnsi="Verdana"/>
          <w:sz w:val="20"/>
        </w:rPr>
        <w:t>i prietenii muzeului au putut accesa, din standul virtual, toate publica</w:t>
      </w:r>
      <w:r w:rsidR="006D6057" w:rsidRPr="002E13F9">
        <w:rPr>
          <w:rFonts w:ascii="Verdana" w:hAnsi="Verdana" w:cs="Tahoma"/>
          <w:sz w:val="20"/>
        </w:rPr>
        <w:t>ț</w:t>
      </w:r>
      <w:r w:rsidRPr="002E13F9">
        <w:rPr>
          <w:rFonts w:ascii="Verdana" w:hAnsi="Verdana"/>
          <w:sz w:val="20"/>
        </w:rPr>
        <w:t xml:space="preserve">iile apărute de-a lungul anilor sub egida Muzeului </w:t>
      </w:r>
      <w:r w:rsidR="006D6057" w:rsidRPr="002E13F9">
        <w:rPr>
          <w:rFonts w:ascii="Verdana" w:hAnsi="Verdana"/>
          <w:sz w:val="20"/>
        </w:rPr>
        <w:t>ș</w:t>
      </w:r>
      <w:r w:rsidRPr="002E13F9">
        <w:rPr>
          <w:rFonts w:ascii="Verdana" w:hAnsi="Verdana"/>
          <w:sz w:val="20"/>
        </w:rPr>
        <w:t xml:space="preserve">i a Editurii Martor </w:t>
      </w:r>
      <w:r w:rsidR="006D6057" w:rsidRPr="002E13F9">
        <w:rPr>
          <w:rFonts w:ascii="Verdana" w:hAnsi="Verdana"/>
          <w:sz w:val="20"/>
        </w:rPr>
        <w:t>ș</w:t>
      </w:r>
      <w:r w:rsidRPr="002E13F9">
        <w:rPr>
          <w:rFonts w:ascii="Verdana" w:hAnsi="Verdana"/>
          <w:sz w:val="20"/>
        </w:rPr>
        <w:t>i au descoperit noile noastre apari</w:t>
      </w:r>
      <w:r w:rsidR="006D6057" w:rsidRPr="002E13F9">
        <w:rPr>
          <w:rFonts w:ascii="Verdana" w:hAnsi="Verdana"/>
          <w:sz w:val="20"/>
        </w:rPr>
        <w:t>ț</w:t>
      </w:r>
      <w:r w:rsidRPr="002E13F9">
        <w:rPr>
          <w:rFonts w:ascii="Verdana" w:hAnsi="Verdana"/>
          <w:sz w:val="20"/>
        </w:rPr>
        <w:t xml:space="preserve">ii: revista MARTOR nr. 26 / 2021, volumele </w:t>
      </w:r>
      <w:r w:rsidRPr="002E13F9">
        <w:rPr>
          <w:rFonts w:ascii="Verdana" w:hAnsi="Verdana"/>
          <w:i/>
          <w:sz w:val="20"/>
        </w:rPr>
        <w:t xml:space="preserve">„Însemne </w:t>
      </w:r>
      <w:r w:rsidR="006D6057" w:rsidRPr="002E13F9">
        <w:rPr>
          <w:rFonts w:ascii="Verdana" w:hAnsi="Verdana"/>
          <w:i/>
          <w:sz w:val="20"/>
        </w:rPr>
        <w:t>ș</w:t>
      </w:r>
      <w:r w:rsidRPr="002E13F9">
        <w:rPr>
          <w:rFonts w:ascii="Verdana" w:hAnsi="Verdana"/>
          <w:i/>
          <w:sz w:val="20"/>
        </w:rPr>
        <w:t>i crestături”</w:t>
      </w:r>
      <w:r w:rsidRPr="002E13F9">
        <w:rPr>
          <w:rFonts w:ascii="Verdana" w:hAnsi="Verdana"/>
          <w:sz w:val="20"/>
        </w:rPr>
        <w:t xml:space="preserve"> sau „</w:t>
      </w:r>
      <w:r w:rsidRPr="002E13F9">
        <w:rPr>
          <w:rFonts w:ascii="Verdana" w:hAnsi="Verdana"/>
          <w:i/>
          <w:sz w:val="20"/>
        </w:rPr>
        <w:t>Pove</w:t>
      </w:r>
      <w:r w:rsidR="006D6057" w:rsidRPr="002E13F9">
        <w:rPr>
          <w:rFonts w:ascii="Verdana" w:hAnsi="Verdana"/>
          <w:i/>
          <w:sz w:val="20"/>
        </w:rPr>
        <w:t>ș</w:t>
      </w:r>
      <w:r w:rsidRPr="002E13F9">
        <w:rPr>
          <w:rFonts w:ascii="Verdana" w:hAnsi="Verdana"/>
          <w:i/>
          <w:sz w:val="20"/>
        </w:rPr>
        <w:t xml:space="preserve">ti în </w:t>
      </w:r>
      <w:r w:rsidR="006D6057" w:rsidRPr="002E13F9">
        <w:rPr>
          <w:rFonts w:ascii="Verdana" w:hAnsi="Verdana"/>
          <w:i/>
          <w:sz w:val="20"/>
        </w:rPr>
        <w:t>ș</w:t>
      </w:r>
      <w:r w:rsidRPr="002E13F9">
        <w:rPr>
          <w:rFonts w:ascii="Verdana" w:hAnsi="Verdana"/>
          <w:i/>
          <w:sz w:val="20"/>
        </w:rPr>
        <w:t>ezătoare</w:t>
      </w:r>
      <w:r w:rsidRPr="002E13F9">
        <w:rPr>
          <w:rFonts w:ascii="Verdana" w:hAnsi="Verdana"/>
          <w:sz w:val="20"/>
        </w:rPr>
        <w:t xml:space="preserve">” </w:t>
      </w:r>
      <w:r w:rsidR="006D6057" w:rsidRPr="002E13F9">
        <w:rPr>
          <w:rFonts w:ascii="Verdana" w:hAnsi="Verdana"/>
          <w:sz w:val="20"/>
        </w:rPr>
        <w:t>ș</w:t>
      </w:r>
      <w:r w:rsidRPr="002E13F9">
        <w:rPr>
          <w:rFonts w:ascii="Verdana" w:hAnsi="Verdana"/>
          <w:sz w:val="20"/>
        </w:rPr>
        <w:t>i „</w:t>
      </w:r>
      <w:r w:rsidRPr="002E13F9">
        <w:rPr>
          <w:rFonts w:ascii="Verdana" w:hAnsi="Verdana"/>
          <w:i/>
          <w:sz w:val="20"/>
        </w:rPr>
        <w:t>Mă</w:t>
      </w:r>
      <w:r w:rsidR="006D6057" w:rsidRPr="002E13F9">
        <w:rPr>
          <w:rFonts w:ascii="Verdana" w:hAnsi="Verdana"/>
          <w:i/>
          <w:sz w:val="20"/>
        </w:rPr>
        <w:t>ș</w:t>
      </w:r>
      <w:r w:rsidRPr="002E13F9">
        <w:rPr>
          <w:rFonts w:ascii="Verdana" w:hAnsi="Verdana"/>
          <w:i/>
          <w:sz w:val="20"/>
        </w:rPr>
        <w:t>ti</w:t>
      </w:r>
      <w:r w:rsidRPr="002E13F9">
        <w:rPr>
          <w:rFonts w:ascii="Verdana" w:hAnsi="Verdana"/>
          <w:sz w:val="20"/>
        </w:rPr>
        <w:t>” – calendarul MN</w:t>
      </w:r>
      <w:r w:rsidR="006D6057" w:rsidRPr="002E13F9">
        <w:rPr>
          <w:rFonts w:ascii="Verdana" w:hAnsi="Verdana"/>
          <w:sz w:val="20"/>
        </w:rPr>
        <w:t>Ț</w:t>
      </w:r>
      <w:r w:rsidRPr="002E13F9">
        <w:rPr>
          <w:rFonts w:ascii="Verdana" w:hAnsi="Verdana"/>
          <w:sz w:val="20"/>
        </w:rPr>
        <w:t>R pentru 2022.</w:t>
      </w:r>
    </w:p>
    <w:p w14:paraId="4DD06632" w14:textId="4C120109" w:rsidR="00BC45D4" w:rsidRPr="002E13F9" w:rsidRDefault="00BC45D4"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Verdana" w:hAnsi="Verdana" w:cs="Tahoma"/>
          <w:bCs/>
          <w:sz w:val="20"/>
          <w:szCs w:val="20"/>
        </w:rPr>
      </w:pPr>
      <w:r w:rsidRPr="002E13F9">
        <w:rPr>
          <w:rFonts w:ascii="Verdana" w:hAnsi="Verdana" w:cs="Tahoma"/>
          <w:bCs/>
          <w:sz w:val="20"/>
          <w:szCs w:val="20"/>
        </w:rPr>
        <w:t xml:space="preserve">Organizator: </w:t>
      </w:r>
      <w:r w:rsidRPr="002E13F9">
        <w:rPr>
          <w:rFonts w:ascii="Verdana" w:hAnsi="Verdana"/>
          <w:bCs/>
          <w:sz w:val="20"/>
          <w:szCs w:val="20"/>
        </w:rPr>
        <w:t>Muzeul Na</w:t>
      </w:r>
      <w:r w:rsidR="006D6057" w:rsidRPr="002E13F9">
        <w:rPr>
          <w:rFonts w:ascii="Verdana" w:hAnsi="Verdana"/>
          <w:bCs/>
          <w:sz w:val="20"/>
          <w:szCs w:val="20"/>
        </w:rPr>
        <w:t>ț</w:t>
      </w:r>
      <w:r w:rsidRPr="002E13F9">
        <w:rPr>
          <w:rFonts w:ascii="Verdana" w:hAnsi="Verdana"/>
          <w:bCs/>
          <w:sz w:val="20"/>
          <w:szCs w:val="20"/>
        </w:rPr>
        <w:t xml:space="preserve">ional al </w:t>
      </w:r>
      <w:r w:rsidR="006D6057" w:rsidRPr="002E13F9">
        <w:rPr>
          <w:rFonts w:ascii="Verdana" w:hAnsi="Verdana"/>
          <w:bCs/>
          <w:sz w:val="20"/>
          <w:szCs w:val="20"/>
        </w:rPr>
        <w:t>Ț</w:t>
      </w:r>
      <w:r w:rsidRPr="002E13F9">
        <w:rPr>
          <w:rFonts w:ascii="Verdana" w:hAnsi="Verdana"/>
          <w:bCs/>
          <w:sz w:val="20"/>
          <w:szCs w:val="20"/>
        </w:rPr>
        <w:t>ăranului Român - Editura MARTOR</w:t>
      </w:r>
    </w:p>
    <w:p w14:paraId="691CCCD6" w14:textId="77777777" w:rsidR="001433E8" w:rsidRPr="002E13F9" w:rsidRDefault="001433E8" w:rsidP="00CE7F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Verdana" w:hAnsi="Verdana" w:cs="Tahoma"/>
          <w:bCs/>
          <w:sz w:val="20"/>
          <w:szCs w:val="20"/>
        </w:rPr>
      </w:pPr>
    </w:p>
    <w:p w14:paraId="10EB12AC" w14:textId="09DEDD38"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bookmarkStart w:id="27" w:name="_Hlk92934488"/>
      <w:r w:rsidRPr="002E13F9">
        <w:rPr>
          <w:rFonts w:ascii="Verdana" w:hAnsi="Verdana" w:cs="Tahoma"/>
          <w:b/>
          <w:sz w:val="20"/>
          <w:szCs w:val="20"/>
          <w:lang w:val="ro-RO"/>
        </w:rPr>
        <w:t>III. FESTIVALURI DE FILM / PROIEC</w:t>
      </w:r>
      <w:r w:rsidR="006D6057" w:rsidRPr="002E13F9">
        <w:rPr>
          <w:rFonts w:ascii="Verdana" w:hAnsi="Verdana" w:cs="Tahoma"/>
          <w:b/>
          <w:sz w:val="20"/>
          <w:szCs w:val="20"/>
          <w:lang w:val="ro-RO"/>
        </w:rPr>
        <w:t>Ț</w:t>
      </w:r>
      <w:r w:rsidRPr="002E13F9">
        <w:rPr>
          <w:rFonts w:ascii="Verdana" w:hAnsi="Verdana" w:cs="Tahoma"/>
          <w:b/>
          <w:sz w:val="20"/>
          <w:szCs w:val="20"/>
          <w:lang w:val="ro-RO"/>
        </w:rPr>
        <w:t xml:space="preserve">II </w:t>
      </w:r>
      <w:r w:rsidR="00A21B02" w:rsidRPr="002E13F9">
        <w:rPr>
          <w:rFonts w:ascii="Verdana" w:hAnsi="Verdana" w:cs="Tahoma"/>
          <w:b/>
          <w:sz w:val="20"/>
          <w:szCs w:val="20"/>
          <w:lang w:val="ro-RO"/>
        </w:rPr>
        <w:t>SPECIALE</w:t>
      </w:r>
      <w:r w:rsidRPr="002E13F9">
        <w:rPr>
          <w:rFonts w:ascii="Verdana" w:hAnsi="Verdana" w:cs="Tahoma"/>
          <w:b/>
          <w:sz w:val="20"/>
          <w:szCs w:val="20"/>
          <w:lang w:val="ro-RO"/>
        </w:rPr>
        <w:t xml:space="preserve"> LA CINEMA MUZEUL </w:t>
      </w:r>
      <w:r w:rsidR="006D6057" w:rsidRPr="002E13F9">
        <w:rPr>
          <w:rFonts w:ascii="Verdana" w:hAnsi="Verdana" w:cs="Tahoma"/>
          <w:b/>
          <w:sz w:val="20"/>
          <w:szCs w:val="20"/>
          <w:lang w:val="ro-RO"/>
        </w:rPr>
        <w:t>Ț</w:t>
      </w:r>
      <w:r w:rsidRPr="002E13F9">
        <w:rPr>
          <w:rFonts w:ascii="Verdana" w:hAnsi="Verdana" w:cs="Tahoma"/>
          <w:b/>
          <w:sz w:val="20"/>
          <w:szCs w:val="20"/>
          <w:lang w:val="ro-RO"/>
        </w:rPr>
        <w:t>ĂRANULUI (</w:t>
      </w:r>
      <w:r w:rsidR="00A21B02" w:rsidRPr="002E13F9">
        <w:rPr>
          <w:rFonts w:ascii="Verdana" w:hAnsi="Verdana" w:cs="Tahoma"/>
          <w:b/>
          <w:sz w:val="20"/>
          <w:szCs w:val="20"/>
          <w:lang w:val="ro-RO"/>
        </w:rPr>
        <w:t>25</w:t>
      </w:r>
      <w:r w:rsidRPr="002E13F9">
        <w:rPr>
          <w:rFonts w:ascii="Verdana" w:hAnsi="Verdana" w:cs="Tahoma"/>
          <w:b/>
          <w:sz w:val="20"/>
          <w:szCs w:val="20"/>
          <w:lang w:val="ro-RO"/>
        </w:rPr>
        <w:t>)</w:t>
      </w:r>
    </w:p>
    <w:p w14:paraId="7A353E12" w14:textId="6465BDDD" w:rsidR="00957312" w:rsidRPr="002E13F9" w:rsidRDefault="00957312" w:rsidP="00CE7F17">
      <w:pPr>
        <w:suppressAutoHyphens w:val="0"/>
        <w:autoSpaceDN/>
        <w:spacing w:line="240" w:lineRule="auto"/>
        <w:rPr>
          <w:rFonts w:ascii="Verdana" w:hAnsi="Verdana" w:cs="Helvetica"/>
          <w:color w:val="C00000"/>
          <w:kern w:val="0"/>
          <w:sz w:val="20"/>
          <w:shd w:val="clear" w:color="auto" w:fill="FFFFFF"/>
          <w:lang w:eastAsia="en-US"/>
        </w:rPr>
      </w:pPr>
      <w:bookmarkStart w:id="28" w:name="_Hlk94002254"/>
      <w:bookmarkEnd w:id="27"/>
      <w:bookmarkEnd w:id="28"/>
    </w:p>
    <w:p w14:paraId="2E31BCD9" w14:textId="433D1227" w:rsidR="00A21B02" w:rsidRPr="002E13F9" w:rsidRDefault="00A21B02" w:rsidP="00CE7F17">
      <w:pPr>
        <w:suppressAutoHyphens w:val="0"/>
        <w:autoSpaceDN/>
        <w:spacing w:line="240" w:lineRule="auto"/>
        <w:rPr>
          <w:rFonts w:ascii="Verdana" w:hAnsi="Verdana" w:cs="Helvetica"/>
          <w:color w:val="C00000"/>
          <w:kern w:val="0"/>
          <w:sz w:val="20"/>
          <w:shd w:val="clear" w:color="auto" w:fill="FFFFFF"/>
          <w:lang w:eastAsia="en-US"/>
        </w:rPr>
      </w:pPr>
      <w:r w:rsidRPr="002E13F9">
        <w:rPr>
          <w:rFonts w:ascii="Verdana" w:hAnsi="Verdana" w:cs="Tahoma"/>
          <w:b/>
          <w:sz w:val="20"/>
        </w:rPr>
        <w:t>III. 1. FESTIVALURI DE FILM (12)</w:t>
      </w:r>
    </w:p>
    <w:p w14:paraId="7765BA8B" w14:textId="77777777" w:rsidR="00A21B02" w:rsidRPr="002E13F9" w:rsidRDefault="00A21B02" w:rsidP="00CE7F17">
      <w:pPr>
        <w:suppressAutoHyphens w:val="0"/>
        <w:autoSpaceDN/>
        <w:spacing w:line="240" w:lineRule="auto"/>
        <w:rPr>
          <w:rFonts w:ascii="Verdana" w:hAnsi="Verdana" w:cs="Helvetica"/>
          <w:color w:val="C00000"/>
          <w:kern w:val="0"/>
          <w:sz w:val="20"/>
          <w:shd w:val="clear" w:color="auto" w:fill="FFFFFF"/>
          <w:lang w:eastAsia="en-US"/>
        </w:rPr>
      </w:pPr>
    </w:p>
    <w:p w14:paraId="679B4075" w14:textId="3E953346" w:rsidR="00957312" w:rsidRPr="002E13F9" w:rsidRDefault="00957312" w:rsidP="00CE7F17">
      <w:pPr>
        <w:suppressAutoHyphens w:val="0"/>
        <w:autoSpaceDN/>
        <w:spacing w:line="240" w:lineRule="auto"/>
        <w:rPr>
          <w:rFonts w:ascii="Verdana" w:hAnsi="Verdana" w:cs="Helvetica"/>
          <w:bCs/>
          <w:color w:val="26282A"/>
          <w:kern w:val="0"/>
          <w:sz w:val="20"/>
          <w:shd w:val="clear" w:color="auto" w:fill="FFFFFF"/>
          <w:lang w:eastAsia="en-US"/>
        </w:rPr>
      </w:pPr>
      <w:r w:rsidRPr="002E13F9">
        <w:rPr>
          <w:rFonts w:ascii="Verdana" w:hAnsi="Verdana" w:cs="Helvetica"/>
          <w:color w:val="C00000"/>
          <w:kern w:val="0"/>
          <w:sz w:val="20"/>
          <w:shd w:val="clear" w:color="auto" w:fill="FFFFFF"/>
          <w:lang w:eastAsia="en-US"/>
        </w:rPr>
        <w:t>FILM O’CLOCK INTERNATIONAL FESTIVAL, prima edi</w:t>
      </w:r>
      <w:r w:rsidR="006D6057" w:rsidRPr="002E13F9">
        <w:rPr>
          <w:rFonts w:ascii="Verdana" w:hAnsi="Verdana" w:cs="Helvetica"/>
          <w:color w:val="C00000"/>
          <w:kern w:val="0"/>
          <w:sz w:val="20"/>
          <w:shd w:val="clear" w:color="auto" w:fill="FFFFFF"/>
          <w:lang w:eastAsia="en-US"/>
        </w:rPr>
        <w:t>ț</w:t>
      </w:r>
      <w:r w:rsidRPr="002E13F9">
        <w:rPr>
          <w:rFonts w:ascii="Verdana" w:hAnsi="Verdana" w:cs="Helvetica"/>
          <w:color w:val="C00000"/>
          <w:kern w:val="0"/>
          <w:sz w:val="20"/>
          <w:shd w:val="clear" w:color="auto" w:fill="FFFFFF"/>
          <w:lang w:eastAsia="en-US"/>
        </w:rPr>
        <w:t>ie</w:t>
      </w:r>
      <w:r w:rsidRPr="002E13F9">
        <w:rPr>
          <w:rFonts w:ascii="Verdana" w:hAnsi="Verdana" w:cs="Helvetica"/>
          <w:b/>
          <w:color w:val="C00000"/>
          <w:kern w:val="0"/>
          <w:sz w:val="20"/>
          <w:shd w:val="clear" w:color="auto" w:fill="FFFFFF"/>
          <w:lang w:eastAsia="en-US"/>
        </w:rPr>
        <w:br/>
      </w:r>
      <w:r w:rsidRPr="002E13F9">
        <w:rPr>
          <w:rFonts w:ascii="Verdana" w:hAnsi="Verdana" w:cs="Helvetica"/>
          <w:bCs/>
          <w:color w:val="26282A"/>
          <w:kern w:val="0"/>
          <w:sz w:val="20"/>
          <w:shd w:val="clear" w:color="auto" w:fill="FFFFFF"/>
          <w:lang w:eastAsia="en-US"/>
        </w:rPr>
        <w:t>27 februarie – 3 martie 2021</w:t>
      </w:r>
    </w:p>
    <w:p w14:paraId="056D5A28" w14:textId="77777777" w:rsidR="00957312" w:rsidRPr="002E13F9" w:rsidRDefault="00957312" w:rsidP="00CE7F17">
      <w:pPr>
        <w:suppressAutoHyphens w:val="0"/>
        <w:autoSpaceDN/>
        <w:spacing w:line="240" w:lineRule="auto"/>
        <w:jc w:val="both"/>
        <w:rPr>
          <w:rFonts w:ascii="Verdana" w:hAnsi="Verdana" w:cs="Helvetica"/>
          <w:bCs/>
          <w:color w:val="26282A"/>
          <w:kern w:val="0"/>
          <w:sz w:val="20"/>
          <w:shd w:val="clear" w:color="auto" w:fill="FFFFFF"/>
          <w:lang w:eastAsia="en-US"/>
        </w:rPr>
      </w:pPr>
    </w:p>
    <w:p w14:paraId="7D64DFF9" w14:textId="4252D348"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Arial"/>
          <w:bCs/>
          <w:color w:val="000000"/>
          <w:sz w:val="20"/>
          <w:szCs w:val="20"/>
          <w:lang w:val="ro-RO"/>
        </w:rPr>
      </w:pPr>
      <w:r w:rsidRPr="002E13F9">
        <w:rPr>
          <w:rFonts w:ascii="Verdana" w:hAnsi="Verdana" w:cs="Arial"/>
          <w:bCs/>
          <w:color w:val="000000"/>
          <w:sz w:val="20"/>
          <w:szCs w:val="20"/>
          <w:lang w:val="ro-RO"/>
        </w:rPr>
        <w:t>De la Marea Baltică până în cel mai sudic punct al Africii, Film O’Clock folose</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 xml:space="preserve">te meridianul </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i fusul orar pentru a aduce împreună spectatorii din diferite ora</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 xml:space="preserve">e, </w:t>
      </w:r>
      <w:r w:rsidR="006D6057" w:rsidRPr="002E13F9">
        <w:rPr>
          <w:rFonts w:ascii="Verdana" w:hAnsi="Verdana" w:cs="Arial"/>
          <w:bCs/>
          <w:color w:val="000000"/>
          <w:sz w:val="20"/>
          <w:szCs w:val="20"/>
          <w:lang w:val="ro-RO"/>
        </w:rPr>
        <w:t>ț</w:t>
      </w:r>
      <w:r w:rsidRPr="002E13F9">
        <w:rPr>
          <w:rFonts w:ascii="Verdana" w:hAnsi="Verdana" w:cs="Arial"/>
          <w:bCs/>
          <w:color w:val="000000"/>
          <w:sz w:val="20"/>
          <w:szCs w:val="20"/>
          <w:lang w:val="ro-RO"/>
        </w:rPr>
        <w:t xml:space="preserve">ări </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i continente. Datorită proiec</w:t>
      </w:r>
      <w:r w:rsidR="006D6057" w:rsidRPr="002E13F9">
        <w:rPr>
          <w:rFonts w:ascii="Verdana" w:hAnsi="Verdana" w:cs="Arial"/>
          <w:bCs/>
          <w:color w:val="000000"/>
          <w:sz w:val="20"/>
          <w:szCs w:val="20"/>
          <w:lang w:val="ro-RO"/>
        </w:rPr>
        <w:t>ț</w:t>
      </w:r>
      <w:r w:rsidRPr="002E13F9">
        <w:rPr>
          <w:rFonts w:ascii="Verdana" w:hAnsi="Verdana" w:cs="Arial"/>
          <w:bCs/>
          <w:color w:val="000000"/>
          <w:sz w:val="20"/>
          <w:szCs w:val="20"/>
          <w:lang w:val="ro-RO"/>
        </w:rPr>
        <w:t xml:space="preserve">iilor simultane de film, urmate de sesiuni de întrebări </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i răspunsuri cu invita</w:t>
      </w:r>
      <w:r w:rsidR="006D6057" w:rsidRPr="002E13F9">
        <w:rPr>
          <w:rFonts w:ascii="Verdana" w:hAnsi="Verdana" w:cs="Arial"/>
          <w:bCs/>
          <w:color w:val="000000"/>
          <w:sz w:val="20"/>
          <w:szCs w:val="20"/>
          <w:lang w:val="ro-RO"/>
        </w:rPr>
        <w:t>ț</w:t>
      </w:r>
      <w:r w:rsidRPr="002E13F9">
        <w:rPr>
          <w:rFonts w:ascii="Verdana" w:hAnsi="Verdana" w:cs="Arial"/>
          <w:bCs/>
          <w:color w:val="000000"/>
          <w:sz w:val="20"/>
          <w:szCs w:val="20"/>
          <w:lang w:val="ro-RO"/>
        </w:rPr>
        <w:t xml:space="preserve">i speciali, publicul a avut </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ansa de a experimenta un festival de film de la sute de kilometri distan</w:t>
      </w:r>
      <w:r w:rsidR="006D6057" w:rsidRPr="002E13F9">
        <w:rPr>
          <w:rFonts w:ascii="Verdana" w:hAnsi="Verdana" w:cs="Arial"/>
          <w:bCs/>
          <w:color w:val="000000"/>
          <w:sz w:val="20"/>
          <w:szCs w:val="20"/>
          <w:lang w:val="ro-RO"/>
        </w:rPr>
        <w:t>ț</w:t>
      </w:r>
      <w:r w:rsidRPr="002E13F9">
        <w:rPr>
          <w:rFonts w:ascii="Verdana" w:hAnsi="Verdana" w:cs="Arial"/>
          <w:bCs/>
          <w:color w:val="000000"/>
          <w:sz w:val="20"/>
          <w:szCs w:val="20"/>
          <w:lang w:val="ro-RO"/>
        </w:rPr>
        <w:t>ă.</w:t>
      </w:r>
    </w:p>
    <w:p w14:paraId="21F15B3B" w14:textId="1B28C60B"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000000"/>
          <w:sz w:val="20"/>
          <w:szCs w:val="20"/>
          <w:lang w:val="ro-RO"/>
        </w:rPr>
      </w:pPr>
      <w:r w:rsidRPr="002E13F9">
        <w:rPr>
          <w:rFonts w:ascii="Verdana" w:hAnsi="Verdana" w:cs="Arial"/>
          <w:bCs/>
          <w:color w:val="000000"/>
          <w:sz w:val="20"/>
          <w:szCs w:val="20"/>
          <w:lang w:val="ro-RO"/>
        </w:rPr>
        <w:t xml:space="preserve">Organizator: Creatrix Fama </w:t>
      </w:r>
      <w:r w:rsidRPr="002E13F9">
        <w:rPr>
          <w:rFonts w:ascii="Verdana" w:hAnsi="Verdana" w:cs="Arial"/>
          <w:bCs/>
          <w:color w:val="000000"/>
          <w:sz w:val="20"/>
          <w:szCs w:val="20"/>
          <w:lang w:val="ro-RO"/>
        </w:rPr>
        <w:br/>
        <w:t>Beneficiari direc</w:t>
      </w:r>
      <w:r w:rsidR="006D6057" w:rsidRPr="002E13F9">
        <w:rPr>
          <w:rFonts w:ascii="Verdana" w:hAnsi="Verdana" w:cs="Arial"/>
          <w:bCs/>
          <w:color w:val="000000"/>
          <w:sz w:val="20"/>
          <w:szCs w:val="20"/>
          <w:lang w:val="ro-RO"/>
        </w:rPr>
        <w:t>ț</w:t>
      </w:r>
      <w:r w:rsidRPr="002E13F9">
        <w:rPr>
          <w:rFonts w:ascii="Verdana" w:hAnsi="Verdana" w:cs="Arial"/>
          <w:bCs/>
          <w:color w:val="000000"/>
          <w:sz w:val="20"/>
          <w:szCs w:val="20"/>
          <w:lang w:val="ro-RO"/>
        </w:rPr>
        <w:t xml:space="preserve">i: </w:t>
      </w:r>
      <w:r w:rsidRPr="002E13F9">
        <w:rPr>
          <w:rFonts w:ascii="Verdana" w:hAnsi="Verdana" w:cs="Arial"/>
          <w:b/>
          <w:color w:val="000000"/>
          <w:sz w:val="20"/>
          <w:szCs w:val="20"/>
          <w:lang w:val="ro-RO"/>
        </w:rPr>
        <w:t xml:space="preserve">107 </w:t>
      </w:r>
      <w:r w:rsidR="00E57125" w:rsidRPr="002E13F9">
        <w:rPr>
          <w:rFonts w:ascii="Verdana" w:hAnsi="Verdana" w:cs="Arial"/>
          <w:b/>
          <w:color w:val="000000"/>
          <w:sz w:val="20"/>
          <w:szCs w:val="20"/>
          <w:lang w:val="ro-RO"/>
        </w:rPr>
        <w:t>spectatori</w:t>
      </w:r>
    </w:p>
    <w:p w14:paraId="43459F01"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000000"/>
          <w:sz w:val="20"/>
          <w:szCs w:val="20"/>
          <w:lang w:val="ro-RO"/>
        </w:rPr>
      </w:pPr>
    </w:p>
    <w:p w14:paraId="60F1C885" w14:textId="77777777" w:rsidR="00957312" w:rsidRPr="002E13F9" w:rsidRDefault="00957312" w:rsidP="00CE7F17">
      <w:pPr>
        <w:spacing w:line="240" w:lineRule="auto"/>
        <w:rPr>
          <w:rFonts w:ascii="Verdana" w:hAnsi="Verdana"/>
          <w:color w:val="C00000"/>
          <w:sz w:val="20"/>
        </w:rPr>
      </w:pPr>
      <w:r w:rsidRPr="002E13F9">
        <w:rPr>
          <w:rFonts w:ascii="Verdana" w:hAnsi="Verdana"/>
          <w:color w:val="C00000"/>
          <w:sz w:val="20"/>
        </w:rPr>
        <w:t>ONE WORLD ROMANIA – FESTIVAL DE FILM DOCUMENTAR</w:t>
      </w:r>
    </w:p>
    <w:p w14:paraId="36A68A62" w14:textId="24F0CE6D" w:rsidR="00957312" w:rsidRPr="002E13F9" w:rsidRDefault="00957312" w:rsidP="00CE7F17">
      <w:pPr>
        <w:spacing w:line="240" w:lineRule="auto"/>
        <w:rPr>
          <w:rFonts w:ascii="Verdana" w:hAnsi="Verdana"/>
          <w:sz w:val="20"/>
        </w:rPr>
      </w:pPr>
      <w:r w:rsidRPr="002E13F9">
        <w:rPr>
          <w:rFonts w:ascii="Verdana" w:hAnsi="Verdana"/>
          <w:sz w:val="20"/>
        </w:rPr>
        <w:t>12-16 iunie 2021</w:t>
      </w:r>
    </w:p>
    <w:p w14:paraId="46F4B06D" w14:textId="77777777" w:rsidR="00957312" w:rsidRPr="002E13F9" w:rsidRDefault="00957312" w:rsidP="00CE7F17">
      <w:pPr>
        <w:spacing w:line="240" w:lineRule="auto"/>
        <w:rPr>
          <w:rFonts w:ascii="Verdana" w:hAnsi="Verdana"/>
          <w:sz w:val="20"/>
        </w:rPr>
      </w:pPr>
    </w:p>
    <w:p w14:paraId="596CEA03" w14:textId="41B48F92" w:rsidR="00957312" w:rsidRPr="002E13F9" w:rsidRDefault="00957312" w:rsidP="00CE7F17">
      <w:pPr>
        <w:spacing w:line="240" w:lineRule="auto"/>
        <w:rPr>
          <w:rFonts w:ascii="Verdana" w:hAnsi="Verdana"/>
          <w:sz w:val="20"/>
        </w:rPr>
      </w:pPr>
      <w:r w:rsidRPr="002E13F9">
        <w:rPr>
          <w:rFonts w:ascii="Verdana" w:hAnsi="Verdana"/>
          <w:sz w:val="20"/>
        </w:rPr>
        <w:t>Festival de film documentar dedicat drepturilor omului.</w:t>
      </w:r>
    </w:p>
    <w:p w14:paraId="425A535A" w14:textId="77777777" w:rsidR="00957312" w:rsidRPr="002E13F9" w:rsidRDefault="00957312" w:rsidP="00CE7F17">
      <w:pPr>
        <w:spacing w:line="240" w:lineRule="auto"/>
        <w:rPr>
          <w:rFonts w:ascii="Verdana" w:hAnsi="Verdana"/>
          <w:sz w:val="20"/>
        </w:rPr>
      </w:pPr>
    </w:p>
    <w:p w14:paraId="1E3C6A81" w14:textId="42019732"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bCs/>
          <w:sz w:val="20"/>
          <w:szCs w:val="20"/>
          <w:lang w:val="ro-RO"/>
        </w:rPr>
      </w:pPr>
      <w:r w:rsidRPr="002E13F9">
        <w:rPr>
          <w:rFonts w:ascii="Verdana" w:hAnsi="Verdana" w:cs="Tahoma"/>
          <w:sz w:val="20"/>
          <w:szCs w:val="20"/>
          <w:lang w:val="ro-RO"/>
        </w:rPr>
        <w:t>Organizator: Asocia</w:t>
      </w:r>
      <w:r w:rsidR="006D6057" w:rsidRPr="002E13F9">
        <w:rPr>
          <w:rFonts w:ascii="Verdana" w:hAnsi="Verdana" w:cs="Tahoma"/>
          <w:sz w:val="20"/>
          <w:szCs w:val="20"/>
          <w:lang w:val="ro-RO"/>
        </w:rPr>
        <w:t>ț</w:t>
      </w:r>
      <w:r w:rsidRPr="002E13F9">
        <w:rPr>
          <w:rFonts w:ascii="Verdana" w:hAnsi="Verdana" w:cs="Tahoma"/>
          <w:sz w:val="20"/>
          <w:szCs w:val="20"/>
          <w:lang w:val="ro-RO"/>
        </w:rPr>
        <w:t>ia One World</w:t>
      </w:r>
      <w:r w:rsidRPr="002E13F9">
        <w:rPr>
          <w:rFonts w:ascii="Verdana" w:hAnsi="Verdana" w:cs="Tahoma"/>
          <w:sz w:val="20"/>
          <w:szCs w:val="20"/>
          <w:lang w:val="ro-RO"/>
        </w:rPr>
        <w:b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bCs/>
          <w:sz w:val="20"/>
          <w:szCs w:val="20"/>
          <w:lang w:val="ro-RO"/>
        </w:rPr>
        <w:t xml:space="preserve">468 de </w:t>
      </w:r>
      <w:r w:rsidR="00E57125" w:rsidRPr="002E13F9">
        <w:rPr>
          <w:rFonts w:ascii="Verdana" w:hAnsi="Verdana" w:cs="Tahoma"/>
          <w:b/>
          <w:bCs/>
          <w:sz w:val="20"/>
          <w:szCs w:val="20"/>
          <w:lang w:val="ro-RO"/>
        </w:rPr>
        <w:t>spectatori</w:t>
      </w:r>
    </w:p>
    <w:p w14:paraId="0ECEA34B"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285B3237" w14:textId="2B1ACCDE"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color w:val="C00000"/>
          <w:sz w:val="20"/>
          <w:szCs w:val="20"/>
          <w:lang w:val="ro-RO"/>
        </w:rPr>
        <w:t>CENTRAL EUROPEAN FILM FESTIVAL</w:t>
      </w:r>
      <w:r w:rsidRPr="002E13F9">
        <w:rPr>
          <w:rFonts w:ascii="Verdana" w:hAnsi="Verdana" w:cs="Tahoma"/>
          <w:color w:val="C00000"/>
          <w:sz w:val="20"/>
          <w:szCs w:val="20"/>
          <w:lang w:val="ro-RO"/>
        </w:rPr>
        <w:br/>
      </w:r>
      <w:r w:rsidRPr="002E13F9">
        <w:rPr>
          <w:rFonts w:ascii="Verdana" w:hAnsi="Verdana" w:cs="Tahoma"/>
          <w:sz w:val="20"/>
          <w:szCs w:val="20"/>
          <w:lang w:val="ro-RO"/>
        </w:rPr>
        <w:t>18-20 iunie 2021</w:t>
      </w:r>
    </w:p>
    <w:p w14:paraId="25D877A8" w14:textId="056B5621"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4DA223C6" w14:textId="4B62BEEB"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sz w:val="20"/>
          <w:szCs w:val="20"/>
          <w:lang w:val="ro-RO"/>
        </w:rPr>
        <w:t>Central European Film Festival a prezentat „Restric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ii </w:t>
      </w:r>
      <w:r w:rsidR="006D6057" w:rsidRPr="002E13F9">
        <w:rPr>
          <w:rFonts w:ascii="Verdana" w:hAnsi="Verdana" w:cs="Tahoma"/>
          <w:sz w:val="20"/>
          <w:szCs w:val="20"/>
          <w:lang w:val="ro-RO"/>
        </w:rPr>
        <w:t>ș</w:t>
      </w:r>
      <w:r w:rsidRPr="002E13F9">
        <w:rPr>
          <w:rFonts w:ascii="Verdana" w:hAnsi="Verdana" w:cs="Tahoma"/>
          <w:sz w:val="20"/>
          <w:szCs w:val="20"/>
          <w:lang w:val="ro-RO"/>
        </w:rPr>
        <w:t>i Libertă</w:t>
      </w:r>
      <w:r w:rsidR="006D6057" w:rsidRPr="002E13F9">
        <w:rPr>
          <w:rFonts w:ascii="Verdana" w:hAnsi="Verdana" w:cs="Tahoma"/>
          <w:sz w:val="20"/>
          <w:szCs w:val="20"/>
          <w:lang w:val="ro-RO"/>
        </w:rPr>
        <w:t>ț</w:t>
      </w:r>
      <w:r w:rsidRPr="002E13F9">
        <w:rPr>
          <w:rFonts w:ascii="Verdana" w:hAnsi="Verdana" w:cs="Tahoma"/>
          <w:sz w:val="20"/>
          <w:szCs w:val="20"/>
          <w:lang w:val="ro-RO"/>
        </w:rPr>
        <w:t>i”, o nouă fa</w:t>
      </w:r>
      <w:r w:rsidR="006D6057" w:rsidRPr="002E13F9">
        <w:rPr>
          <w:rFonts w:ascii="Verdana" w:hAnsi="Verdana" w:cs="Tahoma"/>
          <w:sz w:val="20"/>
          <w:szCs w:val="20"/>
          <w:lang w:val="ro-RO"/>
        </w:rPr>
        <w:t>ț</w:t>
      </w:r>
      <w:r w:rsidRPr="002E13F9">
        <w:rPr>
          <w:rFonts w:ascii="Verdana" w:hAnsi="Verdana" w:cs="Tahoma"/>
          <w:sz w:val="20"/>
          <w:szCs w:val="20"/>
          <w:lang w:val="ro-RO"/>
        </w:rPr>
        <w:t>ă din punct de vedere cinematografic a societă</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ii </w:t>
      </w:r>
      <w:r w:rsidR="006D6057" w:rsidRPr="002E13F9">
        <w:rPr>
          <w:rFonts w:ascii="Verdana" w:hAnsi="Verdana" w:cs="Tahoma"/>
          <w:sz w:val="20"/>
          <w:szCs w:val="20"/>
          <w:lang w:val="ro-RO"/>
        </w:rPr>
        <w:t>ș</w:t>
      </w:r>
      <w:r w:rsidRPr="002E13F9">
        <w:rPr>
          <w:rFonts w:ascii="Verdana" w:hAnsi="Verdana" w:cs="Tahoma"/>
          <w:sz w:val="20"/>
          <w:szCs w:val="20"/>
          <w:lang w:val="ro-RO"/>
        </w:rPr>
        <w:t>i alternative curente expuse în filme care tratează subiectul.</w:t>
      </w:r>
    </w:p>
    <w:p w14:paraId="60433AD2" w14:textId="5CA57328"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bCs/>
          <w:sz w:val="20"/>
          <w:szCs w:val="20"/>
          <w:lang w:val="ro-RO"/>
        </w:rPr>
      </w:pPr>
      <w:r w:rsidRPr="002E13F9">
        <w:rPr>
          <w:rFonts w:ascii="Verdana" w:hAnsi="Verdana" w:cs="Tahoma"/>
          <w:sz w:val="20"/>
          <w:szCs w:val="20"/>
          <w:lang w:val="ro-RO"/>
        </w:rPr>
        <w:t>Organizator: Asocia</w:t>
      </w:r>
      <w:r w:rsidR="006D6057" w:rsidRPr="002E13F9">
        <w:rPr>
          <w:rFonts w:ascii="Verdana" w:hAnsi="Verdana" w:cs="Tahoma"/>
          <w:sz w:val="20"/>
          <w:szCs w:val="20"/>
          <w:lang w:val="ro-RO"/>
        </w:rPr>
        <w:t>ț</w:t>
      </w:r>
      <w:r w:rsidRPr="002E13F9">
        <w:rPr>
          <w:rFonts w:ascii="Verdana" w:hAnsi="Verdana" w:cs="Tahoma"/>
          <w:sz w:val="20"/>
          <w:szCs w:val="20"/>
          <w:lang w:val="ro-RO"/>
        </w:rPr>
        <w:t>ia Euro Fest</w:t>
      </w:r>
      <w:r w:rsidRPr="002E13F9">
        <w:rPr>
          <w:rFonts w:ascii="Verdana" w:hAnsi="Verdana" w:cs="Tahoma"/>
          <w:sz w:val="20"/>
          <w:szCs w:val="20"/>
          <w:lang w:val="ro-RO"/>
        </w:rPr>
        <w:b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bCs/>
          <w:sz w:val="20"/>
          <w:szCs w:val="20"/>
          <w:lang w:val="ro-RO"/>
        </w:rPr>
        <w:t xml:space="preserve">121 de </w:t>
      </w:r>
      <w:r w:rsidR="00E57125" w:rsidRPr="002E13F9">
        <w:rPr>
          <w:rFonts w:ascii="Verdana" w:hAnsi="Verdana" w:cs="Tahoma"/>
          <w:b/>
          <w:bCs/>
          <w:sz w:val="20"/>
          <w:szCs w:val="20"/>
          <w:lang w:val="ro-RO"/>
        </w:rPr>
        <w:t>spectatori</w:t>
      </w:r>
    </w:p>
    <w:p w14:paraId="1C8C114E" w14:textId="77777777" w:rsidR="00E57125" w:rsidRPr="002E13F9" w:rsidRDefault="00E5712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C00000"/>
          <w:sz w:val="20"/>
          <w:szCs w:val="20"/>
          <w:lang w:val="ro-RO"/>
        </w:rPr>
      </w:pPr>
    </w:p>
    <w:p w14:paraId="0E34669B" w14:textId="44809E73"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color w:val="C00000"/>
          <w:sz w:val="20"/>
          <w:szCs w:val="20"/>
          <w:lang w:val="ro-RO"/>
        </w:rPr>
        <w:t>AMERICAN INDEPENDENT FILM FESTIVAL</w:t>
      </w:r>
      <w:r w:rsidRPr="002E13F9">
        <w:rPr>
          <w:rFonts w:ascii="Verdana" w:hAnsi="Verdana" w:cs="Tahoma"/>
          <w:color w:val="C00000"/>
          <w:sz w:val="20"/>
          <w:szCs w:val="20"/>
          <w:lang w:val="ro-RO"/>
        </w:rPr>
        <w:br/>
      </w:r>
      <w:r w:rsidRPr="002E13F9">
        <w:rPr>
          <w:rFonts w:ascii="Verdana" w:hAnsi="Verdana" w:cs="Tahoma"/>
          <w:sz w:val="20"/>
          <w:szCs w:val="20"/>
          <w:lang w:val="ro-RO"/>
        </w:rPr>
        <w:t>23-27 iunie 2021</w:t>
      </w:r>
    </w:p>
    <w:p w14:paraId="3A4BF9F8"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3B962E2D" w14:textId="6350AA15"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r w:rsidRPr="002E13F9">
        <w:rPr>
          <w:rFonts w:ascii="Verdana" w:hAnsi="Verdana" w:cs="Tahoma"/>
          <w:sz w:val="20"/>
          <w:szCs w:val="20"/>
          <w:lang w:val="ro-RO"/>
        </w:rPr>
        <w:t>Cea de-a 5-a edi</w:t>
      </w:r>
      <w:r w:rsidR="006D6057" w:rsidRPr="002E13F9">
        <w:rPr>
          <w:rFonts w:ascii="Verdana" w:hAnsi="Verdana" w:cs="Tahoma"/>
          <w:sz w:val="20"/>
          <w:szCs w:val="20"/>
          <w:lang w:val="ro-RO"/>
        </w:rPr>
        <w:t>ț</w:t>
      </w:r>
      <w:r w:rsidRPr="002E13F9">
        <w:rPr>
          <w:rFonts w:ascii="Verdana" w:hAnsi="Verdana" w:cs="Tahoma"/>
          <w:sz w:val="20"/>
          <w:szCs w:val="20"/>
          <w:lang w:val="ro-RO"/>
        </w:rPr>
        <w:t>ie a festivalului a adus în fa</w:t>
      </w:r>
      <w:r w:rsidR="006D6057" w:rsidRPr="002E13F9">
        <w:rPr>
          <w:rFonts w:ascii="Verdana" w:hAnsi="Verdana" w:cs="Tahoma"/>
          <w:sz w:val="20"/>
          <w:szCs w:val="20"/>
          <w:lang w:val="ro-RO"/>
        </w:rPr>
        <w:t>ț</w:t>
      </w:r>
      <w:r w:rsidRPr="002E13F9">
        <w:rPr>
          <w:rFonts w:ascii="Verdana" w:hAnsi="Verdana" w:cs="Tahoma"/>
          <w:sz w:val="20"/>
          <w:szCs w:val="20"/>
          <w:lang w:val="ro-RO"/>
        </w:rPr>
        <w:t>a spectatorilor cele mai noi produc</w:t>
      </w:r>
      <w:r w:rsidR="006D6057" w:rsidRPr="002E13F9">
        <w:rPr>
          <w:rFonts w:ascii="Verdana" w:hAnsi="Verdana" w:cs="Tahoma"/>
          <w:sz w:val="20"/>
          <w:szCs w:val="20"/>
          <w:lang w:val="ro-RO"/>
        </w:rPr>
        <w:t>ț</w:t>
      </w:r>
      <w:r w:rsidRPr="002E13F9">
        <w:rPr>
          <w:rFonts w:ascii="Verdana" w:hAnsi="Verdana" w:cs="Tahoma"/>
          <w:sz w:val="20"/>
          <w:szCs w:val="20"/>
          <w:lang w:val="ro-RO"/>
        </w:rPr>
        <w:t>ii de film american independent, fiind, pentru multe dintre ele, ocazia unică de a le vedea pe un ecran de cinema.</w:t>
      </w:r>
    </w:p>
    <w:p w14:paraId="044F8E9E" w14:textId="77777777" w:rsidR="00E57125" w:rsidRPr="002E13F9" w:rsidRDefault="00E5712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0B764EF1" w14:textId="6C874D10"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sz w:val="20"/>
          <w:szCs w:val="20"/>
          <w:lang w:val="ro-RO"/>
        </w:rPr>
        <w:t>Organizator: ABI Funda</w:t>
      </w:r>
      <w:r w:rsidR="006D6057" w:rsidRPr="002E13F9">
        <w:rPr>
          <w:rFonts w:ascii="Verdana" w:hAnsi="Verdana" w:cs="Tahoma"/>
          <w:sz w:val="20"/>
          <w:szCs w:val="20"/>
          <w:lang w:val="ro-RO"/>
        </w:rPr>
        <w:t>ț</w:t>
      </w:r>
      <w:r w:rsidRPr="002E13F9">
        <w:rPr>
          <w:rFonts w:ascii="Verdana" w:hAnsi="Verdana" w:cs="Tahoma"/>
          <w:sz w:val="20"/>
          <w:szCs w:val="20"/>
          <w:lang w:val="ro-RO"/>
        </w:rPr>
        <w:t>ie</w:t>
      </w:r>
      <w:r w:rsidRPr="002E13F9">
        <w:rPr>
          <w:rFonts w:ascii="Verdana" w:hAnsi="Verdana" w:cs="Tahoma"/>
          <w:sz w:val="20"/>
          <w:szCs w:val="20"/>
          <w:lang w:val="ro-RO"/>
        </w:rPr>
        <w:b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bCs/>
          <w:sz w:val="20"/>
          <w:szCs w:val="20"/>
          <w:lang w:val="ro-RO"/>
        </w:rPr>
        <w:t xml:space="preserve">779 de </w:t>
      </w:r>
      <w:r w:rsidR="00E57125" w:rsidRPr="002E13F9">
        <w:rPr>
          <w:rFonts w:ascii="Verdana" w:hAnsi="Verdana" w:cs="Tahoma"/>
          <w:b/>
          <w:bCs/>
          <w:sz w:val="20"/>
          <w:szCs w:val="20"/>
          <w:lang w:val="ro-RO"/>
        </w:rPr>
        <w:t>spectatori</w:t>
      </w:r>
    </w:p>
    <w:p w14:paraId="54BF17D1"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42018378" w14:textId="7A5BD554" w:rsidR="00957312" w:rsidRPr="002E13F9" w:rsidRDefault="00957312" w:rsidP="00CE7F17">
      <w:pPr>
        <w:spacing w:line="240" w:lineRule="auto"/>
        <w:rPr>
          <w:rFonts w:ascii="Verdana" w:hAnsi="Verdana"/>
          <w:sz w:val="20"/>
        </w:rPr>
      </w:pPr>
      <w:r w:rsidRPr="002E13F9">
        <w:rPr>
          <w:rFonts w:ascii="Verdana" w:hAnsi="Verdana"/>
          <w:color w:val="C00000"/>
          <w:sz w:val="20"/>
        </w:rPr>
        <w:t>ABIFF - ANIMATION BUCHAREST INTERNATIONAL FILM FESTIVAL</w:t>
      </w:r>
      <w:r w:rsidRPr="002E13F9">
        <w:rPr>
          <w:rFonts w:ascii="Verdana" w:hAnsi="Verdana"/>
          <w:color w:val="C00000"/>
          <w:sz w:val="20"/>
        </w:rPr>
        <w:br/>
      </w:r>
      <w:r w:rsidRPr="002E13F9">
        <w:rPr>
          <w:rFonts w:ascii="Verdana" w:hAnsi="Verdana"/>
          <w:sz w:val="20"/>
        </w:rPr>
        <w:t>9 - 11 iulie 2021, 25 septembrie 2021 (Gala de premiere)</w:t>
      </w:r>
    </w:p>
    <w:p w14:paraId="0D490EFD" w14:textId="77777777" w:rsidR="00957312" w:rsidRPr="002E13F9" w:rsidRDefault="00957312" w:rsidP="00CE7F17">
      <w:pPr>
        <w:spacing w:line="240" w:lineRule="auto"/>
        <w:jc w:val="both"/>
        <w:rPr>
          <w:rFonts w:ascii="Verdana" w:hAnsi="Verdana"/>
          <w:sz w:val="20"/>
        </w:rPr>
      </w:pPr>
    </w:p>
    <w:p w14:paraId="03EC3483" w14:textId="2FF8C63E" w:rsidR="00957312" w:rsidRPr="002E13F9" w:rsidRDefault="00957312" w:rsidP="00CE7F17">
      <w:pPr>
        <w:spacing w:line="240" w:lineRule="auto"/>
        <w:jc w:val="both"/>
        <w:rPr>
          <w:rFonts w:ascii="Verdana" w:hAnsi="Verdana"/>
          <w:sz w:val="20"/>
        </w:rPr>
      </w:pPr>
      <w:r w:rsidRPr="002E13F9">
        <w:rPr>
          <w:rFonts w:ascii="Verdana" w:hAnsi="Verdana"/>
          <w:sz w:val="20"/>
        </w:rPr>
        <w:t>ABIFF porne</w:t>
      </w:r>
      <w:r w:rsidR="006D6057" w:rsidRPr="002E13F9">
        <w:rPr>
          <w:rFonts w:ascii="Verdana" w:hAnsi="Verdana"/>
          <w:sz w:val="20"/>
        </w:rPr>
        <w:t>ș</w:t>
      </w:r>
      <w:r w:rsidRPr="002E13F9">
        <w:rPr>
          <w:rFonts w:ascii="Verdana" w:hAnsi="Verdana"/>
          <w:sz w:val="20"/>
        </w:rPr>
        <w:t>te de la nevoia de cunoa</w:t>
      </w:r>
      <w:r w:rsidR="006D6057" w:rsidRPr="002E13F9">
        <w:rPr>
          <w:rFonts w:ascii="Verdana" w:hAnsi="Verdana"/>
          <w:sz w:val="20"/>
        </w:rPr>
        <w:t>ș</w:t>
      </w:r>
      <w:r w:rsidRPr="002E13F9">
        <w:rPr>
          <w:rFonts w:ascii="Verdana" w:hAnsi="Verdana"/>
          <w:sz w:val="20"/>
        </w:rPr>
        <w:t>tere a artei cinematografice de tipul filmului de anima</w:t>
      </w:r>
      <w:r w:rsidR="006D6057" w:rsidRPr="002E13F9">
        <w:rPr>
          <w:rFonts w:ascii="Verdana" w:hAnsi="Verdana"/>
          <w:sz w:val="20"/>
        </w:rPr>
        <w:t>ț</w:t>
      </w:r>
      <w:r w:rsidRPr="002E13F9">
        <w:rPr>
          <w:rFonts w:ascii="Verdana" w:hAnsi="Verdana"/>
          <w:sz w:val="20"/>
        </w:rPr>
        <w:t>ie ca instrument de exprimare a diversită</w:t>
      </w:r>
      <w:r w:rsidR="006D6057" w:rsidRPr="002E13F9">
        <w:rPr>
          <w:rFonts w:ascii="Verdana" w:hAnsi="Verdana"/>
          <w:sz w:val="20"/>
        </w:rPr>
        <w:t>ț</w:t>
      </w:r>
      <w:r w:rsidRPr="002E13F9">
        <w:rPr>
          <w:rFonts w:ascii="Verdana" w:hAnsi="Verdana"/>
          <w:sz w:val="20"/>
        </w:rPr>
        <w:t xml:space="preserve">ii culturale europene. Sute de filme de </w:t>
      </w:r>
      <w:r w:rsidR="002E13F9" w:rsidRPr="002E13F9">
        <w:rPr>
          <w:rFonts w:ascii="Verdana" w:hAnsi="Verdana"/>
          <w:sz w:val="20"/>
        </w:rPr>
        <w:t>animație</w:t>
      </w:r>
      <w:r w:rsidRPr="002E13F9">
        <w:rPr>
          <w:rFonts w:ascii="Verdana" w:hAnsi="Verdana"/>
          <w:sz w:val="20"/>
        </w:rPr>
        <w:t xml:space="preserve"> au fost prezentate atât în sală, cât </w:t>
      </w:r>
      <w:r w:rsidR="006D6057" w:rsidRPr="002E13F9">
        <w:rPr>
          <w:rFonts w:ascii="Verdana" w:hAnsi="Verdana"/>
          <w:sz w:val="20"/>
        </w:rPr>
        <w:t>ș</w:t>
      </w:r>
      <w:r w:rsidRPr="002E13F9">
        <w:rPr>
          <w:rFonts w:ascii="Verdana" w:hAnsi="Verdana"/>
          <w:sz w:val="20"/>
        </w:rPr>
        <w:t>i în aer liber – în cadrul Nop</w:t>
      </w:r>
      <w:r w:rsidR="006D6057" w:rsidRPr="002E13F9">
        <w:rPr>
          <w:rFonts w:ascii="Verdana" w:hAnsi="Verdana"/>
          <w:sz w:val="20"/>
        </w:rPr>
        <w:t>ț</w:t>
      </w:r>
      <w:r w:rsidRPr="002E13F9">
        <w:rPr>
          <w:rFonts w:ascii="Verdana" w:hAnsi="Verdana"/>
          <w:sz w:val="20"/>
        </w:rPr>
        <w:t>ii albe a filmului de anima</w:t>
      </w:r>
      <w:r w:rsidR="006D6057" w:rsidRPr="002E13F9">
        <w:rPr>
          <w:rFonts w:ascii="Verdana" w:hAnsi="Verdana"/>
          <w:sz w:val="20"/>
        </w:rPr>
        <w:t>ț</w:t>
      </w:r>
      <w:r w:rsidRPr="002E13F9">
        <w:rPr>
          <w:rFonts w:ascii="Verdana" w:hAnsi="Verdana"/>
          <w:sz w:val="20"/>
        </w:rPr>
        <w:t>ie.</w:t>
      </w:r>
    </w:p>
    <w:p w14:paraId="17A72C7B" w14:textId="77777777" w:rsidR="00957312" w:rsidRPr="002E13F9" w:rsidRDefault="00957312" w:rsidP="00CE7F17">
      <w:pPr>
        <w:spacing w:line="240" w:lineRule="auto"/>
        <w:rPr>
          <w:rFonts w:ascii="Verdana" w:hAnsi="Verdana"/>
          <w:sz w:val="20"/>
        </w:rPr>
      </w:pPr>
    </w:p>
    <w:p w14:paraId="03622894" w14:textId="54F50A9E"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sz w:val="20"/>
          <w:szCs w:val="20"/>
          <w:lang w:val="ro-RO"/>
        </w:rPr>
        <w:t>Organizator: ABI Funda</w:t>
      </w:r>
      <w:r w:rsidR="006D6057" w:rsidRPr="002E13F9">
        <w:rPr>
          <w:rFonts w:ascii="Verdana" w:hAnsi="Verdana" w:cs="Tahoma"/>
          <w:sz w:val="20"/>
          <w:szCs w:val="20"/>
          <w:lang w:val="ro-RO"/>
        </w:rPr>
        <w:t>ț</w:t>
      </w:r>
      <w:r w:rsidRPr="002E13F9">
        <w:rPr>
          <w:rFonts w:ascii="Verdana" w:hAnsi="Verdana" w:cs="Tahoma"/>
          <w:sz w:val="20"/>
          <w:szCs w:val="20"/>
          <w:lang w:val="ro-RO"/>
        </w:rPr>
        <w:t>ie</w:t>
      </w:r>
      <w:r w:rsidRPr="002E13F9">
        <w:rPr>
          <w:rFonts w:ascii="Verdana" w:hAnsi="Verdana" w:cs="Tahoma"/>
          <w:sz w:val="20"/>
          <w:szCs w:val="20"/>
          <w:lang w:val="ro-RO"/>
        </w:rPr>
        <w:br/>
        <w:t>Beneficiari direc</w:t>
      </w:r>
      <w:r w:rsidR="006D6057" w:rsidRPr="002E13F9">
        <w:rPr>
          <w:rFonts w:ascii="Verdana" w:hAnsi="Verdana" w:cs="Tahoma"/>
          <w:sz w:val="20"/>
          <w:szCs w:val="20"/>
          <w:lang w:val="ro-RO"/>
        </w:rPr>
        <w:t>ț</w:t>
      </w:r>
      <w:r w:rsidRPr="002E13F9">
        <w:rPr>
          <w:rFonts w:ascii="Verdana" w:hAnsi="Verdana" w:cs="Tahoma"/>
          <w:sz w:val="20"/>
          <w:szCs w:val="20"/>
          <w:lang w:val="ro-RO"/>
        </w:rPr>
        <w:t xml:space="preserve">i: </w:t>
      </w:r>
      <w:r w:rsidRPr="002E13F9">
        <w:rPr>
          <w:rFonts w:ascii="Verdana" w:hAnsi="Verdana" w:cs="Tahoma"/>
          <w:b/>
          <w:bCs/>
          <w:sz w:val="20"/>
          <w:szCs w:val="20"/>
          <w:lang w:val="ro-RO"/>
        </w:rPr>
        <w:t xml:space="preserve">476 de </w:t>
      </w:r>
      <w:r w:rsidR="00E57125" w:rsidRPr="002E13F9">
        <w:rPr>
          <w:rFonts w:ascii="Verdana" w:hAnsi="Verdana" w:cs="Tahoma"/>
          <w:b/>
          <w:bCs/>
          <w:sz w:val="20"/>
          <w:szCs w:val="20"/>
          <w:lang w:val="ro-RO"/>
        </w:rPr>
        <w:t>spectatori</w:t>
      </w:r>
    </w:p>
    <w:p w14:paraId="67BB6A97"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993300"/>
          <w:sz w:val="20"/>
          <w:szCs w:val="20"/>
          <w:lang w:val="ro-RO"/>
        </w:rPr>
      </w:pPr>
    </w:p>
    <w:p w14:paraId="1BF4FEDF" w14:textId="0DE9DCDC" w:rsidR="00957312" w:rsidRPr="002E13F9" w:rsidRDefault="00957312" w:rsidP="00CE7F17">
      <w:pPr>
        <w:spacing w:line="240" w:lineRule="auto"/>
        <w:rPr>
          <w:rFonts w:ascii="Verdana" w:hAnsi="Verdana"/>
          <w:color w:val="C00000"/>
          <w:sz w:val="20"/>
        </w:rPr>
      </w:pPr>
      <w:r w:rsidRPr="002E13F9">
        <w:rPr>
          <w:rFonts w:ascii="Verdana" w:hAnsi="Verdana"/>
          <w:color w:val="C00000"/>
          <w:sz w:val="20"/>
        </w:rPr>
        <w:t>ZILELE FILMULUI DIN REPUBLICA MOLDOVA LA BUCURE</w:t>
      </w:r>
      <w:r w:rsidR="006D6057" w:rsidRPr="002E13F9">
        <w:rPr>
          <w:rFonts w:ascii="Verdana" w:hAnsi="Verdana" w:cs="Tahoma"/>
          <w:color w:val="C00000"/>
          <w:sz w:val="20"/>
        </w:rPr>
        <w:t>Ș</w:t>
      </w:r>
      <w:r w:rsidRPr="002E13F9">
        <w:rPr>
          <w:rFonts w:ascii="Verdana" w:hAnsi="Verdana"/>
          <w:color w:val="C00000"/>
          <w:sz w:val="20"/>
        </w:rPr>
        <w:t>TI</w:t>
      </w:r>
    </w:p>
    <w:p w14:paraId="20E26696" w14:textId="2ED11D4D" w:rsidR="00957312" w:rsidRPr="002E13F9" w:rsidRDefault="00957312" w:rsidP="00CE7F17">
      <w:pPr>
        <w:spacing w:line="240" w:lineRule="auto"/>
        <w:rPr>
          <w:rFonts w:ascii="Verdana" w:hAnsi="Verdana"/>
          <w:sz w:val="20"/>
        </w:rPr>
      </w:pPr>
      <w:r w:rsidRPr="002E13F9">
        <w:rPr>
          <w:rFonts w:ascii="Verdana" w:hAnsi="Verdana"/>
          <w:sz w:val="20"/>
        </w:rPr>
        <w:t>27 – 29 august 2021</w:t>
      </w:r>
    </w:p>
    <w:p w14:paraId="647A9FB8"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993300"/>
          <w:sz w:val="20"/>
          <w:szCs w:val="20"/>
          <w:lang w:val="ro-RO"/>
        </w:rPr>
      </w:pPr>
    </w:p>
    <w:p w14:paraId="4F4E3214" w14:textId="6AC2AB56"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color w:val="993300"/>
          <w:sz w:val="20"/>
          <w:szCs w:val="20"/>
          <w:lang w:val="ro-RO"/>
        </w:rPr>
      </w:pPr>
      <w:r w:rsidRPr="002E13F9">
        <w:rPr>
          <w:rFonts w:ascii="Verdana" w:hAnsi="Verdana" w:cs="Arial"/>
          <w:bCs/>
          <w:color w:val="000000"/>
          <w:sz w:val="20"/>
          <w:szCs w:val="20"/>
          <w:lang w:val="ro-RO"/>
        </w:rPr>
        <w:t>Zilele Filmului din Republica Moldova la Bucure</w:t>
      </w:r>
      <w:r w:rsidR="006D6057" w:rsidRPr="002E13F9">
        <w:rPr>
          <w:rFonts w:ascii="Verdana" w:hAnsi="Verdana" w:cs="Tahoma"/>
          <w:bCs/>
          <w:color w:val="000000"/>
          <w:sz w:val="20"/>
          <w:szCs w:val="20"/>
          <w:lang w:val="ro-RO"/>
        </w:rPr>
        <w:t>ș</w:t>
      </w:r>
      <w:r w:rsidRPr="002E13F9">
        <w:rPr>
          <w:rFonts w:ascii="Verdana" w:hAnsi="Verdana" w:cs="Trebuchet MS"/>
          <w:bCs/>
          <w:color w:val="000000"/>
          <w:sz w:val="20"/>
          <w:szCs w:val="20"/>
          <w:lang w:val="ro-RO"/>
        </w:rPr>
        <w:t>t</w:t>
      </w:r>
      <w:r w:rsidRPr="002E13F9">
        <w:rPr>
          <w:rFonts w:ascii="Verdana" w:hAnsi="Verdana" w:cs="Arial"/>
          <w:bCs/>
          <w:color w:val="000000"/>
          <w:sz w:val="20"/>
          <w:szCs w:val="20"/>
          <w:lang w:val="ro-RO"/>
        </w:rPr>
        <w:t>i a</w:t>
      </w:r>
      <w:r w:rsidRPr="002E13F9">
        <w:rPr>
          <w:rFonts w:ascii="Verdana" w:hAnsi="Verdana" w:cs="Arial"/>
          <w:color w:val="000000"/>
          <w:sz w:val="20"/>
          <w:szCs w:val="20"/>
          <w:lang w:val="ro-RO"/>
        </w:rPr>
        <w:t xml:space="preserve"> prezentat cinefililor filme moldovene</w:t>
      </w:r>
      <w:r w:rsidR="006D6057" w:rsidRPr="002E13F9">
        <w:rPr>
          <w:rFonts w:ascii="Verdana" w:hAnsi="Verdana" w:cs="Tahoma"/>
          <w:color w:val="000000"/>
          <w:sz w:val="20"/>
          <w:szCs w:val="20"/>
          <w:lang w:val="ro-RO"/>
        </w:rPr>
        <w:t>ș</w:t>
      </w:r>
      <w:r w:rsidRPr="002E13F9">
        <w:rPr>
          <w:rFonts w:ascii="Verdana" w:hAnsi="Verdana" w:cs="Trebuchet MS"/>
          <w:color w:val="000000"/>
          <w:sz w:val="20"/>
          <w:szCs w:val="20"/>
          <w:lang w:val="ro-RO"/>
        </w:rPr>
        <w:t xml:space="preserve">ti realizate în ultimele două decenii. O parte dintre aceste filme nu au mai fost proiectate în cinematografele din România. Filmele prezentate la Cinema Muzeul </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ăranului, cu această ocazie, sunt rodul crea</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iei noilor g</w:t>
      </w:r>
      <w:r w:rsidRPr="002E13F9">
        <w:rPr>
          <w:rFonts w:ascii="Verdana" w:hAnsi="Verdana" w:cs="Arial"/>
          <w:color w:val="000000"/>
          <w:sz w:val="20"/>
          <w:szCs w:val="20"/>
          <w:lang w:val="ro-RO"/>
        </w:rPr>
        <w:t>enera</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ii de cinea</w:t>
      </w:r>
      <w:r w:rsidR="006D6057" w:rsidRPr="002E13F9">
        <w:rPr>
          <w:rFonts w:ascii="Verdana" w:hAnsi="Verdana" w:cs="Tahoma"/>
          <w:color w:val="000000"/>
          <w:sz w:val="20"/>
          <w:szCs w:val="20"/>
          <w:lang w:val="ro-RO"/>
        </w:rPr>
        <w:t>ș</w:t>
      </w:r>
      <w:r w:rsidRPr="002E13F9">
        <w:rPr>
          <w:rFonts w:ascii="Verdana" w:hAnsi="Verdana" w:cs="Trebuchet MS"/>
          <w:color w:val="000000"/>
          <w:sz w:val="20"/>
          <w:szCs w:val="20"/>
          <w:lang w:val="ro-RO"/>
        </w:rPr>
        <w:t>ti din Republica Moldova, care au găsit o voce identitară distinctă în cinematografia europeană</w:t>
      </w:r>
      <w:r w:rsidRPr="002E13F9">
        <w:rPr>
          <w:rFonts w:ascii="Verdana" w:hAnsi="Verdana" w:cs="Arial"/>
          <w:color w:val="000000"/>
          <w:sz w:val="20"/>
          <w:szCs w:val="20"/>
          <w:lang w:val="ro-RO"/>
        </w:rPr>
        <w:t>.</w:t>
      </w:r>
    </w:p>
    <w:p w14:paraId="05E41A1D"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color w:val="993300"/>
          <w:sz w:val="20"/>
          <w:szCs w:val="20"/>
          <w:lang w:val="ro-RO"/>
        </w:rPr>
      </w:pPr>
    </w:p>
    <w:p w14:paraId="1ACA6CC8" w14:textId="77777777" w:rsidR="00957312" w:rsidRPr="002E13F9" w:rsidRDefault="00957312" w:rsidP="00CE7F17">
      <w:pPr>
        <w:suppressAutoHyphens w:val="0"/>
        <w:autoSpaceDN/>
        <w:spacing w:line="240" w:lineRule="auto"/>
        <w:rPr>
          <w:rFonts w:ascii="Verdana" w:hAnsi="Verdana" w:cs="Helvetica"/>
          <w:color w:val="26282A"/>
          <w:kern w:val="0"/>
          <w:sz w:val="20"/>
          <w:lang w:eastAsia="en-US"/>
        </w:rPr>
      </w:pPr>
      <w:r w:rsidRPr="002E13F9">
        <w:rPr>
          <w:rFonts w:ascii="Verdana" w:hAnsi="Verdana" w:cs="Helvetica"/>
          <w:color w:val="26282A"/>
          <w:kern w:val="0"/>
          <w:sz w:val="20"/>
          <w:lang w:eastAsia="en-US"/>
        </w:rPr>
        <w:t xml:space="preserve">Organizator: </w:t>
      </w:r>
      <w:r w:rsidRPr="002E13F9">
        <w:rPr>
          <w:rFonts w:ascii="Verdana" w:hAnsi="Verdana"/>
          <w:sz w:val="20"/>
        </w:rPr>
        <w:t xml:space="preserve">Ambasada Republicii Moldova în România, în parteneriat cu </w:t>
      </w:r>
      <w:r w:rsidRPr="002E13F9">
        <w:rPr>
          <w:rFonts w:ascii="Verdana" w:hAnsi="Verdana"/>
          <w:sz w:val="20"/>
          <w:shd w:val="clear" w:color="auto" w:fill="FFFFFF"/>
        </w:rPr>
        <w:t xml:space="preserve">CNC MOLDOVA </w:t>
      </w:r>
    </w:p>
    <w:p w14:paraId="62BBE881" w14:textId="680A26B8" w:rsidR="00957312" w:rsidRPr="002E13F9" w:rsidRDefault="00957312" w:rsidP="00CE7F17">
      <w:pPr>
        <w:spacing w:line="240" w:lineRule="auto"/>
        <w:rPr>
          <w:rFonts w:ascii="Verdana" w:hAnsi="Verdana"/>
          <w:b/>
          <w:sz w:val="20"/>
        </w:rPr>
      </w:pPr>
      <w:r w:rsidRPr="002E13F9">
        <w:rPr>
          <w:rFonts w:ascii="Verdana" w:hAnsi="Verdana"/>
          <w:sz w:val="20"/>
        </w:rPr>
        <w:lastRenderedPageBreak/>
        <w:t>Beneficiari direc</w:t>
      </w:r>
      <w:r w:rsidR="006D6057" w:rsidRPr="002E13F9">
        <w:rPr>
          <w:rFonts w:ascii="Verdana" w:hAnsi="Verdana"/>
          <w:sz w:val="20"/>
        </w:rPr>
        <w:t>ț</w:t>
      </w:r>
      <w:r w:rsidRPr="002E13F9">
        <w:rPr>
          <w:rFonts w:ascii="Verdana" w:hAnsi="Verdana"/>
          <w:sz w:val="20"/>
        </w:rPr>
        <w:t xml:space="preserve">i: </w:t>
      </w:r>
      <w:r w:rsidRPr="002E13F9">
        <w:rPr>
          <w:rFonts w:ascii="Verdana" w:hAnsi="Verdana"/>
          <w:b/>
          <w:bCs/>
          <w:sz w:val="20"/>
        </w:rPr>
        <w:t>125</w:t>
      </w:r>
      <w:r w:rsidRPr="002E13F9">
        <w:rPr>
          <w:rFonts w:ascii="Verdana" w:hAnsi="Verdana"/>
          <w:sz w:val="20"/>
        </w:rPr>
        <w:t xml:space="preserve"> </w:t>
      </w:r>
      <w:r w:rsidRPr="002E13F9">
        <w:rPr>
          <w:rFonts w:ascii="Verdana" w:hAnsi="Verdana"/>
          <w:b/>
          <w:sz w:val="20"/>
        </w:rPr>
        <w:t xml:space="preserve">de </w:t>
      </w:r>
      <w:r w:rsidR="00E57125" w:rsidRPr="002E13F9">
        <w:rPr>
          <w:rFonts w:ascii="Verdana" w:hAnsi="Verdana"/>
          <w:b/>
          <w:sz w:val="20"/>
        </w:rPr>
        <w:t>spectatori</w:t>
      </w:r>
    </w:p>
    <w:p w14:paraId="187CFB06" w14:textId="77777777" w:rsidR="00957312" w:rsidRPr="002E13F9" w:rsidRDefault="00957312" w:rsidP="00CE7F17">
      <w:pPr>
        <w:spacing w:line="240" w:lineRule="auto"/>
        <w:rPr>
          <w:rFonts w:ascii="Verdana" w:hAnsi="Verdana"/>
          <w:color w:val="C00000"/>
          <w:sz w:val="20"/>
        </w:rPr>
      </w:pPr>
    </w:p>
    <w:p w14:paraId="0DB6E548" w14:textId="77777777" w:rsidR="00957312" w:rsidRPr="002E13F9" w:rsidRDefault="00957312" w:rsidP="00CE7F17">
      <w:pPr>
        <w:spacing w:line="240" w:lineRule="auto"/>
        <w:rPr>
          <w:rFonts w:ascii="Verdana" w:hAnsi="Verdana"/>
          <w:color w:val="C00000"/>
          <w:sz w:val="20"/>
        </w:rPr>
      </w:pPr>
      <w:r w:rsidRPr="002E13F9">
        <w:rPr>
          <w:rFonts w:ascii="Verdana" w:hAnsi="Verdana"/>
          <w:color w:val="C00000"/>
          <w:sz w:val="20"/>
        </w:rPr>
        <w:t xml:space="preserve">BUCHAREST INTERNATIONAL FILM FESTIVAL </w:t>
      </w:r>
    </w:p>
    <w:p w14:paraId="3C86B54D" w14:textId="574A3421" w:rsidR="00957312" w:rsidRPr="002E13F9" w:rsidRDefault="00957312" w:rsidP="00CE7F17">
      <w:pPr>
        <w:spacing w:line="240" w:lineRule="auto"/>
        <w:rPr>
          <w:rFonts w:ascii="Verdana" w:hAnsi="Verdana"/>
          <w:sz w:val="20"/>
        </w:rPr>
      </w:pPr>
      <w:r w:rsidRPr="002E13F9">
        <w:rPr>
          <w:rFonts w:ascii="Verdana" w:hAnsi="Verdana"/>
          <w:sz w:val="20"/>
        </w:rPr>
        <w:t xml:space="preserve">4 -12 septembrie </w:t>
      </w:r>
      <w:r w:rsidR="00E57125" w:rsidRPr="002E13F9">
        <w:rPr>
          <w:rFonts w:ascii="Verdana" w:hAnsi="Verdana"/>
          <w:sz w:val="20"/>
        </w:rPr>
        <w:t>2021</w:t>
      </w:r>
    </w:p>
    <w:p w14:paraId="6A4B16CF" w14:textId="77777777" w:rsidR="00957312" w:rsidRPr="002E13F9" w:rsidRDefault="00957312" w:rsidP="00CE7F17">
      <w:pPr>
        <w:spacing w:line="240" w:lineRule="auto"/>
        <w:jc w:val="both"/>
        <w:rPr>
          <w:rFonts w:ascii="Verdana" w:hAnsi="Verdana"/>
          <w:color w:val="333333"/>
          <w:sz w:val="20"/>
        </w:rPr>
      </w:pPr>
    </w:p>
    <w:p w14:paraId="5DB6EECB" w14:textId="75D9F789" w:rsidR="00957312" w:rsidRPr="002E13F9" w:rsidRDefault="00957312" w:rsidP="00CE7F17">
      <w:pPr>
        <w:spacing w:line="240" w:lineRule="auto"/>
        <w:jc w:val="both"/>
        <w:rPr>
          <w:rFonts w:ascii="Verdana" w:hAnsi="Verdana"/>
          <w:sz w:val="20"/>
        </w:rPr>
      </w:pPr>
      <w:r w:rsidRPr="002E13F9">
        <w:rPr>
          <w:rFonts w:ascii="Verdana" w:hAnsi="Verdana"/>
          <w:color w:val="333333"/>
          <w:sz w:val="20"/>
        </w:rPr>
        <w:t>Cea de a 17-a edi</w:t>
      </w:r>
      <w:r w:rsidR="006D6057" w:rsidRPr="002E13F9">
        <w:rPr>
          <w:rFonts w:ascii="Verdana" w:hAnsi="Verdana"/>
          <w:color w:val="333333"/>
          <w:sz w:val="20"/>
        </w:rPr>
        <w:t>ț</w:t>
      </w:r>
      <w:r w:rsidRPr="002E13F9">
        <w:rPr>
          <w:rFonts w:ascii="Verdana" w:hAnsi="Verdana"/>
          <w:color w:val="333333"/>
          <w:sz w:val="20"/>
        </w:rPr>
        <w:t xml:space="preserve">ie a Bucharest International Film Festival (BIFF) a debutat în data de 4 septembrie 2021, ora 19.00, la Cinema Muzeul </w:t>
      </w:r>
      <w:r w:rsidR="006D6057" w:rsidRPr="002E13F9">
        <w:rPr>
          <w:rFonts w:ascii="Verdana" w:hAnsi="Verdana"/>
          <w:color w:val="333333"/>
          <w:sz w:val="20"/>
        </w:rPr>
        <w:t>Ț</w:t>
      </w:r>
      <w:r w:rsidRPr="002E13F9">
        <w:rPr>
          <w:rFonts w:ascii="Verdana" w:hAnsi="Verdana"/>
          <w:color w:val="333333"/>
          <w:sz w:val="20"/>
        </w:rPr>
        <w:t>ăranului Român. Filmul care a deschis ace</w:t>
      </w:r>
      <w:r w:rsidR="002E13F9">
        <w:rPr>
          <w:rFonts w:ascii="Verdana" w:hAnsi="Verdana"/>
          <w:color w:val="333333"/>
          <w:sz w:val="20"/>
        </w:rPr>
        <w:t>a</w:t>
      </w:r>
      <w:r w:rsidRPr="002E13F9">
        <w:rPr>
          <w:rFonts w:ascii="Verdana" w:hAnsi="Verdana"/>
          <w:color w:val="333333"/>
          <w:sz w:val="20"/>
        </w:rPr>
        <w:t>stă edi</w:t>
      </w:r>
      <w:r w:rsidR="006D6057" w:rsidRPr="002E13F9">
        <w:rPr>
          <w:rFonts w:ascii="Verdana" w:hAnsi="Verdana"/>
          <w:color w:val="333333"/>
          <w:sz w:val="20"/>
        </w:rPr>
        <w:t>ț</w:t>
      </w:r>
      <w:r w:rsidRPr="002E13F9">
        <w:rPr>
          <w:rFonts w:ascii="Verdana" w:hAnsi="Verdana"/>
          <w:color w:val="333333"/>
          <w:sz w:val="20"/>
        </w:rPr>
        <w:t xml:space="preserve">ie a fost „Petrov’s Flu”, în regia celebrului </w:t>
      </w:r>
      <w:r w:rsidR="006D6057" w:rsidRPr="002E13F9">
        <w:rPr>
          <w:rFonts w:ascii="Verdana" w:hAnsi="Verdana"/>
          <w:color w:val="333333"/>
          <w:sz w:val="20"/>
        </w:rPr>
        <w:t>ș</w:t>
      </w:r>
      <w:r w:rsidRPr="002E13F9">
        <w:rPr>
          <w:rFonts w:ascii="Verdana" w:hAnsi="Verdana"/>
          <w:color w:val="333333"/>
          <w:sz w:val="20"/>
        </w:rPr>
        <w:t xml:space="preserve">i incomodului regizor rus Kirill Serebrennikov. </w:t>
      </w:r>
    </w:p>
    <w:p w14:paraId="4DF3DBA7" w14:textId="77777777" w:rsidR="00957312" w:rsidRPr="002E13F9" w:rsidRDefault="00957312" w:rsidP="00CE7F17">
      <w:pPr>
        <w:spacing w:line="240" w:lineRule="auto"/>
        <w:jc w:val="both"/>
        <w:rPr>
          <w:rFonts w:ascii="Verdana" w:hAnsi="Verdana"/>
          <w:sz w:val="20"/>
        </w:rPr>
      </w:pPr>
    </w:p>
    <w:p w14:paraId="1F3E83D1" w14:textId="5207F63E"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r w:rsidRPr="002E13F9">
        <w:rPr>
          <w:rFonts w:ascii="Verdana" w:hAnsi="Verdana"/>
          <w:sz w:val="20"/>
          <w:szCs w:val="20"/>
          <w:lang w:val="ro-RO"/>
        </w:rPr>
        <w:t>Organizator: Funda</w:t>
      </w:r>
      <w:r w:rsidR="006D6057" w:rsidRPr="002E13F9">
        <w:rPr>
          <w:rFonts w:ascii="Verdana" w:hAnsi="Verdana"/>
          <w:sz w:val="20"/>
          <w:szCs w:val="20"/>
          <w:lang w:val="ro-RO"/>
        </w:rPr>
        <w:t>ț</w:t>
      </w:r>
      <w:r w:rsidRPr="002E13F9">
        <w:rPr>
          <w:rFonts w:ascii="Verdana" w:hAnsi="Verdana"/>
          <w:sz w:val="20"/>
          <w:szCs w:val="20"/>
          <w:lang w:val="ro-RO"/>
        </w:rPr>
        <w:t>ia Charta</w:t>
      </w:r>
    </w:p>
    <w:p w14:paraId="3C539CDA" w14:textId="121090C8" w:rsidR="00957312" w:rsidRPr="002E13F9" w:rsidRDefault="00957312" w:rsidP="00CE7F17">
      <w:pPr>
        <w:spacing w:line="240" w:lineRule="auto"/>
        <w:rPr>
          <w:rFonts w:ascii="Verdana" w:hAnsi="Verdana"/>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 xml:space="preserve">i: </w:t>
      </w:r>
      <w:r w:rsidRPr="002E13F9">
        <w:rPr>
          <w:rFonts w:ascii="Verdana" w:hAnsi="Verdana"/>
          <w:b/>
          <w:bCs/>
          <w:sz w:val="20"/>
        </w:rPr>
        <w:t>484</w:t>
      </w:r>
      <w:r w:rsidRPr="002E13F9">
        <w:rPr>
          <w:rFonts w:ascii="Verdana" w:hAnsi="Verdana"/>
          <w:sz w:val="20"/>
        </w:rPr>
        <w:t xml:space="preserve"> </w:t>
      </w:r>
      <w:r w:rsidRPr="002E13F9">
        <w:rPr>
          <w:rFonts w:ascii="Verdana" w:hAnsi="Verdana"/>
          <w:b/>
          <w:sz w:val="20"/>
        </w:rPr>
        <w:t xml:space="preserve">de </w:t>
      </w:r>
      <w:r w:rsidR="00E57125" w:rsidRPr="002E13F9">
        <w:rPr>
          <w:rFonts w:ascii="Verdana" w:hAnsi="Verdana"/>
          <w:b/>
          <w:sz w:val="20"/>
        </w:rPr>
        <w:t>spectatori</w:t>
      </w:r>
    </w:p>
    <w:p w14:paraId="3771E017" w14:textId="77777777" w:rsidR="00957312" w:rsidRPr="002E13F9" w:rsidRDefault="00957312" w:rsidP="00CE7F17">
      <w:pPr>
        <w:spacing w:line="240" w:lineRule="auto"/>
        <w:rPr>
          <w:rFonts w:ascii="Verdana" w:hAnsi="Verdana"/>
          <w:sz w:val="20"/>
        </w:rPr>
      </w:pPr>
    </w:p>
    <w:p w14:paraId="26AEA2E8" w14:textId="77777777" w:rsidR="00957312" w:rsidRPr="002E13F9" w:rsidRDefault="00957312" w:rsidP="00CE7F17">
      <w:pPr>
        <w:spacing w:line="240" w:lineRule="auto"/>
        <w:rPr>
          <w:rFonts w:ascii="Verdana" w:hAnsi="Verdana"/>
          <w:color w:val="C00000"/>
          <w:sz w:val="20"/>
        </w:rPr>
      </w:pPr>
      <w:r w:rsidRPr="002E13F9">
        <w:rPr>
          <w:rFonts w:ascii="Verdana" w:hAnsi="Verdana"/>
          <w:color w:val="C00000"/>
          <w:sz w:val="20"/>
        </w:rPr>
        <w:t>UNDERCLOUD 14: 7 SERI MAGICE, LA FINAL DE SEPTEMBRIE</w:t>
      </w:r>
    </w:p>
    <w:p w14:paraId="14AC5BE0" w14:textId="5037BD3D" w:rsidR="00957312" w:rsidRPr="002E13F9" w:rsidRDefault="00957312" w:rsidP="00CE7F17">
      <w:pPr>
        <w:spacing w:line="240" w:lineRule="auto"/>
        <w:rPr>
          <w:rFonts w:ascii="Verdana" w:hAnsi="Verdana"/>
          <w:sz w:val="20"/>
        </w:rPr>
      </w:pPr>
      <w:r w:rsidRPr="002E13F9">
        <w:rPr>
          <w:rFonts w:ascii="Verdana" w:hAnsi="Verdana"/>
          <w:sz w:val="20"/>
        </w:rPr>
        <w:t xml:space="preserve">27 – 30 septembrie </w:t>
      </w:r>
      <w:r w:rsidR="00E57125" w:rsidRPr="002E13F9">
        <w:rPr>
          <w:rFonts w:ascii="Verdana" w:hAnsi="Verdana"/>
          <w:sz w:val="20"/>
        </w:rPr>
        <w:t>2021</w:t>
      </w:r>
    </w:p>
    <w:p w14:paraId="3A5CCF6F" w14:textId="028000B2" w:rsidR="00957312" w:rsidRPr="002E13F9" w:rsidRDefault="00957312" w:rsidP="00CE7F17">
      <w:pPr>
        <w:spacing w:line="240" w:lineRule="auto"/>
        <w:rPr>
          <w:rFonts w:ascii="Verdana" w:hAnsi="Verdana"/>
          <w:sz w:val="20"/>
        </w:rPr>
      </w:pPr>
    </w:p>
    <w:p w14:paraId="158EAFC4" w14:textId="63B716D3"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r w:rsidRPr="002E13F9">
        <w:rPr>
          <w:rFonts w:ascii="Verdana" w:hAnsi="Verdana"/>
          <w:color w:val="000000"/>
          <w:sz w:val="20"/>
          <w:szCs w:val="20"/>
          <w:lang w:val="ro-RO"/>
        </w:rPr>
        <w:t>În programul edi</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iei din acest an au fost prezen</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i atât actori cunoscu</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i, precum Maia Morgenstern, Florin</w:t>
      </w:r>
      <w:r w:rsidRPr="002E13F9">
        <w:rPr>
          <w:rFonts w:ascii="Verdana" w:hAnsi="Verdana"/>
          <w:color w:val="000000"/>
          <w:sz w:val="20"/>
          <w:szCs w:val="20"/>
          <w:lang w:val="ro-RO"/>
        </w:rPr>
        <w:t xml:space="preserve"> Piersic jr</w:t>
      </w:r>
      <w:r w:rsidR="002E13F9">
        <w:rPr>
          <w:rFonts w:ascii="Verdana" w:hAnsi="Verdana"/>
          <w:color w:val="000000"/>
          <w:sz w:val="20"/>
          <w:szCs w:val="20"/>
          <w:lang w:val="ro-RO"/>
        </w:rPr>
        <w:t>.</w:t>
      </w:r>
      <w:r w:rsidRPr="002E13F9">
        <w:rPr>
          <w:rFonts w:ascii="Verdana" w:hAnsi="Verdana"/>
          <w:color w:val="000000"/>
          <w:sz w:val="20"/>
          <w:szCs w:val="20"/>
          <w:lang w:val="ro-RO"/>
        </w:rPr>
        <w:t>, Marian Râlea, Rodica Mandache, Marius Bodochi, István Téglás, Alina Berzun</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 xml:space="preserve">eanu, Richard Bovnoczki cât </w:t>
      </w:r>
      <w:r w:rsidR="006D6057" w:rsidRPr="002E13F9">
        <w:rPr>
          <w:rFonts w:ascii="Verdana" w:hAnsi="Verdana" w:cs="Tahoma"/>
          <w:color w:val="000000"/>
          <w:sz w:val="20"/>
          <w:szCs w:val="20"/>
          <w:lang w:val="ro-RO"/>
        </w:rPr>
        <w:t>ș</w:t>
      </w:r>
      <w:r w:rsidRPr="002E13F9">
        <w:rPr>
          <w:rFonts w:ascii="Verdana" w:hAnsi="Verdana" w:cs="Trebuchet MS"/>
          <w:color w:val="000000"/>
          <w:sz w:val="20"/>
          <w:szCs w:val="20"/>
          <w:lang w:val="ro-RO"/>
        </w:rPr>
        <w:t>i actori tineri care abia au a</w:t>
      </w:r>
      <w:r w:rsidR="006D6057" w:rsidRPr="002E13F9">
        <w:rPr>
          <w:rFonts w:ascii="Verdana" w:hAnsi="Verdana" w:cs="Tahoma"/>
          <w:color w:val="000000"/>
          <w:sz w:val="20"/>
          <w:szCs w:val="20"/>
          <w:lang w:val="ro-RO"/>
        </w:rPr>
        <w:t>ș</w:t>
      </w:r>
      <w:r w:rsidR="002E13F9">
        <w:rPr>
          <w:rFonts w:ascii="Verdana" w:hAnsi="Verdana" w:cs="Trebuchet MS"/>
          <w:color w:val="000000"/>
          <w:sz w:val="20"/>
          <w:szCs w:val="20"/>
          <w:lang w:val="ro-RO"/>
        </w:rPr>
        <w:t>te</w:t>
      </w:r>
      <w:r w:rsidRPr="002E13F9">
        <w:rPr>
          <w:rFonts w:ascii="Verdana" w:hAnsi="Verdana" w:cs="Trebuchet MS"/>
          <w:color w:val="000000"/>
          <w:sz w:val="20"/>
          <w:szCs w:val="20"/>
          <w:lang w:val="ro-RO"/>
        </w:rPr>
        <w:t xml:space="preserve">ptat să se arate spectatorilor. Atelierele de teatru pentru copii </w:t>
      </w:r>
      <w:r w:rsidR="006D6057" w:rsidRPr="002E13F9">
        <w:rPr>
          <w:rFonts w:ascii="Verdana" w:hAnsi="Verdana" w:cs="Tahoma"/>
          <w:color w:val="000000"/>
          <w:sz w:val="20"/>
          <w:szCs w:val="20"/>
          <w:lang w:val="ro-RO"/>
        </w:rPr>
        <w:t>ș</w:t>
      </w:r>
      <w:r w:rsidRPr="002E13F9">
        <w:rPr>
          <w:rFonts w:ascii="Verdana" w:hAnsi="Verdana" w:cs="Trebuchet MS"/>
          <w:color w:val="000000"/>
          <w:sz w:val="20"/>
          <w:szCs w:val="20"/>
          <w:lang w:val="ro-RO"/>
        </w:rPr>
        <w:t>i adolescen</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 xml:space="preserve">i au fost conduse de Alma Lascu, </w:t>
      </w:r>
      <w:r w:rsidRPr="002E13F9">
        <w:rPr>
          <w:rFonts w:ascii="Verdana" w:hAnsi="Verdana"/>
          <w:color w:val="000000"/>
          <w:sz w:val="20"/>
          <w:szCs w:val="20"/>
          <w:lang w:val="ro-RO"/>
        </w:rPr>
        <w:t>o actri</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ă cu experien</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ă pedagogică care a făcut performan</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ă în domeniu. Pentru prima dată, Undercloud a găzduit un atelier de yoga-teatru dedicat exclusiv profesioni</w:t>
      </w:r>
      <w:r w:rsidR="006D6057" w:rsidRPr="002E13F9">
        <w:rPr>
          <w:rFonts w:ascii="Verdana" w:hAnsi="Verdana" w:cs="Tahoma"/>
          <w:color w:val="000000"/>
          <w:sz w:val="20"/>
          <w:szCs w:val="20"/>
          <w:lang w:val="ro-RO"/>
        </w:rPr>
        <w:t>ș</w:t>
      </w:r>
      <w:r w:rsidRPr="002E13F9">
        <w:rPr>
          <w:rFonts w:ascii="Verdana" w:hAnsi="Verdana" w:cs="Trebuchet MS"/>
          <w:color w:val="000000"/>
          <w:sz w:val="20"/>
          <w:szCs w:val="20"/>
          <w:lang w:val="ro-RO"/>
        </w:rPr>
        <w:t xml:space="preserve">tilor din domeniu </w:t>
      </w:r>
      <w:r w:rsidR="006D6057" w:rsidRPr="002E13F9">
        <w:rPr>
          <w:rFonts w:ascii="Verdana" w:hAnsi="Verdana" w:cs="Tahoma"/>
          <w:color w:val="000000"/>
          <w:sz w:val="20"/>
          <w:szCs w:val="20"/>
          <w:lang w:val="ro-RO"/>
        </w:rPr>
        <w:t>ș</w:t>
      </w:r>
      <w:r w:rsidRPr="002E13F9">
        <w:rPr>
          <w:rFonts w:ascii="Verdana" w:hAnsi="Verdana" w:cs="Trebuchet MS"/>
          <w:color w:val="000000"/>
          <w:sz w:val="20"/>
          <w:szCs w:val="20"/>
          <w:lang w:val="ro-RO"/>
        </w:rPr>
        <w:t>i a fost sus</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inut de actri</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a Dana Rusu</w:t>
      </w:r>
      <w:r w:rsidRPr="002E13F9">
        <w:rPr>
          <w:rFonts w:ascii="Verdana" w:hAnsi="Verdana"/>
          <w:color w:val="000000"/>
          <w:sz w:val="20"/>
          <w:szCs w:val="20"/>
          <w:lang w:val="ro-RO"/>
        </w:rPr>
        <w:t>.</w:t>
      </w:r>
    </w:p>
    <w:p w14:paraId="1DF9AEE6"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sz w:val="20"/>
          <w:szCs w:val="20"/>
          <w:lang w:val="ro-RO"/>
        </w:rPr>
      </w:pPr>
    </w:p>
    <w:p w14:paraId="0EB765FB" w14:textId="50BBF1F4"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r w:rsidRPr="002E13F9">
        <w:rPr>
          <w:rFonts w:ascii="Verdana" w:hAnsi="Verdana"/>
          <w:sz w:val="20"/>
          <w:szCs w:val="20"/>
          <w:lang w:val="ro-RO"/>
        </w:rPr>
        <w:t xml:space="preserve">Organizator: </w:t>
      </w:r>
      <w:r w:rsidRPr="002E13F9">
        <w:rPr>
          <w:rFonts w:ascii="Verdana" w:hAnsi="Verdana"/>
          <w:color w:val="000000"/>
          <w:sz w:val="20"/>
          <w:szCs w:val="20"/>
          <w:lang w:val="ro-RO"/>
        </w:rPr>
        <w:t>Asocia</w:t>
      </w:r>
      <w:r w:rsidR="006D6057" w:rsidRPr="002E13F9">
        <w:rPr>
          <w:rFonts w:ascii="Verdana" w:hAnsi="Verdana" w:cs="Tahoma"/>
          <w:color w:val="000000"/>
          <w:sz w:val="20"/>
          <w:szCs w:val="20"/>
          <w:lang w:val="ro-RO"/>
        </w:rPr>
        <w:t>ț</w:t>
      </w:r>
      <w:r w:rsidRPr="002E13F9">
        <w:rPr>
          <w:rFonts w:ascii="Verdana" w:hAnsi="Verdana" w:cs="Trebuchet MS"/>
          <w:color w:val="000000"/>
          <w:sz w:val="20"/>
          <w:szCs w:val="20"/>
          <w:lang w:val="ro-RO"/>
        </w:rPr>
        <w:t>ia UNDERCLOUD</w:t>
      </w:r>
    </w:p>
    <w:p w14:paraId="2CCFF90B" w14:textId="76EFB098" w:rsidR="00957312" w:rsidRPr="002E13F9" w:rsidRDefault="00957312" w:rsidP="00CE7F17">
      <w:pPr>
        <w:spacing w:line="240" w:lineRule="auto"/>
        <w:rPr>
          <w:rFonts w:ascii="Verdana" w:hAnsi="Verdana"/>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 xml:space="preserve">i: </w:t>
      </w:r>
      <w:r w:rsidRPr="002E13F9">
        <w:rPr>
          <w:rFonts w:ascii="Verdana" w:hAnsi="Verdana"/>
          <w:b/>
          <w:bCs/>
          <w:sz w:val="20"/>
        </w:rPr>
        <w:t xml:space="preserve"> 450</w:t>
      </w:r>
      <w:r w:rsidRPr="002E13F9">
        <w:rPr>
          <w:rFonts w:ascii="Verdana" w:hAnsi="Verdana"/>
          <w:sz w:val="20"/>
        </w:rPr>
        <w:t xml:space="preserve"> </w:t>
      </w:r>
      <w:r w:rsidRPr="002E13F9">
        <w:rPr>
          <w:rFonts w:ascii="Verdana" w:hAnsi="Verdana"/>
          <w:b/>
          <w:sz w:val="20"/>
        </w:rPr>
        <w:t xml:space="preserve">de </w:t>
      </w:r>
      <w:r w:rsidR="002E13F9" w:rsidRPr="002E13F9">
        <w:rPr>
          <w:rFonts w:ascii="Verdana" w:hAnsi="Verdana"/>
          <w:b/>
          <w:sz w:val="20"/>
        </w:rPr>
        <w:t>spectatori</w:t>
      </w:r>
    </w:p>
    <w:p w14:paraId="16D50E24"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068C4496"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olor w:val="C00000"/>
          <w:kern w:val="36"/>
          <w:sz w:val="20"/>
          <w:szCs w:val="20"/>
          <w:lang w:val="ro-RO" w:eastAsia="ro-RO"/>
        </w:rPr>
      </w:pPr>
      <w:r w:rsidRPr="002E13F9">
        <w:rPr>
          <w:rFonts w:ascii="Verdana" w:eastAsia="Times New Roman" w:hAnsi="Verdana"/>
          <w:color w:val="C00000"/>
          <w:kern w:val="36"/>
          <w:sz w:val="20"/>
          <w:szCs w:val="20"/>
          <w:lang w:val="ro-RO" w:eastAsia="ro-RO"/>
        </w:rPr>
        <w:t>FESTIVALUL LES FILMS DE CANNES</w:t>
      </w:r>
    </w:p>
    <w:p w14:paraId="4E2FE93C" w14:textId="6BA0966F"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Cs/>
          <w:color w:val="000000"/>
          <w:sz w:val="20"/>
          <w:szCs w:val="20"/>
          <w:lang w:val="ro-RO"/>
        </w:rPr>
      </w:pPr>
      <w:r w:rsidRPr="002E13F9">
        <w:rPr>
          <w:rFonts w:ascii="Verdana" w:hAnsi="Verdana" w:cs="Tahoma"/>
          <w:bCs/>
          <w:color w:val="000000"/>
          <w:sz w:val="20"/>
          <w:szCs w:val="20"/>
          <w:lang w:val="ro-RO"/>
        </w:rPr>
        <w:t xml:space="preserve">22 – 31 octombrie </w:t>
      </w:r>
      <w:r w:rsidR="00E57125" w:rsidRPr="002E13F9">
        <w:rPr>
          <w:rFonts w:ascii="Verdana" w:hAnsi="Verdana" w:cs="Tahoma"/>
          <w:bCs/>
          <w:color w:val="000000"/>
          <w:sz w:val="20"/>
          <w:szCs w:val="20"/>
          <w:lang w:val="ro-RO"/>
        </w:rPr>
        <w:t>2021</w:t>
      </w:r>
    </w:p>
    <w:p w14:paraId="64F8C91C"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37482CF6" w14:textId="6B52DCDF"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Cs/>
          <w:sz w:val="20"/>
          <w:szCs w:val="20"/>
          <w:lang w:val="ro-RO"/>
        </w:rPr>
      </w:pPr>
      <w:r w:rsidRPr="002E13F9">
        <w:rPr>
          <w:rFonts w:ascii="Verdana" w:hAnsi="Verdana" w:cs="Tahoma"/>
          <w:bCs/>
          <w:sz w:val="20"/>
          <w:szCs w:val="20"/>
          <w:lang w:val="ro-RO"/>
        </w:rPr>
        <w:t>A 12-a edi</w:t>
      </w:r>
      <w:r w:rsidR="006D6057" w:rsidRPr="002E13F9">
        <w:rPr>
          <w:rFonts w:ascii="Verdana" w:hAnsi="Verdana" w:cs="Tahoma"/>
          <w:bCs/>
          <w:sz w:val="20"/>
          <w:szCs w:val="20"/>
          <w:lang w:val="ro-RO"/>
        </w:rPr>
        <w:t>ț</w:t>
      </w:r>
      <w:r w:rsidRPr="002E13F9">
        <w:rPr>
          <w:rFonts w:ascii="Verdana" w:hAnsi="Verdana" w:cs="Tahoma"/>
          <w:bCs/>
          <w:sz w:val="20"/>
          <w:szCs w:val="20"/>
          <w:lang w:val="ro-RO"/>
        </w:rPr>
        <w:t xml:space="preserve">ie Les Films de Cannes à Bucarest </w:t>
      </w:r>
      <w:r w:rsidR="006D6057" w:rsidRPr="002E13F9">
        <w:rPr>
          <w:rFonts w:ascii="Verdana" w:hAnsi="Verdana" w:cs="Tahoma"/>
          <w:bCs/>
          <w:sz w:val="20"/>
          <w:szCs w:val="20"/>
          <w:lang w:val="ro-RO"/>
        </w:rPr>
        <w:t>ș</w:t>
      </w:r>
      <w:r w:rsidRPr="002E13F9">
        <w:rPr>
          <w:rFonts w:ascii="Verdana" w:hAnsi="Verdana" w:cs="Tahoma"/>
          <w:bCs/>
          <w:sz w:val="20"/>
          <w:szCs w:val="20"/>
          <w:lang w:val="ro-RO"/>
        </w:rPr>
        <w:t xml:space="preserve">i-a propus, ca de fiecare dată, să aducă în premieră publicului românesc cele mai importante </w:t>
      </w:r>
      <w:r w:rsidR="006D6057" w:rsidRPr="002E13F9">
        <w:rPr>
          <w:rFonts w:ascii="Verdana" w:hAnsi="Verdana" w:cs="Tahoma"/>
          <w:bCs/>
          <w:sz w:val="20"/>
          <w:szCs w:val="20"/>
          <w:lang w:val="ro-RO"/>
        </w:rPr>
        <w:t>ș</w:t>
      </w:r>
      <w:r w:rsidRPr="002E13F9">
        <w:rPr>
          <w:rFonts w:ascii="Verdana" w:hAnsi="Verdana" w:cs="Tahoma"/>
          <w:bCs/>
          <w:sz w:val="20"/>
          <w:szCs w:val="20"/>
          <w:lang w:val="ro-RO"/>
        </w:rPr>
        <w:t xml:space="preserve">i premiate filme ale anului. Festivalul a avut loc între 22 </w:t>
      </w:r>
      <w:r w:rsidR="006D6057" w:rsidRPr="002E13F9">
        <w:rPr>
          <w:rFonts w:ascii="Verdana" w:hAnsi="Verdana" w:cs="Tahoma"/>
          <w:bCs/>
          <w:sz w:val="20"/>
          <w:szCs w:val="20"/>
          <w:lang w:val="ro-RO"/>
        </w:rPr>
        <w:t>ș</w:t>
      </w:r>
      <w:r w:rsidRPr="002E13F9">
        <w:rPr>
          <w:rFonts w:ascii="Verdana" w:hAnsi="Verdana" w:cs="Tahoma"/>
          <w:bCs/>
          <w:sz w:val="20"/>
          <w:szCs w:val="20"/>
          <w:lang w:val="ro-RO"/>
        </w:rPr>
        <w:t>i 31 octombrie cu respectarea măsurilor sanitare în vigoare.</w:t>
      </w:r>
    </w:p>
    <w:p w14:paraId="66F1A185"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5ECE6872" w14:textId="713802C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r w:rsidRPr="002E13F9">
        <w:rPr>
          <w:rFonts w:ascii="Verdana" w:hAnsi="Verdana"/>
          <w:sz w:val="20"/>
          <w:szCs w:val="20"/>
          <w:lang w:val="ro-RO"/>
        </w:rPr>
        <w:t>Organizator: Asocia</w:t>
      </w:r>
      <w:r w:rsidR="006D6057" w:rsidRPr="002E13F9">
        <w:rPr>
          <w:rFonts w:ascii="Verdana" w:hAnsi="Verdana"/>
          <w:sz w:val="20"/>
          <w:szCs w:val="20"/>
          <w:lang w:val="ro-RO"/>
        </w:rPr>
        <w:t>ț</w:t>
      </w:r>
      <w:r w:rsidRPr="002E13F9">
        <w:rPr>
          <w:rFonts w:ascii="Verdana" w:hAnsi="Verdana"/>
          <w:sz w:val="20"/>
          <w:szCs w:val="20"/>
          <w:lang w:val="ro-RO"/>
        </w:rPr>
        <w:t>ia Cinemascop</w:t>
      </w:r>
    </w:p>
    <w:p w14:paraId="2F89C44B" w14:textId="122B0BDB" w:rsidR="00957312" w:rsidRPr="002E13F9" w:rsidRDefault="00957312" w:rsidP="00CE7F17">
      <w:pPr>
        <w:spacing w:line="240" w:lineRule="auto"/>
        <w:rPr>
          <w:rFonts w:ascii="Verdana" w:hAnsi="Verdana"/>
          <w:b/>
          <w:bCs/>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 xml:space="preserve">i: </w:t>
      </w:r>
      <w:r w:rsidRPr="002E13F9">
        <w:rPr>
          <w:rFonts w:ascii="Verdana" w:hAnsi="Verdana"/>
          <w:b/>
          <w:bCs/>
          <w:sz w:val="20"/>
        </w:rPr>
        <w:t xml:space="preserve">1.533 de </w:t>
      </w:r>
      <w:r w:rsidR="00E57125" w:rsidRPr="002E13F9">
        <w:rPr>
          <w:rFonts w:ascii="Verdana" w:hAnsi="Verdana"/>
          <w:b/>
          <w:bCs/>
          <w:sz w:val="20"/>
        </w:rPr>
        <w:t>spectatori</w:t>
      </w:r>
    </w:p>
    <w:p w14:paraId="2F7A1B27"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color w:val="C00000"/>
          <w:sz w:val="20"/>
          <w:szCs w:val="20"/>
          <w:lang w:val="ro-RO"/>
        </w:rPr>
      </w:pPr>
    </w:p>
    <w:p w14:paraId="7A7073F7"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Cs/>
          <w:color w:val="C00000"/>
          <w:sz w:val="20"/>
          <w:szCs w:val="20"/>
          <w:lang w:val="ro-RO"/>
        </w:rPr>
      </w:pPr>
      <w:r w:rsidRPr="002E13F9">
        <w:rPr>
          <w:rFonts w:ascii="Verdana" w:hAnsi="Verdana" w:cs="Tahoma"/>
          <w:bCs/>
          <w:color w:val="C00000"/>
          <w:sz w:val="20"/>
          <w:szCs w:val="20"/>
          <w:lang w:val="ro-RO"/>
        </w:rPr>
        <w:t>FESTIVALUL FILMULUI MAGHIAR</w:t>
      </w:r>
    </w:p>
    <w:p w14:paraId="471DD1E7" w14:textId="27E03384"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Cs/>
          <w:sz w:val="20"/>
          <w:szCs w:val="20"/>
          <w:lang w:val="ro-RO"/>
        </w:rPr>
      </w:pPr>
      <w:r w:rsidRPr="002E13F9">
        <w:rPr>
          <w:rFonts w:ascii="Verdana" w:hAnsi="Verdana" w:cs="Tahoma"/>
          <w:bCs/>
          <w:sz w:val="20"/>
          <w:szCs w:val="20"/>
          <w:lang w:val="ro-RO"/>
        </w:rPr>
        <w:t>8 – 14 noiembrie 2021</w:t>
      </w:r>
    </w:p>
    <w:p w14:paraId="4DF0CD5B" w14:textId="4703580C"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sz w:val="20"/>
          <w:szCs w:val="20"/>
          <w:lang w:val="ro-RO" w:eastAsia="ro-RO"/>
        </w:rPr>
      </w:pPr>
      <w:r w:rsidRPr="002E13F9">
        <w:rPr>
          <w:rFonts w:ascii="Verdana" w:eastAsia="Times New Roman" w:hAnsi="Verdana"/>
          <w:sz w:val="20"/>
          <w:szCs w:val="20"/>
          <w:lang w:val="ro-RO" w:eastAsia="ro-RO"/>
        </w:rPr>
        <w:br/>
        <w:t>Săptămâna Filmului Maghiar (SFM), edi</w:t>
      </w:r>
      <w:r w:rsidR="006D6057" w:rsidRPr="002E13F9">
        <w:rPr>
          <w:rFonts w:ascii="Verdana" w:eastAsia="Times New Roman" w:hAnsi="Verdana"/>
          <w:sz w:val="20"/>
          <w:szCs w:val="20"/>
          <w:lang w:val="ro-RO" w:eastAsia="ro-RO"/>
        </w:rPr>
        <w:t>ț</w:t>
      </w:r>
      <w:r w:rsidRPr="002E13F9">
        <w:rPr>
          <w:rFonts w:ascii="Verdana" w:eastAsia="Times New Roman" w:hAnsi="Verdana"/>
          <w:sz w:val="20"/>
          <w:szCs w:val="20"/>
          <w:lang w:val="ro-RO" w:eastAsia="ro-RO"/>
        </w:rPr>
        <w:t>ia a 15-a, a avut loc în Bucure</w:t>
      </w:r>
      <w:r w:rsidR="006D6057" w:rsidRPr="002E13F9">
        <w:rPr>
          <w:rFonts w:ascii="Verdana" w:eastAsia="Times New Roman" w:hAnsi="Verdana"/>
          <w:sz w:val="20"/>
          <w:szCs w:val="20"/>
          <w:lang w:val="ro-RO" w:eastAsia="ro-RO"/>
        </w:rPr>
        <w:t>ș</w:t>
      </w:r>
      <w:r w:rsidRPr="002E13F9">
        <w:rPr>
          <w:rFonts w:ascii="Verdana" w:eastAsia="Times New Roman" w:hAnsi="Verdana"/>
          <w:sz w:val="20"/>
          <w:szCs w:val="20"/>
          <w:lang w:val="ro-RO" w:eastAsia="ro-RO"/>
        </w:rPr>
        <w:t>ti, în perioada 7-14 noiembrie, oferind publicului o imagine amplă asupra cinematografiei maghiare prin cele mai noi produc</w:t>
      </w:r>
      <w:r w:rsidR="006D6057" w:rsidRPr="002E13F9">
        <w:rPr>
          <w:rFonts w:ascii="Verdana" w:eastAsia="Times New Roman" w:hAnsi="Verdana"/>
          <w:sz w:val="20"/>
          <w:szCs w:val="20"/>
          <w:lang w:val="ro-RO" w:eastAsia="ro-RO"/>
        </w:rPr>
        <w:t>ț</w:t>
      </w:r>
      <w:r w:rsidRPr="002E13F9">
        <w:rPr>
          <w:rFonts w:ascii="Verdana" w:eastAsia="Times New Roman" w:hAnsi="Verdana"/>
          <w:sz w:val="20"/>
          <w:szCs w:val="20"/>
          <w:lang w:val="ro-RO" w:eastAsia="ro-RO"/>
        </w:rPr>
        <w:t>ii.</w:t>
      </w:r>
    </w:p>
    <w:p w14:paraId="2A030D21"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Cs/>
          <w:color w:val="C0504D"/>
          <w:sz w:val="20"/>
          <w:szCs w:val="20"/>
          <w:lang w:val="ro-RO"/>
        </w:rPr>
      </w:pPr>
    </w:p>
    <w:p w14:paraId="521B6222" w14:textId="5A6BA126"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r w:rsidRPr="002E13F9">
        <w:rPr>
          <w:rFonts w:ascii="Verdana" w:hAnsi="Verdana"/>
          <w:sz w:val="20"/>
          <w:szCs w:val="20"/>
          <w:lang w:val="ro-RO"/>
        </w:rPr>
        <w:t>Organizator: I</w:t>
      </w:r>
      <w:r w:rsidRPr="002E13F9">
        <w:rPr>
          <w:rFonts w:ascii="Verdana" w:hAnsi="Verdana" w:cs="Segoe UI Historic"/>
          <w:color w:val="050505"/>
          <w:sz w:val="20"/>
          <w:szCs w:val="20"/>
          <w:shd w:val="clear" w:color="auto" w:fill="FFFFFF"/>
          <w:lang w:val="ro-RO"/>
        </w:rPr>
        <w:t>nstitutul Liszt din Bucure</w:t>
      </w:r>
      <w:r w:rsidR="006D6057" w:rsidRPr="002E13F9">
        <w:rPr>
          <w:rFonts w:ascii="Verdana" w:hAnsi="Verdana" w:cs="Calibri"/>
          <w:color w:val="050505"/>
          <w:sz w:val="20"/>
          <w:szCs w:val="20"/>
          <w:shd w:val="clear" w:color="auto" w:fill="FFFFFF"/>
          <w:lang w:val="ro-RO"/>
        </w:rPr>
        <w:t>ș</w:t>
      </w:r>
      <w:r w:rsidRPr="002E13F9">
        <w:rPr>
          <w:rFonts w:ascii="Verdana" w:hAnsi="Verdana" w:cs="Segoe UI Historic"/>
          <w:color w:val="050505"/>
          <w:sz w:val="20"/>
          <w:szCs w:val="20"/>
          <w:shd w:val="clear" w:color="auto" w:fill="FFFFFF"/>
          <w:lang w:val="ro-RO"/>
        </w:rPr>
        <w:t>ti</w:t>
      </w:r>
    </w:p>
    <w:p w14:paraId="7F90A690" w14:textId="1D88E7E8" w:rsidR="00957312" w:rsidRPr="002E13F9" w:rsidRDefault="00957312" w:rsidP="00CE7F17">
      <w:pPr>
        <w:spacing w:line="240" w:lineRule="auto"/>
        <w:rPr>
          <w:rFonts w:ascii="Verdana" w:hAnsi="Verdana"/>
          <w:b/>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 xml:space="preserve">i: </w:t>
      </w:r>
      <w:r w:rsidRPr="002E13F9">
        <w:rPr>
          <w:rFonts w:ascii="Verdana" w:hAnsi="Verdana"/>
          <w:b/>
          <w:bCs/>
          <w:sz w:val="20"/>
        </w:rPr>
        <w:t>617</w:t>
      </w:r>
      <w:r w:rsidRPr="002E13F9">
        <w:rPr>
          <w:rFonts w:ascii="Verdana" w:hAnsi="Verdana"/>
          <w:sz w:val="20"/>
        </w:rPr>
        <w:t xml:space="preserve"> </w:t>
      </w:r>
      <w:r w:rsidR="00E57125" w:rsidRPr="002E13F9">
        <w:rPr>
          <w:rFonts w:ascii="Verdana" w:hAnsi="Verdana"/>
          <w:b/>
          <w:sz w:val="20"/>
        </w:rPr>
        <w:t>spectatori</w:t>
      </w:r>
    </w:p>
    <w:p w14:paraId="64336602" w14:textId="77777777" w:rsidR="00957312" w:rsidRPr="002E13F9" w:rsidRDefault="00957312" w:rsidP="00CE7F17">
      <w:pPr>
        <w:spacing w:line="240" w:lineRule="auto"/>
        <w:rPr>
          <w:rFonts w:ascii="Verdana" w:hAnsi="Verdana"/>
          <w:b/>
          <w:sz w:val="20"/>
        </w:rPr>
      </w:pPr>
    </w:p>
    <w:p w14:paraId="22DD47C0"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Arial"/>
          <w:color w:val="C00000"/>
          <w:kern w:val="36"/>
          <w:sz w:val="20"/>
          <w:szCs w:val="20"/>
          <w:lang w:val="ro-RO" w:eastAsia="ro-RO"/>
        </w:rPr>
      </w:pPr>
      <w:r w:rsidRPr="002E13F9">
        <w:rPr>
          <w:rFonts w:ascii="Verdana" w:eastAsia="Times New Roman" w:hAnsi="Verdana" w:cs="Arial"/>
          <w:color w:val="C00000"/>
          <w:kern w:val="36"/>
          <w:sz w:val="20"/>
          <w:szCs w:val="20"/>
          <w:lang w:val="ro-RO" w:eastAsia="ro-RO"/>
        </w:rPr>
        <w:t>FESTIVALUL FILMULUI RUS</w:t>
      </w:r>
    </w:p>
    <w:p w14:paraId="1E164F3E" w14:textId="4656DF79"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Arial"/>
          <w:color w:val="000000"/>
          <w:sz w:val="20"/>
          <w:szCs w:val="20"/>
          <w:lang w:val="ro-RO" w:eastAsia="ro-RO"/>
        </w:rPr>
      </w:pPr>
      <w:r w:rsidRPr="002E13F9">
        <w:rPr>
          <w:rFonts w:ascii="Verdana" w:eastAsia="Times New Roman" w:hAnsi="Verdana" w:cs="Arial"/>
          <w:color w:val="000000"/>
          <w:sz w:val="20"/>
          <w:szCs w:val="20"/>
          <w:lang w:val="ro-RO" w:eastAsia="ro-RO"/>
        </w:rPr>
        <w:t>17 - 19 noiembrie 2021</w:t>
      </w:r>
    </w:p>
    <w:p w14:paraId="4BE890E5"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Arial"/>
          <w:color w:val="000000"/>
          <w:sz w:val="20"/>
          <w:szCs w:val="20"/>
          <w:shd w:val="clear" w:color="auto" w:fill="FFFFFF"/>
          <w:lang w:val="ro-RO"/>
        </w:rPr>
      </w:pPr>
    </w:p>
    <w:p w14:paraId="2A89EE8B" w14:textId="2A56B4A6"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color w:val="C00000"/>
          <w:sz w:val="20"/>
          <w:szCs w:val="20"/>
          <w:lang w:val="ro-RO"/>
        </w:rPr>
      </w:pPr>
      <w:r w:rsidRPr="002E13F9">
        <w:rPr>
          <w:rFonts w:ascii="Verdana" w:hAnsi="Verdana" w:cs="Arial"/>
          <w:color w:val="000000"/>
          <w:sz w:val="20"/>
          <w:szCs w:val="20"/>
          <w:shd w:val="clear" w:color="auto" w:fill="FFFFFF"/>
          <w:lang w:val="ro-RO"/>
        </w:rPr>
        <w:t>Spectatorii au văzut o expozi</w:t>
      </w:r>
      <w:r w:rsidR="006D6057" w:rsidRPr="002E13F9">
        <w:rPr>
          <w:rFonts w:ascii="Verdana" w:hAnsi="Verdana" w:cs="Arial"/>
          <w:color w:val="000000"/>
          <w:sz w:val="20"/>
          <w:szCs w:val="20"/>
          <w:shd w:val="clear" w:color="auto" w:fill="FFFFFF"/>
          <w:lang w:val="ro-RO"/>
        </w:rPr>
        <w:t>ț</w:t>
      </w:r>
      <w:r w:rsidRPr="002E13F9">
        <w:rPr>
          <w:rFonts w:ascii="Verdana" w:hAnsi="Verdana" w:cs="Arial"/>
          <w:color w:val="000000"/>
          <w:sz w:val="20"/>
          <w:szCs w:val="20"/>
          <w:shd w:val="clear" w:color="auto" w:fill="FFFFFF"/>
          <w:lang w:val="ro-RO"/>
        </w:rPr>
        <w:t xml:space="preserve">ie </w:t>
      </w:r>
      <w:r w:rsidR="006D6057" w:rsidRPr="002E13F9">
        <w:rPr>
          <w:rFonts w:ascii="Verdana" w:hAnsi="Verdana" w:cs="Arial"/>
          <w:color w:val="000000"/>
          <w:sz w:val="20"/>
          <w:szCs w:val="20"/>
          <w:shd w:val="clear" w:color="auto" w:fill="FFFFFF"/>
          <w:lang w:val="ro-RO"/>
        </w:rPr>
        <w:t>ș</w:t>
      </w:r>
      <w:r w:rsidRPr="002E13F9">
        <w:rPr>
          <w:rFonts w:ascii="Verdana" w:hAnsi="Verdana" w:cs="Arial"/>
          <w:color w:val="000000"/>
          <w:sz w:val="20"/>
          <w:szCs w:val="20"/>
          <w:shd w:val="clear" w:color="auto" w:fill="FFFFFF"/>
          <w:lang w:val="ro-RO"/>
        </w:rPr>
        <w:t>i, de asemenea, au putut participa la proiec</w:t>
      </w:r>
      <w:r w:rsidR="006D6057" w:rsidRPr="002E13F9">
        <w:rPr>
          <w:rFonts w:ascii="Verdana" w:hAnsi="Verdana" w:cs="Arial"/>
          <w:color w:val="000000"/>
          <w:sz w:val="20"/>
          <w:szCs w:val="20"/>
          <w:shd w:val="clear" w:color="auto" w:fill="FFFFFF"/>
          <w:lang w:val="ro-RO"/>
        </w:rPr>
        <w:t>ț</w:t>
      </w:r>
      <w:r w:rsidRPr="002E13F9">
        <w:rPr>
          <w:rFonts w:ascii="Verdana" w:hAnsi="Verdana" w:cs="Arial"/>
          <w:color w:val="000000"/>
          <w:sz w:val="20"/>
          <w:szCs w:val="20"/>
          <w:shd w:val="clear" w:color="auto" w:fill="FFFFFF"/>
          <w:lang w:val="ro-RO"/>
        </w:rPr>
        <w:t>iile de filme, având, totodată, ocazia de a discuta despre cele mai bune crea</w:t>
      </w:r>
      <w:r w:rsidR="006D6057" w:rsidRPr="002E13F9">
        <w:rPr>
          <w:rFonts w:ascii="Verdana" w:hAnsi="Verdana" w:cs="Arial"/>
          <w:color w:val="000000"/>
          <w:sz w:val="20"/>
          <w:szCs w:val="20"/>
          <w:shd w:val="clear" w:color="auto" w:fill="FFFFFF"/>
          <w:lang w:val="ro-RO"/>
        </w:rPr>
        <w:t>ț</w:t>
      </w:r>
      <w:r w:rsidRPr="002E13F9">
        <w:rPr>
          <w:rFonts w:ascii="Verdana" w:hAnsi="Verdana" w:cs="Arial"/>
          <w:color w:val="000000"/>
          <w:sz w:val="20"/>
          <w:szCs w:val="20"/>
          <w:shd w:val="clear" w:color="auto" w:fill="FFFFFF"/>
          <w:lang w:val="ro-RO"/>
        </w:rPr>
        <w:t xml:space="preserve">ii cinematografice inspirate de operele marelui scriitor </w:t>
      </w:r>
      <w:r w:rsidRPr="002E13F9">
        <w:rPr>
          <w:rFonts w:ascii="Verdana" w:hAnsi="Verdana"/>
          <w:color w:val="000000"/>
          <w:sz w:val="20"/>
          <w:szCs w:val="20"/>
          <w:shd w:val="clear" w:color="auto" w:fill="FFFFFF"/>
          <w:lang w:val="ro-RO"/>
        </w:rPr>
        <w:t>Dostoievski.</w:t>
      </w:r>
    </w:p>
    <w:p w14:paraId="0891034C"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sz w:val="20"/>
          <w:szCs w:val="20"/>
          <w:lang w:val="ro-RO"/>
        </w:rPr>
      </w:pPr>
    </w:p>
    <w:p w14:paraId="3E3821F2" w14:textId="1EC1BE76"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r w:rsidRPr="002E13F9">
        <w:rPr>
          <w:rFonts w:ascii="Verdana" w:hAnsi="Verdana"/>
          <w:sz w:val="20"/>
          <w:szCs w:val="20"/>
          <w:lang w:val="ro-RO"/>
        </w:rPr>
        <w:t xml:space="preserve">Organizator: </w:t>
      </w:r>
      <w:r w:rsidRPr="002E13F9">
        <w:rPr>
          <w:rFonts w:ascii="Verdana" w:eastAsia="Times New Roman" w:hAnsi="Verdana" w:cs="Arial"/>
          <w:color w:val="000000"/>
          <w:sz w:val="20"/>
          <w:szCs w:val="20"/>
          <w:lang w:val="ro-RO" w:eastAsia="ro-RO"/>
        </w:rPr>
        <w:t xml:space="preserve">Centrul Rus de </w:t>
      </w:r>
      <w:r w:rsidR="006D6057" w:rsidRPr="002E13F9">
        <w:rPr>
          <w:rFonts w:ascii="Verdana" w:eastAsia="Times New Roman" w:hAnsi="Verdana" w:cs="Arial"/>
          <w:color w:val="000000"/>
          <w:sz w:val="20"/>
          <w:szCs w:val="20"/>
          <w:lang w:val="ro-RO" w:eastAsia="ro-RO"/>
        </w:rPr>
        <w:t>Ș</w:t>
      </w:r>
      <w:r w:rsidRPr="002E13F9">
        <w:rPr>
          <w:rFonts w:ascii="Verdana" w:eastAsia="Times New Roman" w:hAnsi="Verdana" w:cs="Arial"/>
          <w:color w:val="000000"/>
          <w:sz w:val="20"/>
          <w:szCs w:val="20"/>
          <w:lang w:val="ro-RO" w:eastAsia="ro-RO"/>
        </w:rPr>
        <w:t>tiin</w:t>
      </w:r>
      <w:r w:rsidR="006D6057" w:rsidRPr="002E13F9">
        <w:rPr>
          <w:rFonts w:ascii="Verdana" w:eastAsia="Times New Roman" w:hAnsi="Verdana" w:cs="Arial"/>
          <w:color w:val="000000"/>
          <w:sz w:val="20"/>
          <w:szCs w:val="20"/>
          <w:lang w:val="ro-RO" w:eastAsia="ro-RO"/>
        </w:rPr>
        <w:t>ț</w:t>
      </w:r>
      <w:r w:rsidRPr="002E13F9">
        <w:rPr>
          <w:rFonts w:ascii="Verdana" w:eastAsia="Times New Roman" w:hAnsi="Verdana" w:cs="Arial"/>
          <w:color w:val="000000"/>
          <w:sz w:val="20"/>
          <w:szCs w:val="20"/>
          <w:lang w:val="ro-RO" w:eastAsia="ro-RO"/>
        </w:rPr>
        <w:t xml:space="preserve">ă </w:t>
      </w:r>
      <w:r w:rsidR="006D6057" w:rsidRPr="002E13F9">
        <w:rPr>
          <w:rFonts w:ascii="Verdana" w:eastAsia="Times New Roman" w:hAnsi="Verdana" w:cs="Arial"/>
          <w:color w:val="000000"/>
          <w:sz w:val="20"/>
          <w:szCs w:val="20"/>
          <w:lang w:val="ro-RO" w:eastAsia="ro-RO"/>
        </w:rPr>
        <w:t>ș</w:t>
      </w:r>
      <w:r w:rsidRPr="002E13F9">
        <w:rPr>
          <w:rFonts w:ascii="Verdana" w:eastAsia="Times New Roman" w:hAnsi="Verdana" w:cs="Arial"/>
          <w:color w:val="000000"/>
          <w:sz w:val="20"/>
          <w:szCs w:val="20"/>
          <w:lang w:val="ro-RO" w:eastAsia="ro-RO"/>
        </w:rPr>
        <w:t>i Cultură – Casa Rusă din Bucure</w:t>
      </w:r>
      <w:r w:rsidR="006D6057" w:rsidRPr="002E13F9">
        <w:rPr>
          <w:rFonts w:ascii="Verdana" w:eastAsia="Times New Roman" w:hAnsi="Verdana" w:cs="Arial"/>
          <w:color w:val="000000"/>
          <w:sz w:val="20"/>
          <w:szCs w:val="20"/>
          <w:lang w:val="ro-RO" w:eastAsia="ro-RO"/>
        </w:rPr>
        <w:t>ș</w:t>
      </w:r>
      <w:r w:rsidRPr="002E13F9">
        <w:rPr>
          <w:rFonts w:ascii="Verdana" w:eastAsia="Times New Roman" w:hAnsi="Verdana" w:cs="Arial"/>
          <w:color w:val="000000"/>
          <w:sz w:val="20"/>
          <w:szCs w:val="20"/>
          <w:lang w:val="ro-RO" w:eastAsia="ro-RO"/>
        </w:rPr>
        <w:t>ti</w:t>
      </w:r>
    </w:p>
    <w:p w14:paraId="0A7B289E" w14:textId="69C6019F" w:rsidR="00957312" w:rsidRPr="002E13F9" w:rsidRDefault="00957312" w:rsidP="00CE7F17">
      <w:pPr>
        <w:spacing w:line="240" w:lineRule="auto"/>
        <w:rPr>
          <w:rFonts w:ascii="Verdana" w:hAnsi="Verdana"/>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 xml:space="preserve">i: </w:t>
      </w:r>
      <w:r w:rsidRPr="002E13F9">
        <w:rPr>
          <w:rFonts w:ascii="Verdana" w:hAnsi="Verdana"/>
          <w:b/>
          <w:bCs/>
          <w:sz w:val="20"/>
        </w:rPr>
        <w:t>160</w:t>
      </w:r>
      <w:r w:rsidRPr="002E13F9">
        <w:rPr>
          <w:rFonts w:ascii="Verdana" w:hAnsi="Verdana"/>
          <w:sz w:val="20"/>
        </w:rPr>
        <w:t xml:space="preserve"> </w:t>
      </w:r>
      <w:r w:rsidRPr="002E13F9">
        <w:rPr>
          <w:rFonts w:ascii="Verdana" w:hAnsi="Verdana"/>
          <w:b/>
          <w:sz w:val="20"/>
        </w:rPr>
        <w:t xml:space="preserve">de </w:t>
      </w:r>
      <w:r w:rsidR="00E57125" w:rsidRPr="002E13F9">
        <w:rPr>
          <w:rFonts w:ascii="Verdana" w:hAnsi="Verdana"/>
          <w:b/>
          <w:sz w:val="20"/>
        </w:rPr>
        <w:t>spectatori</w:t>
      </w:r>
    </w:p>
    <w:p w14:paraId="5F1E912E"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32B47EE2" w14:textId="77777777" w:rsidR="00957312" w:rsidRPr="002E13F9" w:rsidRDefault="00957312" w:rsidP="00CE7F17">
      <w:pPr>
        <w:spacing w:line="240" w:lineRule="auto"/>
        <w:rPr>
          <w:rFonts w:ascii="Verdana" w:hAnsi="Verdana" w:cs="Cambria"/>
          <w:color w:val="C00000"/>
          <w:sz w:val="20"/>
        </w:rPr>
      </w:pPr>
      <w:r w:rsidRPr="002E13F9">
        <w:rPr>
          <w:rFonts w:ascii="Verdana" w:hAnsi="Verdana" w:cs="Cambria"/>
          <w:color w:val="C00000"/>
          <w:sz w:val="20"/>
        </w:rPr>
        <w:lastRenderedPageBreak/>
        <w:t>FESTIVALULUI FILMULUI PALESTINIAN</w:t>
      </w:r>
    </w:p>
    <w:p w14:paraId="51747087" w14:textId="0709DB6F"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Cambria"/>
          <w:sz w:val="20"/>
          <w:szCs w:val="20"/>
          <w:lang w:val="ro-RO"/>
        </w:rPr>
        <w:t>25 - 28 noiembrie 2021</w:t>
      </w:r>
    </w:p>
    <w:p w14:paraId="01B24017"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Cambria"/>
          <w:sz w:val="20"/>
          <w:szCs w:val="20"/>
          <w:lang w:val="ro-RO"/>
        </w:rPr>
      </w:pPr>
    </w:p>
    <w:p w14:paraId="3B1EE52A" w14:textId="229B226B"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r w:rsidRPr="002E13F9">
        <w:rPr>
          <w:rFonts w:ascii="Verdana" w:hAnsi="Verdana" w:cs="Cambria"/>
          <w:sz w:val="20"/>
          <w:szCs w:val="20"/>
          <w:lang w:val="ro-RO"/>
        </w:rPr>
        <w:t xml:space="preserve">Festivalul Filmului Palestinian a oferit publicului din România </w:t>
      </w:r>
      <w:r w:rsidR="006D6057" w:rsidRPr="002E13F9">
        <w:rPr>
          <w:rFonts w:ascii="Verdana" w:hAnsi="Verdana" w:cs="Cambria"/>
          <w:sz w:val="20"/>
          <w:szCs w:val="20"/>
          <w:lang w:val="ro-RO"/>
        </w:rPr>
        <w:t>ș</w:t>
      </w:r>
      <w:r w:rsidRPr="002E13F9">
        <w:rPr>
          <w:rFonts w:ascii="Verdana" w:hAnsi="Verdana" w:cs="Cambria"/>
          <w:sz w:val="20"/>
          <w:szCs w:val="20"/>
          <w:lang w:val="ro-RO"/>
        </w:rPr>
        <w:t>ansa de a descoperi atât vitalitatea cinematografiei palestiniene - reprezentată de cinea</w:t>
      </w:r>
      <w:r w:rsidR="006D6057" w:rsidRPr="002E13F9">
        <w:rPr>
          <w:rFonts w:ascii="Verdana" w:hAnsi="Verdana" w:cs="Cambria"/>
          <w:sz w:val="20"/>
          <w:szCs w:val="20"/>
          <w:lang w:val="ro-RO"/>
        </w:rPr>
        <w:t>ș</w:t>
      </w:r>
      <w:r w:rsidRPr="002E13F9">
        <w:rPr>
          <w:rFonts w:ascii="Verdana" w:hAnsi="Verdana" w:cs="Cambria"/>
          <w:sz w:val="20"/>
          <w:szCs w:val="20"/>
          <w:lang w:val="ro-RO"/>
        </w:rPr>
        <w:t>ti răspândi</w:t>
      </w:r>
      <w:r w:rsidR="006D6057" w:rsidRPr="002E13F9">
        <w:rPr>
          <w:rFonts w:ascii="Verdana" w:hAnsi="Verdana" w:cs="Cambria"/>
          <w:sz w:val="20"/>
          <w:szCs w:val="20"/>
          <w:lang w:val="ro-RO"/>
        </w:rPr>
        <w:t>ț</w:t>
      </w:r>
      <w:r w:rsidRPr="002E13F9">
        <w:rPr>
          <w:rFonts w:ascii="Verdana" w:hAnsi="Verdana" w:cs="Cambria"/>
          <w:sz w:val="20"/>
          <w:szCs w:val="20"/>
          <w:lang w:val="ro-RO"/>
        </w:rPr>
        <w:t xml:space="preserve">i în întreaga lume -, cât </w:t>
      </w:r>
      <w:r w:rsidR="006D6057" w:rsidRPr="002E13F9">
        <w:rPr>
          <w:rFonts w:ascii="Verdana" w:hAnsi="Verdana" w:cs="Cambria"/>
          <w:sz w:val="20"/>
          <w:szCs w:val="20"/>
          <w:lang w:val="ro-RO"/>
        </w:rPr>
        <w:t>ș</w:t>
      </w:r>
      <w:r w:rsidRPr="002E13F9">
        <w:rPr>
          <w:rFonts w:ascii="Verdana" w:hAnsi="Verdana" w:cs="Cambria"/>
          <w:sz w:val="20"/>
          <w:szCs w:val="20"/>
          <w:lang w:val="ro-RO"/>
        </w:rPr>
        <w:t>i realită</w:t>
      </w:r>
      <w:r w:rsidR="006D6057" w:rsidRPr="002E13F9">
        <w:rPr>
          <w:rFonts w:ascii="Verdana" w:hAnsi="Verdana" w:cs="Cambria"/>
          <w:sz w:val="20"/>
          <w:szCs w:val="20"/>
          <w:lang w:val="ro-RO"/>
        </w:rPr>
        <w:t>ț</w:t>
      </w:r>
      <w:r w:rsidRPr="002E13F9">
        <w:rPr>
          <w:rFonts w:ascii="Verdana" w:hAnsi="Verdana" w:cs="Cambria"/>
          <w:sz w:val="20"/>
          <w:szCs w:val="20"/>
          <w:lang w:val="ro-RO"/>
        </w:rPr>
        <w:t xml:space="preserve">ile socio-culturale </w:t>
      </w:r>
      <w:r w:rsidR="006D6057" w:rsidRPr="002E13F9">
        <w:rPr>
          <w:rFonts w:ascii="Verdana" w:hAnsi="Verdana" w:cs="Cambria"/>
          <w:sz w:val="20"/>
          <w:szCs w:val="20"/>
          <w:lang w:val="ro-RO"/>
        </w:rPr>
        <w:t>ș</w:t>
      </w:r>
      <w:r w:rsidRPr="002E13F9">
        <w:rPr>
          <w:rFonts w:ascii="Verdana" w:hAnsi="Verdana" w:cs="Cambria"/>
          <w:sz w:val="20"/>
          <w:szCs w:val="20"/>
          <w:lang w:val="ro-RO"/>
        </w:rPr>
        <w:t xml:space="preserve">i istoria palestinienilor prin reprezentarea cinematografică </w:t>
      </w:r>
      <w:r w:rsidR="006D6057" w:rsidRPr="002E13F9">
        <w:rPr>
          <w:rFonts w:ascii="Verdana" w:hAnsi="Verdana" w:cs="Cambria"/>
          <w:sz w:val="20"/>
          <w:szCs w:val="20"/>
          <w:lang w:val="ro-RO"/>
        </w:rPr>
        <w:t>ș</w:t>
      </w:r>
      <w:r w:rsidRPr="002E13F9">
        <w:rPr>
          <w:rFonts w:ascii="Verdana" w:hAnsi="Verdana" w:cs="Cambria"/>
          <w:sz w:val="20"/>
          <w:szCs w:val="20"/>
          <w:lang w:val="ro-RO"/>
        </w:rPr>
        <w:t>i prin întâlniri cu cinea</w:t>
      </w:r>
      <w:r w:rsidR="006D6057" w:rsidRPr="002E13F9">
        <w:rPr>
          <w:rFonts w:ascii="Verdana" w:hAnsi="Verdana" w:cs="Cambria"/>
          <w:sz w:val="20"/>
          <w:szCs w:val="20"/>
          <w:lang w:val="ro-RO"/>
        </w:rPr>
        <w:t>ș</w:t>
      </w:r>
      <w:r w:rsidRPr="002E13F9">
        <w:rPr>
          <w:rFonts w:ascii="Verdana" w:hAnsi="Verdana" w:cs="Cambria"/>
          <w:sz w:val="20"/>
          <w:szCs w:val="20"/>
          <w:lang w:val="ro-RO"/>
        </w:rPr>
        <w:t>ti</w:t>
      </w:r>
    </w:p>
    <w:p w14:paraId="2B4A4025"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5A8B94A5" w14:textId="77777777" w:rsidR="00957312" w:rsidRPr="002E13F9" w:rsidRDefault="00957312" w:rsidP="00CE7F17">
      <w:pPr>
        <w:spacing w:line="240" w:lineRule="auto"/>
        <w:rPr>
          <w:rFonts w:ascii="Verdana" w:hAnsi="Verdana" w:cs="Cambria"/>
          <w:noProof/>
          <w:sz w:val="20"/>
        </w:rPr>
      </w:pPr>
      <w:r w:rsidRPr="002E13F9">
        <w:rPr>
          <w:rFonts w:ascii="Verdana" w:hAnsi="Verdana"/>
          <w:sz w:val="20"/>
        </w:rPr>
        <w:t xml:space="preserve">Organizator: </w:t>
      </w:r>
      <w:r w:rsidRPr="002E13F9">
        <w:rPr>
          <w:rFonts w:ascii="Verdana" w:hAnsi="Verdana" w:cs="Cambria"/>
          <w:noProof/>
          <w:sz w:val="20"/>
        </w:rPr>
        <w:t>Centrul Cultural Palestinian</w:t>
      </w:r>
    </w:p>
    <w:p w14:paraId="37D2698A" w14:textId="4A546643" w:rsidR="00957312" w:rsidRPr="002E13F9" w:rsidRDefault="00957312" w:rsidP="00CE7F17">
      <w:pPr>
        <w:spacing w:line="240" w:lineRule="auto"/>
        <w:rPr>
          <w:rFonts w:ascii="Verdana" w:hAnsi="Verdana"/>
          <w:sz w:val="20"/>
        </w:rPr>
      </w:pPr>
      <w:bookmarkStart w:id="29" w:name="_Hlk92407134"/>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 xml:space="preserve">i: </w:t>
      </w:r>
      <w:r w:rsidRPr="002E13F9">
        <w:rPr>
          <w:rFonts w:ascii="Verdana" w:hAnsi="Verdana"/>
          <w:b/>
          <w:bCs/>
          <w:sz w:val="20"/>
        </w:rPr>
        <w:t>164</w:t>
      </w:r>
      <w:r w:rsidRPr="002E13F9">
        <w:rPr>
          <w:rFonts w:ascii="Verdana" w:hAnsi="Verdana"/>
          <w:sz w:val="20"/>
        </w:rPr>
        <w:t xml:space="preserve"> </w:t>
      </w:r>
      <w:r w:rsidRPr="002E13F9">
        <w:rPr>
          <w:rFonts w:ascii="Verdana" w:hAnsi="Verdana"/>
          <w:b/>
          <w:sz w:val="20"/>
        </w:rPr>
        <w:t xml:space="preserve">de </w:t>
      </w:r>
      <w:r w:rsidR="00E57125" w:rsidRPr="002E13F9">
        <w:rPr>
          <w:rFonts w:ascii="Verdana" w:hAnsi="Verdana"/>
          <w:b/>
          <w:sz w:val="20"/>
        </w:rPr>
        <w:t>spectatori</w:t>
      </w:r>
    </w:p>
    <w:bookmarkEnd w:id="29"/>
    <w:p w14:paraId="1446D382"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7C2CE9DB" w14:textId="1EF992EF" w:rsidR="00957312" w:rsidRPr="002E13F9" w:rsidRDefault="00A21B0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bCs/>
          <w:color w:val="000000"/>
          <w:sz w:val="20"/>
          <w:szCs w:val="20"/>
          <w:lang w:val="ro-RO"/>
        </w:rPr>
      </w:pPr>
      <w:r w:rsidRPr="002E13F9">
        <w:rPr>
          <w:rFonts w:ascii="Verdana" w:hAnsi="Verdana" w:cs="Tahoma"/>
          <w:b/>
          <w:bCs/>
          <w:color w:val="000000"/>
          <w:sz w:val="20"/>
          <w:szCs w:val="20"/>
          <w:lang w:val="ro-RO"/>
        </w:rPr>
        <w:t xml:space="preserve">III.2. </w:t>
      </w:r>
      <w:r w:rsidR="00957312" w:rsidRPr="002E13F9">
        <w:rPr>
          <w:rFonts w:ascii="Verdana" w:hAnsi="Verdana" w:cs="Tahoma"/>
          <w:b/>
          <w:bCs/>
          <w:color w:val="000000"/>
          <w:sz w:val="20"/>
          <w:szCs w:val="20"/>
          <w:lang w:val="ro-RO"/>
        </w:rPr>
        <w:t>PROIEC</w:t>
      </w:r>
      <w:r w:rsidR="006D6057" w:rsidRPr="002E13F9">
        <w:rPr>
          <w:rFonts w:ascii="Verdana" w:hAnsi="Verdana" w:cs="Tahoma"/>
          <w:b/>
          <w:bCs/>
          <w:color w:val="000000"/>
          <w:sz w:val="20"/>
          <w:szCs w:val="20"/>
          <w:lang w:val="ro-RO"/>
        </w:rPr>
        <w:t>Ț</w:t>
      </w:r>
      <w:r w:rsidR="00957312" w:rsidRPr="002E13F9">
        <w:rPr>
          <w:rFonts w:ascii="Verdana" w:hAnsi="Verdana" w:cs="Tahoma"/>
          <w:b/>
          <w:bCs/>
          <w:color w:val="000000"/>
          <w:sz w:val="20"/>
          <w:szCs w:val="20"/>
          <w:lang w:val="ro-RO"/>
        </w:rPr>
        <w:t>II SPECIALE</w:t>
      </w:r>
      <w:r w:rsidRPr="002E13F9">
        <w:rPr>
          <w:rFonts w:ascii="Verdana" w:hAnsi="Verdana" w:cs="Tahoma"/>
          <w:b/>
          <w:bCs/>
          <w:color w:val="000000"/>
          <w:sz w:val="20"/>
          <w:szCs w:val="20"/>
          <w:lang w:val="ro-RO"/>
        </w:rPr>
        <w:t xml:space="preserve"> (13)</w:t>
      </w:r>
    </w:p>
    <w:p w14:paraId="62146946"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color w:val="993300"/>
          <w:sz w:val="20"/>
          <w:szCs w:val="20"/>
          <w:lang w:val="ro-RO"/>
        </w:rPr>
      </w:pPr>
    </w:p>
    <w:p w14:paraId="44177FDE" w14:textId="34BF7B96" w:rsidR="00957312" w:rsidRPr="002E13F9" w:rsidRDefault="00957312" w:rsidP="00CE7F17">
      <w:pPr>
        <w:suppressAutoHyphens w:val="0"/>
        <w:autoSpaceDN/>
        <w:spacing w:line="240" w:lineRule="auto"/>
        <w:rPr>
          <w:rFonts w:ascii="Verdana" w:hAnsi="Verdana" w:cs="Helvetica"/>
          <w:color w:val="C00000"/>
          <w:kern w:val="0"/>
          <w:sz w:val="20"/>
          <w:shd w:val="clear" w:color="auto" w:fill="FFFFFF"/>
          <w:lang w:eastAsia="en-US"/>
        </w:rPr>
      </w:pPr>
      <w:r w:rsidRPr="002E13F9">
        <w:rPr>
          <w:rFonts w:ascii="Verdana" w:hAnsi="Verdana" w:cs="Helvetica"/>
          <w:color w:val="C00000"/>
          <w:kern w:val="0"/>
          <w:sz w:val="20"/>
          <w:shd w:val="clear" w:color="auto" w:fill="FFFFFF"/>
          <w:lang w:eastAsia="en-US"/>
        </w:rPr>
        <w:t>MAI PRESUS DE ORICE – Proiec</w:t>
      </w:r>
      <w:r w:rsidR="006D6057" w:rsidRPr="002E13F9">
        <w:rPr>
          <w:rFonts w:ascii="Verdana" w:hAnsi="Verdana" w:cs="Helvetica"/>
          <w:color w:val="C00000"/>
          <w:kern w:val="0"/>
          <w:sz w:val="20"/>
          <w:shd w:val="clear" w:color="auto" w:fill="FFFFFF"/>
          <w:lang w:eastAsia="en-US"/>
        </w:rPr>
        <w:t>ț</w:t>
      </w:r>
      <w:r w:rsidRPr="002E13F9">
        <w:rPr>
          <w:rFonts w:ascii="Verdana" w:hAnsi="Verdana" w:cs="Helvetica"/>
          <w:color w:val="C00000"/>
          <w:kern w:val="0"/>
          <w:sz w:val="20"/>
          <w:shd w:val="clear" w:color="auto" w:fill="FFFFFF"/>
          <w:lang w:eastAsia="en-US"/>
        </w:rPr>
        <w:t>ie specială</w:t>
      </w:r>
    </w:p>
    <w:p w14:paraId="54912E88" w14:textId="7AA8EED7" w:rsidR="00957312" w:rsidRPr="002E13F9" w:rsidRDefault="00957312" w:rsidP="00CE7F17">
      <w:pPr>
        <w:suppressAutoHyphens w:val="0"/>
        <w:autoSpaceDN/>
        <w:spacing w:line="240" w:lineRule="auto"/>
        <w:rPr>
          <w:rFonts w:ascii="Verdana" w:hAnsi="Verdana" w:cs="Helvetica"/>
          <w:color w:val="auto"/>
          <w:kern w:val="0"/>
          <w:sz w:val="20"/>
          <w:shd w:val="clear" w:color="auto" w:fill="FFFFFF"/>
          <w:lang w:eastAsia="en-US"/>
        </w:rPr>
      </w:pPr>
      <w:r w:rsidRPr="002E13F9">
        <w:rPr>
          <w:rFonts w:ascii="Verdana" w:hAnsi="Verdana" w:cs="Helvetica"/>
          <w:color w:val="auto"/>
          <w:kern w:val="0"/>
          <w:sz w:val="20"/>
          <w:shd w:val="clear" w:color="auto" w:fill="FFFFFF"/>
          <w:lang w:eastAsia="en-US"/>
        </w:rPr>
        <w:t>4 martie 2021</w:t>
      </w:r>
    </w:p>
    <w:p w14:paraId="4900E084" w14:textId="77777777" w:rsidR="00957312" w:rsidRPr="002E13F9" w:rsidRDefault="00957312" w:rsidP="00CE7F17">
      <w:pPr>
        <w:suppressAutoHyphens w:val="0"/>
        <w:autoSpaceDN/>
        <w:spacing w:line="240" w:lineRule="auto"/>
        <w:rPr>
          <w:rFonts w:ascii="Verdana" w:hAnsi="Verdana" w:cs="Helvetica"/>
          <w:color w:val="auto"/>
          <w:kern w:val="0"/>
          <w:sz w:val="20"/>
          <w:shd w:val="clear" w:color="auto" w:fill="FFFFFF"/>
          <w:lang w:eastAsia="en-US"/>
        </w:rPr>
      </w:pPr>
    </w:p>
    <w:p w14:paraId="0BC8E7BF" w14:textId="3DDFAD1C" w:rsidR="00957312" w:rsidRPr="002E13F9" w:rsidRDefault="00957312" w:rsidP="00CE7F17">
      <w:pPr>
        <w:suppressAutoHyphens w:val="0"/>
        <w:autoSpaceDN/>
        <w:spacing w:line="240" w:lineRule="auto"/>
        <w:rPr>
          <w:rFonts w:ascii="Verdana" w:hAnsi="Verdana" w:cs="Helvetica"/>
          <w:color w:val="auto"/>
          <w:kern w:val="0"/>
          <w:sz w:val="20"/>
          <w:shd w:val="clear" w:color="auto" w:fill="FFFFFF"/>
          <w:lang w:eastAsia="en-US"/>
        </w:rPr>
      </w:pPr>
      <w:r w:rsidRPr="002E13F9">
        <w:rPr>
          <w:rFonts w:ascii="Verdana" w:hAnsi="Verdana" w:cs="Helvetica"/>
          <w:color w:val="auto"/>
          <w:kern w:val="0"/>
          <w:sz w:val="20"/>
          <w:shd w:val="clear" w:color="auto" w:fill="FFFFFF"/>
          <w:lang w:eastAsia="en-US"/>
        </w:rPr>
        <w:t>Film despre evenimentele de la 4 Martie 1977.</w:t>
      </w:r>
    </w:p>
    <w:p w14:paraId="356F3865" w14:textId="77777777" w:rsidR="00957312" w:rsidRPr="002E13F9" w:rsidRDefault="00957312" w:rsidP="00CE7F17">
      <w:pPr>
        <w:suppressAutoHyphens w:val="0"/>
        <w:autoSpaceDN/>
        <w:spacing w:line="240" w:lineRule="auto"/>
        <w:rPr>
          <w:rFonts w:ascii="Verdana" w:hAnsi="Verdana" w:cs="Helvetica"/>
          <w:color w:val="auto"/>
          <w:kern w:val="0"/>
          <w:sz w:val="20"/>
          <w:shd w:val="clear" w:color="auto" w:fill="FFFFFF"/>
          <w:lang w:eastAsia="en-US"/>
        </w:rPr>
      </w:pPr>
    </w:p>
    <w:p w14:paraId="06D34267" w14:textId="430C1FDC"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
          <w:color w:val="000000"/>
          <w:sz w:val="20"/>
          <w:szCs w:val="20"/>
          <w:lang w:val="ro-RO"/>
        </w:rPr>
      </w:pPr>
      <w:r w:rsidRPr="002E13F9">
        <w:rPr>
          <w:rFonts w:ascii="Verdana" w:hAnsi="Verdana" w:cs="Arial"/>
          <w:bCs/>
          <w:color w:val="000000"/>
          <w:sz w:val="20"/>
          <w:szCs w:val="20"/>
          <w:lang w:val="ro-RO"/>
        </w:rPr>
        <w:t>Organizator: Gavrilă Mihaela Teodora</w:t>
      </w:r>
      <w:r w:rsidRPr="002E13F9">
        <w:rPr>
          <w:rFonts w:ascii="Verdana" w:hAnsi="Verdana" w:cs="Arial"/>
          <w:bCs/>
          <w:color w:val="000000"/>
          <w:sz w:val="20"/>
          <w:szCs w:val="20"/>
          <w:lang w:val="ro-RO"/>
        </w:rPr>
        <w:br/>
        <w:t>Beneficiari direc</w:t>
      </w:r>
      <w:r w:rsidR="006D6057" w:rsidRPr="002E13F9">
        <w:rPr>
          <w:rFonts w:ascii="Verdana" w:hAnsi="Verdana" w:cs="Arial"/>
          <w:bCs/>
          <w:color w:val="000000"/>
          <w:sz w:val="20"/>
          <w:szCs w:val="20"/>
          <w:lang w:val="ro-RO"/>
        </w:rPr>
        <w:t>ț</w:t>
      </w:r>
      <w:r w:rsidRPr="002E13F9">
        <w:rPr>
          <w:rFonts w:ascii="Verdana" w:hAnsi="Verdana" w:cs="Arial"/>
          <w:bCs/>
          <w:color w:val="000000"/>
          <w:sz w:val="20"/>
          <w:szCs w:val="20"/>
          <w:lang w:val="ro-RO"/>
        </w:rPr>
        <w:t xml:space="preserve">i: </w:t>
      </w:r>
      <w:r w:rsidRPr="002E13F9">
        <w:rPr>
          <w:rFonts w:ascii="Verdana" w:hAnsi="Verdana" w:cs="Arial"/>
          <w:b/>
          <w:color w:val="000000"/>
          <w:sz w:val="20"/>
          <w:szCs w:val="20"/>
          <w:lang w:val="ro-RO"/>
        </w:rPr>
        <w:t xml:space="preserve">88 de </w:t>
      </w:r>
      <w:r w:rsidR="00E57125" w:rsidRPr="002E13F9">
        <w:rPr>
          <w:rFonts w:ascii="Verdana" w:hAnsi="Verdana" w:cs="Arial"/>
          <w:b/>
          <w:color w:val="000000"/>
          <w:sz w:val="20"/>
          <w:szCs w:val="20"/>
          <w:lang w:val="ro-RO"/>
        </w:rPr>
        <w:t>spectatori</w:t>
      </w:r>
    </w:p>
    <w:p w14:paraId="71A7165F"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
          <w:color w:val="000000"/>
          <w:sz w:val="20"/>
          <w:szCs w:val="20"/>
          <w:lang w:val="ro-RO"/>
        </w:rPr>
      </w:pPr>
    </w:p>
    <w:p w14:paraId="32123A1E" w14:textId="77777777" w:rsidR="00957312" w:rsidRPr="002E13F9" w:rsidRDefault="00957312" w:rsidP="00CE7F17">
      <w:pPr>
        <w:spacing w:line="240" w:lineRule="auto"/>
        <w:rPr>
          <w:rFonts w:ascii="Verdana" w:hAnsi="Verdana"/>
          <w:color w:val="C00000"/>
          <w:sz w:val="20"/>
        </w:rPr>
      </w:pPr>
      <w:r w:rsidRPr="002E13F9">
        <w:rPr>
          <w:rFonts w:ascii="Verdana" w:hAnsi="Verdana"/>
          <w:color w:val="C00000"/>
          <w:sz w:val="20"/>
        </w:rPr>
        <w:t>FICTION TUESDAYS meets OWR</w:t>
      </w:r>
    </w:p>
    <w:p w14:paraId="004C5144" w14:textId="02881C03" w:rsidR="00957312" w:rsidRPr="002E13F9" w:rsidRDefault="00957312" w:rsidP="00CE7F17">
      <w:pPr>
        <w:spacing w:line="240" w:lineRule="auto"/>
        <w:rPr>
          <w:rFonts w:ascii="Verdana" w:hAnsi="Verdana"/>
          <w:color w:val="auto"/>
          <w:sz w:val="20"/>
        </w:rPr>
      </w:pPr>
      <w:r w:rsidRPr="002E13F9">
        <w:rPr>
          <w:rFonts w:ascii="Verdana" w:hAnsi="Verdana"/>
          <w:color w:val="auto"/>
          <w:sz w:val="20"/>
        </w:rPr>
        <w:t>25 mai, 1 iunie, 8 iunie 2021</w:t>
      </w:r>
    </w:p>
    <w:p w14:paraId="6457C1CA" w14:textId="77777777" w:rsidR="00957312" w:rsidRPr="002E13F9" w:rsidRDefault="00957312" w:rsidP="00CE7F17">
      <w:pPr>
        <w:spacing w:line="240" w:lineRule="auto"/>
        <w:rPr>
          <w:rFonts w:ascii="Verdana" w:hAnsi="Verdana"/>
          <w:color w:val="auto"/>
          <w:sz w:val="20"/>
        </w:rPr>
      </w:pPr>
    </w:p>
    <w:p w14:paraId="7F7B82B9" w14:textId="41B1FD85" w:rsidR="00957312" w:rsidRPr="002E13F9" w:rsidRDefault="00957312" w:rsidP="00CE7F17">
      <w:pPr>
        <w:spacing w:line="240" w:lineRule="auto"/>
        <w:rPr>
          <w:rFonts w:ascii="Verdana" w:hAnsi="Verdana"/>
          <w:color w:val="auto"/>
          <w:sz w:val="20"/>
        </w:rPr>
      </w:pPr>
      <w:r w:rsidRPr="002E13F9">
        <w:rPr>
          <w:rFonts w:ascii="Verdana" w:hAnsi="Verdana"/>
          <w:color w:val="auto"/>
          <w:sz w:val="20"/>
        </w:rPr>
        <w:t>Feminismul exploziv al Věrei Chytilova - încălzirea pentru OWR#14.</w:t>
      </w:r>
    </w:p>
    <w:p w14:paraId="4052FFB3" w14:textId="77777777" w:rsidR="00957312" w:rsidRPr="002E13F9" w:rsidRDefault="00957312" w:rsidP="00CE7F17">
      <w:pPr>
        <w:spacing w:line="240" w:lineRule="auto"/>
        <w:rPr>
          <w:rFonts w:ascii="Verdana" w:hAnsi="Verdana"/>
          <w:color w:val="auto"/>
          <w:sz w:val="20"/>
        </w:rPr>
      </w:pPr>
    </w:p>
    <w:p w14:paraId="4B283FAE" w14:textId="01BD7D30" w:rsidR="00957312" w:rsidRPr="002E13F9" w:rsidRDefault="00957312" w:rsidP="00CE7F17">
      <w:pPr>
        <w:spacing w:line="240" w:lineRule="auto"/>
        <w:rPr>
          <w:rFonts w:ascii="Verdana" w:hAnsi="Verdana" w:cs="Tahoma"/>
          <w:b/>
          <w:color w:val="auto"/>
          <w:sz w:val="20"/>
        </w:rPr>
      </w:pPr>
      <w:r w:rsidRPr="002E13F9">
        <w:rPr>
          <w:rFonts w:ascii="Verdana" w:hAnsi="Verdana"/>
          <w:color w:val="auto"/>
          <w:sz w:val="20"/>
        </w:rPr>
        <w:t>Organizator: Centrul Ceh din Bucure</w:t>
      </w:r>
      <w:r w:rsidR="006D6057" w:rsidRPr="002E13F9">
        <w:rPr>
          <w:rFonts w:ascii="Verdana" w:hAnsi="Verdana"/>
          <w:color w:val="auto"/>
          <w:sz w:val="20"/>
        </w:rPr>
        <w:t>ș</w:t>
      </w:r>
      <w:r w:rsidRPr="002E13F9">
        <w:rPr>
          <w:rFonts w:ascii="Verdana" w:hAnsi="Verdana"/>
          <w:color w:val="auto"/>
          <w:sz w:val="20"/>
        </w:rPr>
        <w:t xml:space="preserve">ti </w:t>
      </w:r>
      <w:r w:rsidR="006D6057" w:rsidRPr="002E13F9">
        <w:rPr>
          <w:rFonts w:ascii="Verdana" w:hAnsi="Verdana"/>
          <w:color w:val="auto"/>
          <w:sz w:val="20"/>
        </w:rPr>
        <w:t>ș</w:t>
      </w:r>
      <w:r w:rsidRPr="002E13F9">
        <w:rPr>
          <w:rFonts w:ascii="Verdana" w:hAnsi="Verdana"/>
          <w:color w:val="auto"/>
          <w:sz w:val="20"/>
        </w:rPr>
        <w:t>i Asocia</w:t>
      </w:r>
      <w:r w:rsidR="006D6057" w:rsidRPr="002E13F9">
        <w:rPr>
          <w:rFonts w:ascii="Verdana" w:hAnsi="Verdana"/>
          <w:color w:val="auto"/>
          <w:sz w:val="20"/>
        </w:rPr>
        <w:t>ț</w:t>
      </w:r>
      <w:r w:rsidRPr="002E13F9">
        <w:rPr>
          <w:rFonts w:ascii="Verdana" w:hAnsi="Verdana"/>
          <w:color w:val="auto"/>
          <w:sz w:val="20"/>
        </w:rPr>
        <w:t>ia One World Romania</w:t>
      </w:r>
    </w:p>
    <w:p w14:paraId="621FE541" w14:textId="68FBF694" w:rsidR="00957312" w:rsidRPr="002E13F9" w:rsidRDefault="00957312" w:rsidP="00CE7F17">
      <w:pPr>
        <w:spacing w:line="240" w:lineRule="auto"/>
        <w:rPr>
          <w:rFonts w:ascii="Verdana" w:hAnsi="Verdana"/>
          <w:b/>
          <w:bCs/>
          <w:color w:val="auto"/>
          <w:sz w:val="20"/>
        </w:rPr>
      </w:pPr>
      <w:r w:rsidRPr="002E13F9">
        <w:rPr>
          <w:rFonts w:ascii="Verdana" w:hAnsi="Verdana"/>
          <w:color w:val="auto"/>
          <w:sz w:val="20"/>
        </w:rPr>
        <w:t>Beneficiari direc</w:t>
      </w:r>
      <w:r w:rsidR="006D6057" w:rsidRPr="002E13F9">
        <w:rPr>
          <w:rFonts w:ascii="Verdana" w:hAnsi="Verdana"/>
          <w:color w:val="auto"/>
          <w:sz w:val="20"/>
        </w:rPr>
        <w:t>ț</w:t>
      </w:r>
      <w:r w:rsidRPr="002E13F9">
        <w:rPr>
          <w:rFonts w:ascii="Verdana" w:hAnsi="Verdana"/>
          <w:color w:val="auto"/>
          <w:sz w:val="20"/>
        </w:rPr>
        <w:t xml:space="preserve">i:  </w:t>
      </w:r>
      <w:r w:rsidRPr="002E13F9">
        <w:rPr>
          <w:rFonts w:ascii="Verdana" w:hAnsi="Verdana"/>
          <w:b/>
          <w:bCs/>
          <w:color w:val="auto"/>
          <w:sz w:val="20"/>
        </w:rPr>
        <w:t xml:space="preserve">123 de </w:t>
      </w:r>
      <w:r w:rsidR="00E57125" w:rsidRPr="002E13F9">
        <w:rPr>
          <w:rFonts w:ascii="Verdana" w:hAnsi="Verdana"/>
          <w:b/>
          <w:bCs/>
          <w:color w:val="auto"/>
          <w:sz w:val="20"/>
        </w:rPr>
        <w:t>spectatori</w:t>
      </w:r>
    </w:p>
    <w:p w14:paraId="576A1D3C" w14:textId="77777777" w:rsidR="00957312" w:rsidRPr="002E13F9" w:rsidRDefault="00957312" w:rsidP="00CE7F17">
      <w:pPr>
        <w:suppressAutoHyphens w:val="0"/>
        <w:autoSpaceDN/>
        <w:spacing w:line="240" w:lineRule="auto"/>
        <w:rPr>
          <w:rFonts w:ascii="Verdana" w:hAnsi="Verdana" w:cs="Helvetica"/>
          <w:color w:val="C00000"/>
          <w:kern w:val="0"/>
          <w:sz w:val="20"/>
          <w:shd w:val="clear" w:color="auto" w:fill="FFFFFF"/>
          <w:lang w:eastAsia="en-US"/>
        </w:rPr>
      </w:pPr>
    </w:p>
    <w:p w14:paraId="1CF079BD" w14:textId="77777777" w:rsidR="00957312" w:rsidRPr="002E13F9" w:rsidRDefault="00957312" w:rsidP="00CE7F17">
      <w:pPr>
        <w:suppressAutoHyphens w:val="0"/>
        <w:autoSpaceDN/>
        <w:spacing w:line="240" w:lineRule="auto"/>
        <w:rPr>
          <w:rFonts w:ascii="Verdana" w:hAnsi="Verdana" w:cs="Helvetica"/>
          <w:color w:val="C00000"/>
          <w:kern w:val="0"/>
          <w:sz w:val="20"/>
          <w:shd w:val="clear" w:color="auto" w:fill="FFFFFF"/>
          <w:lang w:eastAsia="en-US"/>
        </w:rPr>
      </w:pPr>
      <w:r w:rsidRPr="002E13F9">
        <w:rPr>
          <w:rFonts w:ascii="Verdana" w:hAnsi="Verdana" w:cs="Helvetica"/>
          <w:color w:val="C00000"/>
          <w:kern w:val="0"/>
          <w:sz w:val="20"/>
          <w:shd w:val="clear" w:color="auto" w:fill="FFFFFF"/>
          <w:lang w:eastAsia="en-US"/>
        </w:rPr>
        <w:t>RECONSTITUIRI CULTURALE</w:t>
      </w:r>
    </w:p>
    <w:p w14:paraId="507B1390" w14:textId="30C5D0A8" w:rsidR="00957312" w:rsidRPr="002E13F9" w:rsidRDefault="00957312" w:rsidP="00CE7F17">
      <w:pPr>
        <w:suppressAutoHyphens w:val="0"/>
        <w:autoSpaceDN/>
        <w:spacing w:line="240" w:lineRule="auto"/>
        <w:rPr>
          <w:rFonts w:ascii="Verdana" w:hAnsi="Verdana" w:cs="Helvetica"/>
          <w:color w:val="26282A"/>
          <w:kern w:val="0"/>
          <w:sz w:val="20"/>
          <w:shd w:val="clear" w:color="auto" w:fill="FFFFFF"/>
          <w:lang w:eastAsia="en-US"/>
        </w:rPr>
      </w:pPr>
      <w:r w:rsidRPr="002E13F9">
        <w:rPr>
          <w:rFonts w:ascii="Verdana" w:hAnsi="Verdana" w:cs="Helvetica"/>
          <w:bCs/>
          <w:color w:val="C00000"/>
          <w:kern w:val="0"/>
          <w:sz w:val="20"/>
          <w:shd w:val="clear" w:color="auto" w:fill="FFFFFF"/>
          <w:lang w:eastAsia="en-US"/>
        </w:rPr>
        <w:t>LANSARE FILM: OMAGIU LUI BRÂNCU</w:t>
      </w:r>
      <w:r w:rsidR="006D6057" w:rsidRPr="002E13F9">
        <w:rPr>
          <w:rFonts w:ascii="Verdana" w:hAnsi="Verdana" w:cs="Tahoma"/>
          <w:bCs/>
          <w:color w:val="C00000"/>
          <w:kern w:val="0"/>
          <w:sz w:val="20"/>
          <w:shd w:val="clear" w:color="auto" w:fill="FFFFFF"/>
          <w:lang w:eastAsia="en-US"/>
        </w:rPr>
        <w:t>Ș</w:t>
      </w:r>
      <w:r w:rsidRPr="002E13F9">
        <w:rPr>
          <w:rFonts w:ascii="Verdana" w:hAnsi="Verdana" w:cs="Helvetica"/>
          <w:bCs/>
          <w:color w:val="C00000"/>
          <w:kern w:val="0"/>
          <w:sz w:val="20"/>
          <w:shd w:val="clear" w:color="auto" w:fill="FFFFFF"/>
          <w:lang w:eastAsia="en-US"/>
        </w:rPr>
        <w:t>I PE CALEA EROILOR</w:t>
      </w:r>
      <w:r w:rsidRPr="002E13F9">
        <w:rPr>
          <w:rFonts w:ascii="Verdana" w:hAnsi="Verdana" w:cs="Helvetica"/>
          <w:b/>
          <w:color w:val="C00000"/>
          <w:kern w:val="0"/>
          <w:sz w:val="20"/>
          <w:shd w:val="clear" w:color="auto" w:fill="FFFFFF"/>
          <w:lang w:eastAsia="en-US"/>
        </w:rPr>
        <w:br/>
      </w:r>
      <w:r w:rsidRPr="002E13F9">
        <w:rPr>
          <w:rFonts w:ascii="Verdana" w:hAnsi="Verdana" w:cs="Helvetica"/>
          <w:bCs/>
          <w:color w:val="26282A"/>
          <w:kern w:val="0"/>
          <w:sz w:val="20"/>
          <w:shd w:val="clear" w:color="auto" w:fill="FFFFFF"/>
          <w:lang w:eastAsia="en-US"/>
        </w:rPr>
        <w:t>21 iunie 2021</w:t>
      </w:r>
    </w:p>
    <w:p w14:paraId="3EFDA306" w14:textId="77777777" w:rsidR="00957312" w:rsidRPr="002E13F9" w:rsidRDefault="00957312" w:rsidP="00CE7F17">
      <w:pPr>
        <w:spacing w:line="240" w:lineRule="auto"/>
        <w:jc w:val="both"/>
        <w:rPr>
          <w:rFonts w:ascii="Verdana" w:hAnsi="Verdana"/>
          <w:sz w:val="20"/>
        </w:rPr>
      </w:pPr>
    </w:p>
    <w:p w14:paraId="51CE9D63" w14:textId="6C12A690" w:rsidR="00957312" w:rsidRPr="002E13F9" w:rsidRDefault="00957312" w:rsidP="00CE7F17">
      <w:pPr>
        <w:spacing w:line="240" w:lineRule="auto"/>
        <w:jc w:val="both"/>
        <w:rPr>
          <w:rFonts w:ascii="Verdana" w:hAnsi="Verdana"/>
          <w:sz w:val="20"/>
        </w:rPr>
      </w:pPr>
      <w:r w:rsidRPr="002E13F9">
        <w:rPr>
          <w:rFonts w:ascii="Verdana" w:hAnsi="Verdana"/>
          <w:sz w:val="20"/>
        </w:rPr>
        <w:t xml:space="preserve">Cu inegalabila sa inventivitate, cu loialitate </w:t>
      </w:r>
      <w:r w:rsidR="006D6057" w:rsidRPr="002E13F9">
        <w:rPr>
          <w:rFonts w:ascii="Verdana" w:hAnsi="Verdana"/>
          <w:sz w:val="20"/>
        </w:rPr>
        <w:t>ș</w:t>
      </w:r>
      <w:r w:rsidRPr="002E13F9">
        <w:rPr>
          <w:rFonts w:ascii="Verdana" w:hAnsi="Verdana"/>
          <w:sz w:val="20"/>
        </w:rPr>
        <w:t>i unicitatea personalită</w:t>
      </w:r>
      <w:r w:rsidR="006D6057" w:rsidRPr="002E13F9">
        <w:rPr>
          <w:rFonts w:ascii="Verdana" w:hAnsi="Verdana"/>
          <w:sz w:val="20"/>
        </w:rPr>
        <w:t>ț</w:t>
      </w:r>
      <w:r w:rsidRPr="002E13F9">
        <w:rPr>
          <w:rFonts w:ascii="Verdana" w:hAnsi="Verdana"/>
          <w:sz w:val="20"/>
        </w:rPr>
        <w:t xml:space="preserve">ii sale, Sergiu ne-a făcut </w:t>
      </w:r>
      <w:r w:rsidR="002E13F9" w:rsidRPr="002E13F9">
        <w:rPr>
          <w:rFonts w:ascii="Verdana" w:hAnsi="Verdana"/>
          <w:sz w:val="20"/>
        </w:rPr>
        <w:t>să</w:t>
      </w:r>
      <w:r w:rsidRPr="002E13F9">
        <w:rPr>
          <w:rFonts w:ascii="Verdana" w:hAnsi="Verdana"/>
          <w:sz w:val="20"/>
        </w:rPr>
        <w:t xml:space="preserve"> retrăim, prin acest eveniment, într-o combustie voluptoasă, emo</w:t>
      </w:r>
      <w:r w:rsidR="006D6057" w:rsidRPr="002E13F9">
        <w:rPr>
          <w:rFonts w:ascii="Verdana" w:hAnsi="Verdana"/>
          <w:sz w:val="20"/>
        </w:rPr>
        <w:t>ț</w:t>
      </w:r>
      <w:r w:rsidRPr="002E13F9">
        <w:rPr>
          <w:rFonts w:ascii="Verdana" w:hAnsi="Verdana"/>
          <w:sz w:val="20"/>
        </w:rPr>
        <w:t>ia bucuriei vibrând până în prăselele sufletului.</w:t>
      </w:r>
    </w:p>
    <w:p w14:paraId="7E78AD90" w14:textId="77777777" w:rsidR="00957312" w:rsidRPr="002E13F9" w:rsidRDefault="00957312" w:rsidP="00CE7F17">
      <w:pPr>
        <w:spacing w:line="240" w:lineRule="auto"/>
        <w:jc w:val="both"/>
        <w:rPr>
          <w:rFonts w:ascii="Verdana" w:hAnsi="Verdana"/>
          <w:sz w:val="20"/>
        </w:rPr>
      </w:pPr>
    </w:p>
    <w:p w14:paraId="76A75BE7" w14:textId="77777777" w:rsidR="00957312" w:rsidRPr="002E13F9" w:rsidRDefault="00957312" w:rsidP="00CE7F17">
      <w:pPr>
        <w:suppressAutoHyphens w:val="0"/>
        <w:autoSpaceDN/>
        <w:spacing w:line="240" w:lineRule="auto"/>
        <w:rPr>
          <w:rFonts w:ascii="Verdana" w:hAnsi="Verdana" w:cs="Helvetica"/>
          <w:color w:val="26282A"/>
          <w:kern w:val="0"/>
          <w:sz w:val="20"/>
          <w:lang w:eastAsia="en-US"/>
        </w:rPr>
      </w:pPr>
      <w:r w:rsidRPr="002E13F9">
        <w:rPr>
          <w:rFonts w:ascii="Verdana" w:hAnsi="Verdana" w:cs="Helvetica"/>
          <w:color w:val="26282A"/>
          <w:kern w:val="0"/>
          <w:sz w:val="20"/>
          <w:lang w:eastAsia="en-US"/>
        </w:rPr>
        <w:t>Organizator: Sergiu Cioiu</w:t>
      </w:r>
    </w:p>
    <w:p w14:paraId="0D7DB105" w14:textId="69BF83DF" w:rsidR="00957312" w:rsidRPr="002E13F9" w:rsidRDefault="00957312" w:rsidP="00CE7F17">
      <w:pPr>
        <w:suppressAutoHyphens w:val="0"/>
        <w:autoSpaceDN/>
        <w:spacing w:line="240" w:lineRule="auto"/>
        <w:rPr>
          <w:rFonts w:ascii="Verdana" w:hAnsi="Verdana" w:cs="Helvetica"/>
          <w:color w:val="26282A"/>
          <w:kern w:val="0"/>
          <w:sz w:val="20"/>
          <w:lang w:eastAsia="en-US"/>
        </w:rPr>
      </w:pPr>
      <w:r w:rsidRPr="002E13F9">
        <w:rPr>
          <w:rFonts w:ascii="Verdana" w:hAnsi="Verdana" w:cs="Helvetica"/>
          <w:color w:val="26282A"/>
          <w:kern w:val="0"/>
          <w:sz w:val="20"/>
          <w:lang w:eastAsia="en-US"/>
        </w:rPr>
        <w:t>Beneficiari direc</w:t>
      </w:r>
      <w:r w:rsidR="006D6057" w:rsidRPr="002E13F9">
        <w:rPr>
          <w:rFonts w:ascii="Verdana" w:hAnsi="Verdana" w:cs="Helvetica"/>
          <w:color w:val="26282A"/>
          <w:kern w:val="0"/>
          <w:sz w:val="20"/>
          <w:lang w:eastAsia="en-US"/>
        </w:rPr>
        <w:t>ț</w:t>
      </w:r>
      <w:r w:rsidRPr="002E13F9">
        <w:rPr>
          <w:rFonts w:ascii="Verdana" w:hAnsi="Verdana" w:cs="Helvetica"/>
          <w:color w:val="26282A"/>
          <w:kern w:val="0"/>
          <w:sz w:val="20"/>
          <w:lang w:eastAsia="en-US"/>
        </w:rPr>
        <w:t xml:space="preserve">i: </w:t>
      </w:r>
      <w:r w:rsidRPr="002E13F9">
        <w:rPr>
          <w:rFonts w:ascii="Verdana" w:hAnsi="Verdana" w:cs="Helvetica"/>
          <w:b/>
          <w:bCs/>
          <w:color w:val="26282A"/>
          <w:kern w:val="0"/>
          <w:sz w:val="20"/>
          <w:lang w:eastAsia="en-US"/>
        </w:rPr>
        <w:t>50</w:t>
      </w:r>
      <w:r w:rsidRPr="002E13F9">
        <w:rPr>
          <w:rFonts w:ascii="Verdana" w:hAnsi="Verdana" w:cs="Helvetica"/>
          <w:color w:val="26282A"/>
          <w:kern w:val="0"/>
          <w:sz w:val="20"/>
          <w:lang w:eastAsia="en-US"/>
        </w:rPr>
        <w:t xml:space="preserve"> </w:t>
      </w:r>
      <w:r w:rsidRPr="002E13F9">
        <w:rPr>
          <w:rFonts w:ascii="Verdana" w:hAnsi="Verdana" w:cs="Helvetica"/>
          <w:b/>
          <w:color w:val="26282A"/>
          <w:kern w:val="0"/>
          <w:sz w:val="20"/>
          <w:lang w:eastAsia="en-US"/>
        </w:rPr>
        <w:t xml:space="preserve">de </w:t>
      </w:r>
      <w:r w:rsidR="00E57125" w:rsidRPr="002E13F9">
        <w:rPr>
          <w:rFonts w:ascii="Verdana" w:hAnsi="Verdana" w:cs="Helvetica"/>
          <w:b/>
          <w:color w:val="26282A"/>
          <w:kern w:val="0"/>
          <w:sz w:val="20"/>
          <w:lang w:eastAsia="en-US"/>
        </w:rPr>
        <w:t>spectatori</w:t>
      </w:r>
    </w:p>
    <w:p w14:paraId="29FCC949" w14:textId="77777777" w:rsidR="00957312" w:rsidRPr="002E13F9" w:rsidRDefault="00957312" w:rsidP="00CE7F17">
      <w:pPr>
        <w:suppressAutoHyphens w:val="0"/>
        <w:autoSpaceDN/>
        <w:spacing w:line="240" w:lineRule="auto"/>
        <w:rPr>
          <w:rFonts w:ascii="Verdana" w:hAnsi="Verdana" w:cs="Helvetica"/>
          <w:color w:val="26282A"/>
          <w:kern w:val="0"/>
          <w:sz w:val="20"/>
          <w:lang w:eastAsia="en-US"/>
        </w:rPr>
      </w:pPr>
    </w:p>
    <w:p w14:paraId="61C2BF66"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C00000"/>
          <w:sz w:val="20"/>
          <w:szCs w:val="20"/>
          <w:lang w:val="ro-RO"/>
        </w:rPr>
      </w:pPr>
      <w:r w:rsidRPr="002E13F9">
        <w:rPr>
          <w:rFonts w:ascii="Verdana" w:hAnsi="Verdana" w:cs="Arial"/>
          <w:bCs/>
          <w:color w:val="C00000"/>
          <w:sz w:val="20"/>
          <w:szCs w:val="20"/>
          <w:lang w:val="ro-RO"/>
        </w:rPr>
        <w:t>CONCERT-MANIFEST PENTRU REINTEGRAREA TINERILOR CU SINDROM DOWN ÎN CÂMPUL MUNCII</w:t>
      </w:r>
    </w:p>
    <w:p w14:paraId="073589A5"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sz w:val="20"/>
          <w:szCs w:val="20"/>
          <w:lang w:val="ro-RO"/>
        </w:rPr>
      </w:pPr>
      <w:r w:rsidRPr="002E13F9">
        <w:rPr>
          <w:rFonts w:ascii="Verdana" w:hAnsi="Verdana" w:cs="Arial"/>
          <w:bCs/>
          <w:sz w:val="20"/>
          <w:szCs w:val="20"/>
          <w:lang w:val="ro-RO"/>
        </w:rPr>
        <w:t>29 iunie 2021</w:t>
      </w:r>
    </w:p>
    <w:p w14:paraId="077A6B37"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C00000"/>
          <w:sz w:val="20"/>
          <w:szCs w:val="20"/>
          <w:lang w:val="ro-RO"/>
        </w:rPr>
      </w:pPr>
    </w:p>
    <w:p w14:paraId="7E6FD240" w14:textId="43F95C0B" w:rsidR="00957312" w:rsidRPr="002E13F9" w:rsidRDefault="00957312" w:rsidP="00CE7F17">
      <w:pPr>
        <w:spacing w:line="240" w:lineRule="auto"/>
        <w:ind w:firstLine="567"/>
        <w:jc w:val="both"/>
        <w:rPr>
          <w:rFonts w:ascii="Verdana" w:eastAsia="Times New Roman" w:hAnsi="Verdana" w:cs="Times New Roman"/>
          <w:color w:val="auto"/>
          <w:sz w:val="20"/>
        </w:rPr>
      </w:pPr>
      <w:r w:rsidRPr="002E13F9">
        <w:rPr>
          <w:rFonts w:ascii="Verdana" w:eastAsia="Times New Roman" w:hAnsi="Verdana" w:cs="Times New Roman"/>
          <w:color w:val="auto"/>
          <w:sz w:val="20"/>
        </w:rPr>
        <w:t>În după</w:t>
      </w:r>
      <w:r w:rsidRPr="002E13F9">
        <w:rPr>
          <w:rFonts w:ascii="Verdana" w:eastAsia="Times New Roman" w:hAnsi="Verdana" w:cs="Times New Roman"/>
          <w:color w:val="auto"/>
          <w:sz w:val="20"/>
        </w:rPr>
        <w:noBreakHyphen/>
        <w:t>amiaza zilei de mar</w:t>
      </w:r>
      <w:r w:rsidR="006D6057" w:rsidRPr="002E13F9">
        <w:rPr>
          <w:rFonts w:ascii="Verdana" w:eastAsia="Times New Roman" w:hAnsi="Verdana" w:cs="Times New Roman"/>
          <w:color w:val="auto"/>
          <w:sz w:val="20"/>
        </w:rPr>
        <w:t>ț</w:t>
      </w:r>
      <w:r w:rsidRPr="002E13F9">
        <w:rPr>
          <w:rFonts w:ascii="Verdana" w:eastAsia="Times New Roman" w:hAnsi="Verdana" w:cs="Times New Roman"/>
          <w:color w:val="auto"/>
          <w:sz w:val="20"/>
        </w:rPr>
        <w:t>i, 29 iunie, în Sala „Horia Bernea” s</w:t>
      </w:r>
      <w:r w:rsidRPr="002E13F9">
        <w:rPr>
          <w:rFonts w:ascii="Verdana" w:eastAsia="Times New Roman" w:hAnsi="Verdana" w:cs="Times New Roman"/>
          <w:color w:val="auto"/>
          <w:sz w:val="20"/>
        </w:rPr>
        <w:noBreakHyphen/>
        <w:t>a desfă</w:t>
      </w:r>
      <w:r w:rsidR="006D6057" w:rsidRPr="002E13F9">
        <w:rPr>
          <w:rFonts w:ascii="Verdana" w:eastAsia="Times New Roman" w:hAnsi="Verdana" w:cs="Times New Roman"/>
          <w:color w:val="auto"/>
          <w:sz w:val="20"/>
        </w:rPr>
        <w:t>ș</w:t>
      </w:r>
      <w:r w:rsidRPr="002E13F9">
        <w:rPr>
          <w:rFonts w:ascii="Verdana" w:eastAsia="Times New Roman" w:hAnsi="Verdana" w:cs="Times New Roman"/>
          <w:color w:val="auto"/>
          <w:sz w:val="20"/>
        </w:rPr>
        <w:t>urat un concert manifest pentru integrarea pe pia</w:t>
      </w:r>
      <w:r w:rsidR="006D6057" w:rsidRPr="002E13F9">
        <w:rPr>
          <w:rFonts w:ascii="Verdana" w:eastAsia="Times New Roman" w:hAnsi="Verdana" w:cs="Times New Roman"/>
          <w:color w:val="auto"/>
          <w:sz w:val="20"/>
        </w:rPr>
        <w:t>ț</w:t>
      </w:r>
      <w:r w:rsidRPr="002E13F9">
        <w:rPr>
          <w:rFonts w:ascii="Verdana" w:eastAsia="Times New Roman" w:hAnsi="Verdana" w:cs="Times New Roman"/>
          <w:color w:val="auto"/>
          <w:sz w:val="20"/>
        </w:rPr>
        <w:t>a muncii a persoanelor cu Sindrom Down. Organizat de Clubul Oamenilor de Afaceri Liberali Sector 1, evenimentul a cuprins mai multe miniconcerte din partea unor forma</w:t>
      </w:r>
      <w:r w:rsidR="006D6057" w:rsidRPr="002E13F9">
        <w:rPr>
          <w:rFonts w:ascii="Verdana" w:eastAsia="Times New Roman" w:hAnsi="Verdana" w:cs="Times New Roman"/>
          <w:color w:val="auto"/>
          <w:sz w:val="20"/>
        </w:rPr>
        <w:t>ț</w:t>
      </w:r>
      <w:r w:rsidRPr="002E13F9">
        <w:rPr>
          <w:rFonts w:ascii="Verdana" w:eastAsia="Times New Roman" w:hAnsi="Verdana" w:cs="Times New Roman"/>
          <w:color w:val="auto"/>
          <w:sz w:val="20"/>
        </w:rPr>
        <w:t xml:space="preserve">ii corale </w:t>
      </w:r>
      <w:r w:rsidR="006D6057" w:rsidRPr="002E13F9">
        <w:rPr>
          <w:rFonts w:ascii="Verdana" w:eastAsia="Times New Roman" w:hAnsi="Verdana" w:cs="Times New Roman"/>
          <w:color w:val="auto"/>
          <w:sz w:val="20"/>
        </w:rPr>
        <w:t>ș</w:t>
      </w:r>
      <w:r w:rsidRPr="002E13F9">
        <w:rPr>
          <w:rFonts w:ascii="Verdana" w:eastAsia="Times New Roman" w:hAnsi="Verdana" w:cs="Times New Roman"/>
          <w:color w:val="auto"/>
          <w:sz w:val="20"/>
        </w:rPr>
        <w:t>i diferi</w:t>
      </w:r>
      <w:r w:rsidR="006D6057" w:rsidRPr="002E13F9">
        <w:rPr>
          <w:rFonts w:ascii="Verdana" w:eastAsia="Times New Roman" w:hAnsi="Verdana" w:cs="Times New Roman"/>
          <w:color w:val="auto"/>
          <w:sz w:val="20"/>
        </w:rPr>
        <w:t>ț</w:t>
      </w:r>
      <w:r w:rsidRPr="002E13F9">
        <w:rPr>
          <w:rFonts w:ascii="Verdana" w:eastAsia="Times New Roman" w:hAnsi="Verdana" w:cs="Times New Roman"/>
          <w:color w:val="auto"/>
          <w:sz w:val="20"/>
        </w:rPr>
        <w:t>i arti</w:t>
      </w:r>
      <w:r w:rsidR="006D6057" w:rsidRPr="002E13F9">
        <w:rPr>
          <w:rFonts w:ascii="Verdana" w:eastAsia="Times New Roman" w:hAnsi="Verdana" w:cs="Times New Roman"/>
          <w:color w:val="auto"/>
          <w:sz w:val="20"/>
        </w:rPr>
        <w:t>ș</w:t>
      </w:r>
      <w:r w:rsidRPr="002E13F9">
        <w:rPr>
          <w:rFonts w:ascii="Verdana" w:eastAsia="Times New Roman" w:hAnsi="Verdana" w:cs="Times New Roman"/>
          <w:color w:val="auto"/>
          <w:sz w:val="20"/>
        </w:rPr>
        <w:t xml:space="preserve">ti, precum </w:t>
      </w:r>
      <w:r w:rsidR="006D6057" w:rsidRPr="002E13F9">
        <w:rPr>
          <w:rFonts w:ascii="Verdana" w:eastAsia="Times New Roman" w:hAnsi="Verdana" w:cs="Times New Roman"/>
          <w:color w:val="auto"/>
          <w:sz w:val="20"/>
        </w:rPr>
        <w:t>ș</w:t>
      </w:r>
      <w:r w:rsidRPr="002E13F9">
        <w:rPr>
          <w:rFonts w:ascii="Verdana" w:eastAsia="Times New Roman" w:hAnsi="Verdana" w:cs="Times New Roman"/>
          <w:color w:val="auto"/>
          <w:sz w:val="20"/>
        </w:rPr>
        <w:t>i un cuvânt de binecuvântare rostit de Preasfin</w:t>
      </w:r>
      <w:r w:rsidR="006D6057" w:rsidRPr="002E13F9">
        <w:rPr>
          <w:rFonts w:ascii="Verdana" w:eastAsia="Times New Roman" w:hAnsi="Verdana" w:cs="Times New Roman"/>
          <w:color w:val="auto"/>
          <w:sz w:val="20"/>
        </w:rPr>
        <w:t>ț</w:t>
      </w:r>
      <w:r w:rsidRPr="002E13F9">
        <w:rPr>
          <w:rFonts w:ascii="Verdana" w:eastAsia="Times New Roman" w:hAnsi="Verdana" w:cs="Times New Roman"/>
          <w:color w:val="auto"/>
          <w:sz w:val="20"/>
        </w:rPr>
        <w:t>itul Părinte Timotei Prahoveanul, Episcop</w:t>
      </w:r>
      <w:r w:rsidRPr="002E13F9">
        <w:rPr>
          <w:rFonts w:ascii="Verdana" w:eastAsia="Times New Roman" w:hAnsi="Verdana" w:cs="Times New Roman"/>
          <w:color w:val="auto"/>
          <w:sz w:val="20"/>
        </w:rPr>
        <w:noBreakHyphen/>
        <w:t>vicar al Arhiepiscopiei Bucure</w:t>
      </w:r>
      <w:r w:rsidR="006D6057" w:rsidRPr="002E13F9">
        <w:rPr>
          <w:rFonts w:ascii="Verdana" w:eastAsia="Times New Roman" w:hAnsi="Verdana" w:cs="Times New Roman"/>
          <w:color w:val="auto"/>
          <w:sz w:val="20"/>
        </w:rPr>
        <w:t>ș</w:t>
      </w:r>
      <w:r w:rsidRPr="002E13F9">
        <w:rPr>
          <w:rFonts w:ascii="Verdana" w:eastAsia="Times New Roman" w:hAnsi="Verdana" w:cs="Times New Roman"/>
          <w:color w:val="auto"/>
          <w:sz w:val="20"/>
        </w:rPr>
        <w:t>tilor, delegatul Preafericitului Părinte Patriarh Daniel.</w:t>
      </w:r>
    </w:p>
    <w:p w14:paraId="22E1E713" w14:textId="6F5EFB31"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Verdana" w:hAnsi="Verdana" w:cs="Arial"/>
          <w:sz w:val="20"/>
          <w:szCs w:val="20"/>
          <w:lang w:val="ro-RO"/>
        </w:rPr>
      </w:pPr>
      <w:r w:rsidRPr="002E13F9">
        <w:rPr>
          <w:rFonts w:ascii="Verdana" w:eastAsia="Times New Roman" w:hAnsi="Verdana"/>
          <w:sz w:val="20"/>
          <w:szCs w:val="20"/>
          <w:lang w:val="ro-RO"/>
        </w:rPr>
        <w:t>În cadrul evenimentului a fost eviden</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 xml:space="preserve">iată </w:t>
      </w:r>
      <w:r w:rsidR="006D6057" w:rsidRPr="002E13F9">
        <w:rPr>
          <w:rFonts w:ascii="Verdana" w:eastAsia="Times New Roman" w:hAnsi="Verdana"/>
          <w:sz w:val="20"/>
          <w:szCs w:val="20"/>
          <w:lang w:val="ro-RO"/>
        </w:rPr>
        <w:t>ș</w:t>
      </w:r>
      <w:r w:rsidRPr="002E13F9">
        <w:rPr>
          <w:rFonts w:ascii="Verdana" w:eastAsia="Times New Roman" w:hAnsi="Verdana"/>
          <w:sz w:val="20"/>
          <w:szCs w:val="20"/>
          <w:lang w:val="ro-RO"/>
        </w:rPr>
        <w:t>i ini</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 xml:space="preserve">iativa Parohiei „Izvorul Tămăduirii” </w:t>
      </w:r>
      <w:r w:rsidRPr="002E13F9">
        <w:rPr>
          <w:rFonts w:ascii="Verdana" w:eastAsia="Times New Roman" w:hAnsi="Verdana"/>
          <w:sz w:val="20"/>
          <w:szCs w:val="20"/>
          <w:lang w:val="ro-RO"/>
        </w:rPr>
        <w:noBreakHyphen/>
        <w:t xml:space="preserve"> Mavrogheni de a înfiin</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 xml:space="preserve">a un Centru specializat dedicat recuperării copiilor cu Sindrom Down </w:t>
      </w:r>
      <w:r w:rsidR="006D6057" w:rsidRPr="002E13F9">
        <w:rPr>
          <w:rFonts w:ascii="Verdana" w:eastAsia="Times New Roman" w:hAnsi="Verdana"/>
          <w:sz w:val="20"/>
          <w:szCs w:val="20"/>
          <w:lang w:val="ro-RO"/>
        </w:rPr>
        <w:t>ș</w:t>
      </w:r>
      <w:r w:rsidRPr="002E13F9">
        <w:rPr>
          <w:rFonts w:ascii="Verdana" w:eastAsia="Times New Roman" w:hAnsi="Verdana"/>
          <w:sz w:val="20"/>
          <w:szCs w:val="20"/>
          <w:lang w:val="ro-RO"/>
        </w:rPr>
        <w:t>i autism, care va func</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 xml:space="preserve">iona în apropierea bisericii parohiale. Din acest motiv, la eveniment a luat parte </w:t>
      </w:r>
      <w:r w:rsidR="006D6057" w:rsidRPr="002E13F9">
        <w:rPr>
          <w:rFonts w:ascii="Verdana" w:eastAsia="Times New Roman" w:hAnsi="Verdana"/>
          <w:sz w:val="20"/>
          <w:szCs w:val="20"/>
          <w:lang w:val="ro-RO"/>
        </w:rPr>
        <w:t>ș</w:t>
      </w:r>
      <w:r w:rsidRPr="002E13F9">
        <w:rPr>
          <w:rFonts w:ascii="Verdana" w:eastAsia="Times New Roman" w:hAnsi="Verdana"/>
          <w:sz w:val="20"/>
          <w:szCs w:val="20"/>
          <w:lang w:val="ro-RO"/>
        </w:rPr>
        <w:t>i Preasfin</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itul Părinte Timotei Prahoveanul, Episcop</w:t>
      </w:r>
      <w:r w:rsidRPr="002E13F9">
        <w:rPr>
          <w:rFonts w:ascii="Verdana" w:eastAsia="Times New Roman" w:hAnsi="Verdana"/>
          <w:sz w:val="20"/>
          <w:szCs w:val="20"/>
          <w:lang w:val="ro-RO"/>
        </w:rPr>
        <w:noBreakHyphen/>
        <w:t>vicar al Arhiepiscopiei Bucure</w:t>
      </w:r>
      <w:r w:rsidR="006D6057" w:rsidRPr="002E13F9">
        <w:rPr>
          <w:rFonts w:ascii="Verdana" w:eastAsia="Times New Roman" w:hAnsi="Verdana"/>
          <w:sz w:val="20"/>
          <w:szCs w:val="20"/>
          <w:lang w:val="ro-RO"/>
        </w:rPr>
        <w:t>ș</w:t>
      </w:r>
      <w:r w:rsidRPr="002E13F9">
        <w:rPr>
          <w:rFonts w:ascii="Verdana" w:eastAsia="Times New Roman" w:hAnsi="Verdana"/>
          <w:sz w:val="20"/>
          <w:szCs w:val="20"/>
          <w:lang w:val="ro-RO"/>
        </w:rPr>
        <w:t xml:space="preserve">tilor, delegat al Preafericitului Părinte Patriarh Daniel, care a rostit un cuvânt în care a subliniat grija pe care Biserica </w:t>
      </w:r>
      <w:r w:rsidR="006D6057" w:rsidRPr="002E13F9">
        <w:rPr>
          <w:rFonts w:ascii="Verdana" w:eastAsia="Times New Roman" w:hAnsi="Verdana"/>
          <w:sz w:val="20"/>
          <w:szCs w:val="20"/>
          <w:lang w:val="ro-RO"/>
        </w:rPr>
        <w:t>ș</w:t>
      </w:r>
      <w:r w:rsidRPr="002E13F9">
        <w:rPr>
          <w:rFonts w:ascii="Verdana" w:eastAsia="Times New Roman" w:hAnsi="Verdana"/>
          <w:sz w:val="20"/>
          <w:szCs w:val="20"/>
          <w:lang w:val="ro-RO"/>
        </w:rPr>
        <w:t>i fiecare cre</w:t>
      </w:r>
      <w:r w:rsidR="006D6057" w:rsidRPr="002E13F9">
        <w:rPr>
          <w:rFonts w:ascii="Verdana" w:eastAsia="Times New Roman" w:hAnsi="Verdana"/>
          <w:sz w:val="20"/>
          <w:szCs w:val="20"/>
          <w:lang w:val="ro-RO"/>
        </w:rPr>
        <w:t>ș</w:t>
      </w:r>
      <w:r w:rsidRPr="002E13F9">
        <w:rPr>
          <w:rFonts w:ascii="Verdana" w:eastAsia="Times New Roman" w:hAnsi="Verdana"/>
          <w:sz w:val="20"/>
          <w:szCs w:val="20"/>
          <w:lang w:val="ro-RO"/>
        </w:rPr>
        <w:t>tin în parte o arată fa</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ă de semenii afla</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i în diferite impasuri sau suferin</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e: „În ziua pomenirii Sfin</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 xml:space="preserve">ilor Apostoli Petru </w:t>
      </w:r>
      <w:r w:rsidR="006D6057" w:rsidRPr="002E13F9">
        <w:rPr>
          <w:rFonts w:ascii="Verdana" w:eastAsia="Times New Roman" w:hAnsi="Verdana"/>
          <w:sz w:val="20"/>
          <w:szCs w:val="20"/>
          <w:lang w:val="ro-RO"/>
        </w:rPr>
        <w:lastRenderedPageBreak/>
        <w:t>ș</w:t>
      </w:r>
      <w:r w:rsidRPr="002E13F9">
        <w:rPr>
          <w:rFonts w:ascii="Verdana" w:eastAsia="Times New Roman" w:hAnsi="Verdana"/>
          <w:sz w:val="20"/>
          <w:szCs w:val="20"/>
          <w:lang w:val="ro-RO"/>
        </w:rPr>
        <w:t>i Pavel, oamenii de afaceri din Sectorul 1 al Bucure</w:t>
      </w:r>
      <w:r w:rsidR="006D6057" w:rsidRPr="002E13F9">
        <w:rPr>
          <w:rFonts w:ascii="Verdana" w:eastAsia="Times New Roman" w:hAnsi="Verdana"/>
          <w:sz w:val="20"/>
          <w:szCs w:val="20"/>
          <w:lang w:val="ro-RO"/>
        </w:rPr>
        <w:t>ș</w:t>
      </w:r>
      <w:r w:rsidRPr="002E13F9">
        <w:rPr>
          <w:rFonts w:ascii="Verdana" w:eastAsia="Times New Roman" w:hAnsi="Verdana"/>
          <w:sz w:val="20"/>
          <w:szCs w:val="20"/>
          <w:lang w:val="ro-RO"/>
        </w:rPr>
        <w:t>tiului, împreună cu Parohia Mavrogheni, s</w:t>
      </w:r>
      <w:r w:rsidRPr="002E13F9">
        <w:rPr>
          <w:rFonts w:ascii="Verdana" w:eastAsia="Times New Roman" w:hAnsi="Verdana"/>
          <w:sz w:val="20"/>
          <w:szCs w:val="20"/>
          <w:lang w:val="ro-RO"/>
        </w:rPr>
        <w:noBreakHyphen/>
        <w:t xml:space="preserve">au gândit la copiii </w:t>
      </w:r>
      <w:r w:rsidR="006D6057" w:rsidRPr="002E13F9">
        <w:rPr>
          <w:rFonts w:ascii="Verdana" w:eastAsia="Times New Roman" w:hAnsi="Verdana"/>
          <w:sz w:val="20"/>
          <w:szCs w:val="20"/>
          <w:lang w:val="ro-RO"/>
        </w:rPr>
        <w:t>ș</w:t>
      </w:r>
      <w:r w:rsidRPr="002E13F9">
        <w:rPr>
          <w:rFonts w:ascii="Verdana" w:eastAsia="Times New Roman" w:hAnsi="Verdana"/>
          <w:sz w:val="20"/>
          <w:szCs w:val="20"/>
          <w:lang w:val="ro-RO"/>
        </w:rPr>
        <w:t>i la persoanele cu Sindromul Dawn, care au în mod deosebit nevoie de aten</w:t>
      </w:r>
      <w:r w:rsidR="006D6057" w:rsidRPr="002E13F9">
        <w:rPr>
          <w:rFonts w:ascii="Verdana" w:eastAsia="Times New Roman" w:hAnsi="Verdana"/>
          <w:sz w:val="20"/>
          <w:szCs w:val="20"/>
          <w:lang w:val="ro-RO"/>
        </w:rPr>
        <w:t>ț</w:t>
      </w:r>
      <w:r w:rsidRPr="002E13F9">
        <w:rPr>
          <w:rFonts w:ascii="Verdana" w:eastAsia="Times New Roman" w:hAnsi="Verdana"/>
          <w:sz w:val="20"/>
          <w:szCs w:val="20"/>
          <w:lang w:val="ro-RO"/>
        </w:rPr>
        <w:t xml:space="preserve">ia </w:t>
      </w:r>
      <w:r w:rsidR="006D6057" w:rsidRPr="002E13F9">
        <w:rPr>
          <w:rFonts w:ascii="Verdana" w:eastAsia="Times New Roman" w:hAnsi="Verdana"/>
          <w:sz w:val="20"/>
          <w:szCs w:val="20"/>
          <w:lang w:val="ro-RO"/>
        </w:rPr>
        <w:t>ș</w:t>
      </w:r>
      <w:r w:rsidRPr="002E13F9">
        <w:rPr>
          <w:rFonts w:ascii="Verdana" w:eastAsia="Times New Roman" w:hAnsi="Verdana"/>
          <w:sz w:val="20"/>
          <w:szCs w:val="20"/>
          <w:lang w:val="ro-RO"/>
        </w:rPr>
        <w:t>i de dragostea noastră.</w:t>
      </w:r>
    </w:p>
    <w:p w14:paraId="4F6A8743"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Verdana" w:hAnsi="Verdana" w:cs="Arial"/>
          <w:sz w:val="20"/>
          <w:szCs w:val="20"/>
          <w:lang w:val="ro-RO"/>
        </w:rPr>
      </w:pPr>
    </w:p>
    <w:p w14:paraId="44D3FA7E" w14:textId="48DF4BAA"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Arial"/>
          <w:sz w:val="20"/>
          <w:szCs w:val="20"/>
          <w:lang w:val="ro-RO"/>
        </w:rPr>
      </w:pPr>
      <w:r w:rsidRPr="002E13F9">
        <w:rPr>
          <w:rFonts w:ascii="Verdana" w:hAnsi="Verdana" w:cs="Arial"/>
          <w:sz w:val="20"/>
          <w:szCs w:val="20"/>
          <w:lang w:val="ro-RO"/>
        </w:rPr>
        <w:t>Organizator: Asocia</w:t>
      </w:r>
      <w:r w:rsidR="006D6057" w:rsidRPr="002E13F9">
        <w:rPr>
          <w:rFonts w:ascii="Verdana" w:hAnsi="Verdana" w:cs="Tahoma"/>
          <w:sz w:val="20"/>
          <w:szCs w:val="20"/>
          <w:lang w:val="ro-RO"/>
        </w:rPr>
        <w:t>ț</w:t>
      </w:r>
      <w:r w:rsidRPr="002E13F9">
        <w:rPr>
          <w:rFonts w:ascii="Verdana" w:hAnsi="Verdana" w:cs="Georgia"/>
          <w:sz w:val="20"/>
          <w:szCs w:val="20"/>
          <w:lang w:val="ro-RO"/>
        </w:rPr>
        <w:t>ia Andrei Mure</w:t>
      </w:r>
      <w:r w:rsidR="006D6057" w:rsidRPr="002E13F9">
        <w:rPr>
          <w:rFonts w:ascii="Verdana" w:hAnsi="Verdana" w:cs="Tahoma"/>
          <w:sz w:val="20"/>
          <w:szCs w:val="20"/>
          <w:lang w:val="ro-RO"/>
        </w:rPr>
        <w:t>ș</w:t>
      </w:r>
      <w:r w:rsidRPr="002E13F9">
        <w:rPr>
          <w:rFonts w:ascii="Verdana" w:hAnsi="Verdana" w:cs="Georgia"/>
          <w:sz w:val="20"/>
          <w:szCs w:val="20"/>
          <w:lang w:val="ro-RO"/>
        </w:rPr>
        <w:t>ian</w:t>
      </w:r>
      <w:r w:rsidRPr="002E13F9">
        <w:rPr>
          <w:rFonts w:ascii="Verdana" w:hAnsi="Verdana" w:cs="Arial"/>
          <w:sz w:val="20"/>
          <w:szCs w:val="20"/>
          <w:lang w:val="ro-RO"/>
        </w:rPr>
        <w:t>u</w:t>
      </w:r>
    </w:p>
    <w:p w14:paraId="133D95DC" w14:textId="2EED6AF0" w:rsidR="00957312" w:rsidRPr="002E13F9" w:rsidRDefault="00957312" w:rsidP="00CE7F17">
      <w:pPr>
        <w:suppressAutoHyphens w:val="0"/>
        <w:autoSpaceDN/>
        <w:spacing w:line="240" w:lineRule="auto"/>
        <w:rPr>
          <w:rFonts w:ascii="Verdana" w:hAnsi="Verdana" w:cs="Helvetica"/>
          <w:b/>
          <w:color w:val="26282A"/>
          <w:kern w:val="0"/>
          <w:sz w:val="20"/>
          <w:lang w:eastAsia="en-US"/>
        </w:rPr>
      </w:pPr>
      <w:r w:rsidRPr="002E13F9">
        <w:rPr>
          <w:rFonts w:ascii="Verdana" w:hAnsi="Verdana" w:cs="Helvetica"/>
          <w:color w:val="26282A"/>
          <w:kern w:val="0"/>
          <w:sz w:val="20"/>
          <w:lang w:eastAsia="en-US"/>
        </w:rPr>
        <w:t>Beneficiari direc</w:t>
      </w:r>
      <w:r w:rsidR="006D6057" w:rsidRPr="002E13F9">
        <w:rPr>
          <w:rFonts w:ascii="Verdana" w:hAnsi="Verdana" w:cs="Helvetica"/>
          <w:color w:val="26282A"/>
          <w:kern w:val="0"/>
          <w:sz w:val="20"/>
          <w:lang w:eastAsia="en-US"/>
        </w:rPr>
        <w:t>ț</w:t>
      </w:r>
      <w:r w:rsidRPr="002E13F9">
        <w:rPr>
          <w:rFonts w:ascii="Verdana" w:hAnsi="Verdana" w:cs="Helvetica"/>
          <w:color w:val="26282A"/>
          <w:kern w:val="0"/>
          <w:sz w:val="20"/>
          <w:lang w:eastAsia="en-US"/>
        </w:rPr>
        <w:t xml:space="preserve">i: </w:t>
      </w:r>
      <w:r w:rsidRPr="002E13F9">
        <w:rPr>
          <w:rFonts w:ascii="Verdana" w:hAnsi="Verdana" w:cs="Helvetica"/>
          <w:b/>
          <w:bCs/>
          <w:color w:val="26282A"/>
          <w:kern w:val="0"/>
          <w:sz w:val="20"/>
          <w:lang w:eastAsia="en-US"/>
        </w:rPr>
        <w:t>86</w:t>
      </w:r>
      <w:r w:rsidRPr="002E13F9">
        <w:rPr>
          <w:rFonts w:ascii="Verdana" w:hAnsi="Verdana" w:cs="Helvetica"/>
          <w:color w:val="26282A"/>
          <w:kern w:val="0"/>
          <w:sz w:val="20"/>
          <w:lang w:eastAsia="en-US"/>
        </w:rPr>
        <w:t xml:space="preserve"> </w:t>
      </w:r>
      <w:r w:rsidRPr="002E13F9">
        <w:rPr>
          <w:rFonts w:ascii="Verdana" w:hAnsi="Verdana" w:cs="Helvetica"/>
          <w:b/>
          <w:color w:val="26282A"/>
          <w:kern w:val="0"/>
          <w:sz w:val="20"/>
          <w:lang w:eastAsia="en-US"/>
        </w:rPr>
        <w:t xml:space="preserve">de </w:t>
      </w:r>
      <w:r w:rsidR="00E57125" w:rsidRPr="002E13F9">
        <w:rPr>
          <w:rFonts w:ascii="Verdana" w:hAnsi="Verdana" w:cs="Helvetica"/>
          <w:b/>
          <w:color w:val="26282A"/>
          <w:kern w:val="0"/>
          <w:sz w:val="20"/>
          <w:lang w:eastAsia="en-US"/>
        </w:rPr>
        <w:t>spectatori</w:t>
      </w:r>
    </w:p>
    <w:p w14:paraId="7E1A261D"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000000"/>
          <w:sz w:val="20"/>
          <w:szCs w:val="20"/>
          <w:lang w:val="ro-RO"/>
        </w:rPr>
      </w:pPr>
    </w:p>
    <w:p w14:paraId="4C351DF8" w14:textId="4F8BD5FC"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000000"/>
          <w:sz w:val="20"/>
          <w:szCs w:val="20"/>
          <w:lang w:val="ro-RO"/>
        </w:rPr>
      </w:pPr>
      <w:r w:rsidRPr="002E13F9">
        <w:rPr>
          <w:rFonts w:ascii="Verdana" w:hAnsi="Verdana" w:cs="Arial"/>
          <w:bCs/>
          <w:color w:val="C00000"/>
          <w:sz w:val="20"/>
          <w:szCs w:val="20"/>
          <w:lang w:val="ro-RO"/>
        </w:rPr>
        <w:t xml:space="preserve">F-SIDES Cineclub </w:t>
      </w:r>
      <w:r w:rsidRPr="002E13F9">
        <w:rPr>
          <w:rFonts w:ascii="Verdana" w:hAnsi="Verdana" w:cs="Arial"/>
          <w:bCs/>
          <w:color w:val="C00000"/>
          <w:sz w:val="20"/>
          <w:szCs w:val="20"/>
          <w:lang w:val="ro-RO"/>
        </w:rPr>
        <w:br/>
      </w:r>
      <w:r w:rsidRPr="002E13F9">
        <w:rPr>
          <w:rFonts w:ascii="Verdana" w:hAnsi="Verdana" w:cs="Arial"/>
          <w:bCs/>
          <w:color w:val="000000"/>
          <w:sz w:val="20"/>
          <w:szCs w:val="20"/>
          <w:lang w:val="ro-RO"/>
        </w:rPr>
        <w:t>15 iulie, 3 august</w:t>
      </w:r>
      <w:r w:rsidR="00E57125" w:rsidRPr="002E13F9">
        <w:rPr>
          <w:rFonts w:ascii="Verdana" w:hAnsi="Verdana" w:cs="Arial"/>
          <w:bCs/>
          <w:color w:val="000000"/>
          <w:sz w:val="20"/>
          <w:szCs w:val="20"/>
          <w:lang w:val="ro-RO"/>
        </w:rPr>
        <w:t xml:space="preserve"> 2021</w:t>
      </w:r>
    </w:p>
    <w:p w14:paraId="3CA59859"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Arial"/>
          <w:bCs/>
          <w:color w:val="000000"/>
          <w:sz w:val="20"/>
          <w:szCs w:val="20"/>
          <w:lang w:val="ro-RO"/>
        </w:rPr>
      </w:pPr>
    </w:p>
    <w:p w14:paraId="1B03DACE" w14:textId="6CF08DF3"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Arial"/>
          <w:bCs/>
          <w:color w:val="000000"/>
          <w:sz w:val="20"/>
          <w:szCs w:val="20"/>
          <w:lang w:val="ro-RO"/>
        </w:rPr>
      </w:pPr>
      <w:r w:rsidRPr="002E13F9">
        <w:rPr>
          <w:rFonts w:ascii="Verdana" w:hAnsi="Verdana" w:cs="Arial"/>
          <w:bCs/>
          <w:color w:val="000000"/>
          <w:sz w:val="20"/>
          <w:szCs w:val="20"/>
          <w:lang w:val="ro-RO"/>
        </w:rPr>
        <w:t xml:space="preserve">F-SIDES este primul cineclub românesc dedicat exclusiv filmelor făcute de femei </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 xml:space="preserve">i modurilor alternative de a privi </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i reprezenta feminită</w:t>
      </w:r>
      <w:r w:rsidR="006D6057" w:rsidRPr="002E13F9">
        <w:rPr>
          <w:rFonts w:ascii="Verdana" w:hAnsi="Verdana" w:cs="Arial"/>
          <w:bCs/>
          <w:color w:val="000000"/>
          <w:sz w:val="20"/>
          <w:szCs w:val="20"/>
          <w:lang w:val="ro-RO"/>
        </w:rPr>
        <w:t>ț</w:t>
      </w:r>
      <w:r w:rsidRPr="002E13F9">
        <w:rPr>
          <w:rFonts w:ascii="Verdana" w:hAnsi="Verdana" w:cs="Arial"/>
          <w:bCs/>
          <w:color w:val="000000"/>
          <w:sz w:val="20"/>
          <w:szCs w:val="20"/>
          <w:lang w:val="ro-RO"/>
        </w:rPr>
        <w:t xml:space="preserve">i în cinematografie </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i societate.</w:t>
      </w:r>
      <w:r w:rsidRPr="002E13F9">
        <w:rPr>
          <w:rFonts w:ascii="Verdana" w:hAnsi="Verdana" w:cs="Arial"/>
          <w:bCs/>
          <w:color w:val="000000"/>
          <w:sz w:val="20"/>
          <w:szCs w:val="20"/>
          <w:lang w:val="ro-RO"/>
        </w:rPr>
        <w:br/>
        <w:t xml:space="preserve">Au fost proiectate </w:t>
      </w:r>
      <w:r w:rsidRPr="002E13F9">
        <w:rPr>
          <w:rFonts w:ascii="Verdana" w:hAnsi="Verdana" w:cs="Arial"/>
          <w:bCs/>
          <w:i/>
          <w:iCs/>
          <w:color w:val="000000"/>
          <w:sz w:val="20"/>
          <w:szCs w:val="20"/>
          <w:lang w:val="ro-RO"/>
        </w:rPr>
        <w:t>The Meetings of Anna</w:t>
      </w:r>
      <w:r w:rsidRPr="002E13F9">
        <w:rPr>
          <w:rFonts w:ascii="Verdana" w:hAnsi="Verdana" w:cs="Arial"/>
          <w:bCs/>
          <w:color w:val="000000"/>
          <w:sz w:val="20"/>
          <w:szCs w:val="20"/>
          <w:lang w:val="ro-RO"/>
        </w:rPr>
        <w:t xml:space="preserve"> </w:t>
      </w:r>
      <w:r w:rsidR="006D6057" w:rsidRPr="002E13F9">
        <w:rPr>
          <w:rFonts w:ascii="Verdana" w:hAnsi="Verdana" w:cs="Arial"/>
          <w:bCs/>
          <w:color w:val="000000"/>
          <w:sz w:val="20"/>
          <w:szCs w:val="20"/>
          <w:lang w:val="ro-RO"/>
        </w:rPr>
        <w:t>ș</w:t>
      </w:r>
      <w:r w:rsidRPr="002E13F9">
        <w:rPr>
          <w:rFonts w:ascii="Verdana" w:hAnsi="Verdana" w:cs="Arial"/>
          <w:bCs/>
          <w:color w:val="000000"/>
          <w:sz w:val="20"/>
          <w:szCs w:val="20"/>
          <w:lang w:val="ro-RO"/>
        </w:rPr>
        <w:t xml:space="preserve">i </w:t>
      </w:r>
      <w:r w:rsidRPr="002E13F9">
        <w:rPr>
          <w:rFonts w:ascii="Verdana" w:hAnsi="Verdana" w:cs="Arial"/>
          <w:bCs/>
          <w:i/>
          <w:iCs/>
          <w:color w:val="000000"/>
          <w:sz w:val="20"/>
          <w:szCs w:val="20"/>
          <w:lang w:val="ro-RO"/>
        </w:rPr>
        <w:t>Things to come.</w:t>
      </w:r>
    </w:p>
    <w:p w14:paraId="7DEDD159" w14:textId="77777777" w:rsidR="00957312" w:rsidRPr="002E13F9" w:rsidRDefault="00957312" w:rsidP="00CE7F17">
      <w:pPr>
        <w:spacing w:line="240" w:lineRule="auto"/>
        <w:rPr>
          <w:rFonts w:ascii="Verdana" w:hAnsi="Verdana" w:cs="Tahoma"/>
          <w:b/>
          <w:color w:val="auto"/>
          <w:sz w:val="20"/>
        </w:rPr>
      </w:pPr>
      <w:r w:rsidRPr="002E13F9">
        <w:rPr>
          <w:rFonts w:ascii="Verdana" w:hAnsi="Verdana"/>
          <w:color w:val="auto"/>
          <w:sz w:val="20"/>
        </w:rPr>
        <w:t>Organizator: SC Galore Media SRL</w:t>
      </w:r>
    </w:p>
    <w:p w14:paraId="27852C3C" w14:textId="24C6A304" w:rsidR="00957312" w:rsidRPr="002E13F9" w:rsidRDefault="00957312" w:rsidP="00CE7F17">
      <w:pPr>
        <w:spacing w:line="240" w:lineRule="auto"/>
        <w:rPr>
          <w:rFonts w:ascii="Verdana" w:hAnsi="Verdana"/>
          <w:b/>
          <w:bCs/>
          <w:color w:val="auto"/>
          <w:sz w:val="20"/>
        </w:rPr>
      </w:pPr>
      <w:r w:rsidRPr="002E13F9">
        <w:rPr>
          <w:rFonts w:ascii="Verdana" w:hAnsi="Verdana"/>
          <w:color w:val="auto"/>
          <w:sz w:val="20"/>
        </w:rPr>
        <w:t>Beneficiari direc</w:t>
      </w:r>
      <w:r w:rsidR="006D6057" w:rsidRPr="002E13F9">
        <w:rPr>
          <w:rFonts w:ascii="Verdana" w:hAnsi="Verdana"/>
          <w:color w:val="auto"/>
          <w:sz w:val="20"/>
        </w:rPr>
        <w:t>ț</w:t>
      </w:r>
      <w:r w:rsidRPr="002E13F9">
        <w:rPr>
          <w:rFonts w:ascii="Verdana" w:hAnsi="Verdana"/>
          <w:color w:val="auto"/>
          <w:sz w:val="20"/>
        </w:rPr>
        <w:t xml:space="preserve">i:  </w:t>
      </w:r>
      <w:r w:rsidRPr="002E13F9">
        <w:rPr>
          <w:rFonts w:ascii="Verdana" w:hAnsi="Verdana"/>
          <w:b/>
          <w:bCs/>
          <w:color w:val="auto"/>
          <w:sz w:val="20"/>
        </w:rPr>
        <w:t xml:space="preserve">154 de </w:t>
      </w:r>
      <w:r w:rsidR="00E57125" w:rsidRPr="002E13F9">
        <w:rPr>
          <w:rFonts w:ascii="Verdana" w:hAnsi="Verdana"/>
          <w:b/>
          <w:bCs/>
          <w:color w:val="auto"/>
          <w:sz w:val="20"/>
        </w:rPr>
        <w:t>spectatori</w:t>
      </w:r>
    </w:p>
    <w:p w14:paraId="4CC02637"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000000"/>
          <w:sz w:val="20"/>
          <w:szCs w:val="20"/>
          <w:lang w:val="ro-RO"/>
        </w:rPr>
      </w:pPr>
    </w:p>
    <w:p w14:paraId="0286ECCB" w14:textId="10D876BE" w:rsidR="00957312" w:rsidRPr="002E13F9" w:rsidRDefault="00957312" w:rsidP="00CE7F17">
      <w:pPr>
        <w:spacing w:line="240" w:lineRule="auto"/>
        <w:rPr>
          <w:rFonts w:ascii="Verdana" w:hAnsi="Verdana"/>
          <w:color w:val="C00000"/>
          <w:sz w:val="20"/>
        </w:rPr>
      </w:pPr>
      <w:r w:rsidRPr="002E13F9">
        <w:rPr>
          <w:rFonts w:ascii="Verdana" w:hAnsi="Verdana"/>
          <w:color w:val="C00000"/>
          <w:sz w:val="20"/>
        </w:rPr>
        <w:t>DARCLÉE - PROIEC</w:t>
      </w:r>
      <w:r w:rsidR="006D6057" w:rsidRPr="002E13F9">
        <w:rPr>
          <w:rFonts w:ascii="Verdana" w:hAnsi="Verdana"/>
          <w:color w:val="C00000"/>
          <w:sz w:val="20"/>
        </w:rPr>
        <w:t>Ț</w:t>
      </w:r>
      <w:r w:rsidRPr="002E13F9">
        <w:rPr>
          <w:rFonts w:ascii="Verdana" w:hAnsi="Verdana"/>
          <w:color w:val="C00000"/>
          <w:sz w:val="20"/>
        </w:rPr>
        <w:t xml:space="preserve">IE DE FILM </w:t>
      </w:r>
    </w:p>
    <w:p w14:paraId="0D36CEF0" w14:textId="77777777" w:rsidR="00957312" w:rsidRPr="002E13F9" w:rsidRDefault="00957312" w:rsidP="00CE7F17">
      <w:pPr>
        <w:spacing w:line="240" w:lineRule="auto"/>
        <w:rPr>
          <w:rFonts w:ascii="Verdana" w:hAnsi="Verdana"/>
          <w:sz w:val="20"/>
        </w:rPr>
      </w:pPr>
      <w:r w:rsidRPr="002E13F9">
        <w:rPr>
          <w:rFonts w:ascii="Verdana" w:hAnsi="Verdana"/>
          <w:sz w:val="20"/>
        </w:rPr>
        <w:t>15 septembrie 2021</w:t>
      </w:r>
    </w:p>
    <w:p w14:paraId="1F859F8E" w14:textId="77777777" w:rsidR="00957312" w:rsidRPr="002E13F9" w:rsidRDefault="00957312" w:rsidP="00CE7F17">
      <w:pPr>
        <w:spacing w:line="240" w:lineRule="auto"/>
        <w:jc w:val="both"/>
        <w:rPr>
          <w:rFonts w:ascii="Verdana" w:hAnsi="Verdana"/>
          <w:sz w:val="20"/>
        </w:rPr>
      </w:pPr>
    </w:p>
    <w:p w14:paraId="360DC6C6" w14:textId="259D3DDA" w:rsidR="00957312" w:rsidRPr="002E13F9" w:rsidRDefault="00957312" w:rsidP="00CE7F17">
      <w:pPr>
        <w:spacing w:line="240" w:lineRule="auto"/>
        <w:jc w:val="both"/>
        <w:rPr>
          <w:rFonts w:ascii="Verdana" w:hAnsi="Verdana"/>
          <w:sz w:val="20"/>
        </w:rPr>
      </w:pPr>
      <w:r w:rsidRPr="002E13F9">
        <w:rPr>
          <w:rFonts w:ascii="Verdana" w:hAnsi="Verdana"/>
          <w:sz w:val="20"/>
        </w:rPr>
        <w:t xml:space="preserve">Filmul Darclée, turnat în 1960, în regia lui Mihai Iacob, după un scenariu scris de Constantin Cârjan </w:t>
      </w:r>
      <w:r w:rsidR="006D6057" w:rsidRPr="002E13F9">
        <w:rPr>
          <w:rFonts w:ascii="Verdana" w:hAnsi="Verdana"/>
          <w:sz w:val="20"/>
        </w:rPr>
        <w:t>ș</w:t>
      </w:r>
      <w:r w:rsidRPr="002E13F9">
        <w:rPr>
          <w:rFonts w:ascii="Verdana" w:hAnsi="Verdana"/>
          <w:sz w:val="20"/>
        </w:rPr>
        <w:t>i Ionel Hristes. Rolul omonim a fost jucat de actri</w:t>
      </w:r>
      <w:r w:rsidR="006D6057" w:rsidRPr="002E13F9">
        <w:rPr>
          <w:rFonts w:ascii="Verdana" w:hAnsi="Verdana"/>
          <w:sz w:val="20"/>
        </w:rPr>
        <w:t>ț</w:t>
      </w:r>
      <w:r w:rsidRPr="002E13F9">
        <w:rPr>
          <w:rFonts w:ascii="Verdana" w:hAnsi="Verdana"/>
          <w:sz w:val="20"/>
        </w:rPr>
        <w:t>a Silvia Popovici, ariile sopranei fiind sus</w:t>
      </w:r>
      <w:r w:rsidR="006D6057" w:rsidRPr="002E13F9">
        <w:rPr>
          <w:rFonts w:ascii="Verdana" w:hAnsi="Verdana"/>
          <w:sz w:val="20"/>
        </w:rPr>
        <w:t>ț</w:t>
      </w:r>
      <w:r w:rsidRPr="002E13F9">
        <w:rPr>
          <w:rFonts w:ascii="Verdana" w:hAnsi="Verdana"/>
          <w:sz w:val="20"/>
        </w:rPr>
        <w:t xml:space="preserve">inute de Arta Florescu. </w:t>
      </w:r>
    </w:p>
    <w:p w14:paraId="498F6DED" w14:textId="5625CC50" w:rsidR="00957312" w:rsidRPr="002E13F9" w:rsidRDefault="00957312" w:rsidP="00CE7F17">
      <w:pPr>
        <w:spacing w:line="240" w:lineRule="auto"/>
        <w:jc w:val="both"/>
        <w:rPr>
          <w:rFonts w:ascii="Verdana" w:hAnsi="Verdana"/>
          <w:sz w:val="20"/>
        </w:rPr>
      </w:pPr>
      <w:r w:rsidRPr="002E13F9">
        <w:rPr>
          <w:rFonts w:ascii="Verdana" w:hAnsi="Verdana"/>
          <w:sz w:val="20"/>
        </w:rPr>
        <w:t xml:space="preserve">Pelicula, realizată în Studiourile Buftea, a fost prezentată de Ruxandra Cernat, membru UCIN </w:t>
      </w:r>
      <w:r w:rsidR="006D6057" w:rsidRPr="002E13F9">
        <w:rPr>
          <w:rFonts w:ascii="Verdana" w:hAnsi="Verdana"/>
          <w:sz w:val="20"/>
        </w:rPr>
        <w:t>ș</w:t>
      </w:r>
      <w:r w:rsidRPr="002E13F9">
        <w:rPr>
          <w:rFonts w:ascii="Verdana" w:hAnsi="Verdana"/>
          <w:sz w:val="20"/>
        </w:rPr>
        <w:t>i UPFAR, pre</w:t>
      </w:r>
      <w:r w:rsidR="006D6057" w:rsidRPr="002E13F9">
        <w:rPr>
          <w:rFonts w:ascii="Verdana" w:hAnsi="Verdana"/>
          <w:sz w:val="20"/>
        </w:rPr>
        <w:t>ș</w:t>
      </w:r>
      <w:r w:rsidRPr="002E13F9">
        <w:rPr>
          <w:rFonts w:ascii="Verdana" w:hAnsi="Verdana"/>
          <w:sz w:val="20"/>
        </w:rPr>
        <w:t>edinte Artviva.</w:t>
      </w:r>
    </w:p>
    <w:p w14:paraId="1E78E854" w14:textId="77777777" w:rsidR="00957312" w:rsidRPr="002E13F9" w:rsidRDefault="00957312" w:rsidP="00CE7F17">
      <w:pPr>
        <w:spacing w:line="240" w:lineRule="auto"/>
        <w:jc w:val="both"/>
        <w:rPr>
          <w:rFonts w:ascii="Verdana" w:hAnsi="Verdana"/>
          <w:sz w:val="20"/>
        </w:rPr>
      </w:pPr>
    </w:p>
    <w:p w14:paraId="1F75A015" w14:textId="5D3827EC" w:rsidR="00957312" w:rsidRPr="002E13F9" w:rsidRDefault="00957312" w:rsidP="00CE7F17">
      <w:pPr>
        <w:spacing w:line="240" w:lineRule="auto"/>
        <w:jc w:val="both"/>
        <w:rPr>
          <w:rFonts w:ascii="Verdana" w:hAnsi="Verdana"/>
          <w:sz w:val="20"/>
        </w:rPr>
      </w:pPr>
      <w:r w:rsidRPr="002E13F9">
        <w:rPr>
          <w:rFonts w:ascii="Verdana" w:hAnsi="Verdana"/>
          <w:sz w:val="20"/>
        </w:rPr>
        <w:t>Organizator: Comitetul de Organizare a „Centenarului Operei Na</w:t>
      </w:r>
      <w:r w:rsidR="006D6057" w:rsidRPr="002E13F9">
        <w:rPr>
          <w:rFonts w:ascii="Verdana" w:hAnsi="Verdana"/>
          <w:sz w:val="20"/>
        </w:rPr>
        <w:t>ț</w:t>
      </w:r>
      <w:r w:rsidRPr="002E13F9">
        <w:rPr>
          <w:rFonts w:ascii="Verdana" w:hAnsi="Verdana"/>
          <w:sz w:val="20"/>
        </w:rPr>
        <w:t>ionale &amp; Anul George Stephanescu”</w:t>
      </w:r>
    </w:p>
    <w:p w14:paraId="7E8AF6A1" w14:textId="673BBED3" w:rsidR="00957312" w:rsidRPr="002E13F9" w:rsidRDefault="00957312" w:rsidP="00CE7F17">
      <w:pPr>
        <w:tabs>
          <w:tab w:val="left" w:pos="5955"/>
        </w:tabs>
        <w:spacing w:line="240" w:lineRule="auto"/>
        <w:rPr>
          <w:rFonts w:ascii="Verdana" w:hAnsi="Verdana"/>
          <w:b/>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 xml:space="preserve">i: </w:t>
      </w:r>
      <w:r w:rsidRPr="002E13F9">
        <w:rPr>
          <w:rFonts w:ascii="Verdana" w:hAnsi="Verdana"/>
          <w:b/>
          <w:bCs/>
          <w:color w:val="auto"/>
          <w:sz w:val="20"/>
        </w:rPr>
        <w:t>45</w:t>
      </w:r>
      <w:r w:rsidRPr="002E13F9">
        <w:rPr>
          <w:rFonts w:ascii="Verdana" w:hAnsi="Verdana"/>
          <w:sz w:val="20"/>
        </w:rPr>
        <w:t xml:space="preserve"> </w:t>
      </w:r>
      <w:r w:rsidRPr="002E13F9">
        <w:rPr>
          <w:rFonts w:ascii="Verdana" w:hAnsi="Verdana"/>
          <w:b/>
          <w:sz w:val="20"/>
        </w:rPr>
        <w:t xml:space="preserve">de </w:t>
      </w:r>
      <w:r w:rsidR="00E57125" w:rsidRPr="002E13F9">
        <w:rPr>
          <w:rFonts w:ascii="Verdana" w:hAnsi="Verdana"/>
          <w:b/>
          <w:sz w:val="20"/>
        </w:rPr>
        <w:t>spectatori</w:t>
      </w:r>
      <w:r w:rsidRPr="002E13F9">
        <w:rPr>
          <w:rFonts w:ascii="Verdana" w:hAnsi="Verdana"/>
          <w:b/>
          <w:sz w:val="20"/>
        </w:rPr>
        <w:tab/>
      </w:r>
    </w:p>
    <w:p w14:paraId="75EC6BC1" w14:textId="77777777" w:rsidR="00957312" w:rsidRPr="002E13F9" w:rsidRDefault="00957312" w:rsidP="00CE7F17">
      <w:pPr>
        <w:tabs>
          <w:tab w:val="left" w:pos="5955"/>
        </w:tabs>
        <w:spacing w:line="240" w:lineRule="auto"/>
        <w:rPr>
          <w:rFonts w:ascii="Verdana" w:hAnsi="Verdana"/>
          <w:b/>
          <w:color w:val="FF0000"/>
          <w:sz w:val="20"/>
        </w:rPr>
      </w:pPr>
    </w:p>
    <w:p w14:paraId="09EEBA4F" w14:textId="77777777" w:rsidR="00957312" w:rsidRPr="002E13F9" w:rsidRDefault="00957312" w:rsidP="00CE7F17">
      <w:pPr>
        <w:tabs>
          <w:tab w:val="left" w:pos="5955"/>
        </w:tabs>
        <w:spacing w:line="240" w:lineRule="auto"/>
        <w:rPr>
          <w:rFonts w:ascii="Verdana" w:hAnsi="Verdana"/>
          <w:bCs/>
          <w:color w:val="C00000"/>
          <w:sz w:val="20"/>
        </w:rPr>
      </w:pPr>
      <w:r w:rsidRPr="002E13F9">
        <w:rPr>
          <w:rFonts w:ascii="Verdana" w:hAnsi="Verdana"/>
          <w:bCs/>
          <w:color w:val="C00000"/>
          <w:sz w:val="20"/>
        </w:rPr>
        <w:t>NOAPTEA ALBĂ A FILMULUI ROMÂNESC</w:t>
      </w:r>
    </w:p>
    <w:p w14:paraId="266E3175" w14:textId="77777777" w:rsidR="00957312" w:rsidRPr="002E13F9" w:rsidRDefault="00957312" w:rsidP="00CE7F17">
      <w:pPr>
        <w:tabs>
          <w:tab w:val="left" w:pos="5955"/>
        </w:tabs>
        <w:spacing w:line="240" w:lineRule="auto"/>
        <w:rPr>
          <w:rFonts w:ascii="Verdana" w:hAnsi="Verdana"/>
          <w:bCs/>
          <w:sz w:val="20"/>
        </w:rPr>
      </w:pPr>
      <w:r w:rsidRPr="002E13F9">
        <w:rPr>
          <w:rFonts w:ascii="Verdana" w:hAnsi="Verdana"/>
          <w:bCs/>
          <w:sz w:val="20"/>
        </w:rPr>
        <w:t>24 septembrie 2021</w:t>
      </w:r>
    </w:p>
    <w:p w14:paraId="08AB80DA" w14:textId="77777777" w:rsidR="00957312" w:rsidRPr="002E13F9" w:rsidRDefault="00957312" w:rsidP="00CE7F17">
      <w:pPr>
        <w:tabs>
          <w:tab w:val="left" w:pos="5955"/>
        </w:tabs>
        <w:spacing w:line="240" w:lineRule="auto"/>
        <w:jc w:val="both"/>
        <w:rPr>
          <w:rFonts w:ascii="Verdana" w:hAnsi="Verdana"/>
          <w:bCs/>
          <w:sz w:val="20"/>
        </w:rPr>
      </w:pPr>
    </w:p>
    <w:p w14:paraId="1A16EA24" w14:textId="6446BC1D" w:rsidR="00957312" w:rsidRPr="002E13F9" w:rsidRDefault="00957312" w:rsidP="00CE7F17">
      <w:pPr>
        <w:tabs>
          <w:tab w:val="left" w:pos="5955"/>
        </w:tabs>
        <w:spacing w:line="240" w:lineRule="auto"/>
        <w:jc w:val="both"/>
        <w:rPr>
          <w:rFonts w:ascii="Verdana" w:hAnsi="Verdana"/>
          <w:bCs/>
          <w:i/>
          <w:iCs/>
          <w:sz w:val="20"/>
        </w:rPr>
      </w:pPr>
      <w:r w:rsidRPr="002E13F9">
        <w:rPr>
          <w:rFonts w:ascii="Verdana" w:hAnsi="Verdana"/>
          <w:bCs/>
          <w:sz w:val="20"/>
        </w:rPr>
        <w:t xml:space="preserve">Noaptea Albă a Filmului Românesc a celebrat, pentru al 12-lea an, cinematografia autohtonă. Au fost prezentate filmele: </w:t>
      </w:r>
      <w:r w:rsidRPr="002E13F9">
        <w:rPr>
          <w:rFonts w:ascii="Verdana" w:hAnsi="Verdana"/>
          <w:bCs/>
          <w:i/>
          <w:iCs/>
          <w:sz w:val="20"/>
        </w:rPr>
        <w:t>După 40 de zile, Întregalde, Rondul de Noapte.</w:t>
      </w:r>
    </w:p>
    <w:p w14:paraId="7C213719"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214BB9FD" w14:textId="02A99265"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222222"/>
          <w:sz w:val="20"/>
          <w:szCs w:val="20"/>
          <w:shd w:val="clear" w:color="auto" w:fill="FFFFFF"/>
          <w:lang w:val="ro-RO"/>
        </w:rPr>
      </w:pPr>
      <w:r w:rsidRPr="002E13F9">
        <w:rPr>
          <w:rFonts w:ascii="Verdana" w:hAnsi="Verdana" w:cs="Tahoma"/>
          <w:bCs/>
          <w:sz w:val="20"/>
          <w:szCs w:val="20"/>
          <w:lang w:val="ro-RO"/>
        </w:rPr>
        <w:t>Organizator: Asocia</w:t>
      </w:r>
      <w:r w:rsidR="006D6057" w:rsidRPr="002E13F9">
        <w:rPr>
          <w:rFonts w:ascii="Verdana" w:hAnsi="Verdana" w:cs="Tahoma"/>
          <w:bCs/>
          <w:sz w:val="20"/>
          <w:szCs w:val="20"/>
          <w:lang w:val="ro-RO"/>
        </w:rPr>
        <w:t>ț</w:t>
      </w:r>
      <w:r w:rsidRPr="002E13F9">
        <w:rPr>
          <w:rFonts w:ascii="Verdana" w:hAnsi="Verdana" w:cs="Tahoma"/>
          <w:bCs/>
          <w:sz w:val="20"/>
          <w:szCs w:val="20"/>
          <w:lang w:val="ro-RO"/>
        </w:rPr>
        <w:t>ia pentru Promovarea Filmului Românesc</w:t>
      </w:r>
      <w:r w:rsidRPr="002E13F9">
        <w:rPr>
          <w:rFonts w:ascii="Verdana" w:hAnsi="Verdana" w:cs="Arial"/>
          <w:bCs/>
          <w:color w:val="222222"/>
          <w:sz w:val="20"/>
          <w:szCs w:val="20"/>
          <w:shd w:val="clear" w:color="auto" w:fill="FFFFFF"/>
          <w:lang w:val="ro-RO"/>
        </w:rPr>
        <w:t> </w:t>
      </w:r>
    </w:p>
    <w:p w14:paraId="712AD4C8" w14:textId="4946C14C"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Cs/>
          <w:sz w:val="20"/>
          <w:szCs w:val="20"/>
          <w:lang w:val="ro-RO"/>
        </w:rPr>
      </w:pPr>
      <w:r w:rsidRPr="002E13F9">
        <w:rPr>
          <w:rFonts w:ascii="Verdana" w:hAnsi="Verdana"/>
          <w:sz w:val="20"/>
          <w:szCs w:val="20"/>
          <w:lang w:val="ro-RO"/>
        </w:rPr>
        <w:t>Beneficiari direc</w:t>
      </w:r>
      <w:r w:rsidR="006D6057" w:rsidRPr="002E13F9">
        <w:rPr>
          <w:rFonts w:ascii="Verdana" w:hAnsi="Verdana"/>
          <w:sz w:val="20"/>
          <w:szCs w:val="20"/>
          <w:lang w:val="ro-RO"/>
        </w:rPr>
        <w:t>ț</w:t>
      </w:r>
      <w:r w:rsidRPr="002E13F9">
        <w:rPr>
          <w:rFonts w:ascii="Verdana" w:hAnsi="Verdana"/>
          <w:sz w:val="20"/>
          <w:szCs w:val="20"/>
          <w:lang w:val="ro-RO"/>
        </w:rPr>
        <w:t xml:space="preserve">i: </w:t>
      </w:r>
      <w:r w:rsidRPr="002E13F9">
        <w:rPr>
          <w:rFonts w:ascii="Verdana" w:hAnsi="Verdana"/>
          <w:b/>
          <w:bCs/>
          <w:sz w:val="20"/>
          <w:szCs w:val="20"/>
          <w:lang w:val="ro-RO"/>
        </w:rPr>
        <w:t xml:space="preserve">208 </w:t>
      </w:r>
      <w:r w:rsidR="00E57125" w:rsidRPr="002E13F9">
        <w:rPr>
          <w:rFonts w:ascii="Verdana" w:hAnsi="Verdana"/>
          <w:b/>
          <w:bCs/>
          <w:sz w:val="20"/>
          <w:szCs w:val="20"/>
          <w:lang w:val="ro-RO"/>
        </w:rPr>
        <w:t>spectatori</w:t>
      </w:r>
    </w:p>
    <w:p w14:paraId="7D711040"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758975C3" w14:textId="66898851"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color w:val="C00000"/>
          <w:sz w:val="20"/>
          <w:szCs w:val="20"/>
          <w:lang w:val="ro-RO"/>
        </w:rPr>
      </w:pPr>
      <w:r w:rsidRPr="002E13F9">
        <w:rPr>
          <w:rFonts w:ascii="Verdana" w:eastAsia="Times New Roman" w:hAnsi="Verdana"/>
          <w:color w:val="C00000"/>
          <w:sz w:val="20"/>
          <w:szCs w:val="20"/>
          <w:lang w:val="ro-RO" w:eastAsia="ro-RO"/>
        </w:rPr>
        <w:t>MO</w:t>
      </w:r>
      <w:r w:rsidR="006D6057" w:rsidRPr="002E13F9">
        <w:rPr>
          <w:rFonts w:ascii="Verdana" w:eastAsia="Times New Roman" w:hAnsi="Verdana"/>
          <w:color w:val="C00000"/>
          <w:sz w:val="20"/>
          <w:szCs w:val="20"/>
          <w:lang w:val="ro-RO" w:eastAsia="ro-RO"/>
        </w:rPr>
        <w:t>Ș</w:t>
      </w:r>
      <w:r w:rsidRPr="002E13F9">
        <w:rPr>
          <w:rFonts w:ascii="Verdana" w:eastAsia="Times New Roman" w:hAnsi="Verdana"/>
          <w:color w:val="C00000"/>
          <w:sz w:val="20"/>
          <w:szCs w:val="20"/>
          <w:lang w:val="ro-RO" w:eastAsia="ro-RO"/>
        </w:rPr>
        <w:t>TENIRI COREGRAFICE: AVANGARDA</w:t>
      </w:r>
    </w:p>
    <w:p w14:paraId="3577A643" w14:textId="77777777"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olor w:val="333333"/>
          <w:sz w:val="20"/>
          <w:szCs w:val="20"/>
          <w:lang w:val="ro-RO" w:eastAsia="ro-RO"/>
        </w:rPr>
      </w:pPr>
      <w:r w:rsidRPr="002E13F9">
        <w:rPr>
          <w:rFonts w:ascii="Verdana" w:eastAsia="Times New Roman" w:hAnsi="Verdana"/>
          <w:color w:val="333333"/>
          <w:sz w:val="20"/>
          <w:szCs w:val="20"/>
          <w:lang w:val="ro-RO" w:eastAsia="ro-RO"/>
        </w:rPr>
        <w:t>1 noiembrie 2021</w:t>
      </w:r>
    </w:p>
    <w:p w14:paraId="01CA6B40" w14:textId="3370ADCD"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4D812A2D" w14:textId="52F2FDB2" w:rsidR="00957312" w:rsidRPr="002E13F9" w:rsidRDefault="00957312" w:rsidP="00CE7F17">
      <w:pPr>
        <w:spacing w:line="240" w:lineRule="auto"/>
        <w:rPr>
          <w:rFonts w:ascii="Verdana" w:eastAsia="Times New Roman" w:hAnsi="Verdana" w:cs="Times New Roman"/>
          <w:color w:val="333333"/>
          <w:sz w:val="20"/>
          <w:lang w:eastAsia="ro-RO"/>
        </w:rPr>
      </w:pPr>
      <w:r w:rsidRPr="002E13F9">
        <w:rPr>
          <w:rFonts w:ascii="Verdana" w:eastAsia="Times New Roman" w:hAnsi="Verdana" w:cs="Times New Roman"/>
          <w:color w:val="333333"/>
          <w:sz w:val="20"/>
          <w:lang w:eastAsia="ro-RO"/>
        </w:rPr>
        <w:t>,,Mo</w:t>
      </w:r>
      <w:r w:rsidR="006D6057" w:rsidRPr="002E13F9">
        <w:rPr>
          <w:rFonts w:ascii="Verdana" w:eastAsia="Times New Roman" w:hAnsi="Verdana" w:cs="Times New Roman"/>
          <w:color w:val="333333"/>
          <w:sz w:val="20"/>
          <w:lang w:eastAsia="ro-RO"/>
        </w:rPr>
        <w:t>ș</w:t>
      </w:r>
      <w:r w:rsidRPr="002E13F9">
        <w:rPr>
          <w:rFonts w:ascii="Verdana" w:eastAsia="Times New Roman" w:hAnsi="Verdana" w:cs="Times New Roman"/>
          <w:color w:val="333333"/>
          <w:sz w:val="20"/>
          <w:lang w:eastAsia="ro-RO"/>
        </w:rPr>
        <w:t>teniri coregrafice: Avangarda” a prezentat activitatea unei alte genera</w:t>
      </w:r>
      <w:r w:rsidR="006D6057" w:rsidRPr="002E13F9">
        <w:rPr>
          <w:rFonts w:ascii="Verdana" w:eastAsia="Times New Roman" w:hAnsi="Verdana" w:cs="Times New Roman"/>
          <w:color w:val="333333"/>
          <w:sz w:val="20"/>
          <w:lang w:eastAsia="ro-RO"/>
        </w:rPr>
        <w:t>ț</w:t>
      </w:r>
      <w:r w:rsidRPr="002E13F9">
        <w:rPr>
          <w:rFonts w:ascii="Verdana" w:eastAsia="Times New Roman" w:hAnsi="Verdana" w:cs="Times New Roman"/>
          <w:color w:val="333333"/>
          <w:sz w:val="20"/>
          <w:lang w:eastAsia="ro-RO"/>
        </w:rPr>
        <w:t xml:space="preserve">ii de dansatori </w:t>
      </w:r>
      <w:r w:rsidR="006D6057" w:rsidRPr="002E13F9">
        <w:rPr>
          <w:rFonts w:ascii="Verdana" w:eastAsia="Times New Roman" w:hAnsi="Verdana" w:cs="Times New Roman"/>
          <w:color w:val="333333"/>
          <w:sz w:val="20"/>
          <w:lang w:eastAsia="ro-RO"/>
        </w:rPr>
        <w:t>ș</w:t>
      </w:r>
      <w:r w:rsidRPr="002E13F9">
        <w:rPr>
          <w:rFonts w:ascii="Verdana" w:eastAsia="Times New Roman" w:hAnsi="Verdana" w:cs="Times New Roman"/>
          <w:color w:val="333333"/>
          <w:sz w:val="20"/>
          <w:lang w:eastAsia="ro-RO"/>
        </w:rPr>
        <w:t xml:space="preserve">i coregrafi români din secolul XX care au contribuit la configurarea dansului românesc, precum Lizica Codreanu, Iris Barbura, Trixy Checais, Gabriel Negry </w:t>
      </w:r>
      <w:r w:rsidR="006D6057" w:rsidRPr="002E13F9">
        <w:rPr>
          <w:rFonts w:ascii="Verdana" w:eastAsia="Times New Roman" w:hAnsi="Verdana" w:cs="Times New Roman"/>
          <w:color w:val="333333"/>
          <w:sz w:val="20"/>
          <w:lang w:eastAsia="ro-RO"/>
        </w:rPr>
        <w:t>ș</w:t>
      </w:r>
      <w:r w:rsidRPr="002E13F9">
        <w:rPr>
          <w:rFonts w:ascii="Verdana" w:eastAsia="Times New Roman" w:hAnsi="Verdana" w:cs="Times New Roman"/>
          <w:color w:val="333333"/>
          <w:sz w:val="20"/>
          <w:lang w:eastAsia="ro-RO"/>
        </w:rPr>
        <w:t>i Vera Proca Ciortea.</w:t>
      </w:r>
    </w:p>
    <w:p w14:paraId="6E2FBC77" w14:textId="77777777" w:rsidR="00A21B02" w:rsidRPr="002E13F9" w:rsidRDefault="00A21B02" w:rsidP="00CE7F17">
      <w:pPr>
        <w:spacing w:line="240" w:lineRule="auto"/>
        <w:rPr>
          <w:rFonts w:ascii="Verdana" w:hAnsi="Verdana"/>
          <w:sz w:val="20"/>
        </w:rPr>
      </w:pPr>
    </w:p>
    <w:p w14:paraId="6F3BD577" w14:textId="217059BF" w:rsidR="00957312" w:rsidRPr="002E13F9" w:rsidRDefault="00957312" w:rsidP="00CE7F17">
      <w:pPr>
        <w:spacing w:line="240" w:lineRule="auto"/>
        <w:rPr>
          <w:rFonts w:ascii="Verdana" w:hAnsi="Verdana"/>
          <w:sz w:val="20"/>
        </w:rPr>
      </w:pPr>
      <w:r w:rsidRPr="002E13F9">
        <w:rPr>
          <w:rFonts w:ascii="Verdana" w:hAnsi="Verdana"/>
          <w:sz w:val="20"/>
        </w:rPr>
        <w:t>Organizator: DS Projects Lab</w:t>
      </w:r>
    </w:p>
    <w:p w14:paraId="65793442" w14:textId="1EA99CC5" w:rsidR="00957312" w:rsidRPr="002E13F9" w:rsidRDefault="00957312" w:rsidP="00CE7F17">
      <w:pPr>
        <w:spacing w:line="240" w:lineRule="auto"/>
        <w:rPr>
          <w:rFonts w:ascii="Verdana" w:hAnsi="Verdana"/>
          <w:b/>
          <w:sz w:val="20"/>
        </w:rPr>
      </w:pPr>
      <w:r w:rsidRPr="002E13F9">
        <w:rPr>
          <w:rFonts w:ascii="Verdana" w:hAnsi="Verdana"/>
          <w:sz w:val="20"/>
        </w:rPr>
        <w:t>Beneficiari direc</w:t>
      </w:r>
      <w:r w:rsidR="006D6057" w:rsidRPr="002E13F9">
        <w:rPr>
          <w:rFonts w:ascii="Verdana" w:hAnsi="Verdana"/>
          <w:sz w:val="20"/>
        </w:rPr>
        <w:t>ț</w:t>
      </w:r>
      <w:r w:rsidRPr="002E13F9">
        <w:rPr>
          <w:rFonts w:ascii="Verdana" w:hAnsi="Verdana"/>
          <w:sz w:val="20"/>
        </w:rPr>
        <w:t xml:space="preserve">i: </w:t>
      </w:r>
      <w:r w:rsidRPr="002E13F9">
        <w:rPr>
          <w:rFonts w:ascii="Verdana" w:hAnsi="Verdana"/>
          <w:b/>
          <w:bCs/>
          <w:sz w:val="20"/>
        </w:rPr>
        <w:t xml:space="preserve">30 </w:t>
      </w:r>
      <w:r w:rsidRPr="002E13F9">
        <w:rPr>
          <w:rFonts w:ascii="Verdana" w:hAnsi="Verdana"/>
          <w:b/>
          <w:sz w:val="20"/>
        </w:rPr>
        <w:t xml:space="preserve">de </w:t>
      </w:r>
      <w:r w:rsidR="00A21B02" w:rsidRPr="002E13F9">
        <w:rPr>
          <w:rFonts w:ascii="Verdana" w:hAnsi="Verdana"/>
          <w:b/>
          <w:sz w:val="20"/>
        </w:rPr>
        <w:t>spectatori</w:t>
      </w:r>
    </w:p>
    <w:p w14:paraId="75D6B5E5" w14:textId="77777777" w:rsidR="00957312" w:rsidRPr="002E13F9" w:rsidRDefault="00957312" w:rsidP="00CE7F17">
      <w:pPr>
        <w:spacing w:line="240" w:lineRule="auto"/>
        <w:rPr>
          <w:rFonts w:ascii="Verdana" w:hAnsi="Verdana"/>
          <w:color w:val="FF0000"/>
          <w:sz w:val="20"/>
        </w:rPr>
      </w:pPr>
    </w:p>
    <w:p w14:paraId="490CFDF0" w14:textId="77777777" w:rsidR="00957312" w:rsidRPr="002E13F9" w:rsidRDefault="00957312" w:rsidP="00CE7F17">
      <w:pPr>
        <w:spacing w:line="240" w:lineRule="auto"/>
        <w:rPr>
          <w:rFonts w:ascii="Verdana" w:hAnsi="Verdana"/>
          <w:color w:val="C00000"/>
          <w:sz w:val="20"/>
        </w:rPr>
      </w:pPr>
      <w:r w:rsidRPr="002E13F9">
        <w:rPr>
          <w:rFonts w:ascii="Verdana" w:hAnsi="Verdana"/>
          <w:color w:val="C00000"/>
          <w:sz w:val="20"/>
        </w:rPr>
        <w:t xml:space="preserve">E PERICOLOSO SPORGERSI </w:t>
      </w:r>
    </w:p>
    <w:p w14:paraId="1276C1D2" w14:textId="77777777" w:rsidR="00957312" w:rsidRPr="002E13F9" w:rsidRDefault="00957312" w:rsidP="00CE7F17">
      <w:pPr>
        <w:spacing w:line="240" w:lineRule="auto"/>
        <w:rPr>
          <w:rFonts w:ascii="Verdana" w:hAnsi="Verdana"/>
          <w:sz w:val="20"/>
        </w:rPr>
      </w:pPr>
      <w:r w:rsidRPr="002E13F9">
        <w:rPr>
          <w:rFonts w:ascii="Verdana" w:hAnsi="Verdana"/>
          <w:sz w:val="20"/>
        </w:rPr>
        <w:t>20 noiembrie 2021</w:t>
      </w:r>
    </w:p>
    <w:p w14:paraId="3737CC00" w14:textId="18876534" w:rsidR="00957312" w:rsidRPr="002E13F9" w:rsidRDefault="00957312" w:rsidP="00CE7F17">
      <w:pPr>
        <w:spacing w:line="240" w:lineRule="auto"/>
        <w:jc w:val="both"/>
        <w:rPr>
          <w:rFonts w:ascii="Verdana" w:hAnsi="Verdana"/>
          <w:sz w:val="20"/>
        </w:rPr>
      </w:pPr>
    </w:p>
    <w:p w14:paraId="7299EAE6" w14:textId="7283F900" w:rsidR="00957312" w:rsidRPr="002E13F9" w:rsidRDefault="00957312" w:rsidP="00CE7F17">
      <w:pPr>
        <w:spacing w:line="240" w:lineRule="auto"/>
        <w:jc w:val="both"/>
        <w:rPr>
          <w:rFonts w:ascii="Verdana" w:hAnsi="Verdana"/>
          <w:sz w:val="20"/>
        </w:rPr>
      </w:pPr>
      <w:r w:rsidRPr="002E13F9">
        <w:rPr>
          <w:rFonts w:ascii="Verdana" w:hAnsi="Verdana"/>
          <w:sz w:val="20"/>
        </w:rPr>
        <w:t>Proiec</w:t>
      </w:r>
      <w:r w:rsidR="006D6057" w:rsidRPr="002E13F9">
        <w:rPr>
          <w:rFonts w:ascii="Verdana" w:hAnsi="Verdana"/>
          <w:sz w:val="20"/>
        </w:rPr>
        <w:t>ț</w:t>
      </w:r>
      <w:r w:rsidRPr="002E13F9">
        <w:rPr>
          <w:rFonts w:ascii="Verdana" w:hAnsi="Verdana"/>
          <w:sz w:val="20"/>
        </w:rPr>
        <w:t>ia specială a fost urmată de un dialog cu realizatorul Nae Caranfil moderat de Andrei Gorzo. Evenimentul a făcut parte din proiectul „Să Film!”, care î</w:t>
      </w:r>
      <w:r w:rsidR="006D6057" w:rsidRPr="002E13F9">
        <w:rPr>
          <w:rFonts w:ascii="Verdana" w:hAnsi="Verdana"/>
          <w:sz w:val="20"/>
        </w:rPr>
        <w:t>ș</w:t>
      </w:r>
      <w:r w:rsidRPr="002E13F9">
        <w:rPr>
          <w:rFonts w:ascii="Verdana" w:hAnsi="Verdana"/>
          <w:sz w:val="20"/>
        </w:rPr>
        <w:t xml:space="preserve">i propune să ofere contextul necesar unui dialog între public </w:t>
      </w:r>
      <w:r w:rsidR="006D6057" w:rsidRPr="002E13F9">
        <w:rPr>
          <w:rFonts w:ascii="Verdana" w:hAnsi="Verdana"/>
          <w:sz w:val="20"/>
        </w:rPr>
        <w:t>ș</w:t>
      </w:r>
      <w:r w:rsidRPr="002E13F9">
        <w:rPr>
          <w:rFonts w:ascii="Verdana" w:hAnsi="Verdana"/>
          <w:sz w:val="20"/>
        </w:rPr>
        <w:t>i realizatorii unor filme române</w:t>
      </w:r>
      <w:r w:rsidR="006D6057" w:rsidRPr="002E13F9">
        <w:rPr>
          <w:rFonts w:ascii="Verdana" w:hAnsi="Verdana"/>
          <w:sz w:val="20"/>
        </w:rPr>
        <w:t>ș</w:t>
      </w:r>
      <w:r w:rsidRPr="002E13F9">
        <w:rPr>
          <w:rFonts w:ascii="Verdana" w:hAnsi="Verdana"/>
          <w:sz w:val="20"/>
        </w:rPr>
        <w:t>ti recente sau apar</w:t>
      </w:r>
      <w:r w:rsidR="006D6057" w:rsidRPr="002E13F9">
        <w:rPr>
          <w:rFonts w:ascii="Verdana" w:hAnsi="Verdana"/>
          <w:sz w:val="20"/>
        </w:rPr>
        <w:t>ț</w:t>
      </w:r>
      <w:r w:rsidRPr="002E13F9">
        <w:rPr>
          <w:rFonts w:ascii="Verdana" w:hAnsi="Verdana"/>
          <w:sz w:val="20"/>
        </w:rPr>
        <w:t>inând patrimoniului cinematografiei na</w:t>
      </w:r>
      <w:r w:rsidR="006D6057" w:rsidRPr="002E13F9">
        <w:rPr>
          <w:rFonts w:ascii="Verdana" w:hAnsi="Verdana"/>
          <w:sz w:val="20"/>
        </w:rPr>
        <w:t>ț</w:t>
      </w:r>
      <w:r w:rsidRPr="002E13F9">
        <w:rPr>
          <w:rFonts w:ascii="Verdana" w:hAnsi="Verdana"/>
          <w:sz w:val="20"/>
        </w:rPr>
        <w:t>ionale.</w:t>
      </w:r>
    </w:p>
    <w:p w14:paraId="15D55DA9" w14:textId="77777777" w:rsidR="00957312" w:rsidRPr="002E13F9" w:rsidRDefault="00957312" w:rsidP="00CE7F17">
      <w:pPr>
        <w:spacing w:line="240" w:lineRule="auto"/>
        <w:rPr>
          <w:rFonts w:ascii="Verdana" w:hAnsi="Verdana"/>
          <w:sz w:val="20"/>
        </w:rPr>
      </w:pPr>
    </w:p>
    <w:p w14:paraId="3576E9A6" w14:textId="7BF3810D"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222222"/>
          <w:sz w:val="20"/>
          <w:szCs w:val="20"/>
          <w:shd w:val="clear" w:color="auto" w:fill="FFFFFF"/>
          <w:lang w:val="ro-RO"/>
        </w:rPr>
      </w:pPr>
      <w:r w:rsidRPr="002E13F9">
        <w:rPr>
          <w:rFonts w:ascii="Verdana" w:hAnsi="Verdana" w:cs="Tahoma"/>
          <w:bCs/>
          <w:sz w:val="20"/>
          <w:szCs w:val="20"/>
          <w:lang w:val="ro-RO"/>
        </w:rPr>
        <w:lastRenderedPageBreak/>
        <w:t>Organizator: Universitatea Na</w:t>
      </w:r>
      <w:r w:rsidR="006D6057" w:rsidRPr="002E13F9">
        <w:rPr>
          <w:rFonts w:ascii="Verdana" w:hAnsi="Verdana" w:cs="Tahoma"/>
          <w:bCs/>
          <w:sz w:val="20"/>
          <w:szCs w:val="20"/>
          <w:lang w:val="ro-RO"/>
        </w:rPr>
        <w:t>ț</w:t>
      </w:r>
      <w:r w:rsidRPr="002E13F9">
        <w:rPr>
          <w:rFonts w:ascii="Verdana" w:hAnsi="Verdana" w:cs="Tahoma"/>
          <w:bCs/>
          <w:sz w:val="20"/>
          <w:szCs w:val="20"/>
          <w:lang w:val="ro-RO"/>
        </w:rPr>
        <w:t xml:space="preserve">ională de Artă Teatrală </w:t>
      </w:r>
      <w:r w:rsidR="006D6057" w:rsidRPr="002E13F9">
        <w:rPr>
          <w:rFonts w:ascii="Verdana" w:hAnsi="Verdana" w:cs="Tahoma"/>
          <w:bCs/>
          <w:sz w:val="20"/>
          <w:szCs w:val="20"/>
          <w:lang w:val="ro-RO"/>
        </w:rPr>
        <w:t>ș</w:t>
      </w:r>
      <w:r w:rsidRPr="002E13F9">
        <w:rPr>
          <w:rFonts w:ascii="Verdana" w:hAnsi="Verdana" w:cs="Tahoma"/>
          <w:bCs/>
          <w:sz w:val="20"/>
          <w:szCs w:val="20"/>
          <w:lang w:val="ro-RO"/>
        </w:rPr>
        <w:t>i Cinematografică &amp; Nae Caranfil</w:t>
      </w:r>
      <w:r w:rsidRPr="002E13F9">
        <w:rPr>
          <w:rFonts w:ascii="Verdana" w:hAnsi="Verdana" w:cs="Arial"/>
          <w:bCs/>
          <w:color w:val="222222"/>
          <w:sz w:val="20"/>
          <w:szCs w:val="20"/>
          <w:shd w:val="clear" w:color="auto" w:fill="FFFFFF"/>
          <w:lang w:val="ro-RO"/>
        </w:rPr>
        <w:t> </w:t>
      </w:r>
    </w:p>
    <w:p w14:paraId="2DEE4332" w14:textId="7E53B04A"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Cs/>
          <w:sz w:val="20"/>
          <w:szCs w:val="20"/>
          <w:lang w:val="ro-RO"/>
        </w:rPr>
      </w:pPr>
      <w:r w:rsidRPr="002E13F9">
        <w:rPr>
          <w:rFonts w:ascii="Verdana" w:hAnsi="Verdana"/>
          <w:sz w:val="20"/>
          <w:szCs w:val="20"/>
          <w:lang w:val="ro-RO"/>
        </w:rPr>
        <w:t>Beneficiari direc</w:t>
      </w:r>
      <w:r w:rsidR="006D6057" w:rsidRPr="002E13F9">
        <w:rPr>
          <w:rFonts w:ascii="Verdana" w:hAnsi="Verdana"/>
          <w:sz w:val="20"/>
          <w:szCs w:val="20"/>
          <w:lang w:val="ro-RO"/>
        </w:rPr>
        <w:t>ț</w:t>
      </w:r>
      <w:r w:rsidRPr="002E13F9">
        <w:rPr>
          <w:rFonts w:ascii="Verdana" w:hAnsi="Verdana"/>
          <w:sz w:val="20"/>
          <w:szCs w:val="20"/>
          <w:lang w:val="ro-RO"/>
        </w:rPr>
        <w:t xml:space="preserve">i: </w:t>
      </w:r>
      <w:r w:rsidRPr="002E13F9">
        <w:rPr>
          <w:rFonts w:ascii="Verdana" w:hAnsi="Verdana"/>
          <w:b/>
          <w:bCs/>
          <w:sz w:val="20"/>
          <w:szCs w:val="20"/>
          <w:lang w:val="ro-RO"/>
        </w:rPr>
        <w:t xml:space="preserve">115 </w:t>
      </w:r>
      <w:r w:rsidR="00A21B02" w:rsidRPr="002E13F9">
        <w:rPr>
          <w:rFonts w:ascii="Verdana" w:hAnsi="Verdana"/>
          <w:b/>
          <w:bCs/>
          <w:sz w:val="20"/>
          <w:szCs w:val="20"/>
          <w:lang w:val="ro-RO"/>
        </w:rPr>
        <w:t>spectatori</w:t>
      </w:r>
    </w:p>
    <w:p w14:paraId="6B3E48B4" w14:textId="77777777" w:rsidR="00957312" w:rsidRPr="002E13F9" w:rsidRDefault="00957312" w:rsidP="00CE7F17">
      <w:pPr>
        <w:spacing w:line="240" w:lineRule="auto"/>
        <w:rPr>
          <w:rFonts w:ascii="Verdana" w:hAnsi="Verdana" w:cs="Tahoma"/>
          <w:bCs/>
          <w:color w:val="auto"/>
          <w:sz w:val="20"/>
        </w:rPr>
      </w:pPr>
    </w:p>
    <w:p w14:paraId="4F7823B1" w14:textId="4BDA6B9A" w:rsidR="00957312" w:rsidRPr="002E13F9" w:rsidRDefault="00957312" w:rsidP="00CE7F17">
      <w:pPr>
        <w:spacing w:line="240" w:lineRule="auto"/>
        <w:rPr>
          <w:rFonts w:ascii="Verdana" w:hAnsi="Verdana" w:cs="Tahoma"/>
          <w:bCs/>
          <w:color w:val="auto"/>
          <w:sz w:val="20"/>
        </w:rPr>
      </w:pPr>
      <w:r w:rsidRPr="002E13F9">
        <w:rPr>
          <w:rFonts w:ascii="Verdana" w:hAnsi="Verdana" w:cs="Tahoma"/>
          <w:bCs/>
          <w:color w:val="C00000"/>
          <w:sz w:val="20"/>
        </w:rPr>
        <w:t xml:space="preserve">BUKOVINA </w:t>
      </w:r>
      <w:r w:rsidR="006D6057" w:rsidRPr="002E13F9">
        <w:rPr>
          <w:rFonts w:ascii="Verdana" w:hAnsi="Verdana" w:cs="Tahoma"/>
          <w:bCs/>
          <w:color w:val="C00000"/>
          <w:sz w:val="20"/>
        </w:rPr>
        <w:t>Ț</w:t>
      </w:r>
      <w:r w:rsidRPr="002E13F9">
        <w:rPr>
          <w:rFonts w:ascii="Verdana" w:hAnsi="Verdana" w:cs="Tahoma"/>
          <w:bCs/>
          <w:color w:val="C00000"/>
          <w:sz w:val="20"/>
        </w:rPr>
        <w:t>ARA OAMENILOR FAGI</w:t>
      </w:r>
      <w:r w:rsidRPr="002E13F9">
        <w:rPr>
          <w:rFonts w:ascii="Verdana" w:hAnsi="Verdana" w:cs="Tahoma"/>
          <w:bCs/>
          <w:color w:val="C00000"/>
          <w:sz w:val="20"/>
        </w:rPr>
        <w:br/>
      </w:r>
      <w:r w:rsidRPr="002E13F9">
        <w:rPr>
          <w:rFonts w:ascii="Verdana" w:hAnsi="Verdana" w:cs="Tahoma"/>
          <w:bCs/>
          <w:color w:val="auto"/>
          <w:sz w:val="20"/>
        </w:rPr>
        <w:t>29 noiembrie 2021</w:t>
      </w:r>
    </w:p>
    <w:p w14:paraId="58ABD323" w14:textId="77777777" w:rsidR="00957312" w:rsidRPr="002E13F9" w:rsidRDefault="00957312" w:rsidP="00CE7F17">
      <w:pPr>
        <w:spacing w:line="240" w:lineRule="auto"/>
        <w:rPr>
          <w:rFonts w:ascii="Verdana" w:hAnsi="Verdana" w:cs="Tahoma"/>
          <w:bCs/>
          <w:color w:val="auto"/>
          <w:sz w:val="20"/>
        </w:rPr>
      </w:pPr>
    </w:p>
    <w:p w14:paraId="52CFC253" w14:textId="3CC3EABD" w:rsidR="00957312" w:rsidRPr="002E13F9" w:rsidRDefault="00957312" w:rsidP="00CE7F17">
      <w:pPr>
        <w:spacing w:line="240" w:lineRule="auto"/>
        <w:jc w:val="both"/>
        <w:rPr>
          <w:rFonts w:ascii="Verdana" w:hAnsi="Verdana" w:cs="Tahoma"/>
          <w:bCs/>
          <w:color w:val="auto"/>
          <w:sz w:val="20"/>
        </w:rPr>
      </w:pPr>
      <w:r w:rsidRPr="002E13F9">
        <w:rPr>
          <w:rFonts w:ascii="Verdana" w:hAnsi="Verdana" w:cs="Tahoma"/>
          <w:bCs/>
          <w:color w:val="auto"/>
          <w:sz w:val="20"/>
        </w:rPr>
        <w:t>„Un film excep</w:t>
      </w:r>
      <w:r w:rsidR="006D6057" w:rsidRPr="002E13F9">
        <w:rPr>
          <w:rFonts w:ascii="Verdana" w:hAnsi="Verdana" w:cs="Tahoma"/>
          <w:bCs/>
          <w:color w:val="auto"/>
          <w:sz w:val="20"/>
        </w:rPr>
        <w:t>ț</w:t>
      </w:r>
      <w:r w:rsidRPr="002E13F9">
        <w:rPr>
          <w:rFonts w:ascii="Verdana" w:hAnsi="Verdana" w:cs="Tahoma"/>
          <w:bCs/>
          <w:color w:val="auto"/>
          <w:sz w:val="20"/>
        </w:rPr>
        <w:t xml:space="preserve">ional, care merită din plin să fie difuzat </w:t>
      </w:r>
      <w:r w:rsidR="006D6057" w:rsidRPr="002E13F9">
        <w:rPr>
          <w:rFonts w:ascii="Verdana" w:hAnsi="Verdana" w:cs="Tahoma"/>
          <w:bCs/>
          <w:color w:val="auto"/>
          <w:sz w:val="20"/>
        </w:rPr>
        <w:t>ș</w:t>
      </w:r>
      <w:r w:rsidRPr="002E13F9">
        <w:rPr>
          <w:rFonts w:ascii="Verdana" w:hAnsi="Verdana" w:cs="Tahoma"/>
          <w:bCs/>
          <w:color w:val="auto"/>
          <w:sz w:val="20"/>
        </w:rPr>
        <w:t>i redifuzat la nesfâr</w:t>
      </w:r>
      <w:r w:rsidR="006D6057" w:rsidRPr="002E13F9">
        <w:rPr>
          <w:rFonts w:ascii="Verdana" w:hAnsi="Verdana" w:cs="Tahoma"/>
          <w:bCs/>
          <w:color w:val="auto"/>
          <w:sz w:val="20"/>
        </w:rPr>
        <w:t>ș</w:t>
      </w:r>
      <w:r w:rsidRPr="002E13F9">
        <w:rPr>
          <w:rFonts w:ascii="Verdana" w:hAnsi="Verdana" w:cs="Tahoma"/>
          <w:bCs/>
          <w:color w:val="auto"/>
          <w:sz w:val="20"/>
        </w:rPr>
        <w:t>it! De ce? Pentru că se pot învă</w:t>
      </w:r>
      <w:r w:rsidR="006D6057" w:rsidRPr="002E13F9">
        <w:rPr>
          <w:rFonts w:ascii="Verdana" w:hAnsi="Verdana" w:cs="Tahoma"/>
          <w:bCs/>
          <w:color w:val="auto"/>
          <w:sz w:val="20"/>
        </w:rPr>
        <w:t>ț</w:t>
      </w:r>
      <w:r w:rsidRPr="002E13F9">
        <w:rPr>
          <w:rFonts w:ascii="Verdana" w:hAnsi="Verdana" w:cs="Tahoma"/>
          <w:bCs/>
          <w:color w:val="auto"/>
          <w:sz w:val="20"/>
        </w:rPr>
        <w:t>a multe din el...Si nu doar din film, ci din toată povestea...chiar dacă sunt mai multe pove</w:t>
      </w:r>
      <w:r w:rsidR="006D6057" w:rsidRPr="002E13F9">
        <w:rPr>
          <w:rFonts w:ascii="Verdana" w:hAnsi="Verdana" w:cs="Tahoma"/>
          <w:bCs/>
          <w:color w:val="auto"/>
          <w:sz w:val="20"/>
        </w:rPr>
        <w:t>ș</w:t>
      </w:r>
      <w:r w:rsidRPr="002E13F9">
        <w:rPr>
          <w:rFonts w:ascii="Verdana" w:hAnsi="Verdana" w:cs="Tahoma"/>
          <w:bCs/>
          <w:color w:val="auto"/>
          <w:sz w:val="20"/>
        </w:rPr>
        <w:t xml:space="preserve">ti prezentate </w:t>
      </w:r>
      <w:r w:rsidR="006D6057" w:rsidRPr="002E13F9">
        <w:rPr>
          <w:rFonts w:ascii="Verdana" w:hAnsi="Verdana" w:cs="Tahoma"/>
          <w:bCs/>
          <w:color w:val="auto"/>
          <w:sz w:val="20"/>
        </w:rPr>
        <w:t>ș</w:t>
      </w:r>
      <w:r w:rsidRPr="002E13F9">
        <w:rPr>
          <w:rFonts w:ascii="Verdana" w:hAnsi="Verdana" w:cs="Tahoma"/>
          <w:bCs/>
          <w:color w:val="auto"/>
          <w:sz w:val="20"/>
        </w:rPr>
        <w:t xml:space="preserve">i sunt diferite, de fapt e o singură poveste </w:t>
      </w:r>
      <w:r w:rsidR="006D6057" w:rsidRPr="002E13F9">
        <w:rPr>
          <w:rFonts w:ascii="Verdana" w:hAnsi="Verdana" w:cs="Tahoma"/>
          <w:bCs/>
          <w:color w:val="auto"/>
          <w:sz w:val="20"/>
        </w:rPr>
        <w:t>ș</w:t>
      </w:r>
      <w:r w:rsidRPr="002E13F9">
        <w:rPr>
          <w:rFonts w:ascii="Verdana" w:hAnsi="Verdana" w:cs="Tahoma"/>
          <w:bCs/>
          <w:color w:val="auto"/>
          <w:sz w:val="20"/>
        </w:rPr>
        <w:t>i se cheamă Bucovina! Nu va imagina</w:t>
      </w:r>
      <w:r w:rsidR="006D6057" w:rsidRPr="002E13F9">
        <w:rPr>
          <w:rFonts w:ascii="Verdana" w:hAnsi="Verdana" w:cs="Tahoma"/>
          <w:bCs/>
          <w:color w:val="auto"/>
          <w:sz w:val="20"/>
        </w:rPr>
        <w:t>ț</w:t>
      </w:r>
      <w:r w:rsidRPr="002E13F9">
        <w:rPr>
          <w:rFonts w:ascii="Verdana" w:hAnsi="Verdana" w:cs="Tahoma"/>
          <w:bCs/>
          <w:color w:val="auto"/>
          <w:sz w:val="20"/>
        </w:rPr>
        <w:t>i ce pierde</w:t>
      </w:r>
      <w:r w:rsidR="006D6057" w:rsidRPr="002E13F9">
        <w:rPr>
          <w:rFonts w:ascii="Verdana" w:hAnsi="Verdana" w:cs="Tahoma"/>
          <w:bCs/>
          <w:color w:val="auto"/>
          <w:sz w:val="20"/>
        </w:rPr>
        <w:t>ț</w:t>
      </w:r>
      <w:r w:rsidRPr="002E13F9">
        <w:rPr>
          <w:rFonts w:ascii="Verdana" w:hAnsi="Verdana" w:cs="Tahoma"/>
          <w:bCs/>
          <w:color w:val="auto"/>
          <w:sz w:val="20"/>
        </w:rPr>
        <w:t>i dacă nu cunoa</w:t>
      </w:r>
      <w:r w:rsidR="006D6057" w:rsidRPr="002E13F9">
        <w:rPr>
          <w:rFonts w:ascii="Verdana" w:hAnsi="Verdana" w:cs="Tahoma"/>
          <w:bCs/>
          <w:color w:val="auto"/>
          <w:sz w:val="20"/>
        </w:rPr>
        <w:t>ș</w:t>
      </w:r>
      <w:r w:rsidRPr="002E13F9">
        <w:rPr>
          <w:rFonts w:ascii="Verdana" w:hAnsi="Verdana" w:cs="Tahoma"/>
          <w:bCs/>
          <w:color w:val="auto"/>
          <w:sz w:val="20"/>
        </w:rPr>
        <w:t>te</w:t>
      </w:r>
      <w:r w:rsidR="006D6057" w:rsidRPr="002E13F9">
        <w:rPr>
          <w:rFonts w:ascii="Verdana" w:hAnsi="Verdana" w:cs="Tahoma"/>
          <w:bCs/>
          <w:color w:val="auto"/>
          <w:sz w:val="20"/>
        </w:rPr>
        <w:t>ț</w:t>
      </w:r>
      <w:r w:rsidRPr="002E13F9">
        <w:rPr>
          <w:rFonts w:ascii="Verdana" w:hAnsi="Verdana" w:cs="Tahoma"/>
          <w:bCs/>
          <w:color w:val="auto"/>
          <w:sz w:val="20"/>
        </w:rPr>
        <w:t>i această poveste...”</w:t>
      </w:r>
    </w:p>
    <w:p w14:paraId="075ED77A" w14:textId="77777777" w:rsidR="00957312" w:rsidRPr="002E13F9" w:rsidRDefault="00957312" w:rsidP="00CE7F17">
      <w:pPr>
        <w:spacing w:line="240" w:lineRule="auto"/>
        <w:rPr>
          <w:rFonts w:ascii="Verdana" w:hAnsi="Verdana" w:cs="Tahoma"/>
          <w:bCs/>
          <w:color w:val="auto"/>
          <w:sz w:val="20"/>
        </w:rPr>
      </w:pPr>
    </w:p>
    <w:p w14:paraId="5C7D1752" w14:textId="01FE7B09"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Arial"/>
          <w:bCs/>
          <w:color w:val="222222"/>
          <w:sz w:val="20"/>
          <w:szCs w:val="20"/>
          <w:shd w:val="clear" w:color="auto" w:fill="FFFFFF"/>
          <w:lang w:val="ro-RO"/>
        </w:rPr>
      </w:pPr>
      <w:r w:rsidRPr="002E13F9">
        <w:rPr>
          <w:rFonts w:ascii="Verdana" w:hAnsi="Verdana" w:cs="Tahoma"/>
          <w:bCs/>
          <w:sz w:val="20"/>
          <w:szCs w:val="20"/>
          <w:lang w:val="ro-RO"/>
        </w:rPr>
        <w:t>Organizator: Funda</w:t>
      </w:r>
      <w:r w:rsidR="006D6057" w:rsidRPr="002E13F9">
        <w:rPr>
          <w:rFonts w:ascii="Verdana" w:hAnsi="Verdana" w:cs="Tahoma"/>
          <w:bCs/>
          <w:sz w:val="20"/>
          <w:szCs w:val="20"/>
          <w:lang w:val="ro-RO"/>
        </w:rPr>
        <w:t>ț</w:t>
      </w:r>
      <w:r w:rsidRPr="002E13F9">
        <w:rPr>
          <w:rFonts w:ascii="Verdana" w:hAnsi="Verdana" w:cs="Tahoma"/>
          <w:bCs/>
          <w:sz w:val="20"/>
          <w:szCs w:val="20"/>
          <w:lang w:val="ro-RO"/>
        </w:rPr>
        <w:t>ia Orizonturi Tinere</w:t>
      </w:r>
      <w:r w:rsidRPr="002E13F9">
        <w:rPr>
          <w:rFonts w:ascii="Verdana" w:hAnsi="Verdana" w:cs="Arial"/>
          <w:bCs/>
          <w:color w:val="222222"/>
          <w:sz w:val="20"/>
          <w:szCs w:val="20"/>
          <w:shd w:val="clear" w:color="auto" w:fill="FFFFFF"/>
          <w:lang w:val="ro-RO"/>
        </w:rPr>
        <w:t> </w:t>
      </w:r>
    </w:p>
    <w:p w14:paraId="45F480E0" w14:textId="3961DA51" w:rsidR="00957312" w:rsidRPr="002E13F9" w:rsidRDefault="00957312"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Cs/>
          <w:sz w:val="20"/>
          <w:szCs w:val="20"/>
          <w:lang w:val="ro-RO"/>
        </w:rPr>
      </w:pPr>
      <w:r w:rsidRPr="002E13F9">
        <w:rPr>
          <w:rFonts w:ascii="Verdana" w:hAnsi="Verdana"/>
          <w:sz w:val="20"/>
          <w:szCs w:val="20"/>
          <w:lang w:val="ro-RO"/>
        </w:rPr>
        <w:t>Beneficiari direc</w:t>
      </w:r>
      <w:r w:rsidR="006D6057" w:rsidRPr="002E13F9">
        <w:rPr>
          <w:rFonts w:ascii="Verdana" w:hAnsi="Verdana"/>
          <w:sz w:val="20"/>
          <w:szCs w:val="20"/>
          <w:lang w:val="ro-RO"/>
        </w:rPr>
        <w:t>ț</w:t>
      </w:r>
      <w:r w:rsidRPr="002E13F9">
        <w:rPr>
          <w:rFonts w:ascii="Verdana" w:hAnsi="Verdana"/>
          <w:sz w:val="20"/>
          <w:szCs w:val="20"/>
          <w:lang w:val="ro-RO"/>
        </w:rPr>
        <w:t xml:space="preserve">i: </w:t>
      </w:r>
      <w:r w:rsidRPr="002E13F9">
        <w:rPr>
          <w:rFonts w:ascii="Verdana" w:hAnsi="Verdana"/>
          <w:b/>
          <w:bCs/>
          <w:sz w:val="20"/>
          <w:szCs w:val="20"/>
          <w:lang w:val="ro-RO"/>
        </w:rPr>
        <w:t xml:space="preserve">90 de </w:t>
      </w:r>
      <w:r w:rsidR="00A21B02" w:rsidRPr="002E13F9">
        <w:rPr>
          <w:rFonts w:ascii="Verdana" w:hAnsi="Verdana"/>
          <w:b/>
          <w:bCs/>
          <w:sz w:val="20"/>
          <w:szCs w:val="20"/>
          <w:lang w:val="ro-RO"/>
        </w:rPr>
        <w:t>spectatori</w:t>
      </w:r>
    </w:p>
    <w:p w14:paraId="4FA83F01" w14:textId="77777777" w:rsidR="00957312" w:rsidRPr="002E13F9" w:rsidRDefault="00957312" w:rsidP="00CE7F17">
      <w:pPr>
        <w:spacing w:line="240" w:lineRule="auto"/>
        <w:rPr>
          <w:rFonts w:ascii="Verdana" w:hAnsi="Verdana" w:cs="Tahoma"/>
          <w:bCs/>
          <w:color w:val="auto"/>
          <w:sz w:val="20"/>
        </w:rPr>
      </w:pPr>
    </w:p>
    <w:p w14:paraId="0485E2D5" w14:textId="77777777" w:rsidR="00957312" w:rsidRPr="002E13F9" w:rsidRDefault="00957312" w:rsidP="00CE7F17">
      <w:pPr>
        <w:spacing w:line="240" w:lineRule="auto"/>
        <w:rPr>
          <w:rFonts w:ascii="Verdana" w:hAnsi="Verdana" w:cs="Tahoma"/>
          <w:bCs/>
          <w:color w:val="C00000"/>
          <w:sz w:val="20"/>
        </w:rPr>
      </w:pPr>
      <w:r w:rsidRPr="002E13F9">
        <w:rPr>
          <w:rFonts w:ascii="Verdana" w:hAnsi="Verdana" w:cs="Tahoma"/>
          <w:bCs/>
          <w:color w:val="C00000"/>
          <w:sz w:val="20"/>
        </w:rPr>
        <w:t>PROIECTIE CARITABILĂ – „Hogwarts Night”</w:t>
      </w:r>
    </w:p>
    <w:p w14:paraId="1F5BB436" w14:textId="77777777" w:rsidR="00957312" w:rsidRPr="002E13F9" w:rsidRDefault="00957312" w:rsidP="00CE7F17">
      <w:pPr>
        <w:spacing w:line="240" w:lineRule="auto"/>
        <w:rPr>
          <w:rFonts w:ascii="Verdana" w:hAnsi="Verdana" w:cs="Tahoma"/>
          <w:bCs/>
          <w:color w:val="auto"/>
          <w:sz w:val="20"/>
        </w:rPr>
      </w:pPr>
      <w:r w:rsidRPr="002E13F9">
        <w:rPr>
          <w:rFonts w:ascii="Verdana" w:hAnsi="Verdana" w:cs="Tahoma"/>
          <w:bCs/>
          <w:color w:val="auto"/>
          <w:sz w:val="20"/>
        </w:rPr>
        <w:t>6 decembrie 2021</w:t>
      </w:r>
    </w:p>
    <w:p w14:paraId="6F68834E" w14:textId="77777777" w:rsidR="00957312" w:rsidRPr="002E13F9" w:rsidRDefault="00957312" w:rsidP="00CE7F17">
      <w:pPr>
        <w:spacing w:line="240" w:lineRule="auto"/>
        <w:rPr>
          <w:rFonts w:ascii="Verdana" w:hAnsi="Verdana" w:cs="Tahoma"/>
          <w:bCs/>
          <w:color w:val="auto"/>
          <w:sz w:val="20"/>
        </w:rPr>
      </w:pPr>
    </w:p>
    <w:p w14:paraId="17822D9E" w14:textId="1703FD78" w:rsidR="00957312" w:rsidRPr="002E13F9" w:rsidRDefault="00957312" w:rsidP="00CE7F17">
      <w:pPr>
        <w:spacing w:line="240" w:lineRule="auto"/>
        <w:rPr>
          <w:rFonts w:ascii="Verdana" w:hAnsi="Verdana" w:cs="Tahoma"/>
          <w:bCs/>
          <w:color w:val="auto"/>
          <w:sz w:val="20"/>
        </w:rPr>
      </w:pPr>
      <w:r w:rsidRPr="002E13F9">
        <w:rPr>
          <w:rFonts w:ascii="Verdana" w:hAnsi="Verdana" w:cs="Tahoma"/>
          <w:bCs/>
          <w:color w:val="auto"/>
          <w:sz w:val="20"/>
        </w:rPr>
        <w:t>Pe data de 6 decembrie 2021, Interact Levant Co</w:t>
      </w:r>
      <w:r w:rsidR="006D6057" w:rsidRPr="002E13F9">
        <w:rPr>
          <w:rFonts w:ascii="Verdana" w:hAnsi="Verdana" w:cs="Tahoma"/>
          <w:bCs/>
          <w:color w:val="auto"/>
          <w:sz w:val="20"/>
        </w:rPr>
        <w:t>ș</w:t>
      </w:r>
      <w:r w:rsidRPr="002E13F9">
        <w:rPr>
          <w:rFonts w:ascii="Verdana" w:hAnsi="Verdana" w:cs="Tahoma"/>
          <w:bCs/>
          <w:color w:val="auto"/>
          <w:sz w:val="20"/>
        </w:rPr>
        <w:t xml:space="preserve">buc a organizat evenimentul “Hogwarts Night” la Cinema Muzeul </w:t>
      </w:r>
      <w:r w:rsidR="006D6057" w:rsidRPr="002E13F9">
        <w:rPr>
          <w:rFonts w:ascii="Verdana" w:hAnsi="Verdana" w:cs="Tahoma"/>
          <w:bCs/>
          <w:color w:val="auto"/>
          <w:sz w:val="20"/>
        </w:rPr>
        <w:t>Ț</w:t>
      </w:r>
      <w:r w:rsidRPr="002E13F9">
        <w:rPr>
          <w:rFonts w:ascii="Verdana" w:hAnsi="Verdana" w:cs="Tahoma"/>
          <w:bCs/>
          <w:color w:val="auto"/>
          <w:sz w:val="20"/>
        </w:rPr>
        <w:t>ăranului. Suma strânsă a fost folosită pentru cumpărarea unor produse pentru Centrul Matern "Casa Agar".</w:t>
      </w:r>
    </w:p>
    <w:p w14:paraId="781CB7A0" w14:textId="77777777" w:rsidR="00957312" w:rsidRPr="002E13F9" w:rsidRDefault="00957312" w:rsidP="00CE7F17">
      <w:pPr>
        <w:spacing w:line="240" w:lineRule="auto"/>
        <w:rPr>
          <w:rFonts w:ascii="Verdana" w:hAnsi="Verdana" w:cs="Tahoma"/>
          <w:bCs/>
          <w:color w:val="auto"/>
          <w:sz w:val="20"/>
        </w:rPr>
      </w:pPr>
    </w:p>
    <w:p w14:paraId="00BD5BEE" w14:textId="3770D008" w:rsidR="00957312" w:rsidRPr="002E13F9" w:rsidRDefault="00957312" w:rsidP="00CE7F17">
      <w:pPr>
        <w:spacing w:line="240" w:lineRule="auto"/>
        <w:rPr>
          <w:rFonts w:ascii="Verdana" w:hAnsi="Verdana" w:cs="Tahoma"/>
          <w:bCs/>
          <w:color w:val="auto"/>
          <w:sz w:val="20"/>
        </w:rPr>
      </w:pPr>
      <w:r w:rsidRPr="002E13F9">
        <w:rPr>
          <w:rFonts w:ascii="Verdana" w:hAnsi="Verdana" w:cs="Tahoma"/>
          <w:bCs/>
          <w:color w:val="auto"/>
          <w:sz w:val="20"/>
        </w:rPr>
        <w:t xml:space="preserve">Organizator: </w:t>
      </w:r>
      <w:r w:rsidR="002E13F9" w:rsidRPr="002E13F9">
        <w:rPr>
          <w:rFonts w:ascii="Verdana" w:hAnsi="Verdana" w:cs="Tahoma"/>
          <w:bCs/>
          <w:color w:val="auto"/>
          <w:sz w:val="20"/>
        </w:rPr>
        <w:t>Asociația</w:t>
      </w:r>
      <w:r w:rsidRPr="002E13F9">
        <w:rPr>
          <w:rFonts w:ascii="Verdana" w:hAnsi="Verdana" w:cs="Tahoma"/>
          <w:bCs/>
          <w:color w:val="auto"/>
          <w:sz w:val="20"/>
        </w:rPr>
        <w:t xml:space="preserve"> Club Rotary Bucure</w:t>
      </w:r>
      <w:r w:rsidR="006D6057" w:rsidRPr="002E13F9">
        <w:rPr>
          <w:rFonts w:ascii="Verdana" w:hAnsi="Verdana" w:cs="Tahoma"/>
          <w:bCs/>
          <w:color w:val="auto"/>
          <w:sz w:val="20"/>
        </w:rPr>
        <w:t>ș</w:t>
      </w:r>
      <w:r w:rsidRPr="002E13F9">
        <w:rPr>
          <w:rFonts w:ascii="Verdana" w:hAnsi="Verdana" w:cs="Tahoma"/>
          <w:bCs/>
          <w:color w:val="auto"/>
          <w:sz w:val="20"/>
        </w:rPr>
        <w:t>ti</w:t>
      </w:r>
    </w:p>
    <w:p w14:paraId="7B7C7507" w14:textId="4BC32912" w:rsidR="00957312" w:rsidRPr="002E13F9" w:rsidRDefault="00957312" w:rsidP="00CE7F17">
      <w:pPr>
        <w:spacing w:line="240" w:lineRule="auto"/>
        <w:rPr>
          <w:rFonts w:ascii="Verdana" w:hAnsi="Verdana" w:cs="Tahoma"/>
          <w:b/>
          <w:color w:val="auto"/>
          <w:sz w:val="20"/>
        </w:rPr>
      </w:pPr>
      <w:r w:rsidRPr="002E13F9">
        <w:rPr>
          <w:rFonts w:ascii="Verdana" w:hAnsi="Verdana" w:cs="Tahoma"/>
          <w:bCs/>
          <w:color w:val="auto"/>
          <w:sz w:val="20"/>
        </w:rPr>
        <w:t>Beneficiari direc</w:t>
      </w:r>
      <w:r w:rsidR="006D6057" w:rsidRPr="002E13F9">
        <w:rPr>
          <w:rFonts w:ascii="Verdana" w:hAnsi="Verdana" w:cs="Tahoma"/>
          <w:bCs/>
          <w:color w:val="auto"/>
          <w:sz w:val="20"/>
        </w:rPr>
        <w:t>ț</w:t>
      </w:r>
      <w:r w:rsidRPr="002E13F9">
        <w:rPr>
          <w:rFonts w:ascii="Verdana" w:hAnsi="Verdana" w:cs="Tahoma"/>
          <w:bCs/>
          <w:color w:val="auto"/>
          <w:sz w:val="20"/>
        </w:rPr>
        <w:t xml:space="preserve">i: </w:t>
      </w:r>
      <w:r w:rsidRPr="002E13F9">
        <w:rPr>
          <w:rFonts w:ascii="Verdana" w:hAnsi="Verdana" w:cs="Tahoma"/>
          <w:b/>
          <w:color w:val="auto"/>
          <w:sz w:val="20"/>
        </w:rPr>
        <w:t xml:space="preserve">50 de </w:t>
      </w:r>
      <w:r w:rsidR="00A21B02" w:rsidRPr="002E13F9">
        <w:rPr>
          <w:rFonts w:ascii="Verdana" w:hAnsi="Verdana" w:cs="Tahoma"/>
          <w:b/>
          <w:color w:val="auto"/>
          <w:sz w:val="20"/>
        </w:rPr>
        <w:t>spectatori</w:t>
      </w:r>
    </w:p>
    <w:p w14:paraId="70A276E4" w14:textId="77777777" w:rsidR="00957312" w:rsidRPr="002E13F9" w:rsidRDefault="00957312" w:rsidP="00CE7F17">
      <w:pPr>
        <w:spacing w:line="240" w:lineRule="auto"/>
        <w:rPr>
          <w:rFonts w:ascii="Verdana" w:hAnsi="Verdana" w:cs="Tahoma"/>
          <w:b/>
          <w:color w:val="auto"/>
          <w:sz w:val="20"/>
        </w:rPr>
      </w:pPr>
    </w:p>
    <w:p w14:paraId="23B7FD0B" w14:textId="5AA3A3D2" w:rsidR="00957312" w:rsidRPr="002E13F9" w:rsidRDefault="00957312" w:rsidP="00CE7F17">
      <w:pPr>
        <w:spacing w:line="240" w:lineRule="auto"/>
        <w:rPr>
          <w:rFonts w:ascii="Verdana" w:hAnsi="Verdana" w:cs="Tahoma"/>
          <w:bCs/>
          <w:color w:val="C00000"/>
          <w:sz w:val="20"/>
        </w:rPr>
      </w:pPr>
      <w:r w:rsidRPr="002E13F9">
        <w:rPr>
          <w:rFonts w:ascii="Verdana" w:hAnsi="Verdana" w:cs="Tahoma"/>
          <w:bCs/>
          <w:color w:val="C00000"/>
          <w:sz w:val="20"/>
        </w:rPr>
        <w:t>PROIEC</w:t>
      </w:r>
      <w:r w:rsidR="006D6057" w:rsidRPr="002E13F9">
        <w:rPr>
          <w:rFonts w:ascii="Verdana" w:hAnsi="Verdana" w:cs="Tahoma"/>
          <w:bCs/>
          <w:color w:val="C00000"/>
          <w:sz w:val="20"/>
        </w:rPr>
        <w:t>Ț</w:t>
      </w:r>
      <w:r w:rsidRPr="002E13F9">
        <w:rPr>
          <w:rFonts w:ascii="Verdana" w:hAnsi="Verdana" w:cs="Tahoma"/>
          <w:bCs/>
          <w:color w:val="C00000"/>
          <w:sz w:val="20"/>
        </w:rPr>
        <w:t>IE SPECIALĂ PENTRU STUDEN</w:t>
      </w:r>
      <w:r w:rsidR="006D6057" w:rsidRPr="002E13F9">
        <w:rPr>
          <w:rFonts w:ascii="Verdana" w:hAnsi="Verdana" w:cs="Tahoma"/>
          <w:bCs/>
          <w:color w:val="C00000"/>
          <w:sz w:val="20"/>
        </w:rPr>
        <w:t>Ț</w:t>
      </w:r>
      <w:r w:rsidRPr="002E13F9">
        <w:rPr>
          <w:rFonts w:ascii="Verdana" w:hAnsi="Verdana" w:cs="Tahoma"/>
          <w:bCs/>
          <w:color w:val="C00000"/>
          <w:sz w:val="20"/>
        </w:rPr>
        <w:t>I OTTO BARBARUL</w:t>
      </w:r>
    </w:p>
    <w:p w14:paraId="64735E58" w14:textId="77777777" w:rsidR="00957312" w:rsidRPr="002E13F9" w:rsidRDefault="00957312" w:rsidP="00CE7F17">
      <w:pPr>
        <w:spacing w:line="240" w:lineRule="auto"/>
        <w:rPr>
          <w:rFonts w:ascii="Verdana" w:hAnsi="Verdana" w:cs="Tahoma"/>
          <w:bCs/>
          <w:color w:val="auto"/>
          <w:sz w:val="20"/>
        </w:rPr>
      </w:pPr>
      <w:r w:rsidRPr="002E13F9">
        <w:rPr>
          <w:rFonts w:ascii="Verdana" w:hAnsi="Verdana" w:cs="Tahoma"/>
          <w:bCs/>
          <w:color w:val="auto"/>
          <w:sz w:val="20"/>
        </w:rPr>
        <w:t>8 decembrie 2021</w:t>
      </w:r>
    </w:p>
    <w:p w14:paraId="18FB9B65" w14:textId="77777777" w:rsidR="00957312" w:rsidRPr="002E13F9" w:rsidRDefault="00957312" w:rsidP="00CE7F17">
      <w:pPr>
        <w:spacing w:line="240" w:lineRule="auto"/>
        <w:rPr>
          <w:rFonts w:ascii="Verdana" w:hAnsi="Verdana" w:cs="Tahoma"/>
          <w:bCs/>
          <w:color w:val="auto"/>
          <w:sz w:val="20"/>
        </w:rPr>
      </w:pPr>
    </w:p>
    <w:p w14:paraId="078537C1" w14:textId="6FD59DB3" w:rsidR="00957312" w:rsidRPr="002E13F9" w:rsidRDefault="00957312" w:rsidP="00CE7F17">
      <w:pPr>
        <w:spacing w:line="240" w:lineRule="auto"/>
        <w:jc w:val="both"/>
        <w:rPr>
          <w:rFonts w:ascii="Verdana" w:hAnsi="Verdana" w:cs="Tahoma"/>
          <w:bCs/>
          <w:color w:val="auto"/>
          <w:sz w:val="20"/>
        </w:rPr>
      </w:pPr>
      <w:r w:rsidRPr="002E13F9">
        <w:rPr>
          <w:rFonts w:ascii="Verdana" w:hAnsi="Verdana" w:cs="Tahoma"/>
          <w:bCs/>
          <w:color w:val="auto"/>
          <w:sz w:val="20"/>
        </w:rPr>
        <w:t>Proiec</w:t>
      </w:r>
      <w:r w:rsidR="006D6057" w:rsidRPr="002E13F9">
        <w:rPr>
          <w:rFonts w:ascii="Verdana" w:hAnsi="Verdana" w:cs="Tahoma"/>
          <w:bCs/>
          <w:color w:val="auto"/>
          <w:sz w:val="20"/>
        </w:rPr>
        <w:t>ț</w:t>
      </w:r>
      <w:r w:rsidRPr="002E13F9">
        <w:rPr>
          <w:rFonts w:ascii="Verdana" w:hAnsi="Verdana" w:cs="Tahoma"/>
          <w:bCs/>
          <w:color w:val="auto"/>
          <w:sz w:val="20"/>
        </w:rPr>
        <w:t>ia a fost urmată de o discu</w:t>
      </w:r>
      <w:r w:rsidR="006D6057" w:rsidRPr="002E13F9">
        <w:rPr>
          <w:rFonts w:ascii="Verdana" w:hAnsi="Verdana" w:cs="Tahoma"/>
          <w:bCs/>
          <w:color w:val="auto"/>
          <w:sz w:val="20"/>
        </w:rPr>
        <w:t>ț</w:t>
      </w:r>
      <w:r w:rsidRPr="002E13F9">
        <w:rPr>
          <w:rFonts w:ascii="Verdana" w:hAnsi="Verdana" w:cs="Tahoma"/>
          <w:bCs/>
          <w:color w:val="auto"/>
          <w:sz w:val="20"/>
        </w:rPr>
        <w:t xml:space="preserve">ie despre film </w:t>
      </w:r>
      <w:r w:rsidR="006D6057" w:rsidRPr="002E13F9">
        <w:rPr>
          <w:rFonts w:ascii="Verdana" w:hAnsi="Verdana" w:cs="Tahoma"/>
          <w:bCs/>
          <w:color w:val="auto"/>
          <w:sz w:val="20"/>
        </w:rPr>
        <w:t>ș</w:t>
      </w:r>
      <w:r w:rsidRPr="002E13F9">
        <w:rPr>
          <w:rFonts w:ascii="Verdana" w:hAnsi="Verdana" w:cs="Tahoma"/>
          <w:bCs/>
          <w:color w:val="auto"/>
          <w:sz w:val="20"/>
        </w:rPr>
        <w:t>i tema sa principală, depresia în rândul tinerilor. Au fost prezen</w:t>
      </w:r>
      <w:r w:rsidR="006D6057" w:rsidRPr="002E13F9">
        <w:rPr>
          <w:rFonts w:ascii="Verdana" w:hAnsi="Verdana" w:cs="Tahoma"/>
          <w:bCs/>
          <w:color w:val="auto"/>
          <w:sz w:val="20"/>
        </w:rPr>
        <w:t>ț</w:t>
      </w:r>
      <w:r w:rsidRPr="002E13F9">
        <w:rPr>
          <w:rFonts w:ascii="Verdana" w:hAnsi="Verdana" w:cs="Tahoma"/>
          <w:bCs/>
          <w:color w:val="auto"/>
          <w:sz w:val="20"/>
        </w:rPr>
        <w:t>i regizoarea filmului, Ruxandra Ghi</w:t>
      </w:r>
      <w:r w:rsidR="006D6057" w:rsidRPr="002E13F9">
        <w:rPr>
          <w:rFonts w:ascii="Verdana" w:hAnsi="Verdana" w:cs="Tahoma"/>
          <w:bCs/>
          <w:color w:val="auto"/>
          <w:sz w:val="20"/>
        </w:rPr>
        <w:t>ț</w:t>
      </w:r>
      <w:r w:rsidRPr="002E13F9">
        <w:rPr>
          <w:rFonts w:ascii="Verdana" w:hAnsi="Verdana" w:cs="Tahoma"/>
          <w:bCs/>
          <w:color w:val="auto"/>
          <w:sz w:val="20"/>
        </w:rPr>
        <w:t>escu, psihologul Yolanda Cre</w:t>
      </w:r>
      <w:r w:rsidR="006D6057" w:rsidRPr="002E13F9">
        <w:rPr>
          <w:rFonts w:ascii="Verdana" w:hAnsi="Verdana" w:cs="Tahoma"/>
          <w:bCs/>
          <w:color w:val="auto"/>
          <w:sz w:val="20"/>
        </w:rPr>
        <w:t>ț</w:t>
      </w:r>
      <w:r w:rsidRPr="002E13F9">
        <w:rPr>
          <w:rFonts w:ascii="Verdana" w:hAnsi="Verdana" w:cs="Tahoma"/>
          <w:bCs/>
          <w:color w:val="auto"/>
          <w:sz w:val="20"/>
        </w:rPr>
        <w:t xml:space="preserve">escu, fondator DepreHub, actorii Ana Radu, Ioana Bugarin, Dana Voicu, Marc Titieni, precum </w:t>
      </w:r>
      <w:r w:rsidR="006D6057" w:rsidRPr="002E13F9">
        <w:rPr>
          <w:rFonts w:ascii="Verdana" w:hAnsi="Verdana" w:cs="Tahoma"/>
          <w:bCs/>
          <w:color w:val="auto"/>
          <w:sz w:val="20"/>
        </w:rPr>
        <w:t>ș</w:t>
      </w:r>
      <w:r w:rsidRPr="002E13F9">
        <w:rPr>
          <w:rFonts w:ascii="Verdana" w:hAnsi="Verdana" w:cs="Tahoma"/>
          <w:bCs/>
          <w:color w:val="auto"/>
          <w:sz w:val="20"/>
        </w:rPr>
        <w:t>i directorul de imagine Ana Drăghici.</w:t>
      </w:r>
    </w:p>
    <w:p w14:paraId="1CB89439" w14:textId="77777777" w:rsidR="00957312" w:rsidRPr="002E13F9" w:rsidRDefault="00957312" w:rsidP="00CE7F17">
      <w:pPr>
        <w:spacing w:line="240" w:lineRule="auto"/>
        <w:rPr>
          <w:rFonts w:ascii="Verdana" w:hAnsi="Verdana" w:cs="Tahoma"/>
          <w:bCs/>
          <w:color w:val="auto"/>
          <w:sz w:val="20"/>
        </w:rPr>
      </w:pPr>
    </w:p>
    <w:p w14:paraId="701B0F84" w14:textId="0433A6A4" w:rsidR="00957312" w:rsidRPr="002E13F9" w:rsidRDefault="00957312" w:rsidP="00CE7F17">
      <w:pPr>
        <w:spacing w:line="240" w:lineRule="auto"/>
        <w:rPr>
          <w:rFonts w:ascii="Verdana" w:hAnsi="Verdana" w:cs="Tahoma"/>
          <w:bCs/>
          <w:color w:val="auto"/>
          <w:sz w:val="20"/>
        </w:rPr>
      </w:pPr>
      <w:r w:rsidRPr="002E13F9">
        <w:rPr>
          <w:rFonts w:ascii="Verdana" w:hAnsi="Verdana" w:cs="Tahoma"/>
          <w:bCs/>
          <w:color w:val="auto"/>
          <w:sz w:val="20"/>
        </w:rPr>
        <w:t>Organizator: Universitatea Na</w:t>
      </w:r>
      <w:r w:rsidR="006D6057" w:rsidRPr="002E13F9">
        <w:rPr>
          <w:rFonts w:ascii="Verdana" w:hAnsi="Verdana" w:cs="Tahoma"/>
          <w:bCs/>
          <w:color w:val="auto"/>
          <w:sz w:val="20"/>
        </w:rPr>
        <w:t>ț</w:t>
      </w:r>
      <w:r w:rsidRPr="002E13F9">
        <w:rPr>
          <w:rFonts w:ascii="Verdana" w:hAnsi="Verdana" w:cs="Tahoma"/>
          <w:bCs/>
          <w:color w:val="auto"/>
          <w:sz w:val="20"/>
        </w:rPr>
        <w:t xml:space="preserve">ională de Artă Teatrală </w:t>
      </w:r>
      <w:r w:rsidR="006D6057" w:rsidRPr="002E13F9">
        <w:rPr>
          <w:rFonts w:ascii="Verdana" w:hAnsi="Verdana" w:cs="Tahoma"/>
          <w:bCs/>
          <w:color w:val="auto"/>
          <w:sz w:val="20"/>
        </w:rPr>
        <w:t>ș</w:t>
      </w:r>
      <w:r w:rsidRPr="002E13F9">
        <w:rPr>
          <w:rFonts w:ascii="Verdana" w:hAnsi="Verdana" w:cs="Tahoma"/>
          <w:bCs/>
          <w:color w:val="auto"/>
          <w:sz w:val="20"/>
        </w:rPr>
        <w:t>i Cinematografică I. L. Caragiale</w:t>
      </w:r>
    </w:p>
    <w:p w14:paraId="592F3FBA" w14:textId="490282F7" w:rsidR="00957312" w:rsidRPr="002E13F9" w:rsidRDefault="00957312" w:rsidP="00CE7F17">
      <w:pPr>
        <w:spacing w:line="240" w:lineRule="auto"/>
        <w:rPr>
          <w:rFonts w:ascii="Verdana" w:hAnsi="Verdana" w:cs="Tahoma"/>
          <w:b/>
          <w:color w:val="auto"/>
          <w:sz w:val="20"/>
        </w:rPr>
      </w:pPr>
      <w:r w:rsidRPr="002E13F9">
        <w:rPr>
          <w:rFonts w:ascii="Verdana" w:hAnsi="Verdana" w:cs="Tahoma"/>
          <w:bCs/>
          <w:color w:val="auto"/>
          <w:sz w:val="20"/>
        </w:rPr>
        <w:t>Beneficiari direc</w:t>
      </w:r>
      <w:r w:rsidR="006D6057" w:rsidRPr="002E13F9">
        <w:rPr>
          <w:rFonts w:ascii="Verdana" w:hAnsi="Verdana" w:cs="Tahoma"/>
          <w:bCs/>
          <w:color w:val="auto"/>
          <w:sz w:val="20"/>
        </w:rPr>
        <w:t>ț</w:t>
      </w:r>
      <w:r w:rsidRPr="002E13F9">
        <w:rPr>
          <w:rFonts w:ascii="Verdana" w:hAnsi="Verdana" w:cs="Tahoma"/>
          <w:bCs/>
          <w:color w:val="auto"/>
          <w:sz w:val="20"/>
        </w:rPr>
        <w:t xml:space="preserve">i: </w:t>
      </w:r>
      <w:r w:rsidRPr="002E13F9">
        <w:rPr>
          <w:rFonts w:ascii="Verdana" w:hAnsi="Verdana" w:cs="Tahoma"/>
          <w:b/>
          <w:color w:val="auto"/>
          <w:sz w:val="20"/>
        </w:rPr>
        <w:t xml:space="preserve">74 de </w:t>
      </w:r>
      <w:r w:rsidR="00A21B02" w:rsidRPr="002E13F9">
        <w:rPr>
          <w:rFonts w:ascii="Verdana" w:hAnsi="Verdana" w:cs="Tahoma"/>
          <w:b/>
          <w:color w:val="auto"/>
          <w:sz w:val="20"/>
        </w:rPr>
        <w:t>spectatori</w:t>
      </w:r>
    </w:p>
    <w:p w14:paraId="6C35C29C" w14:textId="77777777" w:rsidR="00957312" w:rsidRPr="002E13F9" w:rsidRDefault="00957312" w:rsidP="00CE7F17">
      <w:pPr>
        <w:spacing w:line="240" w:lineRule="auto"/>
        <w:rPr>
          <w:rFonts w:ascii="Verdana" w:hAnsi="Verdana" w:cs="Tahoma"/>
          <w:b/>
          <w:color w:val="auto"/>
          <w:sz w:val="20"/>
        </w:rPr>
      </w:pPr>
    </w:p>
    <w:p w14:paraId="6577BFC0" w14:textId="77777777" w:rsidR="00957312" w:rsidRPr="002E13F9" w:rsidRDefault="00957312" w:rsidP="00CE7F17">
      <w:pPr>
        <w:spacing w:line="240" w:lineRule="auto"/>
        <w:rPr>
          <w:rFonts w:ascii="Verdana" w:hAnsi="Verdana" w:cs="Tahoma"/>
          <w:bCs/>
          <w:color w:val="C00000"/>
          <w:sz w:val="20"/>
        </w:rPr>
      </w:pPr>
      <w:r w:rsidRPr="002E13F9">
        <w:rPr>
          <w:rFonts w:ascii="Verdana" w:hAnsi="Verdana" w:cs="Tahoma"/>
          <w:bCs/>
          <w:color w:val="C00000"/>
          <w:sz w:val="20"/>
        </w:rPr>
        <w:t>NOAPTEA CINEMATOGRAFULUI EUROPEAN</w:t>
      </w:r>
    </w:p>
    <w:p w14:paraId="3E0403F0" w14:textId="77777777" w:rsidR="00957312" w:rsidRPr="002E13F9" w:rsidRDefault="00957312" w:rsidP="00CE7F17">
      <w:pPr>
        <w:spacing w:line="240" w:lineRule="auto"/>
        <w:rPr>
          <w:rFonts w:ascii="Verdana" w:hAnsi="Verdana" w:cs="Tahoma"/>
          <w:bCs/>
          <w:color w:val="auto"/>
          <w:sz w:val="20"/>
        </w:rPr>
      </w:pPr>
      <w:r w:rsidRPr="002E13F9">
        <w:rPr>
          <w:rFonts w:ascii="Verdana" w:hAnsi="Verdana" w:cs="Tahoma"/>
          <w:bCs/>
          <w:color w:val="auto"/>
          <w:sz w:val="20"/>
        </w:rPr>
        <w:t>9 decembrie 2021</w:t>
      </w:r>
    </w:p>
    <w:p w14:paraId="2019E434" w14:textId="77777777" w:rsidR="00957312" w:rsidRPr="002E13F9" w:rsidRDefault="00957312" w:rsidP="00CE7F17">
      <w:pPr>
        <w:spacing w:line="240" w:lineRule="auto"/>
        <w:rPr>
          <w:rFonts w:ascii="Verdana" w:hAnsi="Verdana" w:cs="Tahoma"/>
          <w:bCs/>
          <w:color w:val="auto"/>
          <w:sz w:val="20"/>
        </w:rPr>
      </w:pPr>
    </w:p>
    <w:p w14:paraId="1C54519F" w14:textId="11A60EFC" w:rsidR="00957312" w:rsidRPr="002E13F9" w:rsidRDefault="00957312" w:rsidP="00CE7F17">
      <w:pPr>
        <w:spacing w:line="240" w:lineRule="auto"/>
        <w:jc w:val="both"/>
        <w:rPr>
          <w:rFonts w:ascii="Verdana" w:hAnsi="Verdana" w:cs="Tahoma"/>
          <w:bCs/>
          <w:color w:val="auto"/>
          <w:sz w:val="20"/>
        </w:rPr>
      </w:pPr>
      <w:r w:rsidRPr="002E13F9">
        <w:rPr>
          <w:rFonts w:ascii="Verdana" w:hAnsi="Verdana" w:cs="Tahoma"/>
          <w:bCs/>
          <w:color w:val="auto"/>
          <w:sz w:val="20"/>
        </w:rPr>
        <w:t>Pentru cel de-al patrulea an consecutiv, Noaptea Cinematografului European a propus proiec</w:t>
      </w:r>
      <w:r w:rsidR="006D6057" w:rsidRPr="002E13F9">
        <w:rPr>
          <w:rFonts w:ascii="Verdana" w:hAnsi="Verdana" w:cs="Tahoma"/>
          <w:bCs/>
          <w:color w:val="auto"/>
          <w:sz w:val="20"/>
        </w:rPr>
        <w:t>ț</w:t>
      </w:r>
      <w:r w:rsidRPr="002E13F9">
        <w:rPr>
          <w:rFonts w:ascii="Verdana" w:hAnsi="Verdana" w:cs="Tahoma"/>
          <w:bCs/>
          <w:color w:val="auto"/>
          <w:sz w:val="20"/>
        </w:rPr>
        <w:t>ii gratuite de filme europene sus</w:t>
      </w:r>
      <w:r w:rsidR="006D6057" w:rsidRPr="002E13F9">
        <w:rPr>
          <w:rFonts w:ascii="Verdana" w:hAnsi="Verdana" w:cs="Tahoma"/>
          <w:bCs/>
          <w:color w:val="auto"/>
          <w:sz w:val="20"/>
        </w:rPr>
        <w:t>ț</w:t>
      </w:r>
      <w:r w:rsidRPr="002E13F9">
        <w:rPr>
          <w:rFonts w:ascii="Verdana" w:hAnsi="Verdana" w:cs="Tahoma"/>
          <w:bCs/>
          <w:color w:val="auto"/>
          <w:sz w:val="20"/>
        </w:rPr>
        <w:t>inute de MEDIA – Europa Creativă în fiecare stat membru.</w:t>
      </w:r>
    </w:p>
    <w:p w14:paraId="69CBF31C" w14:textId="77777777" w:rsidR="00957312" w:rsidRPr="002E13F9" w:rsidRDefault="00957312" w:rsidP="00CE7F17">
      <w:pPr>
        <w:spacing w:line="240" w:lineRule="auto"/>
        <w:jc w:val="both"/>
        <w:rPr>
          <w:rFonts w:ascii="Verdana" w:hAnsi="Verdana" w:cs="Tahoma"/>
          <w:bCs/>
          <w:color w:val="auto"/>
          <w:sz w:val="20"/>
        </w:rPr>
      </w:pPr>
    </w:p>
    <w:p w14:paraId="503A7BC5" w14:textId="69FFC3D9" w:rsidR="00957312" w:rsidRPr="002E13F9" w:rsidRDefault="00957312" w:rsidP="00CE7F17">
      <w:pPr>
        <w:spacing w:line="240" w:lineRule="auto"/>
        <w:jc w:val="both"/>
        <w:rPr>
          <w:rFonts w:ascii="Verdana" w:hAnsi="Verdana" w:cs="Tahoma"/>
          <w:bCs/>
          <w:color w:val="auto"/>
          <w:sz w:val="20"/>
        </w:rPr>
      </w:pPr>
      <w:r w:rsidRPr="002E13F9">
        <w:rPr>
          <w:rFonts w:ascii="Verdana" w:hAnsi="Verdana" w:cs="Tahoma"/>
          <w:bCs/>
          <w:color w:val="auto"/>
          <w:sz w:val="20"/>
        </w:rPr>
        <w:t xml:space="preserve">Cinema Muzeul </w:t>
      </w:r>
      <w:r w:rsidR="006D6057" w:rsidRPr="002E13F9">
        <w:rPr>
          <w:rFonts w:ascii="Verdana" w:hAnsi="Verdana" w:cs="Tahoma"/>
          <w:bCs/>
          <w:color w:val="auto"/>
          <w:sz w:val="20"/>
        </w:rPr>
        <w:t>Ț</w:t>
      </w:r>
      <w:r w:rsidRPr="002E13F9">
        <w:rPr>
          <w:rFonts w:ascii="Verdana" w:hAnsi="Verdana" w:cs="Tahoma"/>
          <w:bCs/>
          <w:color w:val="auto"/>
          <w:sz w:val="20"/>
        </w:rPr>
        <w:t>ăranului s-a înscris cu bucurie acestei ini</w:t>
      </w:r>
      <w:r w:rsidR="006D6057" w:rsidRPr="002E13F9">
        <w:rPr>
          <w:rFonts w:ascii="Verdana" w:hAnsi="Verdana" w:cs="Tahoma"/>
          <w:bCs/>
          <w:color w:val="auto"/>
          <w:sz w:val="20"/>
        </w:rPr>
        <w:t>ț</w:t>
      </w:r>
      <w:r w:rsidRPr="002E13F9">
        <w:rPr>
          <w:rFonts w:ascii="Verdana" w:hAnsi="Verdana" w:cs="Tahoma"/>
          <w:bCs/>
          <w:color w:val="auto"/>
          <w:sz w:val="20"/>
        </w:rPr>
        <w:t xml:space="preserve">iative </w:t>
      </w:r>
      <w:r w:rsidR="006D6057" w:rsidRPr="002E13F9">
        <w:rPr>
          <w:rFonts w:ascii="Verdana" w:hAnsi="Verdana" w:cs="Tahoma"/>
          <w:bCs/>
          <w:color w:val="auto"/>
          <w:sz w:val="20"/>
        </w:rPr>
        <w:t>ș</w:t>
      </w:r>
      <w:r w:rsidRPr="002E13F9">
        <w:rPr>
          <w:rFonts w:ascii="Verdana" w:hAnsi="Verdana" w:cs="Tahoma"/>
          <w:bCs/>
          <w:color w:val="auto"/>
          <w:sz w:val="20"/>
        </w:rPr>
        <w:t>i a organizat joi, 9 decembrie, ora 18:00, la rândul său Noaptea Cinematografului European, proiectând în premieră în România filmul HOPE, regia Maria Sødahl, câ</w:t>
      </w:r>
      <w:r w:rsidR="006D6057" w:rsidRPr="002E13F9">
        <w:rPr>
          <w:rFonts w:ascii="Verdana" w:hAnsi="Verdana" w:cs="Tahoma"/>
          <w:bCs/>
          <w:color w:val="auto"/>
          <w:sz w:val="20"/>
        </w:rPr>
        <w:t>ș</w:t>
      </w:r>
      <w:r w:rsidRPr="002E13F9">
        <w:rPr>
          <w:rFonts w:ascii="Verdana" w:hAnsi="Verdana" w:cs="Tahoma"/>
          <w:bCs/>
          <w:color w:val="auto"/>
          <w:sz w:val="20"/>
        </w:rPr>
        <w:t>tigător al premiului Europa Cinemas Label la Festivalul Interna</w:t>
      </w:r>
      <w:r w:rsidR="006D6057" w:rsidRPr="002E13F9">
        <w:rPr>
          <w:rFonts w:ascii="Verdana" w:hAnsi="Verdana" w:cs="Tahoma"/>
          <w:bCs/>
          <w:color w:val="auto"/>
          <w:sz w:val="20"/>
        </w:rPr>
        <w:t>ț</w:t>
      </w:r>
      <w:r w:rsidRPr="002E13F9">
        <w:rPr>
          <w:rFonts w:ascii="Verdana" w:hAnsi="Verdana" w:cs="Tahoma"/>
          <w:bCs/>
          <w:color w:val="auto"/>
          <w:sz w:val="20"/>
        </w:rPr>
        <w:t xml:space="preserve">ional de Film de la Berlin din 2020, </w:t>
      </w:r>
      <w:r w:rsidR="006D6057" w:rsidRPr="002E13F9">
        <w:rPr>
          <w:rFonts w:ascii="Verdana" w:hAnsi="Verdana" w:cs="Tahoma"/>
          <w:bCs/>
          <w:color w:val="auto"/>
          <w:sz w:val="20"/>
        </w:rPr>
        <w:t>ș</w:t>
      </w:r>
      <w:r w:rsidRPr="002E13F9">
        <w:rPr>
          <w:rFonts w:ascii="Verdana" w:hAnsi="Verdana" w:cs="Tahoma"/>
          <w:bCs/>
          <w:color w:val="auto"/>
          <w:sz w:val="20"/>
        </w:rPr>
        <w:t>i selectat ca propunerea norvegiană pentru cel mai bun film interna</w:t>
      </w:r>
      <w:r w:rsidR="006D6057" w:rsidRPr="002E13F9">
        <w:rPr>
          <w:rFonts w:ascii="Verdana" w:hAnsi="Verdana" w:cs="Tahoma"/>
          <w:bCs/>
          <w:color w:val="auto"/>
          <w:sz w:val="20"/>
        </w:rPr>
        <w:t>ț</w:t>
      </w:r>
      <w:r w:rsidRPr="002E13F9">
        <w:rPr>
          <w:rFonts w:ascii="Verdana" w:hAnsi="Verdana" w:cs="Tahoma"/>
          <w:bCs/>
          <w:color w:val="auto"/>
          <w:sz w:val="20"/>
        </w:rPr>
        <w:t>ional de lungmetraj la cea de-a 93-a edi</w:t>
      </w:r>
      <w:r w:rsidR="006D6057" w:rsidRPr="002E13F9">
        <w:rPr>
          <w:rFonts w:ascii="Verdana" w:hAnsi="Verdana" w:cs="Tahoma"/>
          <w:bCs/>
          <w:color w:val="auto"/>
          <w:sz w:val="20"/>
        </w:rPr>
        <w:t>ț</w:t>
      </w:r>
      <w:r w:rsidRPr="002E13F9">
        <w:rPr>
          <w:rFonts w:ascii="Verdana" w:hAnsi="Verdana" w:cs="Tahoma"/>
          <w:bCs/>
          <w:color w:val="auto"/>
          <w:sz w:val="20"/>
        </w:rPr>
        <w:t>ie a Premiilor Oscar, făcând parte din lista scurtă de cincisprezece filme.</w:t>
      </w:r>
    </w:p>
    <w:p w14:paraId="6EAB2568" w14:textId="77777777" w:rsidR="00957312" w:rsidRPr="002E13F9" w:rsidRDefault="00957312" w:rsidP="00CE7F17">
      <w:pPr>
        <w:spacing w:line="240" w:lineRule="auto"/>
        <w:rPr>
          <w:rFonts w:ascii="Verdana" w:hAnsi="Verdana" w:cs="Tahoma"/>
          <w:bCs/>
          <w:color w:val="auto"/>
          <w:sz w:val="20"/>
        </w:rPr>
      </w:pPr>
    </w:p>
    <w:p w14:paraId="36C6F5C0" w14:textId="02868AEA" w:rsidR="00957312" w:rsidRPr="002E13F9" w:rsidRDefault="00957312" w:rsidP="00CE7F17">
      <w:pPr>
        <w:spacing w:line="240" w:lineRule="auto"/>
        <w:rPr>
          <w:rFonts w:ascii="Verdana" w:hAnsi="Verdana" w:cs="Tahoma"/>
          <w:bCs/>
          <w:color w:val="auto"/>
          <w:sz w:val="20"/>
        </w:rPr>
      </w:pPr>
      <w:r w:rsidRPr="002E13F9">
        <w:rPr>
          <w:rFonts w:ascii="Verdana" w:hAnsi="Verdana" w:cs="Tahoma"/>
          <w:bCs/>
          <w:color w:val="auto"/>
          <w:sz w:val="20"/>
        </w:rPr>
        <w:t>Organizator: Muzeul Na</w:t>
      </w:r>
      <w:r w:rsidR="006D6057" w:rsidRPr="002E13F9">
        <w:rPr>
          <w:rFonts w:ascii="Verdana" w:hAnsi="Verdana" w:cs="Tahoma"/>
          <w:bCs/>
          <w:color w:val="auto"/>
          <w:sz w:val="20"/>
        </w:rPr>
        <w:t>ț</w:t>
      </w:r>
      <w:r w:rsidRPr="002E13F9">
        <w:rPr>
          <w:rFonts w:ascii="Verdana" w:hAnsi="Verdana" w:cs="Tahoma"/>
          <w:bCs/>
          <w:color w:val="auto"/>
          <w:sz w:val="20"/>
        </w:rPr>
        <w:t xml:space="preserve">ional al </w:t>
      </w:r>
      <w:r w:rsidR="006D6057" w:rsidRPr="002E13F9">
        <w:rPr>
          <w:rFonts w:ascii="Verdana" w:hAnsi="Verdana" w:cs="Tahoma"/>
          <w:bCs/>
          <w:color w:val="auto"/>
          <w:sz w:val="20"/>
        </w:rPr>
        <w:t>Ț</w:t>
      </w:r>
      <w:r w:rsidRPr="002E13F9">
        <w:rPr>
          <w:rFonts w:ascii="Verdana" w:hAnsi="Verdana" w:cs="Tahoma"/>
          <w:bCs/>
          <w:color w:val="auto"/>
          <w:sz w:val="20"/>
        </w:rPr>
        <w:t>ăranului Român, Europa Cinemas</w:t>
      </w:r>
    </w:p>
    <w:p w14:paraId="09CEA10B" w14:textId="57247F95" w:rsidR="00957312" w:rsidRPr="002E13F9" w:rsidRDefault="00957312" w:rsidP="00CE7F17">
      <w:pPr>
        <w:spacing w:line="240" w:lineRule="auto"/>
        <w:rPr>
          <w:rFonts w:ascii="Verdana" w:hAnsi="Verdana" w:cs="Tahoma"/>
          <w:b/>
          <w:color w:val="auto"/>
          <w:sz w:val="20"/>
        </w:rPr>
      </w:pPr>
      <w:r w:rsidRPr="002E13F9">
        <w:rPr>
          <w:rFonts w:ascii="Verdana" w:hAnsi="Verdana" w:cs="Tahoma"/>
          <w:bCs/>
          <w:color w:val="auto"/>
          <w:sz w:val="20"/>
        </w:rPr>
        <w:t>Beneficiari direc</w:t>
      </w:r>
      <w:r w:rsidR="006D6057" w:rsidRPr="002E13F9">
        <w:rPr>
          <w:rFonts w:ascii="Verdana" w:hAnsi="Verdana" w:cs="Tahoma"/>
          <w:bCs/>
          <w:color w:val="auto"/>
          <w:sz w:val="20"/>
        </w:rPr>
        <w:t>ț</w:t>
      </w:r>
      <w:r w:rsidRPr="002E13F9">
        <w:rPr>
          <w:rFonts w:ascii="Verdana" w:hAnsi="Verdana" w:cs="Tahoma"/>
          <w:bCs/>
          <w:color w:val="auto"/>
          <w:sz w:val="20"/>
        </w:rPr>
        <w:t xml:space="preserve">i: </w:t>
      </w:r>
      <w:r w:rsidRPr="002E13F9">
        <w:rPr>
          <w:rFonts w:ascii="Verdana" w:hAnsi="Verdana" w:cs="Tahoma"/>
          <w:b/>
          <w:color w:val="auto"/>
          <w:sz w:val="20"/>
        </w:rPr>
        <w:t xml:space="preserve">61 de </w:t>
      </w:r>
      <w:r w:rsidR="00A21B02" w:rsidRPr="002E13F9">
        <w:rPr>
          <w:rFonts w:ascii="Verdana" w:hAnsi="Verdana" w:cs="Tahoma"/>
          <w:b/>
          <w:color w:val="auto"/>
          <w:sz w:val="20"/>
        </w:rPr>
        <w:t>spectatori</w:t>
      </w:r>
    </w:p>
    <w:p w14:paraId="5704D1C0" w14:textId="77777777" w:rsidR="00957312" w:rsidRPr="002E13F9" w:rsidRDefault="00957312" w:rsidP="00CE7F17">
      <w:pPr>
        <w:spacing w:line="240" w:lineRule="auto"/>
        <w:rPr>
          <w:rFonts w:ascii="Verdana" w:hAnsi="Verdana" w:cs="Tahoma"/>
          <w:bCs/>
          <w:color w:val="auto"/>
          <w:sz w:val="20"/>
        </w:rPr>
      </w:pPr>
    </w:p>
    <w:p w14:paraId="03E7D76D" w14:textId="1947871A" w:rsidR="00095FF4"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caps/>
          <w:sz w:val="20"/>
          <w:szCs w:val="20"/>
          <w:lang w:val="ro-RO"/>
        </w:rPr>
      </w:pPr>
      <w:r w:rsidRPr="002E13F9">
        <w:rPr>
          <w:rFonts w:ascii="Verdana" w:hAnsi="Verdana" w:cs="Tahoma"/>
          <w:b/>
          <w:sz w:val="20"/>
          <w:szCs w:val="20"/>
          <w:lang w:val="ro-RO"/>
        </w:rPr>
        <w:t xml:space="preserve">IV. </w:t>
      </w:r>
      <w:r w:rsidR="002A7A23" w:rsidRPr="002E13F9">
        <w:rPr>
          <w:rFonts w:ascii="Verdana" w:hAnsi="Verdana" w:cs="Calibri"/>
          <w:b/>
          <w:sz w:val="20"/>
          <w:lang w:val="ro-RO"/>
        </w:rPr>
        <w:t>ATELIERUL DE CREATIVITATE – PROGRAM DE EDUCA</w:t>
      </w:r>
      <w:r w:rsidR="006D6057" w:rsidRPr="002E13F9">
        <w:rPr>
          <w:rFonts w:ascii="Verdana" w:hAnsi="Verdana" w:cs="Calibri"/>
          <w:b/>
          <w:sz w:val="20"/>
          <w:lang w:val="ro-RO"/>
        </w:rPr>
        <w:t>Ț</w:t>
      </w:r>
      <w:r w:rsidR="002A7A23" w:rsidRPr="002E13F9">
        <w:rPr>
          <w:rFonts w:ascii="Verdana" w:hAnsi="Verdana" w:cs="Calibri"/>
          <w:b/>
          <w:sz w:val="20"/>
          <w:lang w:val="ro-RO"/>
        </w:rPr>
        <w:t xml:space="preserve">IE MUZEALĂ PENTRU COPII, TINERI </w:t>
      </w:r>
      <w:r w:rsidR="006D6057" w:rsidRPr="002E13F9">
        <w:rPr>
          <w:rFonts w:ascii="Verdana" w:hAnsi="Verdana" w:cs="Calibri"/>
          <w:b/>
          <w:sz w:val="20"/>
          <w:lang w:val="ro-RO"/>
        </w:rPr>
        <w:t>Ș</w:t>
      </w:r>
      <w:r w:rsidR="002A7A23" w:rsidRPr="002E13F9">
        <w:rPr>
          <w:rFonts w:ascii="Verdana" w:hAnsi="Verdana" w:cs="Calibri"/>
          <w:b/>
          <w:sz w:val="20"/>
          <w:lang w:val="ro-RO"/>
        </w:rPr>
        <w:t>I ADUL</w:t>
      </w:r>
      <w:r w:rsidR="006D6057" w:rsidRPr="002E13F9">
        <w:rPr>
          <w:rFonts w:ascii="Verdana" w:hAnsi="Verdana" w:cs="Calibri"/>
          <w:b/>
          <w:sz w:val="20"/>
          <w:lang w:val="ro-RO"/>
        </w:rPr>
        <w:t>Ț</w:t>
      </w:r>
      <w:r w:rsidR="002A7A23" w:rsidRPr="002E13F9">
        <w:rPr>
          <w:rFonts w:ascii="Verdana" w:hAnsi="Verdana" w:cs="Calibri"/>
          <w:b/>
          <w:sz w:val="20"/>
          <w:lang w:val="ro-RO"/>
        </w:rPr>
        <w:t>I</w:t>
      </w:r>
      <w:r w:rsidR="00F56C27" w:rsidRPr="002E13F9">
        <w:rPr>
          <w:rFonts w:ascii="Verdana" w:hAnsi="Verdana" w:cs="Calibri"/>
          <w:b/>
          <w:sz w:val="20"/>
          <w:lang w:val="ro-RO"/>
        </w:rPr>
        <w:t xml:space="preserve"> (</w:t>
      </w:r>
      <w:r w:rsidR="006B752B" w:rsidRPr="002E13F9">
        <w:rPr>
          <w:rFonts w:ascii="Verdana" w:hAnsi="Verdana" w:cs="Calibri"/>
          <w:b/>
          <w:sz w:val="20"/>
          <w:lang w:val="ro-RO"/>
        </w:rPr>
        <w:t>45</w:t>
      </w:r>
      <w:r w:rsidR="00F56C27" w:rsidRPr="002E13F9">
        <w:rPr>
          <w:rFonts w:ascii="Verdana" w:hAnsi="Verdana" w:cs="Calibri"/>
          <w:b/>
          <w:sz w:val="20"/>
          <w:lang w:val="ro-RO"/>
        </w:rPr>
        <w:t>)</w:t>
      </w:r>
    </w:p>
    <w:p w14:paraId="49576A9A" w14:textId="77777777" w:rsidR="00095FF4" w:rsidRPr="002E13F9" w:rsidRDefault="00095FF4" w:rsidP="00CE7F17">
      <w:pPr>
        <w:spacing w:line="240" w:lineRule="auto"/>
        <w:ind w:left="720"/>
        <w:rPr>
          <w:rFonts w:ascii="Verdana" w:hAnsi="Verdana" w:cs="Calibri"/>
          <w:b/>
          <w:sz w:val="20"/>
        </w:rPr>
      </w:pPr>
    </w:p>
    <w:p w14:paraId="615BD8B9" w14:textId="7B6E1B38" w:rsidR="002A7A23" w:rsidRPr="002E13F9" w:rsidRDefault="008320DF" w:rsidP="00CE7F17">
      <w:pPr>
        <w:spacing w:line="240" w:lineRule="auto"/>
        <w:jc w:val="both"/>
        <w:rPr>
          <w:rFonts w:ascii="Verdana" w:hAnsi="Verdana" w:cs="Calibri"/>
          <w:b/>
          <w:color w:val="4F81BD"/>
          <w:sz w:val="20"/>
        </w:rPr>
      </w:pPr>
      <w:r w:rsidRPr="002E13F9">
        <w:rPr>
          <w:rFonts w:ascii="Verdana" w:eastAsia="Calibri" w:hAnsi="Verdana" w:cs="Calibri"/>
          <w:b/>
          <w:color w:val="4F81BD"/>
          <w:sz w:val="20"/>
        </w:rPr>
        <w:t>IV</w:t>
      </w:r>
      <w:r w:rsidR="002A7A23" w:rsidRPr="002E13F9">
        <w:rPr>
          <w:rFonts w:ascii="Verdana" w:eastAsia="Calibri" w:hAnsi="Verdana" w:cs="Calibri"/>
          <w:b/>
          <w:color w:val="4F81BD"/>
          <w:sz w:val="20"/>
        </w:rPr>
        <w:t>.1. #AteliereDeAcasăM</w:t>
      </w:r>
      <w:r w:rsidR="006D6057" w:rsidRPr="002E13F9">
        <w:rPr>
          <w:rFonts w:ascii="Verdana" w:eastAsia="Calibri" w:hAnsi="Verdana" w:cs="Calibri"/>
          <w:b/>
          <w:color w:val="4F81BD"/>
          <w:sz w:val="20"/>
        </w:rPr>
        <w:t>Ț</w:t>
      </w:r>
      <w:r w:rsidR="002A7A23" w:rsidRPr="002E13F9">
        <w:rPr>
          <w:rFonts w:ascii="Verdana" w:eastAsia="Calibri" w:hAnsi="Verdana" w:cs="Calibri"/>
          <w:b/>
          <w:color w:val="4F81BD"/>
          <w:sz w:val="20"/>
        </w:rPr>
        <w:t>R</w:t>
      </w:r>
      <w:r w:rsidR="002A7A23" w:rsidRPr="002E13F9">
        <w:rPr>
          <w:rFonts w:ascii="Verdana" w:hAnsi="Verdana" w:cs="Calibri"/>
          <w:b/>
          <w:color w:val="4F81BD"/>
          <w:sz w:val="20"/>
        </w:rPr>
        <w:t xml:space="preserve"> – februarie – iunie 2021</w:t>
      </w:r>
    </w:p>
    <w:p w14:paraId="1513680B" w14:textId="77777777" w:rsidR="004B589E" w:rsidRPr="002E13F9" w:rsidRDefault="004B589E" w:rsidP="00CE7F17">
      <w:pPr>
        <w:spacing w:line="240" w:lineRule="auto"/>
        <w:jc w:val="both"/>
        <w:rPr>
          <w:rFonts w:ascii="Verdana" w:hAnsi="Verdana" w:cs="Calibri"/>
          <w:b/>
          <w:color w:val="4F81BD"/>
          <w:sz w:val="20"/>
        </w:rPr>
      </w:pPr>
    </w:p>
    <w:p w14:paraId="1B9629C5" w14:textId="0CD6BC35" w:rsidR="002A7A23" w:rsidRPr="002E13F9" w:rsidRDefault="00586EC0" w:rsidP="00CE7F17">
      <w:pPr>
        <w:spacing w:line="240" w:lineRule="auto"/>
        <w:jc w:val="both"/>
        <w:rPr>
          <w:rFonts w:ascii="Verdana" w:hAnsi="Verdana" w:cs="Calibri"/>
          <w:b/>
          <w:noProof/>
          <w:sz w:val="20"/>
        </w:rPr>
      </w:pPr>
      <w:r w:rsidRPr="002E13F9">
        <w:rPr>
          <w:rFonts w:ascii="Verdana" w:hAnsi="Verdana" w:cs="Calibri"/>
          <w:b/>
          <w:noProof/>
          <w:sz w:val="20"/>
          <w:lang w:eastAsia="en-US"/>
        </w:rPr>
        <w:lastRenderedPageBreak/>
        <w:drawing>
          <wp:inline distT="0" distB="0" distL="0" distR="0" wp14:anchorId="230A18AB" wp14:editId="27FA4170">
            <wp:extent cx="1323975" cy="731520"/>
            <wp:effectExtent l="0" t="0" r="0" b="0"/>
            <wp:docPr id="125" name="Picture 9" descr="A book on a shel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ook on a shelf&#10;&#10;Description automatically generated with low confidenc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23975" cy="731520"/>
                    </a:xfrm>
                    <a:prstGeom prst="rect">
                      <a:avLst/>
                    </a:prstGeom>
                    <a:noFill/>
                    <a:ln>
                      <a:noFill/>
                    </a:ln>
                  </pic:spPr>
                </pic:pic>
              </a:graphicData>
            </a:graphic>
          </wp:inline>
        </w:drawing>
      </w:r>
    </w:p>
    <w:p w14:paraId="0CB780C8" w14:textId="77777777" w:rsidR="004B589E" w:rsidRPr="002E13F9" w:rsidRDefault="004B589E" w:rsidP="00CE7F17">
      <w:pPr>
        <w:spacing w:line="240" w:lineRule="auto"/>
        <w:jc w:val="both"/>
        <w:rPr>
          <w:rFonts w:ascii="Verdana" w:hAnsi="Verdana" w:cs="Calibri"/>
          <w:b/>
          <w:sz w:val="20"/>
        </w:rPr>
      </w:pPr>
    </w:p>
    <w:p w14:paraId="6ACD2801" w14:textId="4EB5F0DC" w:rsidR="002A7A23" w:rsidRPr="002E13F9" w:rsidRDefault="002A7A23" w:rsidP="00CE7F17">
      <w:pPr>
        <w:spacing w:line="240" w:lineRule="auto"/>
        <w:jc w:val="both"/>
        <w:rPr>
          <w:rFonts w:ascii="Verdana" w:eastAsia="Calibri" w:hAnsi="Verdana" w:cs="Calibri"/>
          <w:bCs/>
          <w:sz w:val="20"/>
        </w:rPr>
      </w:pPr>
      <w:r w:rsidRPr="002E13F9">
        <w:rPr>
          <w:rFonts w:ascii="Verdana" w:eastAsia="Calibri" w:hAnsi="Verdana" w:cs="Calibri"/>
          <w:bCs/>
          <w:sz w:val="20"/>
        </w:rPr>
        <w:t>Atelierul de Creativitate de la Muzeul Na</w:t>
      </w:r>
      <w:r w:rsidR="006D6057" w:rsidRPr="002E13F9">
        <w:rPr>
          <w:rFonts w:ascii="Verdana" w:eastAsia="Calibri" w:hAnsi="Verdana" w:cs="Calibri"/>
          <w:bCs/>
          <w:sz w:val="20"/>
        </w:rPr>
        <w:t>ț</w:t>
      </w:r>
      <w:r w:rsidRPr="002E13F9">
        <w:rPr>
          <w:rFonts w:ascii="Verdana" w:eastAsia="Calibri" w:hAnsi="Verdana" w:cs="Calibri"/>
          <w:bCs/>
          <w:sz w:val="20"/>
        </w:rPr>
        <w:t xml:space="preserve">ional al </w:t>
      </w:r>
      <w:r w:rsidR="006D6057" w:rsidRPr="002E13F9">
        <w:rPr>
          <w:rFonts w:ascii="Verdana" w:eastAsia="Calibri" w:hAnsi="Verdana" w:cs="Calibri"/>
          <w:bCs/>
          <w:sz w:val="20"/>
        </w:rPr>
        <w:t>Ț</w:t>
      </w:r>
      <w:r w:rsidRPr="002E13F9">
        <w:rPr>
          <w:rFonts w:ascii="Verdana" w:eastAsia="Calibri" w:hAnsi="Verdana" w:cs="Calibri"/>
          <w:bCs/>
          <w:sz w:val="20"/>
        </w:rPr>
        <w:t xml:space="preserve">ăranului Român </w:t>
      </w:r>
      <w:r w:rsidRPr="002E13F9">
        <w:rPr>
          <w:rFonts w:ascii="Verdana" w:hAnsi="Verdana" w:cs="Calibri"/>
          <w:bCs/>
          <w:sz w:val="20"/>
        </w:rPr>
        <w:t xml:space="preserve">a </w:t>
      </w:r>
      <w:r w:rsidRPr="002E13F9">
        <w:rPr>
          <w:rFonts w:ascii="Verdana" w:eastAsia="Calibri" w:hAnsi="Verdana" w:cs="Calibri"/>
          <w:bCs/>
          <w:sz w:val="20"/>
        </w:rPr>
        <w:t>propu</w:t>
      </w:r>
      <w:r w:rsidRPr="002E13F9">
        <w:rPr>
          <w:rFonts w:ascii="Verdana" w:hAnsi="Verdana" w:cs="Calibri"/>
          <w:bCs/>
          <w:sz w:val="20"/>
        </w:rPr>
        <w:t>s</w:t>
      </w:r>
      <w:r w:rsidRPr="002E13F9">
        <w:rPr>
          <w:rFonts w:ascii="Verdana" w:eastAsia="Calibri" w:hAnsi="Verdana" w:cs="Calibri"/>
          <w:bCs/>
          <w:sz w:val="20"/>
        </w:rPr>
        <w:t xml:space="preserve"> copiilor cu vârsta cuprinsă între 6-12 ani revenirea la atelierele de după sau în loc de </w:t>
      </w:r>
      <w:r w:rsidR="006D6057" w:rsidRPr="002E13F9">
        <w:rPr>
          <w:rFonts w:ascii="Verdana" w:eastAsia="Calibri" w:hAnsi="Verdana" w:cs="Calibri"/>
          <w:bCs/>
          <w:sz w:val="20"/>
        </w:rPr>
        <w:t>ș</w:t>
      </w:r>
      <w:r w:rsidRPr="002E13F9">
        <w:rPr>
          <w:rFonts w:ascii="Verdana" w:eastAsia="Calibri" w:hAnsi="Verdana" w:cs="Calibri"/>
          <w:bCs/>
          <w:sz w:val="20"/>
        </w:rPr>
        <w:t>coală, în care pove</w:t>
      </w:r>
      <w:r w:rsidR="006D6057" w:rsidRPr="002E13F9">
        <w:rPr>
          <w:rFonts w:ascii="Verdana" w:eastAsia="Calibri" w:hAnsi="Verdana" w:cs="Calibri"/>
          <w:bCs/>
          <w:sz w:val="20"/>
        </w:rPr>
        <w:t>ș</w:t>
      </w:r>
      <w:r w:rsidRPr="002E13F9">
        <w:rPr>
          <w:rFonts w:ascii="Verdana" w:eastAsia="Calibri" w:hAnsi="Verdana" w:cs="Calibri"/>
          <w:bCs/>
          <w:sz w:val="20"/>
        </w:rPr>
        <w:t xml:space="preserve">tile sunt transpuse în teatru de umbre, în scrisori </w:t>
      </w:r>
      <w:r w:rsidR="006D6057" w:rsidRPr="002E13F9">
        <w:rPr>
          <w:rFonts w:ascii="Verdana" w:eastAsia="Calibri" w:hAnsi="Verdana" w:cs="Calibri"/>
          <w:bCs/>
          <w:sz w:val="20"/>
        </w:rPr>
        <w:t>ș</w:t>
      </w:r>
      <w:r w:rsidRPr="002E13F9">
        <w:rPr>
          <w:rFonts w:ascii="Verdana" w:eastAsia="Calibri" w:hAnsi="Verdana" w:cs="Calibri"/>
          <w:bCs/>
          <w:sz w:val="20"/>
        </w:rPr>
        <w:t xml:space="preserve">i felicitări </w:t>
      </w:r>
      <w:r w:rsidR="006D6057" w:rsidRPr="002E13F9">
        <w:rPr>
          <w:rFonts w:ascii="Verdana" w:eastAsia="Calibri" w:hAnsi="Verdana" w:cs="Calibri"/>
          <w:bCs/>
          <w:sz w:val="20"/>
        </w:rPr>
        <w:t>ș</w:t>
      </w:r>
      <w:r w:rsidRPr="002E13F9">
        <w:rPr>
          <w:rFonts w:ascii="Verdana" w:eastAsia="Calibri" w:hAnsi="Verdana" w:cs="Calibri"/>
          <w:bCs/>
          <w:sz w:val="20"/>
        </w:rPr>
        <w:t>tampilate, în pove</w:t>
      </w:r>
      <w:r w:rsidR="006D6057" w:rsidRPr="002E13F9">
        <w:rPr>
          <w:rFonts w:ascii="Verdana" w:eastAsia="Calibri" w:hAnsi="Verdana" w:cs="Calibri"/>
          <w:bCs/>
          <w:sz w:val="20"/>
        </w:rPr>
        <w:t>ș</w:t>
      </w:r>
      <w:r w:rsidRPr="002E13F9">
        <w:rPr>
          <w:rFonts w:ascii="Verdana" w:eastAsia="Calibri" w:hAnsi="Verdana" w:cs="Calibri"/>
          <w:bCs/>
          <w:sz w:val="20"/>
        </w:rPr>
        <w:t>ti audio, în anima</w:t>
      </w:r>
      <w:r w:rsidR="006D6057" w:rsidRPr="002E13F9">
        <w:rPr>
          <w:rFonts w:ascii="Verdana" w:eastAsia="Calibri" w:hAnsi="Verdana" w:cs="Calibri"/>
          <w:bCs/>
          <w:sz w:val="20"/>
        </w:rPr>
        <w:t>ț</w:t>
      </w:r>
      <w:r w:rsidRPr="002E13F9">
        <w:rPr>
          <w:rFonts w:ascii="Verdana" w:eastAsia="Calibri" w:hAnsi="Verdana" w:cs="Calibri"/>
          <w:bCs/>
          <w:sz w:val="20"/>
        </w:rPr>
        <w:t>ii, în expozi</w:t>
      </w:r>
      <w:r w:rsidR="006D6057" w:rsidRPr="002E13F9">
        <w:rPr>
          <w:rFonts w:ascii="Verdana" w:eastAsia="Calibri" w:hAnsi="Verdana" w:cs="Calibri"/>
          <w:bCs/>
          <w:sz w:val="20"/>
        </w:rPr>
        <w:t>ț</w:t>
      </w:r>
      <w:r w:rsidRPr="002E13F9">
        <w:rPr>
          <w:rFonts w:ascii="Verdana" w:eastAsia="Calibri" w:hAnsi="Verdana" w:cs="Calibri"/>
          <w:bCs/>
          <w:sz w:val="20"/>
        </w:rPr>
        <w:t xml:space="preserve">ii virtuale </w:t>
      </w:r>
      <w:r w:rsidR="006D6057" w:rsidRPr="002E13F9">
        <w:rPr>
          <w:rFonts w:ascii="Verdana" w:eastAsia="Calibri" w:hAnsi="Verdana" w:cs="Calibri"/>
          <w:bCs/>
          <w:sz w:val="20"/>
        </w:rPr>
        <w:t>ș</w:t>
      </w:r>
      <w:r w:rsidRPr="002E13F9">
        <w:rPr>
          <w:rFonts w:ascii="Verdana" w:eastAsia="Calibri" w:hAnsi="Verdana" w:cs="Calibri"/>
          <w:bCs/>
          <w:sz w:val="20"/>
        </w:rPr>
        <w:t xml:space="preserve">i, de ce nu, în muzee personale deschise prietenilor </w:t>
      </w:r>
      <w:r w:rsidR="006D6057" w:rsidRPr="002E13F9">
        <w:rPr>
          <w:rFonts w:ascii="Verdana" w:eastAsia="Calibri" w:hAnsi="Verdana" w:cs="Calibri"/>
          <w:bCs/>
          <w:sz w:val="20"/>
        </w:rPr>
        <w:t>ș</w:t>
      </w:r>
      <w:r w:rsidRPr="002E13F9">
        <w:rPr>
          <w:rFonts w:ascii="Verdana" w:eastAsia="Calibri" w:hAnsi="Verdana" w:cs="Calibri"/>
          <w:bCs/>
          <w:sz w:val="20"/>
        </w:rPr>
        <w:t xml:space="preserve">i familiilor chiar în sufragerie. </w:t>
      </w:r>
    </w:p>
    <w:p w14:paraId="5B84AC77" w14:textId="2106AF8D" w:rsidR="002A7A23" w:rsidRPr="002E13F9" w:rsidRDefault="002A7A23" w:rsidP="00CE7F17">
      <w:pPr>
        <w:spacing w:line="240" w:lineRule="auto"/>
        <w:jc w:val="both"/>
        <w:rPr>
          <w:rFonts w:ascii="Verdana" w:hAnsi="Verdana" w:cs="Calibri"/>
          <w:bCs/>
          <w:sz w:val="20"/>
        </w:rPr>
      </w:pPr>
      <w:r w:rsidRPr="002E13F9">
        <w:rPr>
          <w:rFonts w:ascii="Verdana" w:eastAsia="Calibri" w:hAnsi="Verdana" w:cs="Calibri"/>
          <w:bCs/>
          <w:sz w:val="20"/>
        </w:rPr>
        <w:t>Atelierele propuse în cadrul proiectului #AteliereDeAcasăM</w:t>
      </w:r>
      <w:r w:rsidR="006D6057" w:rsidRPr="002E13F9">
        <w:rPr>
          <w:rFonts w:ascii="Verdana" w:eastAsia="Calibri" w:hAnsi="Verdana" w:cs="Calibri"/>
          <w:bCs/>
          <w:sz w:val="20"/>
        </w:rPr>
        <w:t>Ț</w:t>
      </w:r>
      <w:r w:rsidRPr="002E13F9">
        <w:rPr>
          <w:rFonts w:ascii="Verdana" w:eastAsia="Calibri" w:hAnsi="Verdana" w:cs="Calibri"/>
          <w:bCs/>
          <w:sz w:val="20"/>
        </w:rPr>
        <w:t xml:space="preserve">R </w:t>
      </w:r>
      <w:r w:rsidRPr="002E13F9">
        <w:rPr>
          <w:rFonts w:ascii="Verdana" w:hAnsi="Verdana" w:cs="Calibri"/>
          <w:bCs/>
          <w:sz w:val="20"/>
        </w:rPr>
        <w:t xml:space="preserve">au </w:t>
      </w:r>
      <w:r w:rsidRPr="002E13F9">
        <w:rPr>
          <w:rFonts w:ascii="Verdana" w:eastAsia="Calibri" w:hAnsi="Verdana" w:cs="Calibri"/>
          <w:bCs/>
          <w:sz w:val="20"/>
        </w:rPr>
        <w:t>f</w:t>
      </w:r>
      <w:r w:rsidRPr="002E13F9">
        <w:rPr>
          <w:rFonts w:ascii="Verdana" w:hAnsi="Verdana" w:cs="Calibri"/>
          <w:bCs/>
          <w:sz w:val="20"/>
        </w:rPr>
        <w:t>ă</w:t>
      </w:r>
      <w:r w:rsidRPr="002E13F9">
        <w:rPr>
          <w:rFonts w:ascii="Verdana" w:eastAsia="Calibri" w:hAnsi="Verdana" w:cs="Calibri"/>
          <w:bCs/>
          <w:sz w:val="20"/>
        </w:rPr>
        <w:t>c</w:t>
      </w:r>
      <w:r w:rsidRPr="002E13F9">
        <w:rPr>
          <w:rFonts w:ascii="Verdana" w:hAnsi="Verdana" w:cs="Calibri"/>
          <w:bCs/>
          <w:sz w:val="20"/>
        </w:rPr>
        <w:t>ut</w:t>
      </w:r>
      <w:r w:rsidRPr="002E13F9">
        <w:rPr>
          <w:rFonts w:ascii="Verdana" w:eastAsia="Calibri" w:hAnsi="Verdana" w:cs="Calibri"/>
          <w:bCs/>
          <w:sz w:val="20"/>
        </w:rPr>
        <w:t xml:space="preserve"> apel la creativitate, la tehnici tradi</w:t>
      </w:r>
      <w:r w:rsidR="006D6057" w:rsidRPr="002E13F9">
        <w:rPr>
          <w:rFonts w:ascii="Verdana" w:eastAsia="Calibri" w:hAnsi="Verdana" w:cs="Calibri"/>
          <w:bCs/>
          <w:sz w:val="20"/>
        </w:rPr>
        <w:t>ț</w:t>
      </w:r>
      <w:r w:rsidRPr="002E13F9">
        <w:rPr>
          <w:rFonts w:ascii="Verdana" w:eastAsia="Calibri" w:hAnsi="Verdana" w:cs="Calibri"/>
          <w:bCs/>
          <w:sz w:val="20"/>
        </w:rPr>
        <w:t xml:space="preserve">ionale </w:t>
      </w:r>
      <w:r w:rsidR="006D6057" w:rsidRPr="002E13F9">
        <w:rPr>
          <w:rFonts w:ascii="Verdana" w:eastAsia="Calibri" w:hAnsi="Verdana" w:cs="Calibri"/>
          <w:bCs/>
          <w:sz w:val="20"/>
        </w:rPr>
        <w:t>ș</w:t>
      </w:r>
      <w:r w:rsidRPr="002E13F9">
        <w:rPr>
          <w:rFonts w:ascii="Verdana" w:eastAsia="Calibri" w:hAnsi="Verdana" w:cs="Calibri"/>
          <w:bCs/>
          <w:sz w:val="20"/>
        </w:rPr>
        <w:t xml:space="preserve">i la abordări multidisciplinare </w:t>
      </w:r>
      <w:r w:rsidR="006D6057" w:rsidRPr="002E13F9">
        <w:rPr>
          <w:rFonts w:ascii="Verdana" w:eastAsia="Calibri" w:hAnsi="Verdana" w:cs="Calibri"/>
          <w:bCs/>
          <w:sz w:val="20"/>
        </w:rPr>
        <w:t>ș</w:t>
      </w:r>
      <w:r w:rsidRPr="002E13F9">
        <w:rPr>
          <w:rFonts w:ascii="Verdana" w:eastAsia="Calibri" w:hAnsi="Verdana" w:cs="Calibri"/>
          <w:bCs/>
          <w:sz w:val="20"/>
        </w:rPr>
        <w:t xml:space="preserve">i </w:t>
      </w:r>
      <w:r w:rsidRPr="002E13F9">
        <w:rPr>
          <w:rFonts w:ascii="Verdana" w:hAnsi="Verdana" w:cs="Calibri"/>
          <w:bCs/>
          <w:sz w:val="20"/>
        </w:rPr>
        <w:t>s-au</w:t>
      </w:r>
      <w:r w:rsidRPr="002E13F9">
        <w:rPr>
          <w:rFonts w:ascii="Verdana" w:eastAsia="Calibri" w:hAnsi="Verdana" w:cs="Calibri"/>
          <w:bCs/>
          <w:sz w:val="20"/>
        </w:rPr>
        <w:t xml:space="preserve"> desfă</w:t>
      </w:r>
      <w:r w:rsidR="006D6057" w:rsidRPr="002E13F9">
        <w:rPr>
          <w:rFonts w:ascii="Verdana" w:eastAsia="Calibri" w:hAnsi="Verdana" w:cs="Calibri"/>
          <w:bCs/>
          <w:sz w:val="20"/>
        </w:rPr>
        <w:t>ș</w:t>
      </w:r>
      <w:r w:rsidRPr="002E13F9">
        <w:rPr>
          <w:rFonts w:ascii="Verdana" w:eastAsia="Calibri" w:hAnsi="Verdana" w:cs="Calibri"/>
          <w:bCs/>
          <w:sz w:val="20"/>
        </w:rPr>
        <w:t>ura</w:t>
      </w:r>
      <w:r w:rsidRPr="002E13F9">
        <w:rPr>
          <w:rFonts w:ascii="Verdana" w:hAnsi="Verdana" w:cs="Calibri"/>
          <w:bCs/>
          <w:sz w:val="20"/>
        </w:rPr>
        <w:t>t</w:t>
      </w:r>
      <w:r w:rsidRPr="002E13F9">
        <w:rPr>
          <w:rFonts w:ascii="Verdana" w:eastAsia="Calibri" w:hAnsi="Verdana" w:cs="Calibri"/>
          <w:bCs/>
          <w:sz w:val="20"/>
        </w:rPr>
        <w:t xml:space="preserve"> pe platforma online Zoom, săptămânal, începând cu 8 februarie, conform programului anun</w:t>
      </w:r>
      <w:r w:rsidR="006D6057" w:rsidRPr="002E13F9">
        <w:rPr>
          <w:rFonts w:ascii="Verdana" w:eastAsia="Calibri" w:hAnsi="Verdana" w:cs="Calibri"/>
          <w:bCs/>
          <w:sz w:val="20"/>
        </w:rPr>
        <w:t>ț</w:t>
      </w:r>
      <w:r w:rsidRPr="002E13F9">
        <w:rPr>
          <w:rFonts w:ascii="Verdana" w:eastAsia="Calibri" w:hAnsi="Verdana" w:cs="Calibri"/>
          <w:bCs/>
          <w:sz w:val="20"/>
        </w:rPr>
        <w:t xml:space="preserve">at pe pagina de FB – </w:t>
      </w:r>
      <w:hyperlink r:id="rId85" w:history="1">
        <w:r w:rsidRPr="002E13F9">
          <w:rPr>
            <w:rStyle w:val="Hyperlink"/>
            <w:rFonts w:ascii="Verdana" w:eastAsia="Calibri" w:hAnsi="Verdana" w:cs="Calibri"/>
            <w:bCs/>
            <w:sz w:val="20"/>
          </w:rPr>
          <w:t>Educa</w:t>
        </w:r>
        <w:r w:rsidR="006D6057" w:rsidRPr="002E13F9">
          <w:rPr>
            <w:rStyle w:val="Hyperlink"/>
            <w:rFonts w:ascii="Verdana" w:eastAsia="Calibri" w:hAnsi="Verdana" w:cs="Calibri"/>
            <w:bCs/>
            <w:sz w:val="20"/>
          </w:rPr>
          <w:t>ț</w:t>
        </w:r>
        <w:r w:rsidRPr="002E13F9">
          <w:rPr>
            <w:rStyle w:val="Hyperlink"/>
            <w:rFonts w:ascii="Verdana" w:eastAsia="Calibri" w:hAnsi="Verdana" w:cs="Calibri"/>
            <w:bCs/>
            <w:sz w:val="20"/>
          </w:rPr>
          <w:t>ie Muzeală M</w:t>
        </w:r>
        <w:r w:rsidR="006D6057" w:rsidRPr="002E13F9">
          <w:rPr>
            <w:rStyle w:val="Hyperlink"/>
            <w:rFonts w:ascii="Verdana" w:eastAsia="Calibri" w:hAnsi="Verdana" w:cs="Calibri"/>
            <w:bCs/>
            <w:sz w:val="20"/>
          </w:rPr>
          <w:t>Ț</w:t>
        </w:r>
        <w:r w:rsidRPr="002E13F9">
          <w:rPr>
            <w:rStyle w:val="Hyperlink"/>
            <w:rFonts w:ascii="Verdana" w:eastAsia="Calibri" w:hAnsi="Verdana" w:cs="Calibri"/>
            <w:bCs/>
            <w:sz w:val="20"/>
          </w:rPr>
          <w:t>R</w:t>
        </w:r>
      </w:hyperlink>
      <w:r w:rsidRPr="002E13F9">
        <w:rPr>
          <w:rFonts w:ascii="Verdana" w:eastAsia="Calibri" w:hAnsi="Verdana" w:cs="Calibri"/>
          <w:bCs/>
          <w:sz w:val="20"/>
        </w:rPr>
        <w:t xml:space="preserve">, dar </w:t>
      </w:r>
      <w:r w:rsidR="006D6057" w:rsidRPr="002E13F9">
        <w:rPr>
          <w:rFonts w:ascii="Verdana" w:eastAsia="Calibri" w:hAnsi="Verdana" w:cs="Calibri"/>
          <w:bCs/>
          <w:sz w:val="20"/>
        </w:rPr>
        <w:t>ș</w:t>
      </w:r>
      <w:r w:rsidRPr="002E13F9">
        <w:rPr>
          <w:rFonts w:ascii="Verdana" w:eastAsia="Calibri" w:hAnsi="Verdana" w:cs="Calibri"/>
          <w:bCs/>
          <w:sz w:val="20"/>
        </w:rPr>
        <w:t xml:space="preserve">i cu posibilitatea înscrierii unui grup </w:t>
      </w:r>
      <w:r w:rsidR="006D6057" w:rsidRPr="002E13F9">
        <w:rPr>
          <w:rFonts w:ascii="Verdana" w:eastAsia="Calibri" w:hAnsi="Verdana" w:cs="Calibri"/>
          <w:bCs/>
          <w:sz w:val="20"/>
        </w:rPr>
        <w:t>ș</w:t>
      </w:r>
      <w:r w:rsidRPr="002E13F9">
        <w:rPr>
          <w:rFonts w:ascii="Verdana" w:eastAsia="Calibri" w:hAnsi="Verdana" w:cs="Calibri"/>
          <w:bCs/>
          <w:sz w:val="20"/>
        </w:rPr>
        <w:t xml:space="preserve">colar pe adresa de e-mail: atelieruldecreativitate@gmail.com </w:t>
      </w:r>
      <w:r w:rsidR="006D6057" w:rsidRPr="002E13F9">
        <w:rPr>
          <w:rFonts w:ascii="Verdana" w:eastAsia="Calibri" w:hAnsi="Verdana" w:cs="Calibri"/>
          <w:bCs/>
          <w:sz w:val="20"/>
        </w:rPr>
        <w:t>ș</w:t>
      </w:r>
      <w:r w:rsidRPr="002E13F9">
        <w:rPr>
          <w:rFonts w:ascii="Verdana" w:eastAsia="Calibri" w:hAnsi="Verdana" w:cs="Calibri"/>
          <w:bCs/>
          <w:sz w:val="20"/>
        </w:rPr>
        <w:t xml:space="preserve">i stabilirea unui tip de atelier </w:t>
      </w:r>
      <w:r w:rsidR="006D6057" w:rsidRPr="002E13F9">
        <w:rPr>
          <w:rFonts w:ascii="Verdana" w:eastAsia="Calibri" w:hAnsi="Verdana" w:cs="Calibri"/>
          <w:bCs/>
          <w:sz w:val="20"/>
        </w:rPr>
        <w:t>ș</w:t>
      </w:r>
      <w:r w:rsidRPr="002E13F9">
        <w:rPr>
          <w:rFonts w:ascii="Verdana" w:eastAsia="Calibri" w:hAnsi="Verdana" w:cs="Calibri"/>
          <w:bCs/>
          <w:sz w:val="20"/>
        </w:rPr>
        <w:t xml:space="preserve">i a unui interval orar adecvate grupului. </w:t>
      </w:r>
    </w:p>
    <w:p w14:paraId="0BD9460C" w14:textId="77777777" w:rsidR="002A7A23" w:rsidRPr="002E13F9" w:rsidRDefault="002A7A23" w:rsidP="00CE7F17">
      <w:pPr>
        <w:spacing w:line="240" w:lineRule="auto"/>
        <w:jc w:val="both"/>
        <w:rPr>
          <w:rFonts w:ascii="Verdana" w:hAnsi="Verdana" w:cs="Calibri"/>
          <w:bCs/>
          <w:sz w:val="20"/>
        </w:rPr>
      </w:pPr>
    </w:p>
    <w:p w14:paraId="2960F4A8" w14:textId="6E21E43E" w:rsidR="002A7A23" w:rsidRPr="002E13F9" w:rsidRDefault="002A7A23" w:rsidP="00CE7F17">
      <w:pPr>
        <w:spacing w:line="240" w:lineRule="auto"/>
        <w:jc w:val="both"/>
        <w:rPr>
          <w:rFonts w:ascii="Verdana" w:eastAsia="Calibri" w:hAnsi="Verdana" w:cs="Calibri"/>
          <w:b/>
          <w:bCs/>
          <w:sz w:val="20"/>
        </w:rPr>
      </w:pPr>
      <w:r w:rsidRPr="002E13F9">
        <w:rPr>
          <w:rFonts w:ascii="Verdana" w:eastAsia="Calibri" w:hAnsi="Verdana" w:cs="Calibri"/>
          <w:b/>
          <w:bCs/>
          <w:sz w:val="20"/>
        </w:rPr>
        <w:t>Ateliere de construc</w:t>
      </w:r>
      <w:r w:rsidR="006D6057" w:rsidRPr="002E13F9">
        <w:rPr>
          <w:rFonts w:ascii="Verdana" w:eastAsia="Calibri" w:hAnsi="Verdana" w:cs="Calibri"/>
          <w:b/>
          <w:bCs/>
          <w:sz w:val="20"/>
        </w:rPr>
        <w:t>ț</w:t>
      </w:r>
      <w:r w:rsidRPr="002E13F9">
        <w:rPr>
          <w:rFonts w:ascii="Verdana" w:eastAsia="Calibri" w:hAnsi="Verdana" w:cs="Calibri"/>
          <w:b/>
          <w:bCs/>
          <w:sz w:val="20"/>
        </w:rPr>
        <w:t>ie</w:t>
      </w:r>
      <w:r w:rsidR="00B93935" w:rsidRPr="002E13F9">
        <w:rPr>
          <w:rFonts w:ascii="Verdana" w:eastAsia="Calibri" w:hAnsi="Verdana" w:cs="Calibri"/>
          <w:b/>
          <w:bCs/>
          <w:sz w:val="20"/>
        </w:rPr>
        <w:t xml:space="preserve"> </w:t>
      </w:r>
      <w:r w:rsidRPr="002E13F9">
        <w:rPr>
          <w:rFonts w:ascii="Verdana" w:eastAsia="Calibri" w:hAnsi="Verdana" w:cs="Calibri"/>
          <w:b/>
          <w:bCs/>
          <w:sz w:val="20"/>
        </w:rPr>
        <w:t xml:space="preserve">scenografică cu Beatrice Iordan (în fiecare zi de miercuri, de la 14.00 la 15.00) </w:t>
      </w:r>
    </w:p>
    <w:p w14:paraId="079690A6" w14:textId="77777777" w:rsidR="002A7A23" w:rsidRPr="002E13F9" w:rsidRDefault="002A7A23" w:rsidP="00CE7F17">
      <w:pPr>
        <w:spacing w:line="240" w:lineRule="auto"/>
        <w:jc w:val="both"/>
        <w:rPr>
          <w:rFonts w:ascii="Verdana" w:eastAsia="Calibri" w:hAnsi="Verdana" w:cs="Calibri"/>
          <w:b/>
          <w:bCs/>
          <w:sz w:val="20"/>
        </w:rPr>
      </w:pPr>
    </w:p>
    <w:p w14:paraId="7E1874AF" w14:textId="502EC927"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1. Pove</w:t>
      </w:r>
      <w:r w:rsidR="006D6057" w:rsidRPr="002E13F9">
        <w:rPr>
          <w:rFonts w:ascii="Verdana" w:eastAsia="Calibri" w:hAnsi="Verdana" w:cs="Calibri"/>
          <w:sz w:val="20"/>
        </w:rPr>
        <w:t>ș</w:t>
      </w:r>
      <w:r w:rsidRPr="002E13F9">
        <w:rPr>
          <w:rFonts w:ascii="Verdana" w:eastAsia="Calibri" w:hAnsi="Verdana" w:cs="Calibri"/>
          <w:sz w:val="20"/>
        </w:rPr>
        <w:t xml:space="preserve">ti </w:t>
      </w:r>
      <w:r w:rsidR="006D6057" w:rsidRPr="002E13F9">
        <w:rPr>
          <w:rFonts w:ascii="Verdana" w:eastAsia="Calibri" w:hAnsi="Verdana" w:cs="Calibri"/>
          <w:sz w:val="20"/>
        </w:rPr>
        <w:t>ș</w:t>
      </w:r>
      <w:r w:rsidRPr="002E13F9">
        <w:rPr>
          <w:rFonts w:ascii="Verdana" w:eastAsia="Calibri" w:hAnsi="Verdana" w:cs="Calibri"/>
          <w:sz w:val="20"/>
        </w:rPr>
        <w:t xml:space="preserve">tampilate – felicitări </w:t>
      </w:r>
      <w:r w:rsidR="006D6057" w:rsidRPr="002E13F9">
        <w:rPr>
          <w:rFonts w:ascii="Verdana" w:eastAsia="Calibri" w:hAnsi="Verdana" w:cs="Calibri"/>
          <w:sz w:val="20"/>
        </w:rPr>
        <w:t>ș</w:t>
      </w:r>
      <w:r w:rsidRPr="002E13F9">
        <w:rPr>
          <w:rFonts w:ascii="Verdana" w:eastAsia="Calibri" w:hAnsi="Verdana" w:cs="Calibri"/>
          <w:sz w:val="20"/>
        </w:rPr>
        <w:t>i scrisori pentru cei dragi</w:t>
      </w:r>
    </w:p>
    <w:p w14:paraId="1EB0CDB3" w14:textId="5A925E4D"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2. Buche</w:t>
      </w:r>
      <w:r w:rsidR="006D6057" w:rsidRPr="002E13F9">
        <w:rPr>
          <w:rFonts w:ascii="Verdana" w:eastAsia="Calibri" w:hAnsi="Verdana" w:cs="Calibri"/>
          <w:sz w:val="20"/>
        </w:rPr>
        <w:t>ț</w:t>
      </w:r>
      <w:r w:rsidRPr="002E13F9">
        <w:rPr>
          <w:rFonts w:ascii="Verdana" w:eastAsia="Calibri" w:hAnsi="Verdana" w:cs="Calibri"/>
          <w:sz w:val="20"/>
        </w:rPr>
        <w:t>el de flori din lână</w:t>
      </w:r>
    </w:p>
    <w:p w14:paraId="097B3D9C" w14:textId="2DB515C7"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3. Masca - Personaje din basme populare române</w:t>
      </w:r>
      <w:r w:rsidR="006D6057" w:rsidRPr="002E13F9">
        <w:rPr>
          <w:rFonts w:ascii="Verdana" w:eastAsia="Calibri" w:hAnsi="Verdana" w:cs="Calibri"/>
          <w:sz w:val="20"/>
        </w:rPr>
        <w:t>ș</w:t>
      </w:r>
      <w:r w:rsidRPr="002E13F9">
        <w:rPr>
          <w:rFonts w:ascii="Verdana" w:eastAsia="Calibri" w:hAnsi="Verdana" w:cs="Calibri"/>
          <w:sz w:val="20"/>
        </w:rPr>
        <w:t>ti</w:t>
      </w:r>
    </w:p>
    <w:p w14:paraId="671D7445" w14:textId="57D12B3C"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4. Păpu</w:t>
      </w:r>
      <w:r w:rsidR="006D6057" w:rsidRPr="002E13F9">
        <w:rPr>
          <w:rFonts w:ascii="Verdana" w:eastAsia="Calibri" w:hAnsi="Verdana" w:cs="Calibri"/>
          <w:sz w:val="20"/>
        </w:rPr>
        <w:t>ș</w:t>
      </w:r>
      <w:r w:rsidRPr="002E13F9">
        <w:rPr>
          <w:rFonts w:ascii="Verdana" w:eastAsia="Calibri" w:hAnsi="Verdana" w:cs="Calibri"/>
          <w:sz w:val="20"/>
        </w:rPr>
        <w:t xml:space="preserve">i din hârtie. Făt- Frumos </w:t>
      </w:r>
      <w:r w:rsidR="006D6057" w:rsidRPr="002E13F9">
        <w:rPr>
          <w:rFonts w:ascii="Verdana" w:eastAsia="Calibri" w:hAnsi="Verdana" w:cs="Calibri"/>
          <w:sz w:val="20"/>
        </w:rPr>
        <w:t>ș</w:t>
      </w:r>
      <w:r w:rsidRPr="002E13F9">
        <w:rPr>
          <w:rFonts w:ascii="Verdana" w:eastAsia="Calibri" w:hAnsi="Verdana" w:cs="Calibri"/>
          <w:sz w:val="20"/>
        </w:rPr>
        <w:t>i Ileana Cosânzeana</w:t>
      </w:r>
    </w:p>
    <w:p w14:paraId="4EA03A5A" w14:textId="5FE0A42C"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5. Păpu</w:t>
      </w:r>
      <w:r w:rsidR="006D6057" w:rsidRPr="002E13F9">
        <w:rPr>
          <w:rFonts w:ascii="Verdana" w:eastAsia="Calibri" w:hAnsi="Verdana" w:cs="Calibri"/>
          <w:sz w:val="20"/>
        </w:rPr>
        <w:t>ș</w:t>
      </w:r>
      <w:r w:rsidRPr="002E13F9">
        <w:rPr>
          <w:rFonts w:ascii="Verdana" w:eastAsia="Calibri" w:hAnsi="Verdana" w:cs="Calibri"/>
          <w:sz w:val="20"/>
        </w:rPr>
        <w:t>ă pe deget. Dege</w:t>
      </w:r>
      <w:r w:rsidR="006D6057" w:rsidRPr="002E13F9">
        <w:rPr>
          <w:rFonts w:ascii="Verdana" w:eastAsia="Calibri" w:hAnsi="Verdana" w:cs="Calibri"/>
          <w:sz w:val="20"/>
        </w:rPr>
        <w:t>ț</w:t>
      </w:r>
      <w:r w:rsidRPr="002E13F9">
        <w:rPr>
          <w:rFonts w:ascii="Verdana" w:eastAsia="Calibri" w:hAnsi="Verdana" w:cs="Calibri"/>
          <w:sz w:val="20"/>
        </w:rPr>
        <w:t>ica</w:t>
      </w:r>
    </w:p>
    <w:p w14:paraId="7F8D2286" w14:textId="298C3DF7"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6. Păpu</w:t>
      </w:r>
      <w:r w:rsidR="006D6057" w:rsidRPr="002E13F9">
        <w:rPr>
          <w:rFonts w:ascii="Verdana" w:eastAsia="Calibri" w:hAnsi="Verdana" w:cs="Calibri"/>
          <w:sz w:val="20"/>
        </w:rPr>
        <w:t>ș</w:t>
      </w:r>
      <w:r w:rsidRPr="002E13F9">
        <w:rPr>
          <w:rFonts w:ascii="Verdana" w:eastAsia="Calibri" w:hAnsi="Verdana" w:cs="Calibri"/>
          <w:sz w:val="20"/>
        </w:rPr>
        <w:t>i din lână. O jucări bună de pus pe pernă</w:t>
      </w:r>
    </w:p>
    <w:p w14:paraId="64727540" w14:textId="77777777"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7. Satul vesel</w:t>
      </w:r>
    </w:p>
    <w:p w14:paraId="5D0545A5" w14:textId="77777777" w:rsidR="002A7A23" w:rsidRPr="002E13F9" w:rsidRDefault="002A7A23" w:rsidP="00CE7F17">
      <w:pPr>
        <w:spacing w:line="240" w:lineRule="auto"/>
        <w:jc w:val="both"/>
        <w:rPr>
          <w:rFonts w:ascii="Verdana" w:eastAsia="Calibri" w:hAnsi="Verdana" w:cs="Calibri"/>
          <w:bCs/>
          <w:sz w:val="20"/>
        </w:rPr>
      </w:pPr>
    </w:p>
    <w:p w14:paraId="2E4DAB27" w14:textId="0CBD3187" w:rsidR="002A7A23" w:rsidRPr="002E13F9" w:rsidRDefault="002A7A23" w:rsidP="00CE7F17">
      <w:pPr>
        <w:spacing w:line="240" w:lineRule="auto"/>
        <w:jc w:val="both"/>
        <w:rPr>
          <w:rFonts w:ascii="Verdana" w:eastAsia="Calibri" w:hAnsi="Verdana" w:cs="Calibri"/>
          <w:b/>
          <w:bCs/>
          <w:sz w:val="20"/>
        </w:rPr>
      </w:pPr>
      <w:r w:rsidRPr="002E13F9">
        <w:rPr>
          <w:rFonts w:ascii="Verdana" w:eastAsia="Calibri" w:hAnsi="Verdana" w:cs="Calibri"/>
          <w:b/>
          <w:bCs/>
          <w:sz w:val="20"/>
        </w:rPr>
        <w:t xml:space="preserve">Ateliere de imaginat </w:t>
      </w:r>
      <w:r w:rsidR="006D6057" w:rsidRPr="002E13F9">
        <w:rPr>
          <w:rFonts w:ascii="Verdana" w:eastAsia="Calibri" w:hAnsi="Verdana" w:cs="Calibri"/>
          <w:b/>
          <w:bCs/>
          <w:sz w:val="20"/>
        </w:rPr>
        <w:t>ș</w:t>
      </w:r>
      <w:r w:rsidRPr="002E13F9">
        <w:rPr>
          <w:rFonts w:ascii="Verdana" w:eastAsia="Calibri" w:hAnsi="Verdana" w:cs="Calibri"/>
          <w:b/>
          <w:bCs/>
          <w:sz w:val="20"/>
        </w:rPr>
        <w:t>i construit cu Valentina Bâcu (în</w:t>
      </w:r>
      <w:r w:rsidR="00B93935" w:rsidRPr="002E13F9">
        <w:rPr>
          <w:rFonts w:ascii="Verdana" w:eastAsia="Calibri" w:hAnsi="Verdana" w:cs="Calibri"/>
          <w:b/>
          <w:bCs/>
          <w:sz w:val="20"/>
        </w:rPr>
        <w:t xml:space="preserve"> </w:t>
      </w:r>
      <w:r w:rsidRPr="002E13F9">
        <w:rPr>
          <w:rFonts w:ascii="Verdana" w:eastAsia="Calibri" w:hAnsi="Verdana" w:cs="Calibri"/>
          <w:b/>
          <w:bCs/>
          <w:sz w:val="20"/>
        </w:rPr>
        <w:t xml:space="preserve">fiecare zi de joi, de la 14.00 – 15.00) </w:t>
      </w:r>
    </w:p>
    <w:p w14:paraId="74ABB355" w14:textId="77777777" w:rsidR="002A7A23" w:rsidRPr="002E13F9" w:rsidRDefault="002A7A23" w:rsidP="00CE7F17">
      <w:pPr>
        <w:spacing w:line="240" w:lineRule="auto"/>
        <w:jc w:val="both"/>
        <w:rPr>
          <w:rFonts w:ascii="Verdana" w:eastAsia="Calibri" w:hAnsi="Verdana" w:cs="Calibri"/>
          <w:bCs/>
          <w:sz w:val="20"/>
        </w:rPr>
      </w:pPr>
    </w:p>
    <w:p w14:paraId="04EAD34C" w14:textId="4A0D875C"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 xml:space="preserve">1. Atelier de construit jurnale de poveste </w:t>
      </w:r>
    </w:p>
    <w:p w14:paraId="00E506BC" w14:textId="15DEB218"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2. Atelier de realizat pove</w:t>
      </w:r>
      <w:r w:rsidR="006D6057" w:rsidRPr="002E13F9">
        <w:rPr>
          <w:rFonts w:ascii="Verdana" w:eastAsia="Calibri" w:hAnsi="Verdana" w:cs="Calibri"/>
          <w:sz w:val="20"/>
        </w:rPr>
        <w:t>ș</w:t>
      </w:r>
      <w:r w:rsidRPr="002E13F9">
        <w:rPr>
          <w:rFonts w:ascii="Verdana" w:eastAsia="Calibri" w:hAnsi="Verdana" w:cs="Calibri"/>
          <w:sz w:val="20"/>
        </w:rPr>
        <w:t xml:space="preserve">ti prin tehnica linogravurii </w:t>
      </w:r>
    </w:p>
    <w:p w14:paraId="4AAF6F4B" w14:textId="53E9B99F"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3. Atelier de realizare anima</w:t>
      </w:r>
      <w:r w:rsidR="006D6057" w:rsidRPr="002E13F9">
        <w:rPr>
          <w:rFonts w:ascii="Verdana" w:eastAsia="Calibri" w:hAnsi="Verdana" w:cs="Calibri"/>
          <w:sz w:val="20"/>
        </w:rPr>
        <w:t>ț</w:t>
      </w:r>
      <w:r w:rsidRPr="002E13F9">
        <w:rPr>
          <w:rFonts w:ascii="Verdana" w:eastAsia="Calibri" w:hAnsi="Verdana" w:cs="Calibri"/>
          <w:sz w:val="20"/>
        </w:rPr>
        <w:t xml:space="preserve">ie </w:t>
      </w:r>
    </w:p>
    <w:p w14:paraId="0B054DD6" w14:textId="59B03299"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 xml:space="preserve">4. Ce vedem când privim? </w:t>
      </w:r>
    </w:p>
    <w:p w14:paraId="6587CE8D" w14:textId="77777777" w:rsidR="002A7A23" w:rsidRPr="002E13F9" w:rsidRDefault="002A7A23" w:rsidP="00CE7F17">
      <w:pPr>
        <w:spacing w:line="240" w:lineRule="auto"/>
        <w:jc w:val="both"/>
        <w:rPr>
          <w:rFonts w:ascii="Verdana" w:eastAsia="Calibri" w:hAnsi="Verdana" w:cs="Calibri"/>
          <w:sz w:val="20"/>
        </w:rPr>
      </w:pPr>
      <w:r w:rsidRPr="002E13F9">
        <w:rPr>
          <w:rFonts w:ascii="Verdana" w:eastAsia="Calibri" w:hAnsi="Verdana" w:cs="Calibri"/>
          <w:sz w:val="20"/>
        </w:rPr>
        <w:t xml:space="preserve">5. Muzeul din sufragerie </w:t>
      </w:r>
    </w:p>
    <w:p w14:paraId="34DD2874" w14:textId="77777777" w:rsidR="002A7A23" w:rsidRPr="002E13F9" w:rsidRDefault="002A7A23" w:rsidP="00CE7F17">
      <w:pPr>
        <w:spacing w:line="240" w:lineRule="auto"/>
        <w:jc w:val="both"/>
        <w:rPr>
          <w:rFonts w:ascii="Verdana" w:eastAsia="Calibri" w:hAnsi="Verdana" w:cs="Calibri"/>
          <w:bCs/>
          <w:sz w:val="20"/>
        </w:rPr>
      </w:pPr>
    </w:p>
    <w:p w14:paraId="2365BD63" w14:textId="77777777" w:rsidR="002A7A23" w:rsidRPr="002E13F9" w:rsidRDefault="002A7A23" w:rsidP="00CE7F17">
      <w:pPr>
        <w:spacing w:line="240" w:lineRule="auto"/>
        <w:jc w:val="both"/>
        <w:rPr>
          <w:rFonts w:ascii="Verdana" w:eastAsia="Calibri" w:hAnsi="Verdana" w:cs="Calibri"/>
          <w:b/>
          <w:bCs/>
          <w:sz w:val="20"/>
        </w:rPr>
      </w:pPr>
      <w:r w:rsidRPr="002E13F9">
        <w:rPr>
          <w:rFonts w:ascii="Verdana" w:eastAsia="Calibri" w:hAnsi="Verdana" w:cs="Calibri"/>
          <w:b/>
          <w:bCs/>
          <w:sz w:val="20"/>
        </w:rPr>
        <w:t>Atelierul de redactare de rubrici radio cu Monica Chiorpec (în ultima zi de vineri a lunii, de la 14.00 – 15.00)</w:t>
      </w:r>
    </w:p>
    <w:p w14:paraId="31EB95A9" w14:textId="77777777" w:rsidR="002A7A23" w:rsidRPr="002E13F9" w:rsidRDefault="002A7A23" w:rsidP="00CE7F17">
      <w:pPr>
        <w:spacing w:line="240" w:lineRule="auto"/>
        <w:jc w:val="both"/>
        <w:rPr>
          <w:rFonts w:ascii="Verdana" w:eastAsia="Calibri" w:hAnsi="Verdana" w:cs="Calibri"/>
          <w:bCs/>
          <w:sz w:val="20"/>
        </w:rPr>
      </w:pPr>
    </w:p>
    <w:p w14:paraId="23473AE4" w14:textId="604A5EF8" w:rsidR="00095FF4" w:rsidRPr="002E13F9" w:rsidRDefault="008320DF" w:rsidP="00CE7F17">
      <w:pPr>
        <w:spacing w:line="240" w:lineRule="auto"/>
        <w:rPr>
          <w:rFonts w:ascii="Verdana" w:hAnsi="Verdana" w:cs="Calibri"/>
          <w:b/>
          <w:color w:val="4F81BD"/>
          <w:sz w:val="20"/>
        </w:rPr>
      </w:pPr>
      <w:r w:rsidRPr="002E13F9">
        <w:rPr>
          <w:rFonts w:ascii="Verdana" w:hAnsi="Verdana" w:cs="Calibri"/>
          <w:b/>
          <w:color w:val="4F81BD"/>
          <w:sz w:val="20"/>
        </w:rPr>
        <w:t>IV</w:t>
      </w:r>
      <w:r w:rsidR="002A7A23" w:rsidRPr="002E13F9">
        <w:rPr>
          <w:rFonts w:ascii="Verdana" w:hAnsi="Verdana" w:cs="Calibri"/>
          <w:b/>
          <w:color w:val="4F81BD"/>
          <w:sz w:val="20"/>
        </w:rPr>
        <w:t>.2. Atelier online de realizare măr</w:t>
      </w:r>
      <w:r w:rsidR="006D6057" w:rsidRPr="002E13F9">
        <w:rPr>
          <w:rFonts w:ascii="Verdana" w:hAnsi="Verdana" w:cs="Calibri"/>
          <w:b/>
          <w:color w:val="4F81BD"/>
          <w:sz w:val="20"/>
        </w:rPr>
        <w:t>ț</w:t>
      </w:r>
      <w:r w:rsidR="002A7A23" w:rsidRPr="002E13F9">
        <w:rPr>
          <w:rFonts w:ascii="Verdana" w:hAnsi="Verdana" w:cs="Calibri"/>
          <w:b/>
          <w:color w:val="4F81BD"/>
          <w:sz w:val="20"/>
        </w:rPr>
        <w:t>i</w:t>
      </w:r>
      <w:r w:rsidR="006D6057" w:rsidRPr="002E13F9">
        <w:rPr>
          <w:rFonts w:ascii="Verdana" w:hAnsi="Verdana" w:cs="Calibri"/>
          <w:b/>
          <w:color w:val="4F81BD"/>
          <w:sz w:val="20"/>
        </w:rPr>
        <w:t>ș</w:t>
      </w:r>
      <w:r w:rsidR="002A7A23" w:rsidRPr="002E13F9">
        <w:rPr>
          <w:rFonts w:ascii="Verdana" w:hAnsi="Verdana" w:cs="Calibri"/>
          <w:b/>
          <w:color w:val="4F81BD"/>
          <w:sz w:val="20"/>
        </w:rPr>
        <w:t>oare pentru copiii din diaspora românească de la Odesa (Ucraina)</w:t>
      </w:r>
    </w:p>
    <w:p w14:paraId="35D94325" w14:textId="1EE8AAA8" w:rsidR="002A7A23" w:rsidRPr="002E13F9" w:rsidRDefault="002A7A23" w:rsidP="00CE7F17">
      <w:pPr>
        <w:spacing w:line="240" w:lineRule="auto"/>
        <w:rPr>
          <w:rFonts w:ascii="Verdana" w:hAnsi="Verdana" w:cs="Calibri"/>
          <w:bCs/>
          <w:sz w:val="20"/>
        </w:rPr>
      </w:pPr>
      <w:r w:rsidRPr="002E13F9">
        <w:rPr>
          <w:rFonts w:ascii="Verdana" w:hAnsi="Verdana" w:cs="Calibri"/>
          <w:bCs/>
          <w:sz w:val="20"/>
        </w:rPr>
        <w:t>26 februarie 2021, pe platforma Zoom, sus</w:t>
      </w:r>
      <w:r w:rsidR="006D6057" w:rsidRPr="002E13F9">
        <w:rPr>
          <w:rFonts w:ascii="Verdana" w:hAnsi="Verdana" w:cs="Calibri"/>
          <w:bCs/>
          <w:sz w:val="20"/>
        </w:rPr>
        <w:t>ț</w:t>
      </w:r>
      <w:r w:rsidRPr="002E13F9">
        <w:rPr>
          <w:rFonts w:ascii="Verdana" w:hAnsi="Verdana" w:cs="Calibri"/>
          <w:bCs/>
          <w:sz w:val="20"/>
        </w:rPr>
        <w:t xml:space="preserve">inut de Beatrice Iordan </w:t>
      </w:r>
      <w:r w:rsidR="006D6057" w:rsidRPr="002E13F9">
        <w:rPr>
          <w:rFonts w:ascii="Verdana" w:hAnsi="Verdana" w:cs="Calibri"/>
          <w:bCs/>
          <w:sz w:val="20"/>
        </w:rPr>
        <w:t>ș</w:t>
      </w:r>
      <w:r w:rsidRPr="002E13F9">
        <w:rPr>
          <w:rFonts w:ascii="Verdana" w:hAnsi="Verdana" w:cs="Calibri"/>
          <w:bCs/>
          <w:sz w:val="20"/>
        </w:rPr>
        <w:t>i Valentina Bâcu în cadrul unui eveniment realizat de Centrul de Informare al României din Ismail (Ucraina), în parteneriat cu Asocia</w:t>
      </w:r>
      <w:r w:rsidR="006D6057" w:rsidRPr="002E13F9">
        <w:rPr>
          <w:rFonts w:ascii="Verdana" w:hAnsi="Verdana" w:cs="Calibri"/>
          <w:bCs/>
          <w:sz w:val="20"/>
        </w:rPr>
        <w:t>ț</w:t>
      </w:r>
      <w:r w:rsidRPr="002E13F9">
        <w:rPr>
          <w:rFonts w:ascii="Verdana" w:hAnsi="Verdana" w:cs="Calibri"/>
          <w:bCs/>
          <w:sz w:val="20"/>
        </w:rPr>
        <w:t xml:space="preserve">ia Identitate Culturală Contemporană, Muzeul </w:t>
      </w:r>
      <w:r w:rsidR="006D6057" w:rsidRPr="002E13F9">
        <w:rPr>
          <w:rFonts w:ascii="Verdana" w:hAnsi="Verdana" w:cs="Calibri"/>
          <w:bCs/>
          <w:sz w:val="20"/>
        </w:rPr>
        <w:t>Ț</w:t>
      </w:r>
      <w:r w:rsidRPr="002E13F9">
        <w:rPr>
          <w:rFonts w:ascii="Verdana" w:hAnsi="Verdana" w:cs="Calibri"/>
          <w:bCs/>
          <w:sz w:val="20"/>
        </w:rPr>
        <w:t xml:space="preserve">ăranului Român (România) </w:t>
      </w:r>
      <w:r w:rsidR="006D6057" w:rsidRPr="002E13F9">
        <w:rPr>
          <w:rFonts w:ascii="Verdana" w:hAnsi="Verdana" w:cs="Calibri"/>
          <w:bCs/>
          <w:sz w:val="20"/>
        </w:rPr>
        <w:t>ș</w:t>
      </w:r>
      <w:r w:rsidRPr="002E13F9">
        <w:rPr>
          <w:rFonts w:ascii="Verdana" w:hAnsi="Verdana" w:cs="Calibri"/>
          <w:bCs/>
          <w:sz w:val="20"/>
        </w:rPr>
        <w:t>i cu sprijinul Consulatului General al României la Odesa</w:t>
      </w:r>
    </w:p>
    <w:p w14:paraId="6AF1B89B" w14:textId="77777777" w:rsidR="002A7A23" w:rsidRPr="002E13F9" w:rsidRDefault="002A7A23" w:rsidP="00CE7F17">
      <w:pPr>
        <w:spacing w:line="240" w:lineRule="auto"/>
        <w:rPr>
          <w:rFonts w:ascii="Verdana" w:hAnsi="Verdana" w:cs="Calibri"/>
          <w:b/>
          <w:sz w:val="20"/>
        </w:rPr>
      </w:pPr>
    </w:p>
    <w:p w14:paraId="56440E2A" w14:textId="5A1DE60E" w:rsidR="002A7A23" w:rsidRPr="002E13F9" w:rsidRDefault="00586EC0" w:rsidP="00CE7F17">
      <w:pPr>
        <w:spacing w:line="240" w:lineRule="auto"/>
        <w:jc w:val="both"/>
        <w:rPr>
          <w:rFonts w:ascii="Verdana" w:eastAsia="Calibri" w:hAnsi="Verdana" w:cs="Calibri"/>
          <w:bCs/>
          <w:sz w:val="20"/>
        </w:rPr>
      </w:pPr>
      <w:r w:rsidRPr="002E13F9">
        <w:rPr>
          <w:rFonts w:ascii="Verdana" w:eastAsia="Calibri" w:hAnsi="Verdana" w:cs="Calibri"/>
          <w:noProof/>
          <w:sz w:val="20"/>
          <w:lang w:eastAsia="en-US"/>
        </w:rPr>
        <w:drawing>
          <wp:inline distT="0" distB="0" distL="0" distR="0" wp14:anchorId="55610E38" wp14:editId="44B26456">
            <wp:extent cx="1068070" cy="797560"/>
            <wp:effectExtent l="0" t="0" r="0" b="0"/>
            <wp:docPr id="126" name="Picture 11" descr="A picture containing build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ture containing building, outdoor&#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68070" cy="797560"/>
                    </a:xfrm>
                    <a:prstGeom prst="rect">
                      <a:avLst/>
                    </a:prstGeom>
                    <a:noFill/>
                    <a:ln>
                      <a:noFill/>
                    </a:ln>
                  </pic:spPr>
                </pic:pic>
              </a:graphicData>
            </a:graphic>
          </wp:inline>
        </w:drawing>
      </w:r>
    </w:p>
    <w:p w14:paraId="0BE044D7" w14:textId="77777777" w:rsidR="002A7A23" w:rsidRPr="002E13F9" w:rsidRDefault="002A7A23" w:rsidP="00CE7F17">
      <w:pPr>
        <w:spacing w:line="240" w:lineRule="auto"/>
        <w:jc w:val="both"/>
        <w:rPr>
          <w:rFonts w:ascii="Verdana" w:eastAsia="Calibri" w:hAnsi="Verdana" w:cs="Calibri"/>
          <w:bCs/>
          <w:sz w:val="20"/>
        </w:rPr>
      </w:pPr>
    </w:p>
    <w:p w14:paraId="35BDAEF1" w14:textId="41C18879" w:rsidR="002A7A23" w:rsidRPr="002E13F9" w:rsidRDefault="002A7A23" w:rsidP="00CE7F17">
      <w:pPr>
        <w:spacing w:line="240" w:lineRule="auto"/>
        <w:jc w:val="both"/>
        <w:rPr>
          <w:rFonts w:ascii="Verdana" w:eastAsia="Calibri" w:hAnsi="Verdana" w:cs="Calibri"/>
          <w:bCs/>
          <w:sz w:val="20"/>
        </w:rPr>
      </w:pPr>
      <w:r w:rsidRPr="002E13F9">
        <w:rPr>
          <w:rFonts w:ascii="Verdana" w:eastAsia="Calibri" w:hAnsi="Verdana" w:cs="Calibri"/>
          <w:bCs/>
          <w:sz w:val="20"/>
        </w:rPr>
        <w:t>La atelier au participat (gratuit) 70 de copii din comunită</w:t>
      </w:r>
      <w:r w:rsidR="006D6057" w:rsidRPr="002E13F9">
        <w:rPr>
          <w:rFonts w:ascii="Verdana" w:eastAsia="Calibri" w:hAnsi="Verdana" w:cs="Calibri"/>
          <w:bCs/>
          <w:sz w:val="20"/>
        </w:rPr>
        <w:t>ț</w:t>
      </w:r>
      <w:r w:rsidRPr="002E13F9">
        <w:rPr>
          <w:rFonts w:ascii="Verdana" w:eastAsia="Calibri" w:hAnsi="Verdana" w:cs="Calibri"/>
          <w:bCs/>
          <w:sz w:val="20"/>
        </w:rPr>
        <w:t>ile etnice de români din comunită</w:t>
      </w:r>
      <w:r w:rsidR="006D6057" w:rsidRPr="002E13F9">
        <w:rPr>
          <w:rFonts w:ascii="Verdana" w:eastAsia="Calibri" w:hAnsi="Verdana" w:cs="Calibri"/>
          <w:bCs/>
          <w:sz w:val="20"/>
        </w:rPr>
        <w:t>ț</w:t>
      </w:r>
      <w:r w:rsidRPr="002E13F9">
        <w:rPr>
          <w:rFonts w:ascii="Verdana" w:eastAsia="Calibri" w:hAnsi="Verdana" w:cs="Calibri"/>
          <w:bCs/>
          <w:sz w:val="20"/>
        </w:rPr>
        <w:t xml:space="preserve">ile istorice (regiunea Odesa, Ucraina) </w:t>
      </w:r>
    </w:p>
    <w:p w14:paraId="4E15A573" w14:textId="77777777" w:rsidR="002A7A23" w:rsidRPr="002E13F9" w:rsidRDefault="002A7A23" w:rsidP="00CE7F17">
      <w:pPr>
        <w:spacing w:line="240" w:lineRule="auto"/>
        <w:rPr>
          <w:rFonts w:ascii="Verdana" w:eastAsia="Calibri" w:hAnsi="Verdana" w:cs="Calibri"/>
          <w:bCs/>
          <w:sz w:val="20"/>
        </w:rPr>
      </w:pPr>
    </w:p>
    <w:p w14:paraId="17C63D77" w14:textId="08D97CFC" w:rsidR="00C76E03" w:rsidRPr="002E13F9" w:rsidRDefault="008320DF" w:rsidP="00CE7F17">
      <w:pPr>
        <w:spacing w:line="240" w:lineRule="auto"/>
        <w:rPr>
          <w:rFonts w:ascii="Verdana" w:hAnsi="Verdana" w:cs="Calibri"/>
          <w:sz w:val="20"/>
        </w:rPr>
      </w:pPr>
      <w:r w:rsidRPr="002E13F9">
        <w:rPr>
          <w:rFonts w:ascii="Verdana" w:eastAsia="Calibri" w:hAnsi="Verdana" w:cs="Calibri"/>
          <w:b/>
          <w:color w:val="4F81BD"/>
          <w:sz w:val="20"/>
        </w:rPr>
        <w:lastRenderedPageBreak/>
        <w:t>IV</w:t>
      </w:r>
      <w:r w:rsidR="002A7A23" w:rsidRPr="002E13F9">
        <w:rPr>
          <w:rFonts w:ascii="Verdana" w:eastAsia="Calibri" w:hAnsi="Verdana" w:cs="Calibri"/>
          <w:b/>
          <w:color w:val="4F81BD"/>
          <w:sz w:val="20"/>
        </w:rPr>
        <w:t xml:space="preserve">.3. </w:t>
      </w:r>
      <w:r w:rsidR="002A7A23" w:rsidRPr="002E13F9">
        <w:rPr>
          <w:rFonts w:ascii="Verdana" w:hAnsi="Verdana" w:cs="Calibri"/>
          <w:b/>
          <w:color w:val="4F81BD"/>
          <w:sz w:val="20"/>
        </w:rPr>
        <w:t>Pove</w:t>
      </w:r>
      <w:r w:rsidR="006D6057" w:rsidRPr="002E13F9">
        <w:rPr>
          <w:rFonts w:ascii="Verdana" w:hAnsi="Verdana" w:cs="Calibri"/>
          <w:b/>
          <w:color w:val="4F81BD"/>
          <w:sz w:val="20"/>
        </w:rPr>
        <w:t>ș</w:t>
      </w:r>
      <w:r w:rsidR="002A7A23" w:rsidRPr="002E13F9">
        <w:rPr>
          <w:rFonts w:ascii="Verdana" w:hAnsi="Verdana" w:cs="Calibri"/>
          <w:b/>
          <w:color w:val="4F81BD"/>
          <w:sz w:val="20"/>
        </w:rPr>
        <w:t xml:space="preserve">ti </w:t>
      </w:r>
      <w:r w:rsidR="006D6057" w:rsidRPr="002E13F9">
        <w:rPr>
          <w:rFonts w:ascii="Verdana" w:hAnsi="Verdana" w:cs="Calibri"/>
          <w:b/>
          <w:color w:val="4F81BD"/>
          <w:sz w:val="20"/>
        </w:rPr>
        <w:t>ș</w:t>
      </w:r>
      <w:r w:rsidR="002A7A23" w:rsidRPr="002E13F9">
        <w:rPr>
          <w:rFonts w:ascii="Verdana" w:hAnsi="Verdana" w:cs="Calibri"/>
          <w:b/>
          <w:color w:val="4F81BD"/>
          <w:sz w:val="20"/>
        </w:rPr>
        <w:t xml:space="preserve">tampilate despre Acasă – atelier despre locuirea de ieri </w:t>
      </w:r>
      <w:r w:rsidR="006D6057" w:rsidRPr="002E13F9">
        <w:rPr>
          <w:rFonts w:ascii="Verdana" w:hAnsi="Verdana" w:cs="Calibri"/>
          <w:b/>
          <w:color w:val="4F81BD"/>
          <w:sz w:val="20"/>
        </w:rPr>
        <w:t>ș</w:t>
      </w:r>
      <w:r w:rsidR="002A7A23" w:rsidRPr="002E13F9">
        <w:rPr>
          <w:rFonts w:ascii="Verdana" w:hAnsi="Verdana" w:cs="Calibri"/>
          <w:b/>
          <w:color w:val="4F81BD"/>
          <w:sz w:val="20"/>
        </w:rPr>
        <w:t>i de azi pentru edi</w:t>
      </w:r>
      <w:r w:rsidR="006D6057" w:rsidRPr="002E13F9">
        <w:rPr>
          <w:rFonts w:ascii="Verdana" w:hAnsi="Verdana" w:cs="Calibri"/>
          <w:b/>
          <w:color w:val="4F81BD"/>
          <w:sz w:val="20"/>
        </w:rPr>
        <w:t>ț</w:t>
      </w:r>
      <w:r w:rsidR="002A7A23" w:rsidRPr="002E13F9">
        <w:rPr>
          <w:rFonts w:ascii="Verdana" w:hAnsi="Verdana" w:cs="Calibri"/>
          <w:b/>
          <w:color w:val="4F81BD"/>
          <w:sz w:val="20"/>
        </w:rPr>
        <w:t>ia Târgului Gaudeamus online</w:t>
      </w:r>
      <w:r w:rsidR="002A7A23" w:rsidRPr="002E13F9">
        <w:rPr>
          <w:rFonts w:ascii="Verdana" w:hAnsi="Verdana" w:cs="Calibri"/>
          <w:color w:val="4F81BD"/>
          <w:sz w:val="20"/>
        </w:rPr>
        <w:t xml:space="preserve">, </w:t>
      </w:r>
      <w:r w:rsidR="002A7A23" w:rsidRPr="002E13F9">
        <w:rPr>
          <w:rFonts w:ascii="Verdana" w:hAnsi="Verdana" w:cs="Calibri"/>
          <w:sz w:val="20"/>
        </w:rPr>
        <w:t>pornind de la cartea-laborator ”Case-n casă” (Editura Martor, 2015), realizat de Beatrice Iordan pe platforma ZOOM</w:t>
      </w:r>
    </w:p>
    <w:p w14:paraId="2F78FB14" w14:textId="405F016B" w:rsidR="002A7A23" w:rsidRPr="002E13F9" w:rsidRDefault="002A7A23" w:rsidP="00CE7F17">
      <w:pPr>
        <w:spacing w:line="240" w:lineRule="auto"/>
        <w:rPr>
          <w:rFonts w:ascii="Verdana" w:hAnsi="Verdana" w:cs="Calibri"/>
          <w:sz w:val="20"/>
        </w:rPr>
      </w:pPr>
      <w:r w:rsidRPr="002E13F9">
        <w:rPr>
          <w:rFonts w:ascii="Verdana" w:hAnsi="Verdana" w:cs="Calibri"/>
          <w:sz w:val="20"/>
        </w:rPr>
        <w:t xml:space="preserve">26 martie, în intervalul 10.00 – 11.30, la care au participat 27 de copii. </w:t>
      </w:r>
    </w:p>
    <w:p w14:paraId="432D6A54" w14:textId="77777777" w:rsidR="004B589E" w:rsidRPr="002E13F9" w:rsidRDefault="004B589E" w:rsidP="00CE7F17">
      <w:pPr>
        <w:spacing w:line="240" w:lineRule="auto"/>
        <w:rPr>
          <w:rFonts w:ascii="Verdana" w:hAnsi="Verdana" w:cs="Calibri"/>
          <w:sz w:val="20"/>
        </w:rPr>
      </w:pPr>
    </w:p>
    <w:p w14:paraId="4F4500FC" w14:textId="471BF122" w:rsidR="002A7A23" w:rsidRPr="002E13F9" w:rsidRDefault="00586EC0" w:rsidP="00CE7F17">
      <w:pPr>
        <w:spacing w:line="240" w:lineRule="auto"/>
        <w:rPr>
          <w:rFonts w:ascii="Verdana" w:hAnsi="Verdana" w:cs="Calibri"/>
          <w:b/>
          <w:sz w:val="20"/>
        </w:rPr>
      </w:pPr>
      <w:r w:rsidRPr="002E13F9">
        <w:rPr>
          <w:rFonts w:ascii="Verdana" w:hAnsi="Verdana" w:cs="Calibri"/>
          <w:b/>
          <w:noProof/>
          <w:sz w:val="20"/>
          <w:lang w:eastAsia="en-US"/>
        </w:rPr>
        <w:drawing>
          <wp:anchor distT="0" distB="0" distL="114300" distR="114300" simplePos="0" relativeHeight="251658752" behindDoc="1" locked="0" layoutInCell="1" allowOverlap="1" wp14:anchorId="076B59BB" wp14:editId="421913E9">
            <wp:simplePos x="0" y="0"/>
            <wp:positionH relativeFrom="column">
              <wp:posOffset>-3175</wp:posOffset>
            </wp:positionH>
            <wp:positionV relativeFrom="paragraph">
              <wp:posOffset>52070</wp:posOffset>
            </wp:positionV>
            <wp:extent cx="803275" cy="1166495"/>
            <wp:effectExtent l="0" t="0" r="0" b="0"/>
            <wp:wrapTight wrapText="bothSides">
              <wp:wrapPolygon edited="0">
                <wp:start x="0" y="0"/>
                <wp:lineTo x="0" y="21165"/>
                <wp:lineTo x="21002" y="21165"/>
                <wp:lineTo x="21002" y="0"/>
                <wp:lineTo x="0" y="0"/>
              </wp:wrapPolygon>
            </wp:wrapTight>
            <wp:docPr id="233" name="Picture 10" descr="A poster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oster of a person&#10;&#10;Description automatically generated with medium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03275" cy="1166495"/>
                    </a:xfrm>
                    <a:prstGeom prst="rect">
                      <a:avLst/>
                    </a:prstGeom>
                    <a:noFill/>
                  </pic:spPr>
                </pic:pic>
              </a:graphicData>
            </a:graphic>
            <wp14:sizeRelH relativeFrom="page">
              <wp14:pctWidth>0</wp14:pctWidth>
            </wp14:sizeRelH>
            <wp14:sizeRelV relativeFrom="page">
              <wp14:pctHeight>0</wp14:pctHeight>
            </wp14:sizeRelV>
          </wp:anchor>
        </w:drawing>
      </w:r>
    </w:p>
    <w:p w14:paraId="2543B1C5" w14:textId="041BABE4" w:rsidR="00FB03CC" w:rsidRPr="002E13F9" w:rsidRDefault="00FB03CC" w:rsidP="00CE7F17">
      <w:pPr>
        <w:spacing w:line="240" w:lineRule="auto"/>
        <w:rPr>
          <w:rFonts w:ascii="Verdana" w:hAnsi="Verdana" w:cs="Calibri"/>
          <w:b/>
          <w:sz w:val="20"/>
        </w:rPr>
      </w:pPr>
    </w:p>
    <w:p w14:paraId="31078D76" w14:textId="77777777" w:rsidR="00FB03CC" w:rsidRPr="002E13F9" w:rsidRDefault="00FB03CC" w:rsidP="00CE7F17">
      <w:pPr>
        <w:spacing w:line="240" w:lineRule="auto"/>
        <w:rPr>
          <w:rFonts w:ascii="Verdana" w:hAnsi="Verdana" w:cs="Calibri"/>
          <w:b/>
          <w:sz w:val="20"/>
        </w:rPr>
      </w:pPr>
    </w:p>
    <w:p w14:paraId="09CAB8DE" w14:textId="3A414710" w:rsidR="00FB03CC" w:rsidRPr="002E13F9" w:rsidRDefault="00FB03CC" w:rsidP="00CE7F17">
      <w:pPr>
        <w:spacing w:line="240" w:lineRule="auto"/>
        <w:rPr>
          <w:rFonts w:ascii="Verdana" w:hAnsi="Verdana" w:cs="Calibri"/>
          <w:b/>
          <w:sz w:val="20"/>
        </w:rPr>
      </w:pPr>
    </w:p>
    <w:p w14:paraId="75500D0C" w14:textId="1B117634" w:rsidR="004B589E" w:rsidRPr="002E13F9" w:rsidRDefault="004B589E" w:rsidP="00CE7F17">
      <w:pPr>
        <w:spacing w:line="240" w:lineRule="auto"/>
        <w:rPr>
          <w:rFonts w:ascii="Verdana" w:hAnsi="Verdana" w:cs="Calibri"/>
          <w:b/>
          <w:sz w:val="20"/>
        </w:rPr>
      </w:pPr>
    </w:p>
    <w:p w14:paraId="07F071A6" w14:textId="2E44AF18" w:rsidR="004B589E" w:rsidRPr="002E13F9" w:rsidRDefault="004B589E" w:rsidP="00CE7F17">
      <w:pPr>
        <w:spacing w:line="240" w:lineRule="auto"/>
        <w:rPr>
          <w:rFonts w:ascii="Verdana" w:hAnsi="Verdana" w:cs="Calibri"/>
          <w:b/>
          <w:sz w:val="20"/>
        </w:rPr>
      </w:pPr>
    </w:p>
    <w:p w14:paraId="1BFDF1A1" w14:textId="782B7305" w:rsidR="004B589E" w:rsidRPr="002E13F9" w:rsidRDefault="004B589E" w:rsidP="00CE7F17">
      <w:pPr>
        <w:spacing w:line="240" w:lineRule="auto"/>
        <w:rPr>
          <w:rFonts w:ascii="Verdana" w:hAnsi="Verdana" w:cs="Calibri"/>
          <w:b/>
          <w:sz w:val="20"/>
        </w:rPr>
      </w:pPr>
    </w:p>
    <w:p w14:paraId="35E8763C" w14:textId="320CB989" w:rsidR="004B589E" w:rsidRPr="002E13F9" w:rsidRDefault="004B589E" w:rsidP="00CE7F17">
      <w:pPr>
        <w:spacing w:line="240" w:lineRule="auto"/>
        <w:rPr>
          <w:rFonts w:ascii="Verdana" w:hAnsi="Verdana" w:cs="Calibri"/>
          <w:b/>
          <w:sz w:val="20"/>
        </w:rPr>
      </w:pPr>
    </w:p>
    <w:p w14:paraId="2D36792A" w14:textId="77777777" w:rsidR="004B589E" w:rsidRPr="002E13F9" w:rsidRDefault="004B589E" w:rsidP="00CE7F17">
      <w:pPr>
        <w:spacing w:line="240" w:lineRule="auto"/>
        <w:rPr>
          <w:rFonts w:ascii="Verdana" w:hAnsi="Verdana" w:cs="Calibri"/>
          <w:b/>
          <w:sz w:val="20"/>
        </w:rPr>
      </w:pPr>
    </w:p>
    <w:p w14:paraId="4122DDB0" w14:textId="71FBCC37" w:rsidR="002A7A23" w:rsidRPr="002E13F9" w:rsidRDefault="008320DF" w:rsidP="00CE7F17">
      <w:pPr>
        <w:spacing w:line="240" w:lineRule="auto"/>
        <w:rPr>
          <w:rFonts w:ascii="Verdana" w:hAnsi="Verdana" w:cs="Calibri"/>
          <w:b/>
          <w:color w:val="4F81BD"/>
          <w:sz w:val="20"/>
        </w:rPr>
      </w:pPr>
      <w:r w:rsidRPr="002E13F9">
        <w:rPr>
          <w:rFonts w:ascii="Verdana" w:hAnsi="Verdana" w:cs="Calibri"/>
          <w:b/>
          <w:color w:val="4F81BD"/>
          <w:sz w:val="20"/>
        </w:rPr>
        <w:t>IV</w:t>
      </w:r>
      <w:r w:rsidR="002A7A23" w:rsidRPr="002E13F9">
        <w:rPr>
          <w:rFonts w:ascii="Verdana" w:hAnsi="Verdana" w:cs="Calibri"/>
          <w:b/>
          <w:color w:val="4F81BD"/>
          <w:sz w:val="20"/>
        </w:rPr>
        <w:t>.4.Atelier online pentru copiii din diaspora românească de la Bruxelles</w:t>
      </w:r>
    </w:p>
    <w:p w14:paraId="63D6589C" w14:textId="77777777" w:rsidR="00F56C27" w:rsidRPr="002E13F9" w:rsidRDefault="00F56C27" w:rsidP="00CE7F17">
      <w:pPr>
        <w:spacing w:line="240" w:lineRule="auto"/>
        <w:rPr>
          <w:rFonts w:ascii="Verdana" w:hAnsi="Verdana" w:cs="Calibri"/>
          <w:b/>
          <w:color w:val="4F81BD"/>
          <w:sz w:val="20"/>
        </w:rPr>
      </w:pPr>
    </w:p>
    <w:p w14:paraId="3F5C11DA" w14:textId="6692397B" w:rsidR="002A7A23" w:rsidRPr="002E13F9" w:rsidRDefault="002A7A23" w:rsidP="00CE7F17">
      <w:pPr>
        <w:pStyle w:val="ListParagraph"/>
        <w:numPr>
          <w:ilvl w:val="0"/>
          <w:numId w:val="45"/>
        </w:numPr>
        <w:suppressAutoHyphens w:val="0"/>
        <w:autoSpaceDN/>
        <w:spacing w:after="0" w:line="240" w:lineRule="auto"/>
        <w:contextualSpacing/>
        <w:rPr>
          <w:rFonts w:ascii="Verdana" w:hAnsi="Verdana"/>
          <w:bCs/>
          <w:sz w:val="20"/>
          <w:szCs w:val="20"/>
        </w:rPr>
      </w:pPr>
      <w:r w:rsidRPr="002E13F9">
        <w:rPr>
          <w:rFonts w:ascii="Verdana" w:hAnsi="Verdana"/>
          <w:bCs/>
          <w:sz w:val="20"/>
          <w:szCs w:val="20"/>
        </w:rPr>
        <w:t>Pove</w:t>
      </w:r>
      <w:r w:rsidR="006D6057" w:rsidRPr="002E13F9">
        <w:rPr>
          <w:rFonts w:ascii="Verdana" w:hAnsi="Verdana"/>
          <w:bCs/>
          <w:sz w:val="20"/>
          <w:szCs w:val="20"/>
        </w:rPr>
        <w:t>ș</w:t>
      </w:r>
      <w:r w:rsidRPr="002E13F9">
        <w:rPr>
          <w:rFonts w:ascii="Verdana" w:hAnsi="Verdana"/>
          <w:bCs/>
          <w:sz w:val="20"/>
          <w:szCs w:val="20"/>
        </w:rPr>
        <w:t xml:space="preserve">ti </w:t>
      </w:r>
      <w:r w:rsidR="006D6057" w:rsidRPr="002E13F9">
        <w:rPr>
          <w:rFonts w:ascii="Verdana" w:hAnsi="Verdana"/>
          <w:bCs/>
          <w:sz w:val="20"/>
          <w:szCs w:val="20"/>
        </w:rPr>
        <w:t>ș</w:t>
      </w:r>
      <w:r w:rsidRPr="002E13F9">
        <w:rPr>
          <w:rFonts w:ascii="Verdana" w:hAnsi="Verdana"/>
          <w:bCs/>
          <w:sz w:val="20"/>
          <w:szCs w:val="20"/>
        </w:rPr>
        <w:t>tampilate despre ia românească pentru copiii din Bruxelles, prin intermediul Institutului de Limbă Română, ateliere realizate de Beatrice Iordan în zilele de 9,11, 16 iunie 2021, pe platforma Teams</w:t>
      </w:r>
    </w:p>
    <w:p w14:paraId="4A25A7D8" w14:textId="004A3B24" w:rsidR="002A7A23" w:rsidRPr="002E13F9" w:rsidRDefault="002A7A23" w:rsidP="00CE7F17">
      <w:pPr>
        <w:pStyle w:val="ListParagraph"/>
        <w:numPr>
          <w:ilvl w:val="0"/>
          <w:numId w:val="45"/>
        </w:numPr>
        <w:suppressAutoHyphens w:val="0"/>
        <w:autoSpaceDN/>
        <w:spacing w:after="0" w:line="240" w:lineRule="auto"/>
        <w:contextualSpacing/>
        <w:jc w:val="both"/>
        <w:rPr>
          <w:rFonts w:ascii="Verdana" w:hAnsi="Verdana"/>
          <w:bCs/>
          <w:sz w:val="20"/>
          <w:szCs w:val="20"/>
        </w:rPr>
      </w:pPr>
      <w:r w:rsidRPr="002E13F9">
        <w:rPr>
          <w:rFonts w:ascii="Verdana" w:hAnsi="Verdana"/>
          <w:bCs/>
          <w:sz w:val="20"/>
          <w:szCs w:val="20"/>
        </w:rPr>
        <w:t>Ce vedem când privim? – atelier de introducere în semiotica imaginii, pornind de la fotografiile din Arhiva de Imagine M</w:t>
      </w:r>
      <w:r w:rsidR="006D6057" w:rsidRPr="002E13F9">
        <w:rPr>
          <w:rFonts w:ascii="Verdana" w:hAnsi="Verdana"/>
          <w:bCs/>
          <w:sz w:val="20"/>
          <w:szCs w:val="20"/>
        </w:rPr>
        <w:t>Ț</w:t>
      </w:r>
      <w:r w:rsidRPr="002E13F9">
        <w:rPr>
          <w:rFonts w:ascii="Verdana" w:hAnsi="Verdana"/>
          <w:bCs/>
          <w:sz w:val="20"/>
          <w:szCs w:val="20"/>
        </w:rPr>
        <w:t>R, realizat de Valentina Bacu în data de 29 iunie, pe platforma Teams</w:t>
      </w:r>
    </w:p>
    <w:p w14:paraId="21A4E688" w14:textId="7FC100F1" w:rsidR="002A7A23" w:rsidRPr="002E13F9" w:rsidRDefault="002E13F9" w:rsidP="00CE7F17">
      <w:pPr>
        <w:pStyle w:val="ListParagraph"/>
        <w:numPr>
          <w:ilvl w:val="0"/>
          <w:numId w:val="45"/>
        </w:numPr>
        <w:suppressAutoHyphens w:val="0"/>
        <w:autoSpaceDN/>
        <w:spacing w:after="0" w:line="240" w:lineRule="auto"/>
        <w:contextualSpacing/>
        <w:jc w:val="both"/>
        <w:rPr>
          <w:rFonts w:ascii="Verdana" w:hAnsi="Verdana"/>
          <w:bCs/>
          <w:sz w:val="20"/>
          <w:szCs w:val="20"/>
        </w:rPr>
      </w:pPr>
      <w:r w:rsidRPr="002E13F9">
        <w:rPr>
          <w:rFonts w:ascii="Verdana" w:hAnsi="Verdana" w:cs="Arial"/>
          <w:bCs/>
          <w:color w:val="222222"/>
          <w:sz w:val="20"/>
          <w:szCs w:val="20"/>
          <w:shd w:val="clear" w:color="auto" w:fill="FFFFFF"/>
        </w:rPr>
        <w:t>Păpuși</w:t>
      </w:r>
      <w:r w:rsidR="002A7A23" w:rsidRPr="002E13F9">
        <w:rPr>
          <w:rFonts w:ascii="Verdana" w:hAnsi="Verdana" w:cs="Arial"/>
          <w:bCs/>
          <w:color w:val="222222"/>
          <w:sz w:val="20"/>
          <w:szCs w:val="20"/>
          <w:shd w:val="clear" w:color="auto" w:fill="FFFFFF"/>
        </w:rPr>
        <w:t xml:space="preserve"> din </w:t>
      </w:r>
      <w:r w:rsidRPr="002E13F9">
        <w:rPr>
          <w:rFonts w:ascii="Verdana" w:hAnsi="Verdana" w:cs="Arial"/>
          <w:bCs/>
          <w:color w:val="222222"/>
          <w:sz w:val="20"/>
          <w:szCs w:val="20"/>
          <w:shd w:val="clear" w:color="auto" w:fill="FFFFFF"/>
        </w:rPr>
        <w:t>hârtie</w:t>
      </w:r>
      <w:r w:rsidR="002A7A23" w:rsidRPr="002E13F9">
        <w:rPr>
          <w:rFonts w:ascii="Verdana" w:hAnsi="Verdana" w:cs="Arial"/>
          <w:bCs/>
          <w:color w:val="222222"/>
          <w:sz w:val="20"/>
          <w:szCs w:val="20"/>
          <w:shd w:val="clear" w:color="auto" w:fill="FFFFFF"/>
        </w:rPr>
        <w:t xml:space="preserve">. </w:t>
      </w:r>
      <w:r w:rsidRPr="002E13F9">
        <w:rPr>
          <w:rFonts w:ascii="Verdana" w:hAnsi="Verdana" w:cs="Arial"/>
          <w:bCs/>
          <w:color w:val="222222"/>
          <w:sz w:val="20"/>
          <w:szCs w:val="20"/>
          <w:shd w:val="clear" w:color="auto" w:fill="FFFFFF"/>
        </w:rPr>
        <w:t>Făt</w:t>
      </w:r>
      <w:r w:rsidR="002A7A23" w:rsidRPr="002E13F9">
        <w:rPr>
          <w:rFonts w:ascii="Verdana" w:hAnsi="Verdana" w:cs="Arial"/>
          <w:bCs/>
          <w:color w:val="222222"/>
          <w:sz w:val="20"/>
          <w:szCs w:val="20"/>
          <w:shd w:val="clear" w:color="auto" w:fill="FFFFFF"/>
        </w:rPr>
        <w:t xml:space="preserve">-Frumos </w:t>
      </w:r>
      <w:r>
        <w:rPr>
          <w:rFonts w:ascii="Verdana" w:hAnsi="Verdana" w:cs="Arial"/>
          <w:bCs/>
          <w:color w:val="222222"/>
          <w:sz w:val="20"/>
          <w:szCs w:val="20"/>
          <w:shd w:val="clear" w:color="auto" w:fill="FFFFFF"/>
        </w:rPr>
        <w:t>ș</w:t>
      </w:r>
      <w:r w:rsidR="002A7A23" w:rsidRPr="002E13F9">
        <w:rPr>
          <w:rFonts w:ascii="Verdana" w:hAnsi="Verdana" w:cs="Arial"/>
          <w:bCs/>
          <w:color w:val="222222"/>
          <w:sz w:val="20"/>
          <w:szCs w:val="20"/>
          <w:shd w:val="clear" w:color="auto" w:fill="FFFFFF"/>
        </w:rPr>
        <w:t xml:space="preserve">i Ileana </w:t>
      </w:r>
      <w:r w:rsidRPr="002E13F9">
        <w:rPr>
          <w:rFonts w:ascii="Verdana" w:hAnsi="Verdana" w:cs="Arial"/>
          <w:bCs/>
          <w:color w:val="222222"/>
          <w:sz w:val="20"/>
          <w:szCs w:val="20"/>
          <w:shd w:val="clear" w:color="auto" w:fill="FFFFFF"/>
        </w:rPr>
        <w:t>Cosânzeana</w:t>
      </w:r>
      <w:r w:rsidR="002A7A23" w:rsidRPr="002E13F9">
        <w:rPr>
          <w:rFonts w:ascii="Verdana" w:hAnsi="Verdana"/>
          <w:bCs/>
          <w:color w:val="222222"/>
          <w:sz w:val="20"/>
          <w:szCs w:val="20"/>
          <w:shd w:val="clear" w:color="auto" w:fill="FFFFFF"/>
        </w:rPr>
        <w:t xml:space="preserve">, atelier bricolaj realizat de Beatrice Iordan </w:t>
      </w:r>
      <w:r w:rsidR="002A7A23" w:rsidRPr="002E13F9">
        <w:rPr>
          <w:rFonts w:ascii="Verdana" w:hAnsi="Verdana" w:cs="Arial"/>
          <w:bCs/>
          <w:color w:val="222222"/>
          <w:sz w:val="20"/>
          <w:szCs w:val="20"/>
          <w:shd w:val="clear" w:color="auto" w:fill="FFFFFF"/>
        </w:rPr>
        <w:t>in zi</w:t>
      </w:r>
      <w:r w:rsidR="002A7A23" w:rsidRPr="002E13F9">
        <w:rPr>
          <w:rFonts w:ascii="Verdana" w:hAnsi="Verdana"/>
          <w:bCs/>
          <w:color w:val="222222"/>
          <w:sz w:val="20"/>
          <w:szCs w:val="20"/>
          <w:shd w:val="clear" w:color="auto" w:fill="FFFFFF"/>
        </w:rPr>
        <w:t>ua de 30 iunie 2021, pe platforma Teams</w:t>
      </w:r>
    </w:p>
    <w:p w14:paraId="4E2CB9CF" w14:textId="2D6B6834" w:rsidR="002A7A23" w:rsidRPr="002E13F9" w:rsidRDefault="002A7A23" w:rsidP="00CE7F17">
      <w:pPr>
        <w:pStyle w:val="ListParagraph"/>
        <w:numPr>
          <w:ilvl w:val="0"/>
          <w:numId w:val="45"/>
        </w:numPr>
        <w:suppressAutoHyphens w:val="0"/>
        <w:autoSpaceDN/>
        <w:spacing w:after="0" w:line="240" w:lineRule="auto"/>
        <w:contextualSpacing/>
        <w:jc w:val="both"/>
        <w:rPr>
          <w:rFonts w:ascii="Verdana" w:hAnsi="Verdana"/>
          <w:bCs/>
          <w:sz w:val="20"/>
          <w:szCs w:val="20"/>
        </w:rPr>
      </w:pPr>
      <w:r w:rsidRPr="002E13F9">
        <w:rPr>
          <w:rFonts w:ascii="Verdana" w:hAnsi="Verdana"/>
          <w:bCs/>
          <w:sz w:val="20"/>
          <w:szCs w:val="20"/>
        </w:rPr>
        <w:t>Pove</w:t>
      </w:r>
      <w:r w:rsidR="006D6057" w:rsidRPr="002E13F9">
        <w:rPr>
          <w:rFonts w:ascii="Verdana" w:hAnsi="Verdana"/>
          <w:bCs/>
          <w:sz w:val="20"/>
          <w:szCs w:val="20"/>
        </w:rPr>
        <w:t>ș</w:t>
      </w:r>
      <w:r w:rsidRPr="002E13F9">
        <w:rPr>
          <w:rFonts w:ascii="Verdana" w:hAnsi="Verdana"/>
          <w:bCs/>
          <w:sz w:val="20"/>
          <w:szCs w:val="20"/>
        </w:rPr>
        <w:t xml:space="preserve">ti </w:t>
      </w:r>
      <w:r w:rsidR="006D6057" w:rsidRPr="002E13F9">
        <w:rPr>
          <w:rFonts w:ascii="Verdana" w:hAnsi="Verdana"/>
          <w:bCs/>
          <w:sz w:val="20"/>
          <w:szCs w:val="20"/>
        </w:rPr>
        <w:t>ș</w:t>
      </w:r>
      <w:r w:rsidRPr="002E13F9">
        <w:rPr>
          <w:rFonts w:ascii="Verdana" w:hAnsi="Verdana"/>
          <w:bCs/>
          <w:sz w:val="20"/>
          <w:szCs w:val="20"/>
        </w:rPr>
        <w:t xml:space="preserve">tampilate despre ia românească realizat de Beatrice Iordan pentru </w:t>
      </w:r>
      <w:r w:rsidR="006D6057" w:rsidRPr="002E13F9">
        <w:rPr>
          <w:rFonts w:ascii="Verdana" w:hAnsi="Verdana"/>
          <w:bCs/>
          <w:sz w:val="20"/>
          <w:szCs w:val="20"/>
        </w:rPr>
        <w:t>Ș</w:t>
      </w:r>
      <w:r w:rsidRPr="002E13F9">
        <w:rPr>
          <w:rFonts w:ascii="Verdana" w:hAnsi="Verdana"/>
          <w:bCs/>
          <w:sz w:val="20"/>
          <w:szCs w:val="20"/>
        </w:rPr>
        <w:t>coala Europeană de la Bruxelles în zilele de 17 iunie, 22 iunie</w:t>
      </w:r>
    </w:p>
    <w:p w14:paraId="24E12234" w14:textId="01F4AD3F" w:rsidR="002A7A23" w:rsidRPr="002E13F9" w:rsidRDefault="002E13F9" w:rsidP="00CE7F17">
      <w:pPr>
        <w:pStyle w:val="ListParagraph"/>
        <w:numPr>
          <w:ilvl w:val="0"/>
          <w:numId w:val="45"/>
        </w:numPr>
        <w:suppressAutoHyphens w:val="0"/>
        <w:autoSpaceDN/>
        <w:spacing w:after="0" w:line="240" w:lineRule="auto"/>
        <w:contextualSpacing/>
        <w:jc w:val="both"/>
        <w:rPr>
          <w:rFonts w:ascii="Verdana" w:hAnsi="Verdana"/>
          <w:bCs/>
          <w:sz w:val="20"/>
          <w:szCs w:val="20"/>
        </w:rPr>
      </w:pPr>
      <w:r w:rsidRPr="002E13F9">
        <w:rPr>
          <w:rFonts w:ascii="Verdana" w:hAnsi="Verdana" w:cs="Arial"/>
          <w:bCs/>
          <w:color w:val="222222"/>
          <w:sz w:val="20"/>
          <w:szCs w:val="20"/>
          <w:shd w:val="clear" w:color="auto" w:fill="FFFFFF"/>
        </w:rPr>
        <w:t>Cămașa</w:t>
      </w:r>
      <w:r w:rsidR="002A7A23" w:rsidRPr="002E13F9">
        <w:rPr>
          <w:rFonts w:ascii="Verdana" w:hAnsi="Verdana" w:cs="Arial"/>
          <w:bCs/>
          <w:color w:val="222222"/>
          <w:sz w:val="20"/>
          <w:szCs w:val="20"/>
          <w:shd w:val="clear" w:color="auto" w:fill="FFFFFF"/>
        </w:rPr>
        <w:t xml:space="preserve"> cu </w:t>
      </w:r>
      <w:r w:rsidRPr="002E13F9">
        <w:rPr>
          <w:rFonts w:ascii="Verdana" w:hAnsi="Verdana" w:cs="Arial"/>
          <w:bCs/>
          <w:color w:val="222222"/>
          <w:sz w:val="20"/>
          <w:szCs w:val="20"/>
          <w:shd w:val="clear" w:color="auto" w:fill="FFFFFF"/>
        </w:rPr>
        <w:t>altița</w:t>
      </w:r>
      <w:r w:rsidR="002A7A23" w:rsidRPr="002E13F9">
        <w:rPr>
          <w:rFonts w:ascii="Verdana" w:hAnsi="Verdana" w:cs="Arial"/>
          <w:bCs/>
          <w:color w:val="222222"/>
          <w:sz w:val="20"/>
          <w:szCs w:val="20"/>
          <w:shd w:val="clear" w:color="auto" w:fill="FFFFFF"/>
        </w:rPr>
        <w:t xml:space="preserve"> - stampile pentru copiii de la </w:t>
      </w:r>
      <w:r>
        <w:rPr>
          <w:rFonts w:ascii="Verdana" w:hAnsi="Verdana" w:cs="Arial"/>
          <w:bCs/>
          <w:color w:val="222222"/>
          <w:sz w:val="20"/>
          <w:szCs w:val="20"/>
          <w:shd w:val="clear" w:color="auto" w:fill="FFFFFF"/>
        </w:rPr>
        <w:t>Școala</w:t>
      </w:r>
      <w:r w:rsidR="002A7A23" w:rsidRPr="002E13F9">
        <w:rPr>
          <w:rFonts w:ascii="Verdana" w:hAnsi="Verdana" w:cs="Arial"/>
          <w:bCs/>
          <w:color w:val="222222"/>
          <w:sz w:val="20"/>
          <w:szCs w:val="20"/>
          <w:shd w:val="clear" w:color="auto" w:fill="FFFFFF"/>
        </w:rPr>
        <w:t xml:space="preserve"> </w:t>
      </w:r>
      <w:r w:rsidRPr="002E13F9">
        <w:rPr>
          <w:rFonts w:ascii="Verdana" w:hAnsi="Verdana" w:cs="Arial"/>
          <w:bCs/>
          <w:color w:val="222222"/>
          <w:sz w:val="20"/>
          <w:szCs w:val="20"/>
          <w:shd w:val="clear" w:color="auto" w:fill="FFFFFF"/>
        </w:rPr>
        <w:t>Europeana, clasa</w:t>
      </w:r>
      <w:r w:rsidR="002A7A23" w:rsidRPr="002E13F9">
        <w:rPr>
          <w:rFonts w:ascii="Verdana" w:hAnsi="Verdana" w:cs="Arial"/>
          <w:bCs/>
          <w:color w:val="222222"/>
          <w:sz w:val="20"/>
          <w:szCs w:val="20"/>
          <w:shd w:val="clear" w:color="auto" w:fill="FFFFFF"/>
        </w:rPr>
        <w:t xml:space="preserve"> a II-a, 22 elevi</w:t>
      </w:r>
    </w:p>
    <w:p w14:paraId="6BE9DCDC" w14:textId="2E38B775" w:rsidR="002A7A23" w:rsidRPr="002E13F9" w:rsidRDefault="002A7A23" w:rsidP="00CE7F17">
      <w:pPr>
        <w:pStyle w:val="ListParagraph"/>
        <w:numPr>
          <w:ilvl w:val="0"/>
          <w:numId w:val="45"/>
        </w:numPr>
        <w:suppressAutoHyphens w:val="0"/>
        <w:autoSpaceDN/>
        <w:spacing w:after="0" w:line="240" w:lineRule="auto"/>
        <w:contextualSpacing/>
        <w:jc w:val="both"/>
        <w:rPr>
          <w:rFonts w:ascii="Verdana" w:hAnsi="Verdana"/>
          <w:bCs/>
          <w:sz w:val="20"/>
          <w:szCs w:val="20"/>
        </w:rPr>
      </w:pPr>
      <w:r w:rsidRPr="002E13F9">
        <w:rPr>
          <w:rFonts w:ascii="Verdana" w:hAnsi="Verdana"/>
          <w:bCs/>
          <w:sz w:val="20"/>
          <w:szCs w:val="20"/>
        </w:rPr>
        <w:t>Atelier ilustra</w:t>
      </w:r>
      <w:r w:rsidR="006D6057" w:rsidRPr="002E13F9">
        <w:rPr>
          <w:rFonts w:ascii="Verdana" w:hAnsi="Verdana"/>
          <w:bCs/>
          <w:sz w:val="20"/>
          <w:szCs w:val="20"/>
        </w:rPr>
        <w:t>ț</w:t>
      </w:r>
      <w:r w:rsidRPr="002E13F9">
        <w:rPr>
          <w:rFonts w:ascii="Verdana" w:hAnsi="Verdana"/>
          <w:bCs/>
          <w:sz w:val="20"/>
          <w:szCs w:val="20"/>
        </w:rPr>
        <w:t xml:space="preserve">ii prin tehnica </w:t>
      </w:r>
      <w:r w:rsidR="006D6057" w:rsidRPr="002E13F9">
        <w:rPr>
          <w:rFonts w:ascii="Verdana" w:hAnsi="Verdana"/>
          <w:bCs/>
          <w:sz w:val="20"/>
          <w:szCs w:val="20"/>
        </w:rPr>
        <w:t>ș</w:t>
      </w:r>
      <w:r w:rsidRPr="002E13F9">
        <w:rPr>
          <w:rFonts w:ascii="Verdana" w:hAnsi="Verdana"/>
          <w:bCs/>
          <w:sz w:val="20"/>
          <w:szCs w:val="20"/>
        </w:rPr>
        <w:t xml:space="preserve">tampilării pentru copiii de la </w:t>
      </w:r>
      <w:r w:rsidR="006D6057" w:rsidRPr="002E13F9">
        <w:rPr>
          <w:rFonts w:ascii="Verdana" w:hAnsi="Verdana"/>
          <w:bCs/>
          <w:sz w:val="20"/>
          <w:szCs w:val="20"/>
        </w:rPr>
        <w:t>Ș</w:t>
      </w:r>
      <w:r w:rsidRPr="002E13F9">
        <w:rPr>
          <w:rFonts w:ascii="Verdana" w:hAnsi="Verdana"/>
          <w:bCs/>
          <w:sz w:val="20"/>
          <w:szCs w:val="20"/>
        </w:rPr>
        <w:t>coala Europeană Bruxelles, clasa – cu Beatrice Iordan, în data de 5 mai</w:t>
      </w:r>
    </w:p>
    <w:p w14:paraId="05CAD811" w14:textId="28C2BC9E" w:rsidR="002A7A23" w:rsidRPr="002E13F9" w:rsidRDefault="002A7A23" w:rsidP="00CE7F17">
      <w:pPr>
        <w:pStyle w:val="ListParagraph"/>
        <w:numPr>
          <w:ilvl w:val="0"/>
          <w:numId w:val="45"/>
        </w:numPr>
        <w:suppressAutoHyphens w:val="0"/>
        <w:autoSpaceDN/>
        <w:spacing w:after="0" w:line="240" w:lineRule="auto"/>
        <w:contextualSpacing/>
        <w:jc w:val="both"/>
        <w:rPr>
          <w:rFonts w:ascii="Verdana" w:hAnsi="Verdana"/>
          <w:bCs/>
          <w:sz w:val="20"/>
          <w:szCs w:val="20"/>
        </w:rPr>
      </w:pPr>
      <w:r w:rsidRPr="002E13F9">
        <w:rPr>
          <w:rFonts w:ascii="Verdana" w:hAnsi="Verdana"/>
          <w:bCs/>
          <w:sz w:val="20"/>
          <w:szCs w:val="20"/>
        </w:rPr>
        <w:t>Atelier anima</w:t>
      </w:r>
      <w:r w:rsidR="006D6057" w:rsidRPr="002E13F9">
        <w:rPr>
          <w:rFonts w:ascii="Verdana" w:hAnsi="Verdana"/>
          <w:bCs/>
          <w:sz w:val="20"/>
          <w:szCs w:val="20"/>
        </w:rPr>
        <w:t>ț</w:t>
      </w:r>
      <w:r w:rsidRPr="002E13F9">
        <w:rPr>
          <w:rFonts w:ascii="Verdana" w:hAnsi="Verdana"/>
          <w:bCs/>
          <w:sz w:val="20"/>
          <w:szCs w:val="20"/>
        </w:rPr>
        <w:t xml:space="preserve">ie prin tehnica stop-motion pentru copiii de la </w:t>
      </w:r>
      <w:r w:rsidR="006D6057" w:rsidRPr="002E13F9">
        <w:rPr>
          <w:rFonts w:ascii="Verdana" w:hAnsi="Verdana"/>
          <w:bCs/>
          <w:sz w:val="20"/>
          <w:szCs w:val="20"/>
        </w:rPr>
        <w:t>Ș</w:t>
      </w:r>
      <w:r w:rsidRPr="002E13F9">
        <w:rPr>
          <w:rFonts w:ascii="Verdana" w:hAnsi="Verdana"/>
          <w:bCs/>
          <w:sz w:val="20"/>
          <w:szCs w:val="20"/>
        </w:rPr>
        <w:t>coala Europeană din Bruxelles, cu Valentina Bâcu, în ziua de 24 iunie</w:t>
      </w:r>
    </w:p>
    <w:p w14:paraId="262A7158" w14:textId="77777777" w:rsidR="002A7A23" w:rsidRPr="002E13F9" w:rsidRDefault="002A7A23" w:rsidP="00CE7F17">
      <w:pPr>
        <w:spacing w:line="240" w:lineRule="auto"/>
        <w:jc w:val="both"/>
        <w:rPr>
          <w:rFonts w:ascii="Verdana" w:hAnsi="Verdana" w:cs="Calibri"/>
          <w:bCs/>
          <w:sz w:val="20"/>
        </w:rPr>
      </w:pPr>
    </w:p>
    <w:p w14:paraId="454B135C" w14:textId="6CA0C222" w:rsidR="002A7A23" w:rsidRPr="002E13F9" w:rsidRDefault="002A7A23" w:rsidP="00CE7F17">
      <w:pPr>
        <w:spacing w:line="240" w:lineRule="auto"/>
        <w:jc w:val="both"/>
        <w:rPr>
          <w:rFonts w:ascii="Verdana" w:hAnsi="Verdana" w:cs="Calibri"/>
          <w:bCs/>
          <w:sz w:val="20"/>
        </w:rPr>
      </w:pPr>
      <w:r w:rsidRPr="002E13F9">
        <w:rPr>
          <w:rFonts w:ascii="Verdana" w:hAnsi="Verdana" w:cs="Calibri"/>
          <w:bCs/>
          <w:sz w:val="20"/>
        </w:rPr>
        <w:t>Total participan</w:t>
      </w:r>
      <w:r w:rsidR="006D6057" w:rsidRPr="002E13F9">
        <w:rPr>
          <w:rFonts w:ascii="Verdana" w:hAnsi="Verdana" w:cs="Calibri"/>
          <w:bCs/>
          <w:sz w:val="20"/>
        </w:rPr>
        <w:t>ț</w:t>
      </w:r>
      <w:r w:rsidRPr="002E13F9">
        <w:rPr>
          <w:rFonts w:ascii="Verdana" w:hAnsi="Verdana" w:cs="Calibri"/>
          <w:bCs/>
          <w:sz w:val="20"/>
        </w:rPr>
        <w:t>i ateliere online: 195 copii cu vârsta cuprinsă între 6-12 ani (dintre care 70 cu participare gratuită)</w:t>
      </w:r>
    </w:p>
    <w:p w14:paraId="6C6A416E" w14:textId="77777777" w:rsidR="002A7A23" w:rsidRPr="002E13F9" w:rsidRDefault="002A7A23" w:rsidP="00CE7F17">
      <w:pPr>
        <w:spacing w:line="240" w:lineRule="auto"/>
        <w:jc w:val="both"/>
        <w:rPr>
          <w:rFonts w:ascii="Verdana" w:hAnsi="Verdana" w:cs="Calibri"/>
          <w:b/>
          <w:sz w:val="20"/>
        </w:rPr>
      </w:pPr>
    </w:p>
    <w:p w14:paraId="435CFC64" w14:textId="54392B7A" w:rsidR="002A7A23" w:rsidRPr="002E13F9" w:rsidRDefault="008320DF" w:rsidP="00CE7F17">
      <w:pPr>
        <w:spacing w:line="240" w:lineRule="auto"/>
        <w:jc w:val="both"/>
        <w:rPr>
          <w:rFonts w:ascii="Verdana" w:hAnsi="Verdana" w:cs="Calibri"/>
          <w:b/>
          <w:bCs/>
          <w:color w:val="4F81BD"/>
          <w:sz w:val="20"/>
        </w:rPr>
      </w:pPr>
      <w:r w:rsidRPr="002E13F9">
        <w:rPr>
          <w:rFonts w:ascii="Verdana" w:hAnsi="Verdana" w:cs="Calibri"/>
          <w:b/>
          <w:color w:val="4F81BD"/>
          <w:sz w:val="20"/>
        </w:rPr>
        <w:t>IV.</w:t>
      </w:r>
      <w:r w:rsidR="002A7A23" w:rsidRPr="002E13F9">
        <w:rPr>
          <w:rFonts w:ascii="Verdana" w:hAnsi="Verdana" w:cs="Calibri"/>
          <w:b/>
          <w:color w:val="4F81BD"/>
          <w:sz w:val="20"/>
        </w:rPr>
        <w:t xml:space="preserve">5. </w:t>
      </w:r>
      <w:r w:rsidR="002A7A23" w:rsidRPr="002E13F9">
        <w:rPr>
          <w:rFonts w:ascii="Verdana" w:hAnsi="Verdana" w:cs="Calibri"/>
          <w:b/>
          <w:bCs/>
          <w:color w:val="4F81BD"/>
          <w:sz w:val="20"/>
        </w:rPr>
        <w:t>Vara ta e o poveste – ateliere de creativitate la Muzeul din 1 iunie la M</w:t>
      </w:r>
      <w:r w:rsidR="006D6057" w:rsidRPr="002E13F9">
        <w:rPr>
          <w:rFonts w:ascii="Verdana" w:hAnsi="Verdana" w:cs="Calibri"/>
          <w:b/>
          <w:bCs/>
          <w:color w:val="4F81BD"/>
          <w:sz w:val="20"/>
        </w:rPr>
        <w:t>Ț</w:t>
      </w:r>
      <w:r w:rsidR="002A7A23" w:rsidRPr="002E13F9">
        <w:rPr>
          <w:rFonts w:ascii="Verdana" w:hAnsi="Verdana" w:cs="Calibri"/>
          <w:b/>
          <w:bCs/>
          <w:color w:val="4F81BD"/>
          <w:sz w:val="20"/>
        </w:rPr>
        <w:t>R</w:t>
      </w:r>
    </w:p>
    <w:p w14:paraId="614B63AA" w14:textId="77777777" w:rsidR="002A7A23" w:rsidRPr="002E13F9" w:rsidRDefault="002A7A23" w:rsidP="00CE7F17">
      <w:pPr>
        <w:spacing w:line="240" w:lineRule="auto"/>
        <w:ind w:left="360"/>
        <w:jc w:val="both"/>
        <w:rPr>
          <w:rFonts w:ascii="Verdana" w:hAnsi="Verdana" w:cs="Calibri"/>
          <w:b/>
          <w:bCs/>
          <w:sz w:val="20"/>
        </w:rPr>
      </w:pPr>
    </w:p>
    <w:p w14:paraId="243B5AB5" w14:textId="080CF2C5" w:rsidR="002A7A23" w:rsidRPr="002E13F9" w:rsidRDefault="002A7A23" w:rsidP="00CE7F17">
      <w:pPr>
        <w:spacing w:line="240" w:lineRule="auto"/>
        <w:ind w:firstLine="708"/>
        <w:jc w:val="both"/>
        <w:rPr>
          <w:rFonts w:ascii="Verdana" w:hAnsi="Verdana" w:cs="Calibri"/>
          <w:color w:val="333333"/>
          <w:sz w:val="20"/>
          <w:shd w:val="clear" w:color="auto" w:fill="FAFAFA"/>
        </w:rPr>
      </w:pPr>
      <w:r w:rsidRPr="002E13F9">
        <w:rPr>
          <w:rFonts w:ascii="Verdana" w:hAnsi="Verdana" w:cs="Calibri"/>
          <w:color w:val="333333"/>
          <w:sz w:val="20"/>
          <w:shd w:val="clear" w:color="auto" w:fill="FAFAFA"/>
        </w:rPr>
        <w:t xml:space="preserve">De 1 iunie am redeschis Atelierul de Creativitate pentru copii </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i am sărbătorit</w:t>
      </w:r>
      <w:r w:rsidR="00B93935" w:rsidRPr="002E13F9">
        <w:rPr>
          <w:rFonts w:ascii="Verdana" w:hAnsi="Verdana" w:cs="Calibri"/>
          <w:color w:val="333333"/>
          <w:sz w:val="20"/>
          <w:shd w:val="clear" w:color="auto" w:fill="FAFAFA"/>
        </w:rPr>
        <w:t xml:space="preserve"> </w:t>
      </w:r>
      <w:r w:rsidRPr="002E13F9">
        <w:rPr>
          <w:rFonts w:ascii="Verdana" w:hAnsi="Verdana" w:cs="Calibri"/>
          <w:color w:val="333333"/>
          <w:sz w:val="20"/>
          <w:shd w:val="clear" w:color="auto" w:fill="FAFAFA"/>
        </w:rPr>
        <w:t>Ziua Copilului alături de cei mici pe parcursul întregii zile. Cu pove</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 xml:space="preserve">ti </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i poezii, desene pe asfalt, coroni</w:t>
      </w:r>
      <w:r w:rsidR="006D6057" w:rsidRPr="002E13F9">
        <w:rPr>
          <w:rFonts w:ascii="Verdana" w:hAnsi="Verdana" w:cs="Calibri"/>
          <w:color w:val="333333"/>
          <w:sz w:val="20"/>
          <w:shd w:val="clear" w:color="auto" w:fill="FAFAFA"/>
        </w:rPr>
        <w:t>ț</w:t>
      </w:r>
      <w:r w:rsidRPr="002E13F9">
        <w:rPr>
          <w:rFonts w:ascii="Verdana" w:hAnsi="Verdana" w:cs="Calibri"/>
          <w:color w:val="333333"/>
          <w:sz w:val="20"/>
          <w:shd w:val="clear" w:color="auto" w:fill="FAFAFA"/>
        </w:rPr>
        <w:t xml:space="preserve">e din flori </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 xml:space="preserve">i baloane de săpun, dar </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i cu multe ateliere creative, care se vor desfă</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 xml:space="preserve">ura din oră în oră în curtea interioară a Muzeului </w:t>
      </w:r>
      <w:r w:rsidR="006D6057" w:rsidRPr="002E13F9">
        <w:rPr>
          <w:rFonts w:ascii="Verdana" w:hAnsi="Verdana" w:cs="Calibri"/>
          <w:color w:val="333333"/>
          <w:sz w:val="20"/>
          <w:shd w:val="clear" w:color="auto" w:fill="FAFAFA"/>
        </w:rPr>
        <w:t>Ț</w:t>
      </w:r>
      <w:r w:rsidRPr="002E13F9">
        <w:rPr>
          <w:rFonts w:ascii="Verdana" w:hAnsi="Verdana" w:cs="Calibri"/>
          <w:color w:val="333333"/>
          <w:sz w:val="20"/>
          <w:shd w:val="clear" w:color="auto" w:fill="FAFAFA"/>
        </w:rPr>
        <w:t xml:space="preserve">ăranului Român. </w:t>
      </w:r>
    </w:p>
    <w:p w14:paraId="1413A574" w14:textId="77777777" w:rsidR="002A7A23" w:rsidRPr="002E13F9" w:rsidRDefault="002A7A23" w:rsidP="00CE7F17">
      <w:pPr>
        <w:spacing w:line="240" w:lineRule="auto"/>
        <w:ind w:firstLine="708"/>
        <w:rPr>
          <w:rFonts w:ascii="Verdana" w:hAnsi="Verdana" w:cs="Calibri"/>
          <w:color w:val="333333"/>
          <w:sz w:val="20"/>
          <w:shd w:val="clear" w:color="auto" w:fill="FAFAFA"/>
        </w:rPr>
      </w:pPr>
    </w:p>
    <w:p w14:paraId="50BF027F" w14:textId="345A3F8A" w:rsidR="002A7A23" w:rsidRPr="002E13F9" w:rsidRDefault="00586EC0" w:rsidP="00CE7F17">
      <w:pPr>
        <w:spacing w:line="240" w:lineRule="auto"/>
        <w:ind w:firstLine="708"/>
        <w:rPr>
          <w:rFonts w:ascii="Verdana" w:hAnsi="Verdana" w:cs="Calibri"/>
          <w:color w:val="333333"/>
          <w:sz w:val="20"/>
          <w:shd w:val="clear" w:color="auto" w:fill="FAFAFA"/>
        </w:rPr>
      </w:pPr>
      <w:r w:rsidRPr="002E13F9">
        <w:rPr>
          <w:rFonts w:ascii="Verdana" w:hAnsi="Verdana" w:cs="Calibri"/>
          <w:noProof/>
          <w:color w:val="333333"/>
          <w:sz w:val="20"/>
          <w:shd w:val="clear" w:color="auto" w:fill="FAFAFA"/>
          <w:lang w:eastAsia="en-US"/>
        </w:rPr>
        <w:drawing>
          <wp:inline distT="0" distB="0" distL="0" distR="0" wp14:anchorId="3C5E172D" wp14:editId="2751974A">
            <wp:extent cx="1455420" cy="812165"/>
            <wp:effectExtent l="0" t="0" r="0" b="0"/>
            <wp:docPr id="127" name="Picture 1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calendar&#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55420" cy="812165"/>
                    </a:xfrm>
                    <a:prstGeom prst="rect">
                      <a:avLst/>
                    </a:prstGeom>
                    <a:noFill/>
                    <a:ln>
                      <a:noFill/>
                    </a:ln>
                  </pic:spPr>
                </pic:pic>
              </a:graphicData>
            </a:graphic>
          </wp:inline>
        </w:drawing>
      </w:r>
    </w:p>
    <w:p w14:paraId="4ACF942F" w14:textId="77777777" w:rsidR="002A7A23" w:rsidRPr="002E13F9" w:rsidRDefault="002A7A23" w:rsidP="00CE7F17">
      <w:pPr>
        <w:spacing w:line="240" w:lineRule="auto"/>
        <w:ind w:firstLine="708"/>
        <w:rPr>
          <w:rFonts w:ascii="Verdana" w:hAnsi="Verdana" w:cs="Calibri"/>
          <w:color w:val="333333"/>
          <w:sz w:val="20"/>
          <w:shd w:val="clear" w:color="auto" w:fill="FAFAFA"/>
        </w:rPr>
      </w:pPr>
    </w:p>
    <w:p w14:paraId="1874A4F2" w14:textId="06860025" w:rsidR="002A7A23" w:rsidRPr="002E13F9" w:rsidRDefault="002A7A23" w:rsidP="00CE7F17">
      <w:pPr>
        <w:spacing w:line="240" w:lineRule="auto"/>
        <w:ind w:firstLine="708"/>
        <w:rPr>
          <w:rFonts w:ascii="Verdana" w:hAnsi="Verdana" w:cs="Calibri"/>
          <w:b/>
          <w:color w:val="333333"/>
          <w:sz w:val="20"/>
          <w:shd w:val="clear" w:color="auto" w:fill="FAFAFA"/>
        </w:rPr>
      </w:pPr>
      <w:r w:rsidRPr="002E13F9">
        <w:rPr>
          <w:rFonts w:ascii="Verdana" w:hAnsi="Verdana" w:cs="Calibri"/>
          <w:b/>
          <w:color w:val="333333"/>
          <w:sz w:val="20"/>
          <w:shd w:val="clear" w:color="auto" w:fill="FAFAFA"/>
        </w:rPr>
        <w:t>Program activită</w:t>
      </w:r>
      <w:r w:rsidR="006D6057" w:rsidRPr="002E13F9">
        <w:rPr>
          <w:rFonts w:ascii="Verdana" w:hAnsi="Verdana" w:cs="Calibri"/>
          <w:b/>
          <w:color w:val="333333"/>
          <w:sz w:val="20"/>
          <w:shd w:val="clear" w:color="auto" w:fill="FAFAFA"/>
        </w:rPr>
        <w:t>ț</w:t>
      </w:r>
      <w:r w:rsidRPr="002E13F9">
        <w:rPr>
          <w:rFonts w:ascii="Verdana" w:hAnsi="Verdana" w:cs="Calibri"/>
          <w:b/>
          <w:color w:val="333333"/>
          <w:sz w:val="20"/>
          <w:shd w:val="clear" w:color="auto" w:fill="FAFAFA"/>
        </w:rPr>
        <w:t>i 1 iunie (în curtea M</w:t>
      </w:r>
      <w:r w:rsidR="006D6057" w:rsidRPr="002E13F9">
        <w:rPr>
          <w:rFonts w:ascii="Verdana" w:hAnsi="Verdana" w:cs="Calibri"/>
          <w:b/>
          <w:color w:val="333333"/>
          <w:sz w:val="20"/>
          <w:shd w:val="clear" w:color="auto" w:fill="FAFAFA"/>
        </w:rPr>
        <w:t>Ț</w:t>
      </w:r>
      <w:r w:rsidRPr="002E13F9">
        <w:rPr>
          <w:rFonts w:ascii="Verdana" w:hAnsi="Verdana" w:cs="Calibri"/>
          <w:b/>
          <w:color w:val="333333"/>
          <w:sz w:val="20"/>
          <w:shd w:val="clear" w:color="auto" w:fill="FAFAFA"/>
        </w:rPr>
        <w:t xml:space="preserve">R, lângă cuptor) </w:t>
      </w:r>
    </w:p>
    <w:p w14:paraId="4DE89189" w14:textId="5F2BC412" w:rsidR="002A7A23" w:rsidRPr="002E13F9" w:rsidRDefault="002A7A23" w:rsidP="00CE7F17">
      <w:pPr>
        <w:spacing w:line="240" w:lineRule="auto"/>
        <w:ind w:firstLine="708"/>
        <w:rPr>
          <w:rFonts w:ascii="Verdana" w:hAnsi="Verdana" w:cs="Calibri"/>
          <w:color w:val="333333"/>
          <w:sz w:val="20"/>
          <w:shd w:val="clear" w:color="auto" w:fill="FAFAFA"/>
        </w:rPr>
      </w:pPr>
      <w:r w:rsidRPr="002E13F9">
        <w:rPr>
          <w:rFonts w:ascii="Verdana" w:hAnsi="Verdana" w:cs="Calibri"/>
          <w:color w:val="333333"/>
          <w:sz w:val="20"/>
          <w:shd w:val="clear" w:color="auto" w:fill="FAFAFA"/>
        </w:rPr>
        <w:t>10.00 – 11.00 – La pove</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ti cu autoarea Iulia Iordan (activitate liberă, cu participare gratuită)</w:t>
      </w:r>
    </w:p>
    <w:p w14:paraId="6E240265" w14:textId="08B60012" w:rsidR="002A7A23" w:rsidRPr="002E13F9" w:rsidRDefault="002A7A23" w:rsidP="00CE7F17">
      <w:pPr>
        <w:spacing w:line="240" w:lineRule="auto"/>
        <w:ind w:left="708"/>
        <w:rPr>
          <w:rFonts w:ascii="Verdana" w:hAnsi="Verdana" w:cs="Calibri"/>
          <w:color w:val="333333"/>
          <w:sz w:val="20"/>
          <w:shd w:val="clear" w:color="auto" w:fill="FAFAFA"/>
        </w:rPr>
      </w:pPr>
      <w:r w:rsidRPr="002E13F9">
        <w:rPr>
          <w:rFonts w:ascii="Verdana" w:hAnsi="Verdana" w:cs="Calibri"/>
          <w:color w:val="333333"/>
          <w:sz w:val="20"/>
          <w:shd w:val="clear" w:color="auto" w:fill="FAFAFA"/>
        </w:rPr>
        <w:t xml:space="preserve">11.00 – 12.00 – Sesiune de poezie </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i de autografe cu autoarea Carmen Tiderle (activitate liberă, cu participare gratuită)</w:t>
      </w:r>
    </w:p>
    <w:p w14:paraId="767CBD6C" w14:textId="6E5351C0" w:rsidR="002A7A23" w:rsidRPr="002E13F9" w:rsidRDefault="002A7A23" w:rsidP="00CE7F17">
      <w:pPr>
        <w:spacing w:line="240" w:lineRule="auto"/>
        <w:ind w:firstLine="708"/>
        <w:rPr>
          <w:rFonts w:ascii="Verdana" w:hAnsi="Verdana" w:cs="Calibri"/>
          <w:color w:val="333333"/>
          <w:sz w:val="20"/>
          <w:shd w:val="clear" w:color="auto" w:fill="FAFAFA"/>
        </w:rPr>
      </w:pPr>
      <w:r w:rsidRPr="002E13F9">
        <w:rPr>
          <w:rFonts w:ascii="Verdana" w:hAnsi="Verdana" w:cs="Calibri"/>
          <w:color w:val="333333"/>
          <w:sz w:val="20"/>
          <w:shd w:val="clear" w:color="auto" w:fill="FAFAFA"/>
        </w:rPr>
        <w:t>12.00 – 13.30 – Atelier de realizat mă</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 xml:space="preserve">ti vesele din cartoane colorate cu Beatrice Iordan </w:t>
      </w:r>
    </w:p>
    <w:p w14:paraId="2A7BC542" w14:textId="357F34EC" w:rsidR="002A7A23" w:rsidRPr="002E13F9" w:rsidRDefault="002A7A23" w:rsidP="00CE7F17">
      <w:pPr>
        <w:spacing w:line="240" w:lineRule="auto"/>
        <w:rPr>
          <w:rFonts w:ascii="Verdana" w:hAnsi="Verdana" w:cs="Calibri"/>
          <w:color w:val="333333"/>
          <w:sz w:val="20"/>
          <w:shd w:val="clear" w:color="auto" w:fill="FAFAFA"/>
        </w:rPr>
      </w:pPr>
      <w:r w:rsidRPr="002E13F9">
        <w:rPr>
          <w:rFonts w:ascii="Verdana" w:hAnsi="Verdana" w:cs="Calibri"/>
          <w:color w:val="333333"/>
          <w:sz w:val="20"/>
          <w:shd w:val="clear" w:color="auto" w:fill="FAFAFA"/>
        </w:rPr>
        <w:t>Pre</w:t>
      </w:r>
      <w:r w:rsidR="006D6057" w:rsidRPr="002E13F9">
        <w:rPr>
          <w:rFonts w:ascii="Verdana" w:hAnsi="Verdana" w:cs="Calibri"/>
          <w:color w:val="333333"/>
          <w:sz w:val="20"/>
          <w:shd w:val="clear" w:color="auto" w:fill="FAFAFA"/>
        </w:rPr>
        <w:t>ț</w:t>
      </w:r>
      <w:r w:rsidRPr="002E13F9">
        <w:rPr>
          <w:rFonts w:ascii="Verdana" w:hAnsi="Verdana" w:cs="Calibri"/>
          <w:color w:val="333333"/>
          <w:sz w:val="20"/>
          <w:shd w:val="clear" w:color="auto" w:fill="FAFAFA"/>
        </w:rPr>
        <w:t xml:space="preserve"> bilet: 25 de lei. Înscriere pe adresa de e-mail: atelieruldecreativitate@gmail.com</w:t>
      </w:r>
    </w:p>
    <w:p w14:paraId="694B338A" w14:textId="3D0D3563" w:rsidR="002A7A23" w:rsidRPr="002E13F9" w:rsidRDefault="002A7A23" w:rsidP="00CE7F17">
      <w:pPr>
        <w:spacing w:line="240" w:lineRule="auto"/>
        <w:ind w:firstLine="708"/>
        <w:rPr>
          <w:rFonts w:ascii="Verdana" w:hAnsi="Verdana" w:cs="Calibri"/>
          <w:color w:val="333333"/>
          <w:sz w:val="20"/>
          <w:shd w:val="clear" w:color="auto" w:fill="FAFAFA"/>
        </w:rPr>
      </w:pPr>
      <w:r w:rsidRPr="002E13F9">
        <w:rPr>
          <w:rFonts w:ascii="Verdana" w:hAnsi="Verdana" w:cs="Calibri"/>
          <w:color w:val="333333"/>
          <w:sz w:val="20"/>
          <w:shd w:val="clear" w:color="auto" w:fill="FAFAFA"/>
        </w:rPr>
        <w:lastRenderedPageBreak/>
        <w:t>13.30 – 14.30 – Atelier de radio cu Monica Chiorpec – pove</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ti despre copii</w:t>
      </w:r>
    </w:p>
    <w:p w14:paraId="050528AD" w14:textId="55FE5726" w:rsidR="002A7A23" w:rsidRPr="002E13F9" w:rsidRDefault="002A7A23" w:rsidP="00CE7F17">
      <w:pPr>
        <w:spacing w:line="240" w:lineRule="auto"/>
        <w:rPr>
          <w:rFonts w:ascii="Verdana" w:hAnsi="Verdana" w:cs="Calibri"/>
          <w:color w:val="333333"/>
          <w:sz w:val="20"/>
          <w:shd w:val="clear" w:color="auto" w:fill="FAFAFA"/>
        </w:rPr>
      </w:pPr>
      <w:r w:rsidRPr="002E13F9">
        <w:rPr>
          <w:rFonts w:ascii="Verdana" w:hAnsi="Verdana" w:cs="Calibri"/>
          <w:color w:val="333333"/>
          <w:sz w:val="20"/>
          <w:shd w:val="clear" w:color="auto" w:fill="FAFAFA"/>
        </w:rPr>
        <w:t xml:space="preserve"> Pre</w:t>
      </w:r>
      <w:r w:rsidR="006D6057" w:rsidRPr="002E13F9">
        <w:rPr>
          <w:rFonts w:ascii="Verdana" w:hAnsi="Verdana" w:cs="Calibri"/>
          <w:color w:val="333333"/>
          <w:sz w:val="20"/>
          <w:shd w:val="clear" w:color="auto" w:fill="FAFAFA"/>
        </w:rPr>
        <w:t>ț</w:t>
      </w:r>
      <w:r w:rsidRPr="002E13F9">
        <w:rPr>
          <w:rFonts w:ascii="Verdana" w:hAnsi="Verdana" w:cs="Calibri"/>
          <w:color w:val="333333"/>
          <w:sz w:val="20"/>
          <w:shd w:val="clear" w:color="auto" w:fill="FAFAFA"/>
        </w:rPr>
        <w:t xml:space="preserve"> bilet: 25 de lei. Înscriere pe adresa de e-mail: atelieruldecreativitate@gmail.com</w:t>
      </w:r>
    </w:p>
    <w:p w14:paraId="31F62BC5" w14:textId="77777777" w:rsidR="002A7A23" w:rsidRPr="002E13F9" w:rsidRDefault="002A7A23" w:rsidP="00CE7F17">
      <w:pPr>
        <w:spacing w:line="240" w:lineRule="auto"/>
        <w:ind w:firstLine="708"/>
        <w:rPr>
          <w:rFonts w:ascii="Verdana" w:hAnsi="Verdana" w:cs="Calibri"/>
          <w:color w:val="333333"/>
          <w:sz w:val="20"/>
          <w:shd w:val="clear" w:color="auto" w:fill="FAFAFA"/>
        </w:rPr>
      </w:pPr>
      <w:r w:rsidRPr="002E13F9">
        <w:rPr>
          <w:rFonts w:ascii="Verdana" w:hAnsi="Verdana" w:cs="Calibri"/>
          <w:color w:val="333333"/>
          <w:sz w:val="20"/>
          <w:shd w:val="clear" w:color="auto" w:fill="FAFAFA"/>
        </w:rPr>
        <w:t>13.30 – 14.30 – Desene pe asfalt (activitate liberă, cu participare gratuită)</w:t>
      </w:r>
    </w:p>
    <w:p w14:paraId="4BFA03E0" w14:textId="77777777" w:rsidR="002A7A23" w:rsidRPr="002E13F9" w:rsidRDefault="002A7A23" w:rsidP="00CE7F17">
      <w:pPr>
        <w:spacing w:line="240" w:lineRule="auto"/>
        <w:ind w:firstLine="708"/>
        <w:rPr>
          <w:rFonts w:ascii="Verdana" w:hAnsi="Verdana" w:cs="Calibri"/>
          <w:color w:val="333333"/>
          <w:sz w:val="20"/>
          <w:shd w:val="clear" w:color="auto" w:fill="FAFAFA"/>
        </w:rPr>
      </w:pPr>
      <w:r w:rsidRPr="002E13F9">
        <w:rPr>
          <w:rFonts w:ascii="Verdana" w:hAnsi="Verdana" w:cs="Calibri"/>
          <w:color w:val="333333"/>
          <w:sz w:val="20"/>
          <w:shd w:val="clear" w:color="auto" w:fill="FAFAFA"/>
        </w:rPr>
        <w:t xml:space="preserve">14.30 – 15.30 – Muzee la cutie cu Valentina Bâcu </w:t>
      </w:r>
    </w:p>
    <w:p w14:paraId="51738403" w14:textId="65FB5367" w:rsidR="002A7A23" w:rsidRPr="002E13F9" w:rsidRDefault="002A7A23" w:rsidP="00CE7F17">
      <w:pPr>
        <w:spacing w:line="240" w:lineRule="auto"/>
        <w:ind w:firstLine="708"/>
        <w:rPr>
          <w:rFonts w:ascii="Verdana" w:hAnsi="Verdana" w:cs="Calibri"/>
          <w:color w:val="333333"/>
          <w:sz w:val="20"/>
          <w:shd w:val="clear" w:color="auto" w:fill="FAFAFA"/>
        </w:rPr>
      </w:pPr>
      <w:r w:rsidRPr="002E13F9">
        <w:rPr>
          <w:rFonts w:ascii="Verdana" w:hAnsi="Verdana" w:cs="Calibri"/>
          <w:color w:val="333333"/>
          <w:sz w:val="20"/>
          <w:shd w:val="clear" w:color="auto" w:fill="FAFAFA"/>
        </w:rPr>
        <w:t>Pre</w:t>
      </w:r>
      <w:r w:rsidR="006D6057" w:rsidRPr="002E13F9">
        <w:rPr>
          <w:rFonts w:ascii="Verdana" w:hAnsi="Verdana" w:cs="Calibri"/>
          <w:color w:val="333333"/>
          <w:sz w:val="20"/>
          <w:shd w:val="clear" w:color="auto" w:fill="FAFAFA"/>
        </w:rPr>
        <w:t>ț</w:t>
      </w:r>
      <w:r w:rsidRPr="002E13F9">
        <w:rPr>
          <w:rFonts w:ascii="Verdana" w:hAnsi="Verdana" w:cs="Calibri"/>
          <w:color w:val="333333"/>
          <w:sz w:val="20"/>
          <w:shd w:val="clear" w:color="auto" w:fill="FAFAFA"/>
        </w:rPr>
        <w:t xml:space="preserve"> bilet: 25 de lei. Înscriere pe adresa de e-mail: atelieruldecreativitate@gmail.com</w:t>
      </w:r>
    </w:p>
    <w:p w14:paraId="579C468C" w14:textId="77777777" w:rsidR="002A7A23" w:rsidRPr="002E13F9" w:rsidRDefault="002A7A23" w:rsidP="00CE7F17">
      <w:pPr>
        <w:spacing w:line="240" w:lineRule="auto"/>
        <w:ind w:firstLine="708"/>
        <w:rPr>
          <w:rFonts w:ascii="Verdana" w:hAnsi="Verdana" w:cs="Calibri"/>
          <w:color w:val="333333"/>
          <w:sz w:val="20"/>
          <w:shd w:val="clear" w:color="auto" w:fill="FAFAFA"/>
        </w:rPr>
      </w:pPr>
      <w:r w:rsidRPr="002E13F9">
        <w:rPr>
          <w:rFonts w:ascii="Verdana" w:hAnsi="Verdana" w:cs="Calibri"/>
          <w:color w:val="333333"/>
          <w:sz w:val="20"/>
          <w:shd w:val="clear" w:color="auto" w:fill="FAFAFA"/>
        </w:rPr>
        <w:t>15.30 – 17.00 Atelier de realizat cuiburi pentru păsări cu Beatrice Iordan</w:t>
      </w:r>
    </w:p>
    <w:p w14:paraId="214B526F" w14:textId="3796EE8E" w:rsidR="002A7A23" w:rsidRPr="002E13F9" w:rsidRDefault="002A7A23" w:rsidP="00CE7F17">
      <w:pPr>
        <w:spacing w:line="240" w:lineRule="auto"/>
        <w:ind w:firstLine="708"/>
        <w:rPr>
          <w:rFonts w:ascii="Verdana" w:hAnsi="Verdana" w:cs="Calibri"/>
          <w:color w:val="333333"/>
          <w:sz w:val="20"/>
          <w:shd w:val="clear" w:color="auto" w:fill="FAFAFA"/>
        </w:rPr>
      </w:pPr>
      <w:r w:rsidRPr="002E13F9">
        <w:rPr>
          <w:rFonts w:ascii="Verdana" w:hAnsi="Verdana" w:cs="Calibri"/>
          <w:color w:val="333333"/>
          <w:sz w:val="20"/>
          <w:shd w:val="clear" w:color="auto" w:fill="FAFAFA"/>
        </w:rPr>
        <w:t>Pre</w:t>
      </w:r>
      <w:r w:rsidR="006D6057" w:rsidRPr="002E13F9">
        <w:rPr>
          <w:rFonts w:ascii="Verdana" w:hAnsi="Verdana" w:cs="Calibri"/>
          <w:color w:val="333333"/>
          <w:sz w:val="20"/>
          <w:shd w:val="clear" w:color="auto" w:fill="FAFAFA"/>
        </w:rPr>
        <w:t>ț</w:t>
      </w:r>
      <w:r w:rsidRPr="002E13F9">
        <w:rPr>
          <w:rFonts w:ascii="Verdana" w:hAnsi="Verdana" w:cs="Calibri"/>
          <w:color w:val="333333"/>
          <w:sz w:val="20"/>
          <w:shd w:val="clear" w:color="auto" w:fill="FAFAFA"/>
        </w:rPr>
        <w:t xml:space="preserve"> bilet: 25 de lei. Înscriere pe adresa de e-mail: atelieruldecreativitate@gmail.com</w:t>
      </w:r>
    </w:p>
    <w:p w14:paraId="61A6438A" w14:textId="2DED7345" w:rsidR="002A7A23" w:rsidRPr="002E13F9" w:rsidRDefault="002A7A23" w:rsidP="00CE7F17">
      <w:pPr>
        <w:spacing w:line="240" w:lineRule="auto"/>
        <w:ind w:firstLine="708"/>
        <w:rPr>
          <w:rFonts w:ascii="Verdana" w:hAnsi="Verdana" w:cs="Calibri"/>
          <w:color w:val="333333"/>
          <w:sz w:val="20"/>
          <w:shd w:val="clear" w:color="auto" w:fill="FAFAFA"/>
        </w:rPr>
      </w:pPr>
      <w:r w:rsidRPr="002E13F9">
        <w:rPr>
          <w:rFonts w:ascii="Verdana" w:hAnsi="Verdana" w:cs="Calibri"/>
          <w:color w:val="333333"/>
          <w:sz w:val="20"/>
          <w:shd w:val="clear" w:color="auto" w:fill="FAFAFA"/>
        </w:rPr>
        <w:t>17.00 – 18.00 – Coroni</w:t>
      </w:r>
      <w:r w:rsidR="006D6057" w:rsidRPr="002E13F9">
        <w:rPr>
          <w:rFonts w:ascii="Verdana" w:hAnsi="Verdana" w:cs="Calibri"/>
          <w:color w:val="333333"/>
          <w:sz w:val="20"/>
          <w:shd w:val="clear" w:color="auto" w:fill="FAFAFA"/>
        </w:rPr>
        <w:t>ț</w:t>
      </w:r>
      <w:r w:rsidRPr="002E13F9">
        <w:rPr>
          <w:rFonts w:ascii="Verdana" w:hAnsi="Verdana" w:cs="Calibri"/>
          <w:color w:val="333333"/>
          <w:sz w:val="20"/>
          <w:shd w:val="clear" w:color="auto" w:fill="FAFAFA"/>
        </w:rPr>
        <w:t xml:space="preserve">e din flori </w:t>
      </w:r>
      <w:r w:rsidR="006D6057" w:rsidRPr="002E13F9">
        <w:rPr>
          <w:rFonts w:ascii="Verdana" w:hAnsi="Verdana" w:cs="Calibri"/>
          <w:color w:val="333333"/>
          <w:sz w:val="20"/>
          <w:shd w:val="clear" w:color="auto" w:fill="FAFAFA"/>
        </w:rPr>
        <w:t>ș</w:t>
      </w:r>
      <w:r w:rsidRPr="002E13F9">
        <w:rPr>
          <w:rFonts w:ascii="Verdana" w:hAnsi="Verdana" w:cs="Calibri"/>
          <w:color w:val="333333"/>
          <w:sz w:val="20"/>
          <w:shd w:val="clear" w:color="auto" w:fill="FAFAFA"/>
        </w:rPr>
        <w:t xml:space="preserve">i baloane de săpun (activitate liberă) </w:t>
      </w:r>
    </w:p>
    <w:p w14:paraId="4279EF75" w14:textId="77777777" w:rsidR="002A7A23" w:rsidRPr="002E13F9" w:rsidRDefault="002A7A23" w:rsidP="00CE7F17">
      <w:pPr>
        <w:spacing w:line="240" w:lineRule="auto"/>
        <w:rPr>
          <w:rFonts w:ascii="Verdana" w:hAnsi="Verdana" w:cs="Calibri"/>
          <w:b/>
          <w:sz w:val="20"/>
        </w:rPr>
      </w:pPr>
    </w:p>
    <w:p w14:paraId="5AE42BAD" w14:textId="57639780" w:rsidR="002A7A23" w:rsidRPr="002E13F9" w:rsidRDefault="002A7A23" w:rsidP="00CE7F17">
      <w:pPr>
        <w:spacing w:line="240" w:lineRule="auto"/>
        <w:rPr>
          <w:rFonts w:ascii="Verdana" w:hAnsi="Verdana" w:cs="Calibri"/>
          <w:bCs/>
          <w:sz w:val="20"/>
        </w:rPr>
      </w:pPr>
      <w:r w:rsidRPr="002E13F9">
        <w:rPr>
          <w:rFonts w:ascii="Verdana" w:hAnsi="Verdana" w:cs="Calibri"/>
          <w:bCs/>
          <w:sz w:val="20"/>
        </w:rPr>
        <w:t xml:space="preserve">Atelierele de creativitate au continuat pe parcursul întregii luni iunie la Muzeului </w:t>
      </w:r>
      <w:r w:rsidR="006D6057" w:rsidRPr="002E13F9">
        <w:rPr>
          <w:rFonts w:ascii="Verdana" w:hAnsi="Verdana" w:cs="Calibri"/>
          <w:bCs/>
          <w:sz w:val="20"/>
        </w:rPr>
        <w:t>Ț</w:t>
      </w:r>
      <w:r w:rsidRPr="002E13F9">
        <w:rPr>
          <w:rFonts w:ascii="Verdana" w:hAnsi="Verdana" w:cs="Calibri"/>
          <w:bCs/>
          <w:sz w:val="20"/>
        </w:rPr>
        <w:t>ăranului Român (la Atelierul de creativitate), cu prezen</w:t>
      </w:r>
      <w:r w:rsidR="006D6057" w:rsidRPr="002E13F9">
        <w:rPr>
          <w:rFonts w:ascii="Verdana" w:hAnsi="Verdana" w:cs="Calibri"/>
          <w:bCs/>
          <w:sz w:val="20"/>
        </w:rPr>
        <w:t>ț</w:t>
      </w:r>
      <w:r w:rsidRPr="002E13F9">
        <w:rPr>
          <w:rFonts w:ascii="Verdana" w:hAnsi="Verdana" w:cs="Calibri"/>
          <w:bCs/>
          <w:sz w:val="20"/>
        </w:rPr>
        <w:t>a fizică, respectând toate normele de siguran</w:t>
      </w:r>
      <w:r w:rsidR="006D6057" w:rsidRPr="002E13F9">
        <w:rPr>
          <w:rFonts w:ascii="Verdana" w:hAnsi="Verdana" w:cs="Calibri"/>
          <w:bCs/>
          <w:sz w:val="20"/>
        </w:rPr>
        <w:t>ț</w:t>
      </w:r>
      <w:r w:rsidRPr="002E13F9">
        <w:rPr>
          <w:rFonts w:ascii="Verdana" w:hAnsi="Verdana" w:cs="Calibri"/>
          <w:bCs/>
          <w:sz w:val="20"/>
        </w:rPr>
        <w:t>ă impuse de contextul pandemic</w:t>
      </w:r>
    </w:p>
    <w:p w14:paraId="405191A3" w14:textId="77777777" w:rsidR="00C76E03" w:rsidRPr="002E13F9" w:rsidRDefault="00C76E03" w:rsidP="00CE7F17">
      <w:pPr>
        <w:spacing w:line="240" w:lineRule="auto"/>
        <w:rPr>
          <w:rFonts w:ascii="Verdana" w:hAnsi="Verdana" w:cs="Calibri"/>
          <w:bCs/>
          <w:sz w:val="20"/>
        </w:rPr>
      </w:pPr>
    </w:p>
    <w:p w14:paraId="7E6C7352" w14:textId="06C10DF1" w:rsidR="002A7A23" w:rsidRPr="002E13F9" w:rsidRDefault="002A7A23" w:rsidP="00CE7F17">
      <w:pPr>
        <w:spacing w:line="240" w:lineRule="auto"/>
        <w:ind w:firstLine="567"/>
        <w:rPr>
          <w:rFonts w:ascii="Verdana" w:hAnsi="Verdana" w:cs="Calibri"/>
          <w:bCs/>
          <w:sz w:val="20"/>
        </w:rPr>
      </w:pPr>
      <w:r w:rsidRPr="002E13F9">
        <w:rPr>
          <w:rFonts w:ascii="Verdana" w:hAnsi="Verdana" w:cs="Calibri"/>
          <w:bCs/>
          <w:sz w:val="20"/>
        </w:rPr>
        <w:t>1. Atelier de construit jurnale de vacan</w:t>
      </w:r>
      <w:r w:rsidR="006D6057" w:rsidRPr="002E13F9">
        <w:rPr>
          <w:rFonts w:ascii="Verdana" w:hAnsi="Verdana" w:cs="Calibri"/>
          <w:bCs/>
          <w:sz w:val="20"/>
        </w:rPr>
        <w:t>ț</w:t>
      </w:r>
      <w:r w:rsidRPr="002E13F9">
        <w:rPr>
          <w:rFonts w:ascii="Verdana" w:hAnsi="Verdana" w:cs="Calibri"/>
          <w:bCs/>
          <w:sz w:val="20"/>
        </w:rPr>
        <w:t xml:space="preserve">ă cu Valentina Bâcu (miercuri, 2 iunie, 12.30 – 14.00) </w:t>
      </w:r>
    </w:p>
    <w:p w14:paraId="48B6E9EA" w14:textId="77777777" w:rsidR="002A7A23" w:rsidRPr="002E13F9" w:rsidRDefault="002A7A23" w:rsidP="00CE7F17">
      <w:pPr>
        <w:spacing w:line="240" w:lineRule="auto"/>
        <w:ind w:firstLine="567"/>
        <w:rPr>
          <w:rFonts w:ascii="Verdana" w:hAnsi="Verdana" w:cs="Calibri"/>
          <w:bCs/>
          <w:sz w:val="20"/>
        </w:rPr>
      </w:pPr>
      <w:r w:rsidRPr="002E13F9">
        <w:rPr>
          <w:rFonts w:ascii="Verdana" w:hAnsi="Verdana" w:cs="Calibri"/>
          <w:bCs/>
          <w:sz w:val="20"/>
        </w:rPr>
        <w:t xml:space="preserve">2. Muzeul la cutie cu Valentina Bâcu (miercuri, 9 iunie, 12.30 – 14.00) </w:t>
      </w:r>
    </w:p>
    <w:p w14:paraId="623E9751" w14:textId="46E3F717" w:rsidR="002A7A23" w:rsidRPr="002E13F9" w:rsidRDefault="002A7A23" w:rsidP="00CE7F17">
      <w:pPr>
        <w:spacing w:line="240" w:lineRule="auto"/>
        <w:ind w:firstLine="567"/>
        <w:rPr>
          <w:rFonts w:ascii="Verdana" w:hAnsi="Verdana" w:cs="Calibri"/>
          <w:bCs/>
          <w:sz w:val="20"/>
        </w:rPr>
      </w:pPr>
      <w:r w:rsidRPr="002E13F9">
        <w:rPr>
          <w:rFonts w:ascii="Verdana" w:hAnsi="Verdana" w:cs="Calibri"/>
          <w:bCs/>
          <w:sz w:val="20"/>
        </w:rPr>
        <w:t>3. Atelier de realizat pove</w:t>
      </w:r>
      <w:r w:rsidR="006D6057" w:rsidRPr="002E13F9">
        <w:rPr>
          <w:rFonts w:ascii="Verdana" w:hAnsi="Verdana" w:cs="Calibri"/>
          <w:bCs/>
          <w:sz w:val="20"/>
        </w:rPr>
        <w:t>ș</w:t>
      </w:r>
      <w:r w:rsidRPr="002E13F9">
        <w:rPr>
          <w:rFonts w:ascii="Verdana" w:hAnsi="Verdana" w:cs="Calibri"/>
          <w:bCs/>
          <w:sz w:val="20"/>
        </w:rPr>
        <w:t xml:space="preserve">ti prin tehnica linogravurii (miercuri, 16 iunie, 12.30 – 14.00) </w:t>
      </w:r>
    </w:p>
    <w:p w14:paraId="2D7DA49F" w14:textId="40D9AD47" w:rsidR="002A7A23" w:rsidRPr="002E13F9" w:rsidRDefault="002A7A23" w:rsidP="00CE7F17">
      <w:pPr>
        <w:spacing w:line="240" w:lineRule="auto"/>
        <w:ind w:firstLine="567"/>
        <w:rPr>
          <w:rFonts w:ascii="Verdana" w:hAnsi="Verdana" w:cs="Calibri"/>
          <w:bCs/>
          <w:noProof/>
          <w:sz w:val="20"/>
        </w:rPr>
      </w:pPr>
      <w:r w:rsidRPr="002E13F9">
        <w:rPr>
          <w:rFonts w:ascii="Verdana" w:hAnsi="Verdana" w:cs="Calibri"/>
          <w:bCs/>
          <w:sz w:val="20"/>
        </w:rPr>
        <w:t>4. Masca. Personaje din pove</w:t>
      </w:r>
      <w:r w:rsidR="006D6057" w:rsidRPr="002E13F9">
        <w:rPr>
          <w:rFonts w:ascii="Verdana" w:hAnsi="Verdana" w:cs="Calibri"/>
          <w:bCs/>
          <w:sz w:val="20"/>
        </w:rPr>
        <w:t>ș</w:t>
      </w:r>
      <w:r w:rsidRPr="002E13F9">
        <w:rPr>
          <w:rFonts w:ascii="Verdana" w:hAnsi="Verdana" w:cs="Calibri"/>
          <w:bCs/>
          <w:sz w:val="20"/>
        </w:rPr>
        <w:t>ti. Cu Beatrice Iordan (mar</w:t>
      </w:r>
      <w:r w:rsidR="006D6057" w:rsidRPr="002E13F9">
        <w:rPr>
          <w:rFonts w:ascii="Verdana" w:hAnsi="Verdana" w:cs="Calibri"/>
          <w:bCs/>
          <w:sz w:val="20"/>
        </w:rPr>
        <w:t>ț</w:t>
      </w:r>
      <w:r w:rsidRPr="002E13F9">
        <w:rPr>
          <w:rFonts w:ascii="Verdana" w:hAnsi="Verdana" w:cs="Calibri"/>
          <w:bCs/>
          <w:sz w:val="20"/>
        </w:rPr>
        <w:t xml:space="preserve">i, 8 iunie, 13.30 – 15.00) </w:t>
      </w:r>
    </w:p>
    <w:p w14:paraId="161645C4" w14:textId="70E55BCD" w:rsidR="002A7A23" w:rsidRPr="002E13F9" w:rsidRDefault="002A7A23" w:rsidP="00CE7F17">
      <w:pPr>
        <w:spacing w:line="240" w:lineRule="auto"/>
        <w:ind w:firstLine="567"/>
        <w:rPr>
          <w:rFonts w:ascii="Verdana" w:hAnsi="Verdana" w:cs="Calibri"/>
          <w:bCs/>
          <w:sz w:val="20"/>
        </w:rPr>
      </w:pPr>
      <w:r w:rsidRPr="002E13F9">
        <w:rPr>
          <w:rFonts w:ascii="Verdana" w:hAnsi="Verdana" w:cs="Calibri"/>
          <w:bCs/>
          <w:sz w:val="20"/>
        </w:rPr>
        <w:t>5. Pove</w:t>
      </w:r>
      <w:r w:rsidR="006D6057" w:rsidRPr="002E13F9">
        <w:rPr>
          <w:rFonts w:ascii="Verdana" w:hAnsi="Verdana" w:cs="Calibri"/>
          <w:bCs/>
          <w:sz w:val="20"/>
        </w:rPr>
        <w:t>ș</w:t>
      </w:r>
      <w:r w:rsidRPr="002E13F9">
        <w:rPr>
          <w:rFonts w:ascii="Verdana" w:hAnsi="Verdana" w:cs="Calibri"/>
          <w:bCs/>
          <w:sz w:val="20"/>
        </w:rPr>
        <w:t xml:space="preserve">ti </w:t>
      </w:r>
      <w:r w:rsidR="006D6057" w:rsidRPr="002E13F9">
        <w:rPr>
          <w:rFonts w:ascii="Verdana" w:hAnsi="Verdana" w:cs="Calibri"/>
          <w:bCs/>
          <w:sz w:val="20"/>
        </w:rPr>
        <w:t>ș</w:t>
      </w:r>
      <w:r w:rsidRPr="002E13F9">
        <w:rPr>
          <w:rFonts w:ascii="Verdana" w:hAnsi="Verdana" w:cs="Calibri"/>
          <w:bCs/>
          <w:sz w:val="20"/>
        </w:rPr>
        <w:t>tampilate despre căma</w:t>
      </w:r>
      <w:r w:rsidR="006D6057" w:rsidRPr="002E13F9">
        <w:rPr>
          <w:rFonts w:ascii="Verdana" w:hAnsi="Verdana" w:cs="Calibri"/>
          <w:bCs/>
          <w:sz w:val="20"/>
        </w:rPr>
        <w:t>ș</w:t>
      </w:r>
      <w:r w:rsidRPr="002E13F9">
        <w:rPr>
          <w:rFonts w:ascii="Verdana" w:hAnsi="Verdana" w:cs="Calibri"/>
          <w:bCs/>
          <w:sz w:val="20"/>
        </w:rPr>
        <w:t>a cu alti</w:t>
      </w:r>
      <w:r w:rsidR="006D6057" w:rsidRPr="002E13F9">
        <w:rPr>
          <w:rFonts w:ascii="Verdana" w:hAnsi="Verdana" w:cs="Calibri"/>
          <w:bCs/>
          <w:sz w:val="20"/>
        </w:rPr>
        <w:t>ț</w:t>
      </w:r>
      <w:r w:rsidRPr="002E13F9">
        <w:rPr>
          <w:rFonts w:ascii="Verdana" w:hAnsi="Verdana" w:cs="Calibri"/>
          <w:bCs/>
          <w:sz w:val="20"/>
        </w:rPr>
        <w:t>ă cu Beatrice Iordan (mar</w:t>
      </w:r>
      <w:r w:rsidR="006D6057" w:rsidRPr="002E13F9">
        <w:rPr>
          <w:rFonts w:ascii="Verdana" w:hAnsi="Verdana" w:cs="Calibri"/>
          <w:bCs/>
          <w:sz w:val="20"/>
        </w:rPr>
        <w:t>ț</w:t>
      </w:r>
      <w:r w:rsidRPr="002E13F9">
        <w:rPr>
          <w:rFonts w:ascii="Verdana" w:hAnsi="Verdana" w:cs="Calibri"/>
          <w:bCs/>
          <w:sz w:val="20"/>
        </w:rPr>
        <w:t xml:space="preserve">i, 15 iunie, 13.30 – 15.00) </w:t>
      </w:r>
    </w:p>
    <w:p w14:paraId="65A8A140" w14:textId="5570D6F4" w:rsidR="002A7A23" w:rsidRPr="002E13F9" w:rsidRDefault="002A7A23" w:rsidP="00CE7F17">
      <w:pPr>
        <w:spacing w:line="240" w:lineRule="auto"/>
        <w:ind w:firstLine="567"/>
        <w:rPr>
          <w:rFonts w:ascii="Verdana" w:hAnsi="Verdana" w:cs="Calibri"/>
          <w:bCs/>
          <w:sz w:val="20"/>
        </w:rPr>
      </w:pPr>
      <w:r w:rsidRPr="002E13F9">
        <w:rPr>
          <w:rFonts w:ascii="Verdana" w:hAnsi="Verdana" w:cs="Calibri"/>
          <w:bCs/>
          <w:sz w:val="20"/>
        </w:rPr>
        <w:t>6. Personaje fantastice cu elemente din natură cu Beatrice Iordan (mar</w:t>
      </w:r>
      <w:r w:rsidR="006D6057" w:rsidRPr="002E13F9">
        <w:rPr>
          <w:rFonts w:ascii="Verdana" w:hAnsi="Verdana" w:cs="Calibri"/>
          <w:bCs/>
          <w:sz w:val="20"/>
        </w:rPr>
        <w:t>ț</w:t>
      </w:r>
      <w:r w:rsidRPr="002E13F9">
        <w:rPr>
          <w:rFonts w:ascii="Verdana" w:hAnsi="Verdana" w:cs="Calibri"/>
          <w:bCs/>
          <w:sz w:val="20"/>
        </w:rPr>
        <w:t xml:space="preserve">i, 22 iunie, 13.30 – 15.00) </w:t>
      </w:r>
    </w:p>
    <w:p w14:paraId="2D20E9F7" w14:textId="5E42756A" w:rsidR="002A7A23" w:rsidRPr="002E13F9" w:rsidRDefault="002A7A23" w:rsidP="00CE7F17">
      <w:pPr>
        <w:pStyle w:val="NoSpacing"/>
        <w:ind w:firstLine="567"/>
        <w:jc w:val="both"/>
        <w:rPr>
          <w:rFonts w:ascii="Verdana" w:hAnsi="Verdana"/>
          <w:bCs/>
          <w:sz w:val="20"/>
          <w:szCs w:val="20"/>
        </w:rPr>
      </w:pPr>
      <w:r w:rsidRPr="002E13F9">
        <w:rPr>
          <w:rFonts w:ascii="Verdana" w:hAnsi="Verdana"/>
          <w:bCs/>
          <w:sz w:val="20"/>
          <w:szCs w:val="20"/>
        </w:rPr>
        <w:t>7. Buburuze din lână netoarsă cu Beatrice Iordan (mar</w:t>
      </w:r>
      <w:r w:rsidR="006D6057" w:rsidRPr="002E13F9">
        <w:rPr>
          <w:rFonts w:ascii="Verdana" w:hAnsi="Verdana"/>
          <w:bCs/>
          <w:sz w:val="20"/>
          <w:szCs w:val="20"/>
        </w:rPr>
        <w:t>ț</w:t>
      </w:r>
      <w:r w:rsidRPr="002E13F9">
        <w:rPr>
          <w:rFonts w:ascii="Verdana" w:hAnsi="Verdana"/>
          <w:bCs/>
          <w:sz w:val="20"/>
          <w:szCs w:val="20"/>
        </w:rPr>
        <w:t xml:space="preserve">i, 29 iunie, 13.30 – 15.00) </w:t>
      </w:r>
    </w:p>
    <w:p w14:paraId="742F151D" w14:textId="77777777" w:rsidR="002A7A23" w:rsidRPr="002E13F9" w:rsidRDefault="002A7A23" w:rsidP="00CE7F17">
      <w:pPr>
        <w:pStyle w:val="NoSpacing"/>
        <w:ind w:firstLine="567"/>
        <w:jc w:val="both"/>
        <w:rPr>
          <w:rFonts w:ascii="Verdana" w:hAnsi="Verdana"/>
          <w:bCs/>
          <w:sz w:val="20"/>
          <w:szCs w:val="20"/>
        </w:rPr>
      </w:pPr>
      <w:r w:rsidRPr="002E13F9">
        <w:rPr>
          <w:rFonts w:ascii="Verdana" w:hAnsi="Verdana"/>
          <w:bCs/>
          <w:sz w:val="20"/>
          <w:szCs w:val="20"/>
        </w:rPr>
        <w:t xml:space="preserve">8. Atelier de radio cu Monica Irina Chiorpec (vineri, 25 iunie, 12.30 – 14.00) </w:t>
      </w:r>
    </w:p>
    <w:p w14:paraId="312CF6E9" w14:textId="77777777" w:rsidR="002A7A23" w:rsidRPr="002E13F9" w:rsidRDefault="002A7A23" w:rsidP="00CE7F17">
      <w:pPr>
        <w:spacing w:line="240" w:lineRule="auto"/>
        <w:jc w:val="both"/>
        <w:rPr>
          <w:rFonts w:ascii="Verdana" w:hAnsi="Verdana" w:cs="Calibri"/>
          <w:b/>
          <w:color w:val="4F81BD"/>
          <w:sz w:val="20"/>
        </w:rPr>
      </w:pPr>
    </w:p>
    <w:p w14:paraId="25091141" w14:textId="12745D54" w:rsidR="002A7A23" w:rsidRPr="002E13F9" w:rsidRDefault="008320DF" w:rsidP="00CE7F17">
      <w:pPr>
        <w:spacing w:line="240" w:lineRule="auto"/>
        <w:jc w:val="both"/>
        <w:rPr>
          <w:rFonts w:ascii="Verdana" w:hAnsi="Verdana" w:cs="Calibri"/>
          <w:b/>
          <w:bCs/>
          <w:color w:val="4F81BD"/>
          <w:sz w:val="20"/>
        </w:rPr>
      </w:pPr>
      <w:r w:rsidRPr="002E13F9">
        <w:rPr>
          <w:rFonts w:ascii="Verdana" w:hAnsi="Verdana" w:cs="Calibri"/>
          <w:b/>
          <w:color w:val="4F81BD"/>
          <w:sz w:val="20"/>
        </w:rPr>
        <w:t>IV</w:t>
      </w:r>
      <w:r w:rsidR="002A7A23" w:rsidRPr="002E13F9">
        <w:rPr>
          <w:rFonts w:ascii="Verdana" w:hAnsi="Verdana" w:cs="Calibri"/>
          <w:b/>
          <w:color w:val="4F81BD"/>
          <w:sz w:val="20"/>
        </w:rPr>
        <w:t xml:space="preserve">.6. </w:t>
      </w:r>
      <w:r w:rsidR="002A7A23" w:rsidRPr="002E13F9">
        <w:rPr>
          <w:rFonts w:ascii="Verdana" w:hAnsi="Verdana" w:cs="Calibri"/>
          <w:b/>
          <w:bCs/>
          <w:color w:val="4F81BD"/>
          <w:sz w:val="20"/>
        </w:rPr>
        <w:t>VACAN</w:t>
      </w:r>
      <w:r w:rsidR="006D6057" w:rsidRPr="002E13F9">
        <w:rPr>
          <w:rFonts w:ascii="Verdana" w:hAnsi="Verdana" w:cs="Calibri"/>
          <w:b/>
          <w:bCs/>
          <w:color w:val="4F81BD"/>
          <w:sz w:val="20"/>
        </w:rPr>
        <w:t>Ț</w:t>
      </w:r>
      <w:r w:rsidR="002A7A23" w:rsidRPr="002E13F9">
        <w:rPr>
          <w:rFonts w:ascii="Verdana" w:hAnsi="Verdana" w:cs="Calibri"/>
          <w:b/>
          <w:bCs/>
          <w:color w:val="4F81BD"/>
          <w:sz w:val="20"/>
        </w:rPr>
        <w:t>A LA M</w:t>
      </w:r>
      <w:r w:rsidR="006D6057" w:rsidRPr="002E13F9">
        <w:rPr>
          <w:rFonts w:ascii="Verdana" w:hAnsi="Verdana" w:cs="Calibri"/>
          <w:b/>
          <w:bCs/>
          <w:color w:val="4F81BD"/>
          <w:sz w:val="20"/>
        </w:rPr>
        <w:t>Ț</w:t>
      </w:r>
      <w:r w:rsidR="002A7A23" w:rsidRPr="002E13F9">
        <w:rPr>
          <w:rFonts w:ascii="Verdana" w:hAnsi="Verdana" w:cs="Calibri"/>
          <w:b/>
          <w:bCs/>
          <w:color w:val="4F81BD"/>
          <w:sz w:val="20"/>
        </w:rPr>
        <w:t>R – Liber la visare, 1-31 iulie 2021</w:t>
      </w:r>
    </w:p>
    <w:p w14:paraId="67E79E76" w14:textId="77777777" w:rsidR="002A7A23" w:rsidRPr="002E13F9" w:rsidRDefault="002A7A23" w:rsidP="00CE7F17">
      <w:pPr>
        <w:spacing w:line="240" w:lineRule="auto"/>
        <w:jc w:val="both"/>
        <w:rPr>
          <w:rFonts w:ascii="Verdana" w:hAnsi="Verdana" w:cs="Calibri"/>
          <w:b/>
          <w:bCs/>
          <w:color w:val="4F81BD"/>
          <w:sz w:val="20"/>
        </w:rPr>
      </w:pPr>
    </w:p>
    <w:p w14:paraId="3BB70962" w14:textId="3623373E" w:rsidR="002A7A23" w:rsidRPr="002E13F9" w:rsidRDefault="002A7A23" w:rsidP="00CE7F17">
      <w:pPr>
        <w:spacing w:line="240" w:lineRule="auto"/>
        <w:jc w:val="both"/>
        <w:rPr>
          <w:rFonts w:ascii="Verdana" w:hAnsi="Verdana"/>
          <w:sz w:val="20"/>
        </w:rPr>
      </w:pPr>
      <w:r w:rsidRPr="002E13F9">
        <w:rPr>
          <w:rFonts w:ascii="Verdana" w:hAnsi="Verdana"/>
          <w:sz w:val="20"/>
        </w:rPr>
        <w:t xml:space="preserve">După aproape un an în care atelierele de creativitate de la Muzeu au fost sistate, între 1 </w:t>
      </w:r>
      <w:r w:rsidR="006D6057" w:rsidRPr="002E13F9">
        <w:rPr>
          <w:rFonts w:ascii="Verdana" w:hAnsi="Verdana"/>
          <w:sz w:val="20"/>
        </w:rPr>
        <w:t>ș</w:t>
      </w:r>
      <w:r w:rsidRPr="002E13F9">
        <w:rPr>
          <w:rFonts w:ascii="Verdana" w:hAnsi="Verdana"/>
          <w:sz w:val="20"/>
        </w:rPr>
        <w:t xml:space="preserve">i 31 iulie 2021, copiii între 3 </w:t>
      </w:r>
      <w:r w:rsidR="006D6057" w:rsidRPr="002E13F9">
        <w:rPr>
          <w:rFonts w:ascii="Verdana" w:hAnsi="Verdana"/>
          <w:sz w:val="20"/>
        </w:rPr>
        <w:t>ș</w:t>
      </w:r>
      <w:r w:rsidRPr="002E13F9">
        <w:rPr>
          <w:rFonts w:ascii="Verdana" w:hAnsi="Verdana"/>
          <w:sz w:val="20"/>
        </w:rPr>
        <w:t xml:space="preserve">i 18 ani, dar </w:t>
      </w:r>
      <w:r w:rsidR="006D6057" w:rsidRPr="002E13F9">
        <w:rPr>
          <w:rFonts w:ascii="Verdana" w:hAnsi="Verdana"/>
          <w:sz w:val="20"/>
        </w:rPr>
        <w:t>ș</w:t>
      </w:r>
      <w:r w:rsidRPr="002E13F9">
        <w:rPr>
          <w:rFonts w:ascii="Verdana" w:hAnsi="Verdana"/>
          <w:sz w:val="20"/>
        </w:rPr>
        <w:t>i adul</w:t>
      </w:r>
      <w:r w:rsidR="006D6057" w:rsidRPr="002E13F9">
        <w:rPr>
          <w:rFonts w:ascii="Verdana" w:hAnsi="Verdana"/>
          <w:sz w:val="20"/>
        </w:rPr>
        <w:t>ț</w:t>
      </w:r>
      <w:r w:rsidRPr="002E13F9">
        <w:rPr>
          <w:rFonts w:ascii="Verdana" w:hAnsi="Verdana"/>
          <w:sz w:val="20"/>
        </w:rPr>
        <w:t xml:space="preserve">ii, au revenit la Atelierul de creativitate al Muzeului </w:t>
      </w:r>
      <w:r w:rsidR="006D6057" w:rsidRPr="002E13F9">
        <w:rPr>
          <w:rFonts w:ascii="Verdana" w:hAnsi="Verdana"/>
          <w:sz w:val="20"/>
        </w:rPr>
        <w:t>Ț</w:t>
      </w:r>
      <w:r w:rsidRPr="002E13F9">
        <w:rPr>
          <w:rFonts w:ascii="Verdana" w:hAnsi="Verdana"/>
          <w:sz w:val="20"/>
        </w:rPr>
        <w:t xml:space="preserve">ăranului Român, unde timpul se măsoară în prietenii </w:t>
      </w:r>
      <w:r w:rsidR="006D6057" w:rsidRPr="002E13F9">
        <w:rPr>
          <w:rFonts w:ascii="Verdana" w:hAnsi="Verdana"/>
          <w:sz w:val="20"/>
        </w:rPr>
        <w:t>ș</w:t>
      </w:r>
      <w:r w:rsidRPr="002E13F9">
        <w:rPr>
          <w:rFonts w:ascii="Verdana" w:hAnsi="Verdana"/>
          <w:sz w:val="20"/>
        </w:rPr>
        <w:t>i în pove</w:t>
      </w:r>
      <w:r w:rsidR="006D6057" w:rsidRPr="002E13F9">
        <w:rPr>
          <w:rFonts w:ascii="Verdana" w:hAnsi="Verdana"/>
          <w:sz w:val="20"/>
        </w:rPr>
        <w:t>ș</w:t>
      </w:r>
      <w:r w:rsidRPr="002E13F9">
        <w:rPr>
          <w:rFonts w:ascii="Verdana" w:hAnsi="Verdana"/>
          <w:sz w:val="20"/>
        </w:rPr>
        <w:t xml:space="preserve">ti transpuse în teatru de umbre </w:t>
      </w:r>
      <w:r w:rsidR="006D6057" w:rsidRPr="002E13F9">
        <w:rPr>
          <w:rFonts w:ascii="Verdana" w:hAnsi="Verdana"/>
          <w:sz w:val="20"/>
        </w:rPr>
        <w:t>ș</w:t>
      </w:r>
      <w:r w:rsidRPr="002E13F9">
        <w:rPr>
          <w:rFonts w:ascii="Verdana" w:hAnsi="Verdana"/>
          <w:sz w:val="20"/>
        </w:rPr>
        <w:t>i în filme de anima</w:t>
      </w:r>
      <w:r w:rsidR="006D6057" w:rsidRPr="002E13F9">
        <w:rPr>
          <w:rFonts w:ascii="Verdana" w:hAnsi="Verdana"/>
          <w:sz w:val="20"/>
        </w:rPr>
        <w:t>ț</w:t>
      </w:r>
      <w:r w:rsidRPr="002E13F9">
        <w:rPr>
          <w:rFonts w:ascii="Verdana" w:hAnsi="Verdana"/>
          <w:sz w:val="20"/>
        </w:rPr>
        <w:t>ie, în muzee la cutie sau pove</w:t>
      </w:r>
      <w:r w:rsidR="006D6057" w:rsidRPr="002E13F9">
        <w:rPr>
          <w:rFonts w:ascii="Verdana" w:hAnsi="Verdana"/>
          <w:sz w:val="20"/>
        </w:rPr>
        <w:t>ș</w:t>
      </w:r>
      <w:r w:rsidRPr="002E13F9">
        <w:rPr>
          <w:rFonts w:ascii="Verdana" w:hAnsi="Verdana"/>
          <w:sz w:val="20"/>
        </w:rPr>
        <w:t>ti bricolate, în jurnale de vacan</w:t>
      </w:r>
      <w:r w:rsidR="006D6057" w:rsidRPr="002E13F9">
        <w:rPr>
          <w:rFonts w:ascii="Verdana" w:hAnsi="Verdana"/>
          <w:sz w:val="20"/>
        </w:rPr>
        <w:t>ț</w:t>
      </w:r>
      <w:r w:rsidRPr="002E13F9">
        <w:rPr>
          <w:rFonts w:ascii="Verdana" w:hAnsi="Verdana"/>
          <w:sz w:val="20"/>
        </w:rPr>
        <w:t>ă, în ilustra</w:t>
      </w:r>
      <w:r w:rsidR="006D6057" w:rsidRPr="002E13F9">
        <w:rPr>
          <w:rFonts w:ascii="Verdana" w:hAnsi="Verdana"/>
          <w:sz w:val="20"/>
        </w:rPr>
        <w:t>ț</w:t>
      </w:r>
      <w:r w:rsidRPr="002E13F9">
        <w:rPr>
          <w:rFonts w:ascii="Verdana" w:hAnsi="Verdana"/>
          <w:sz w:val="20"/>
        </w:rPr>
        <w:t>ii realizate cu tehnica linogravurii, fotografii vechi de arhivă, jucării din lemn, pove</w:t>
      </w:r>
      <w:r w:rsidR="006D6057" w:rsidRPr="002E13F9">
        <w:rPr>
          <w:rFonts w:ascii="Verdana" w:hAnsi="Verdana"/>
          <w:sz w:val="20"/>
        </w:rPr>
        <w:t>ș</w:t>
      </w:r>
      <w:r w:rsidRPr="002E13F9">
        <w:rPr>
          <w:rFonts w:ascii="Verdana" w:hAnsi="Verdana"/>
          <w:sz w:val="20"/>
        </w:rPr>
        <w:t xml:space="preserve">ti cu urechi (muzicale), ateliere de radio </w:t>
      </w:r>
      <w:r w:rsidR="006D6057" w:rsidRPr="002E13F9">
        <w:rPr>
          <w:rFonts w:ascii="Verdana" w:hAnsi="Verdana"/>
          <w:sz w:val="20"/>
        </w:rPr>
        <w:t>ș</w:t>
      </w:r>
      <w:r w:rsidRPr="002E13F9">
        <w:rPr>
          <w:rFonts w:ascii="Verdana" w:hAnsi="Verdana"/>
          <w:sz w:val="20"/>
        </w:rPr>
        <w:t xml:space="preserve">i de arhitectură. </w:t>
      </w:r>
    </w:p>
    <w:p w14:paraId="77EFB962" w14:textId="77777777" w:rsidR="002A7A23" w:rsidRPr="002E13F9" w:rsidRDefault="002A7A23" w:rsidP="00CE7F17">
      <w:pPr>
        <w:spacing w:line="240" w:lineRule="auto"/>
        <w:rPr>
          <w:rFonts w:ascii="Verdana" w:hAnsi="Verdana"/>
          <w:b/>
          <w:sz w:val="20"/>
        </w:rPr>
      </w:pPr>
    </w:p>
    <w:p w14:paraId="42A7DB10" w14:textId="78BA5E7F" w:rsidR="002A7A23" w:rsidRPr="002E13F9" w:rsidRDefault="00586EC0" w:rsidP="00CE7F17">
      <w:pPr>
        <w:spacing w:line="240" w:lineRule="auto"/>
        <w:rPr>
          <w:rFonts w:ascii="Verdana" w:hAnsi="Verdana"/>
          <w:b/>
          <w:noProof/>
          <w:sz w:val="20"/>
        </w:rPr>
      </w:pPr>
      <w:r w:rsidRPr="002E13F9">
        <w:rPr>
          <w:rFonts w:ascii="Verdana" w:hAnsi="Verdana"/>
          <w:b/>
          <w:noProof/>
          <w:sz w:val="20"/>
          <w:lang w:eastAsia="en-US"/>
        </w:rPr>
        <w:drawing>
          <wp:inline distT="0" distB="0" distL="0" distR="0" wp14:anchorId="00ABF4B0" wp14:editId="555F9C02">
            <wp:extent cx="1155700" cy="658495"/>
            <wp:effectExtent l="0" t="0" r="0" b="0"/>
            <wp:docPr id="128" name="Picture 1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10;&#10;Description automatically generated with low confidenc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55700" cy="658495"/>
                    </a:xfrm>
                    <a:prstGeom prst="rect">
                      <a:avLst/>
                    </a:prstGeom>
                    <a:noFill/>
                    <a:ln>
                      <a:noFill/>
                    </a:ln>
                  </pic:spPr>
                </pic:pic>
              </a:graphicData>
            </a:graphic>
          </wp:inline>
        </w:drawing>
      </w:r>
    </w:p>
    <w:p w14:paraId="3C8BD565" w14:textId="77777777" w:rsidR="002F7B4D" w:rsidRPr="002E13F9" w:rsidRDefault="002F7B4D" w:rsidP="00CE7F17">
      <w:pPr>
        <w:spacing w:line="240" w:lineRule="auto"/>
        <w:rPr>
          <w:rFonts w:ascii="Verdana" w:hAnsi="Verdana"/>
          <w:b/>
          <w:sz w:val="20"/>
        </w:rPr>
      </w:pPr>
    </w:p>
    <w:p w14:paraId="5B8662B3" w14:textId="46435583" w:rsidR="002A7A23" w:rsidRPr="002E13F9" w:rsidRDefault="002A7A23" w:rsidP="00CE7F17">
      <w:pPr>
        <w:spacing w:line="240" w:lineRule="auto"/>
        <w:ind w:left="720"/>
        <w:rPr>
          <w:rFonts w:ascii="Verdana" w:hAnsi="Verdana"/>
          <w:bCs/>
          <w:sz w:val="20"/>
        </w:rPr>
      </w:pPr>
      <w:r w:rsidRPr="002E13F9">
        <w:rPr>
          <w:rFonts w:ascii="Verdana" w:hAnsi="Verdana"/>
          <w:bCs/>
          <w:sz w:val="20"/>
        </w:rPr>
        <w:t>1. Atelier de construit jurnale de vacan</w:t>
      </w:r>
      <w:r w:rsidR="006D6057" w:rsidRPr="002E13F9">
        <w:rPr>
          <w:rFonts w:ascii="Verdana" w:hAnsi="Verdana"/>
          <w:bCs/>
          <w:sz w:val="20"/>
        </w:rPr>
        <w:t>ț</w:t>
      </w:r>
      <w:r w:rsidRPr="002E13F9">
        <w:rPr>
          <w:rFonts w:ascii="Verdana" w:hAnsi="Verdana"/>
          <w:bCs/>
          <w:sz w:val="20"/>
        </w:rPr>
        <w:t>ă - cu Valentina Bâcu</w:t>
      </w:r>
    </w:p>
    <w:p w14:paraId="63707474" w14:textId="12B3F3D1" w:rsidR="002A7A23" w:rsidRPr="002E13F9" w:rsidRDefault="002A7A23" w:rsidP="00CE7F17">
      <w:pPr>
        <w:spacing w:line="240" w:lineRule="auto"/>
        <w:ind w:left="720"/>
        <w:rPr>
          <w:rFonts w:ascii="Verdana" w:hAnsi="Verdana"/>
          <w:bCs/>
          <w:sz w:val="20"/>
        </w:rPr>
      </w:pPr>
      <w:r w:rsidRPr="002E13F9">
        <w:rPr>
          <w:rFonts w:ascii="Verdana" w:hAnsi="Verdana"/>
          <w:bCs/>
          <w:sz w:val="20"/>
        </w:rPr>
        <w:t>2. Atelier de realizare film de anima</w:t>
      </w:r>
      <w:r w:rsidR="006D6057" w:rsidRPr="002E13F9">
        <w:rPr>
          <w:rFonts w:ascii="Verdana" w:hAnsi="Verdana"/>
          <w:bCs/>
          <w:sz w:val="20"/>
        </w:rPr>
        <w:t>ț</w:t>
      </w:r>
      <w:r w:rsidRPr="002E13F9">
        <w:rPr>
          <w:rFonts w:ascii="Verdana" w:hAnsi="Verdana"/>
          <w:bCs/>
          <w:sz w:val="20"/>
        </w:rPr>
        <w:t>ie - cu Valentina Bâcu</w:t>
      </w:r>
    </w:p>
    <w:p w14:paraId="10936B1B" w14:textId="77777777"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3. Atelierul de scotocit prin fotografii vechi - cu Valentina Bâcu</w:t>
      </w:r>
    </w:p>
    <w:p w14:paraId="7D5DF131" w14:textId="743FBEE2"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4. Atelier de realizat pove</w:t>
      </w:r>
      <w:r w:rsidR="006D6057" w:rsidRPr="002E13F9">
        <w:rPr>
          <w:rFonts w:ascii="Verdana" w:hAnsi="Verdana" w:cs="Calibri"/>
          <w:bCs/>
          <w:sz w:val="20"/>
        </w:rPr>
        <w:t>ș</w:t>
      </w:r>
      <w:r w:rsidRPr="002E13F9">
        <w:rPr>
          <w:rFonts w:ascii="Verdana" w:hAnsi="Verdana" w:cs="Calibri"/>
          <w:bCs/>
          <w:sz w:val="20"/>
        </w:rPr>
        <w:t>ti prin tehnica linogravurii - cu Valentina Bâcu</w:t>
      </w:r>
    </w:p>
    <w:p w14:paraId="3904E736" w14:textId="77777777"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5. Muzeul la cutie - cu Valentina Bâcu</w:t>
      </w:r>
    </w:p>
    <w:p w14:paraId="342F43AD" w14:textId="70B5574B"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6. Atelier de teatru de umbre -</w:t>
      </w:r>
      <w:r w:rsidR="00B93935" w:rsidRPr="002E13F9">
        <w:rPr>
          <w:rFonts w:ascii="Verdana" w:hAnsi="Verdana" w:cs="Calibri"/>
          <w:bCs/>
          <w:sz w:val="20"/>
        </w:rPr>
        <w:t xml:space="preserve"> </w:t>
      </w:r>
      <w:r w:rsidRPr="002E13F9">
        <w:rPr>
          <w:rFonts w:ascii="Verdana" w:hAnsi="Verdana" w:cs="Calibri"/>
          <w:bCs/>
          <w:sz w:val="20"/>
        </w:rPr>
        <w:t xml:space="preserve">cu Beatrice Iordan </w:t>
      </w:r>
    </w:p>
    <w:p w14:paraId="1E88B877" w14:textId="0537AF2D" w:rsidR="002A7A23" w:rsidRPr="002E13F9" w:rsidRDefault="002A7A23" w:rsidP="00CE7F17">
      <w:pPr>
        <w:pStyle w:val="NoSpacing"/>
        <w:ind w:left="720"/>
        <w:jc w:val="both"/>
        <w:rPr>
          <w:rFonts w:ascii="Verdana" w:hAnsi="Verdana"/>
          <w:bCs/>
          <w:sz w:val="20"/>
          <w:szCs w:val="20"/>
        </w:rPr>
      </w:pPr>
      <w:r w:rsidRPr="002E13F9">
        <w:rPr>
          <w:rFonts w:ascii="Verdana" w:hAnsi="Verdana"/>
          <w:bCs/>
          <w:sz w:val="20"/>
          <w:szCs w:val="20"/>
        </w:rPr>
        <w:t>7. Păpu</w:t>
      </w:r>
      <w:r w:rsidR="006D6057" w:rsidRPr="002E13F9">
        <w:rPr>
          <w:rFonts w:ascii="Verdana" w:hAnsi="Verdana"/>
          <w:bCs/>
          <w:sz w:val="20"/>
          <w:szCs w:val="20"/>
        </w:rPr>
        <w:t>ș</w:t>
      </w:r>
      <w:r w:rsidRPr="002E13F9">
        <w:rPr>
          <w:rFonts w:ascii="Verdana" w:hAnsi="Verdana"/>
          <w:bCs/>
          <w:sz w:val="20"/>
          <w:szCs w:val="20"/>
        </w:rPr>
        <w:t>i de hârtie – cu Beatrice Iordan</w:t>
      </w:r>
    </w:p>
    <w:p w14:paraId="1E4B7B5F" w14:textId="77777777"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8. Satul vesel – cu Beatrice Iordan</w:t>
      </w:r>
    </w:p>
    <w:p w14:paraId="38ED0FB3" w14:textId="5C37DE2E"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9. Omidu</w:t>
      </w:r>
      <w:r w:rsidR="006D6057" w:rsidRPr="002E13F9">
        <w:rPr>
          <w:rFonts w:ascii="Verdana" w:hAnsi="Verdana" w:cs="Calibri"/>
          <w:bCs/>
          <w:sz w:val="20"/>
        </w:rPr>
        <w:t>ț</w:t>
      </w:r>
      <w:r w:rsidRPr="002E13F9">
        <w:rPr>
          <w:rFonts w:ascii="Verdana" w:hAnsi="Verdana" w:cs="Calibri"/>
          <w:bCs/>
          <w:sz w:val="20"/>
        </w:rPr>
        <w:t xml:space="preserve">e vesele </w:t>
      </w:r>
      <w:r w:rsidR="006D6057" w:rsidRPr="002E13F9">
        <w:rPr>
          <w:rFonts w:ascii="Verdana" w:hAnsi="Verdana" w:cs="Calibri"/>
          <w:bCs/>
          <w:sz w:val="20"/>
        </w:rPr>
        <w:t>ș</w:t>
      </w:r>
      <w:r w:rsidRPr="002E13F9">
        <w:rPr>
          <w:rFonts w:ascii="Verdana" w:hAnsi="Verdana" w:cs="Calibri"/>
          <w:bCs/>
          <w:sz w:val="20"/>
        </w:rPr>
        <w:t>i colorate – cu Beatrice Iordan</w:t>
      </w:r>
    </w:p>
    <w:p w14:paraId="7B7C4523" w14:textId="5DC0BCBC"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10. Pove</w:t>
      </w:r>
      <w:r w:rsidR="006D6057" w:rsidRPr="002E13F9">
        <w:rPr>
          <w:rFonts w:ascii="Verdana" w:hAnsi="Verdana" w:cs="Calibri"/>
          <w:bCs/>
          <w:sz w:val="20"/>
        </w:rPr>
        <w:t>ș</w:t>
      </w:r>
      <w:r w:rsidRPr="002E13F9">
        <w:rPr>
          <w:rFonts w:ascii="Verdana" w:hAnsi="Verdana" w:cs="Calibri"/>
          <w:bCs/>
          <w:sz w:val="20"/>
        </w:rPr>
        <w:t>ti din lână împâslită – cu Beatrice Iordan</w:t>
      </w:r>
    </w:p>
    <w:p w14:paraId="0C4F5DCC" w14:textId="7844CDA2"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11. Spectacol de teatru de anima</w:t>
      </w:r>
      <w:r w:rsidR="006D6057" w:rsidRPr="002E13F9">
        <w:rPr>
          <w:rFonts w:ascii="Verdana" w:hAnsi="Verdana" w:cs="Calibri"/>
          <w:bCs/>
          <w:sz w:val="20"/>
        </w:rPr>
        <w:t>ț</w:t>
      </w:r>
      <w:r w:rsidRPr="002E13F9">
        <w:rPr>
          <w:rFonts w:ascii="Verdana" w:hAnsi="Verdana" w:cs="Calibri"/>
          <w:bCs/>
          <w:sz w:val="20"/>
        </w:rPr>
        <w:t xml:space="preserve">ie - cu Beatrice </w:t>
      </w:r>
      <w:r w:rsidR="002E13F9" w:rsidRPr="002E13F9">
        <w:rPr>
          <w:rFonts w:ascii="Verdana" w:hAnsi="Verdana" w:cs="Calibri"/>
          <w:bCs/>
          <w:sz w:val="20"/>
        </w:rPr>
        <w:t>Iordan</w:t>
      </w:r>
    </w:p>
    <w:p w14:paraId="58501686" w14:textId="77777777" w:rsidR="002A7A23" w:rsidRPr="002E13F9" w:rsidRDefault="002A7A23" w:rsidP="00CE7F17">
      <w:pPr>
        <w:pStyle w:val="NoSpacing"/>
        <w:ind w:left="720"/>
        <w:jc w:val="both"/>
        <w:rPr>
          <w:rFonts w:ascii="Verdana" w:hAnsi="Verdana"/>
          <w:bCs/>
          <w:sz w:val="20"/>
          <w:szCs w:val="20"/>
        </w:rPr>
      </w:pPr>
      <w:r w:rsidRPr="002E13F9">
        <w:rPr>
          <w:rFonts w:ascii="Verdana" w:hAnsi="Verdana"/>
          <w:bCs/>
          <w:sz w:val="20"/>
          <w:szCs w:val="20"/>
        </w:rPr>
        <w:t>12. Atelier de radio cu Monica Irina Chiorpec</w:t>
      </w:r>
    </w:p>
    <w:p w14:paraId="3FF40603" w14:textId="3BFF8EBF"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13. Pove</w:t>
      </w:r>
      <w:r w:rsidR="006D6057" w:rsidRPr="002E13F9">
        <w:rPr>
          <w:rFonts w:ascii="Verdana" w:hAnsi="Verdana" w:cs="Calibri"/>
          <w:bCs/>
          <w:sz w:val="20"/>
        </w:rPr>
        <w:t>ș</w:t>
      </w:r>
      <w:r w:rsidRPr="002E13F9">
        <w:rPr>
          <w:rFonts w:ascii="Verdana" w:hAnsi="Verdana" w:cs="Calibri"/>
          <w:bCs/>
          <w:sz w:val="20"/>
        </w:rPr>
        <w:t>ti cu urechi – Atelierul lui Călin Torsan</w:t>
      </w:r>
    </w:p>
    <w:p w14:paraId="03C0FD39" w14:textId="0B91CB01"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 xml:space="preserve">14. Croit, </w:t>
      </w:r>
      <w:r w:rsidR="006D6057" w:rsidRPr="002E13F9">
        <w:rPr>
          <w:rFonts w:ascii="Verdana" w:hAnsi="Verdana" w:cs="Calibri"/>
          <w:bCs/>
          <w:sz w:val="20"/>
        </w:rPr>
        <w:t>ț</w:t>
      </w:r>
      <w:r w:rsidRPr="002E13F9">
        <w:rPr>
          <w:rFonts w:ascii="Verdana" w:hAnsi="Verdana" w:cs="Calibri"/>
          <w:bCs/>
          <w:sz w:val="20"/>
        </w:rPr>
        <w:t xml:space="preserve">esut </w:t>
      </w:r>
      <w:r w:rsidR="006D6057" w:rsidRPr="002E13F9">
        <w:rPr>
          <w:rFonts w:ascii="Verdana" w:hAnsi="Verdana" w:cs="Calibri"/>
          <w:bCs/>
          <w:sz w:val="20"/>
        </w:rPr>
        <w:t>ș</w:t>
      </w:r>
      <w:r w:rsidRPr="002E13F9">
        <w:rPr>
          <w:rFonts w:ascii="Verdana" w:hAnsi="Verdana" w:cs="Calibri"/>
          <w:bCs/>
          <w:sz w:val="20"/>
        </w:rPr>
        <w:t>i cusut - cu Lidia Stare</w:t>
      </w:r>
      <w:r w:rsidR="006D6057" w:rsidRPr="002E13F9">
        <w:rPr>
          <w:rFonts w:ascii="Verdana" w:hAnsi="Verdana" w:cs="Calibri"/>
          <w:bCs/>
          <w:sz w:val="20"/>
        </w:rPr>
        <w:t>ș</w:t>
      </w:r>
      <w:r w:rsidRPr="002E13F9">
        <w:rPr>
          <w:rFonts w:ascii="Verdana" w:hAnsi="Verdana" w:cs="Calibri"/>
          <w:bCs/>
          <w:sz w:val="20"/>
        </w:rPr>
        <w:t xml:space="preserve"> </w:t>
      </w:r>
    </w:p>
    <w:p w14:paraId="5BE9DB16" w14:textId="038DAB7B"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15. Atelier construc</w:t>
      </w:r>
      <w:r w:rsidR="006D6057" w:rsidRPr="002E13F9">
        <w:rPr>
          <w:rFonts w:ascii="Verdana" w:hAnsi="Verdana" w:cs="Calibri"/>
          <w:bCs/>
          <w:sz w:val="20"/>
        </w:rPr>
        <w:t>ț</w:t>
      </w:r>
      <w:r w:rsidRPr="002E13F9">
        <w:rPr>
          <w:rFonts w:ascii="Verdana" w:hAnsi="Verdana" w:cs="Calibri"/>
          <w:bCs/>
          <w:sz w:val="20"/>
        </w:rPr>
        <w:t xml:space="preserve">ie jucărie muzicală din lemn – cu Florin Poptean </w:t>
      </w:r>
    </w:p>
    <w:p w14:paraId="36163FB8" w14:textId="3E0B825B"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lastRenderedPageBreak/>
        <w:t xml:space="preserve">16. Eu sunt micul Arhitect – cu Liviana Arsene </w:t>
      </w:r>
      <w:r w:rsidR="006D6057" w:rsidRPr="002E13F9">
        <w:rPr>
          <w:rFonts w:ascii="Verdana" w:hAnsi="Verdana" w:cs="Calibri"/>
          <w:bCs/>
          <w:sz w:val="20"/>
        </w:rPr>
        <w:t>ș</w:t>
      </w:r>
      <w:r w:rsidRPr="002E13F9">
        <w:rPr>
          <w:rFonts w:ascii="Verdana" w:hAnsi="Verdana" w:cs="Calibri"/>
          <w:bCs/>
          <w:sz w:val="20"/>
        </w:rPr>
        <w:t>i</w:t>
      </w:r>
      <w:r w:rsidR="00B93935" w:rsidRPr="002E13F9">
        <w:rPr>
          <w:rFonts w:ascii="Verdana" w:hAnsi="Verdana" w:cs="Calibri"/>
          <w:bCs/>
          <w:sz w:val="20"/>
        </w:rPr>
        <w:t xml:space="preserve"> </w:t>
      </w:r>
      <w:r w:rsidRPr="002E13F9">
        <w:rPr>
          <w:rFonts w:ascii="Verdana" w:hAnsi="Verdana" w:cs="Calibri"/>
          <w:bCs/>
          <w:sz w:val="20"/>
        </w:rPr>
        <w:t xml:space="preserve">Ana Gurduza (Atelier Prodid) </w:t>
      </w:r>
    </w:p>
    <w:p w14:paraId="754975DE" w14:textId="5CD3CCC4" w:rsidR="002A7A23" w:rsidRPr="002E13F9" w:rsidRDefault="002A7A23" w:rsidP="00CE7F17">
      <w:pPr>
        <w:spacing w:line="240" w:lineRule="auto"/>
        <w:ind w:left="720"/>
        <w:jc w:val="both"/>
        <w:rPr>
          <w:rFonts w:ascii="Verdana" w:hAnsi="Verdana" w:cs="Calibri"/>
          <w:bCs/>
          <w:sz w:val="20"/>
        </w:rPr>
      </w:pPr>
      <w:r w:rsidRPr="002E13F9">
        <w:rPr>
          <w:rFonts w:ascii="Verdana" w:hAnsi="Verdana" w:cs="Calibri"/>
          <w:bCs/>
          <w:sz w:val="20"/>
        </w:rPr>
        <w:t xml:space="preserve">17. Atelier cu petale </w:t>
      </w:r>
      <w:r w:rsidR="006D6057" w:rsidRPr="002E13F9">
        <w:rPr>
          <w:rFonts w:ascii="Verdana" w:hAnsi="Verdana" w:cs="Calibri"/>
          <w:bCs/>
          <w:sz w:val="20"/>
        </w:rPr>
        <w:t>ș</w:t>
      </w:r>
      <w:r w:rsidRPr="002E13F9">
        <w:rPr>
          <w:rFonts w:ascii="Verdana" w:hAnsi="Verdana" w:cs="Calibri"/>
          <w:bCs/>
          <w:sz w:val="20"/>
        </w:rPr>
        <w:t xml:space="preserve">i hârtie reciclată </w:t>
      </w:r>
      <w:r w:rsidR="006D6057" w:rsidRPr="002E13F9">
        <w:rPr>
          <w:rFonts w:ascii="Verdana" w:hAnsi="Verdana" w:cs="Calibri"/>
          <w:bCs/>
          <w:sz w:val="20"/>
        </w:rPr>
        <w:t>ș</w:t>
      </w:r>
      <w:r w:rsidRPr="002E13F9">
        <w:rPr>
          <w:rFonts w:ascii="Verdana" w:hAnsi="Verdana" w:cs="Calibri"/>
          <w:bCs/>
          <w:sz w:val="20"/>
        </w:rPr>
        <w:t>i Atelier de cunoa</w:t>
      </w:r>
      <w:r w:rsidR="006D6057" w:rsidRPr="002E13F9">
        <w:rPr>
          <w:rFonts w:ascii="Verdana" w:hAnsi="Verdana" w:cs="Calibri"/>
          <w:bCs/>
          <w:sz w:val="20"/>
        </w:rPr>
        <w:t>ș</w:t>
      </w:r>
      <w:r w:rsidRPr="002E13F9">
        <w:rPr>
          <w:rFonts w:ascii="Verdana" w:hAnsi="Verdana" w:cs="Calibri"/>
          <w:bCs/>
          <w:sz w:val="20"/>
        </w:rPr>
        <w:t xml:space="preserve">tere a ierburilor de leac – cu Valentina Andrei. </w:t>
      </w:r>
    </w:p>
    <w:p w14:paraId="1E3BC195" w14:textId="77777777" w:rsidR="002A7A23" w:rsidRPr="002E13F9" w:rsidRDefault="002A7A23" w:rsidP="00CE7F17">
      <w:pPr>
        <w:spacing w:line="240" w:lineRule="auto"/>
        <w:jc w:val="both"/>
        <w:rPr>
          <w:rFonts w:ascii="Verdana" w:hAnsi="Verdana" w:cs="Calibri"/>
          <w:sz w:val="20"/>
        </w:rPr>
      </w:pPr>
    </w:p>
    <w:p w14:paraId="757E3563" w14:textId="77777777" w:rsidR="002A7A23" w:rsidRPr="002E13F9" w:rsidRDefault="002A7A23" w:rsidP="00CE7F17">
      <w:pPr>
        <w:spacing w:line="240" w:lineRule="auto"/>
        <w:ind w:left="360"/>
        <w:jc w:val="both"/>
        <w:rPr>
          <w:rFonts w:ascii="Verdana" w:hAnsi="Verdana" w:cs="Calibri"/>
          <w:b/>
          <w:bCs/>
          <w:sz w:val="20"/>
        </w:rPr>
      </w:pPr>
    </w:p>
    <w:p w14:paraId="05D30304" w14:textId="121D09DE" w:rsidR="002A7A23" w:rsidRPr="002E13F9" w:rsidRDefault="002A7A23" w:rsidP="00CE7F17">
      <w:pPr>
        <w:spacing w:line="240" w:lineRule="auto"/>
        <w:jc w:val="both"/>
        <w:rPr>
          <w:rFonts w:ascii="Verdana" w:hAnsi="Verdana" w:cs="Calibri"/>
          <w:bCs/>
          <w:sz w:val="20"/>
        </w:rPr>
      </w:pPr>
      <w:r w:rsidRPr="002E13F9">
        <w:rPr>
          <w:rFonts w:ascii="Verdana" w:hAnsi="Verdana" w:cs="Calibri"/>
          <w:bCs/>
          <w:sz w:val="20"/>
        </w:rPr>
        <w:t>Total participan</w:t>
      </w:r>
      <w:r w:rsidR="006D6057" w:rsidRPr="002E13F9">
        <w:rPr>
          <w:rFonts w:ascii="Verdana" w:hAnsi="Verdana" w:cs="Calibri"/>
          <w:bCs/>
          <w:sz w:val="20"/>
        </w:rPr>
        <w:t>ț</w:t>
      </w:r>
      <w:r w:rsidRPr="002E13F9">
        <w:rPr>
          <w:rFonts w:ascii="Verdana" w:hAnsi="Verdana" w:cs="Calibri"/>
          <w:bCs/>
          <w:sz w:val="20"/>
        </w:rPr>
        <w:t xml:space="preserve">i ateliere la Muzeul </w:t>
      </w:r>
      <w:r w:rsidR="006D6057" w:rsidRPr="002E13F9">
        <w:rPr>
          <w:rFonts w:ascii="Verdana" w:hAnsi="Verdana" w:cs="Calibri"/>
          <w:bCs/>
          <w:sz w:val="20"/>
        </w:rPr>
        <w:t>Ț</w:t>
      </w:r>
      <w:r w:rsidRPr="002E13F9">
        <w:rPr>
          <w:rFonts w:ascii="Verdana" w:hAnsi="Verdana" w:cs="Calibri"/>
          <w:bCs/>
          <w:sz w:val="20"/>
        </w:rPr>
        <w:t>ăranului (desfă</w:t>
      </w:r>
      <w:r w:rsidR="006D6057" w:rsidRPr="002E13F9">
        <w:rPr>
          <w:rFonts w:ascii="Verdana" w:hAnsi="Verdana" w:cs="Calibri"/>
          <w:bCs/>
          <w:sz w:val="20"/>
        </w:rPr>
        <w:t>ș</w:t>
      </w:r>
      <w:r w:rsidRPr="002E13F9">
        <w:rPr>
          <w:rFonts w:ascii="Verdana" w:hAnsi="Verdana" w:cs="Calibri"/>
          <w:bCs/>
          <w:sz w:val="20"/>
        </w:rPr>
        <w:t>urate fizic): 321 participan</w:t>
      </w:r>
      <w:r w:rsidR="006D6057" w:rsidRPr="002E13F9">
        <w:rPr>
          <w:rFonts w:ascii="Verdana" w:hAnsi="Verdana" w:cs="Calibri"/>
          <w:bCs/>
          <w:sz w:val="20"/>
        </w:rPr>
        <w:t>ț</w:t>
      </w:r>
      <w:r w:rsidRPr="002E13F9">
        <w:rPr>
          <w:rFonts w:ascii="Verdana" w:hAnsi="Verdana" w:cs="Calibri"/>
          <w:bCs/>
          <w:sz w:val="20"/>
        </w:rPr>
        <w:t>i (dintre care 51 cu participare gratuită)</w:t>
      </w:r>
      <w:r w:rsidR="00B93935" w:rsidRPr="002E13F9">
        <w:rPr>
          <w:rFonts w:ascii="Verdana" w:hAnsi="Verdana" w:cs="Calibri"/>
          <w:bCs/>
          <w:sz w:val="20"/>
        </w:rPr>
        <w:t xml:space="preserve"> </w:t>
      </w:r>
    </w:p>
    <w:p w14:paraId="0B27613C" w14:textId="77777777" w:rsidR="00FB03CC" w:rsidRPr="002E13F9" w:rsidRDefault="00FB03CC"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ahoma"/>
          <w:b/>
          <w:sz w:val="20"/>
          <w:szCs w:val="20"/>
        </w:rPr>
      </w:pPr>
    </w:p>
    <w:p w14:paraId="00C9F7CB" w14:textId="1A1088C4" w:rsidR="002A7A23" w:rsidRPr="002E13F9" w:rsidRDefault="002F7B4D"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color w:val="C0504D"/>
          <w:sz w:val="20"/>
          <w:szCs w:val="20"/>
        </w:rPr>
      </w:pPr>
      <w:r w:rsidRPr="002E13F9">
        <w:rPr>
          <w:rFonts w:ascii="Verdana" w:hAnsi="Verdana" w:cs="Tahoma"/>
          <w:b/>
          <w:sz w:val="20"/>
          <w:szCs w:val="20"/>
        </w:rPr>
        <w:t xml:space="preserve">V. </w:t>
      </w:r>
      <w:r w:rsidRPr="002E13F9">
        <w:rPr>
          <w:rFonts w:ascii="Verdana" w:hAnsi="Verdana" w:cs="Tahoma"/>
          <w:b/>
          <w:caps/>
          <w:sz w:val="20"/>
          <w:szCs w:val="20"/>
        </w:rPr>
        <w:t>Proiecte cu finan</w:t>
      </w:r>
      <w:r w:rsidR="006D6057" w:rsidRPr="002E13F9">
        <w:rPr>
          <w:rFonts w:ascii="Verdana" w:hAnsi="Verdana" w:cs="Tahoma"/>
          <w:b/>
          <w:caps/>
          <w:sz w:val="20"/>
          <w:szCs w:val="20"/>
        </w:rPr>
        <w:t>ț</w:t>
      </w:r>
      <w:r w:rsidRPr="002E13F9">
        <w:rPr>
          <w:rFonts w:ascii="Verdana" w:hAnsi="Verdana" w:cs="Tahoma"/>
          <w:b/>
          <w:caps/>
          <w:sz w:val="20"/>
          <w:szCs w:val="20"/>
        </w:rPr>
        <w:t>are nerambursabilă</w:t>
      </w:r>
      <w:r w:rsidRPr="002E13F9">
        <w:rPr>
          <w:rFonts w:ascii="Verdana" w:hAnsi="Verdana" w:cs="Tahoma"/>
          <w:b/>
          <w:sz w:val="20"/>
          <w:szCs w:val="20"/>
        </w:rPr>
        <w:t xml:space="preserve"> derulate de MN</w:t>
      </w:r>
      <w:r w:rsidR="006D6057" w:rsidRPr="002E13F9">
        <w:rPr>
          <w:rFonts w:ascii="Verdana" w:hAnsi="Verdana" w:cs="Tahoma"/>
          <w:b/>
          <w:sz w:val="20"/>
          <w:szCs w:val="20"/>
        </w:rPr>
        <w:t>Ț</w:t>
      </w:r>
      <w:r w:rsidRPr="002E13F9">
        <w:rPr>
          <w:rFonts w:ascii="Verdana" w:hAnsi="Verdana" w:cs="Tahoma"/>
          <w:b/>
          <w:sz w:val="20"/>
          <w:szCs w:val="20"/>
        </w:rPr>
        <w:t>R</w:t>
      </w:r>
    </w:p>
    <w:p w14:paraId="5F33D4AD" w14:textId="2EB393BC" w:rsidR="002F7B4D" w:rsidRPr="002E13F9" w:rsidRDefault="002F7B4D"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color w:val="C00000"/>
          <w:sz w:val="20"/>
          <w:szCs w:val="20"/>
        </w:rPr>
      </w:pPr>
    </w:p>
    <w:p w14:paraId="790CC449" w14:textId="05C934BA" w:rsidR="00056B40" w:rsidRPr="002E13F9" w:rsidRDefault="00056B40"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r w:rsidRPr="002E13F9">
        <w:rPr>
          <w:rFonts w:ascii="Verdana" w:hAnsi="Verdana" w:cs="Tahoma"/>
          <w:b/>
          <w:sz w:val="20"/>
          <w:szCs w:val="20"/>
          <w:lang w:val="ro-RO"/>
        </w:rPr>
        <w:t>V.1. Proiecte cu finan</w:t>
      </w:r>
      <w:r w:rsidR="006D6057" w:rsidRPr="002E13F9">
        <w:rPr>
          <w:rFonts w:ascii="Verdana" w:hAnsi="Verdana" w:cs="Tahoma"/>
          <w:b/>
          <w:sz w:val="20"/>
          <w:szCs w:val="20"/>
          <w:lang w:val="ro-RO"/>
        </w:rPr>
        <w:t>ț</w:t>
      </w:r>
      <w:r w:rsidRPr="002E13F9">
        <w:rPr>
          <w:rFonts w:ascii="Verdana" w:hAnsi="Verdana" w:cs="Tahoma"/>
          <w:b/>
          <w:sz w:val="20"/>
          <w:szCs w:val="20"/>
          <w:lang w:val="ro-RO"/>
        </w:rPr>
        <w:t>are nerambursabilă NA</w:t>
      </w:r>
      <w:r w:rsidR="006D6057" w:rsidRPr="002E13F9">
        <w:rPr>
          <w:rFonts w:ascii="Verdana" w:hAnsi="Verdana" w:cs="Tahoma"/>
          <w:b/>
          <w:sz w:val="20"/>
          <w:szCs w:val="20"/>
          <w:lang w:val="ro-RO"/>
        </w:rPr>
        <w:t>Ț</w:t>
      </w:r>
      <w:r w:rsidRPr="002E13F9">
        <w:rPr>
          <w:rFonts w:ascii="Verdana" w:hAnsi="Verdana" w:cs="Tahoma"/>
          <w:b/>
          <w:sz w:val="20"/>
          <w:szCs w:val="20"/>
          <w:lang w:val="ro-RO"/>
        </w:rPr>
        <w:t>IONALĂ (2):</w:t>
      </w:r>
    </w:p>
    <w:p w14:paraId="3A375D8D" w14:textId="77777777" w:rsidR="00056B40" w:rsidRPr="002E13F9" w:rsidRDefault="00056B40"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color w:val="C00000"/>
          <w:sz w:val="20"/>
          <w:szCs w:val="20"/>
        </w:rPr>
      </w:pPr>
    </w:p>
    <w:p w14:paraId="4DE78679" w14:textId="60D95A95" w:rsidR="00730B46" w:rsidRPr="002E13F9" w:rsidRDefault="00730B46" w:rsidP="00CE7F17">
      <w:pPr>
        <w:numPr>
          <w:ilvl w:val="0"/>
          <w:numId w:val="53"/>
        </w:numPr>
        <w:spacing w:line="240" w:lineRule="auto"/>
        <w:ind w:hanging="11"/>
        <w:jc w:val="both"/>
        <w:rPr>
          <w:rFonts w:ascii="Verdana" w:hAnsi="Verdana" w:cs="Calibri"/>
          <w:bCs/>
          <w:sz w:val="20"/>
        </w:rPr>
      </w:pPr>
      <w:r w:rsidRPr="002E13F9">
        <w:rPr>
          <w:rFonts w:ascii="Verdana" w:hAnsi="Verdana" w:cs="Calibri"/>
          <w:bCs/>
          <w:sz w:val="20"/>
        </w:rPr>
        <w:t xml:space="preserve">Proiectul editorial </w:t>
      </w:r>
      <w:r w:rsidRPr="002E13F9">
        <w:rPr>
          <w:rFonts w:ascii="Verdana" w:hAnsi="Verdana" w:cs="Calibri"/>
          <w:bCs/>
          <w:color w:val="C00000"/>
          <w:sz w:val="20"/>
        </w:rPr>
        <w:t>„MARTOR nr. 26/2021. Visual Ethics After Communism</w:t>
      </w:r>
      <w:r w:rsidRPr="002E13F9">
        <w:rPr>
          <w:rFonts w:ascii="Verdana" w:hAnsi="Verdana" w:cs="Calibri"/>
          <w:bCs/>
          <w:i/>
          <w:iCs/>
          <w:color w:val="C00000"/>
          <w:sz w:val="20"/>
        </w:rPr>
        <w:t>”</w:t>
      </w:r>
      <w:r w:rsidRPr="002E13F9">
        <w:rPr>
          <w:rFonts w:ascii="Verdana" w:hAnsi="Verdana" w:cs="Calibri"/>
          <w:bCs/>
          <w:sz w:val="20"/>
        </w:rPr>
        <w:t>, finan</w:t>
      </w:r>
      <w:r w:rsidR="006D6057" w:rsidRPr="002E13F9">
        <w:rPr>
          <w:rFonts w:ascii="Verdana" w:hAnsi="Verdana" w:cs="Calibri"/>
          <w:bCs/>
          <w:sz w:val="20"/>
        </w:rPr>
        <w:t>ț</w:t>
      </w:r>
      <w:r w:rsidRPr="002E13F9">
        <w:rPr>
          <w:rFonts w:ascii="Verdana" w:hAnsi="Verdana" w:cs="Calibri"/>
          <w:bCs/>
          <w:sz w:val="20"/>
        </w:rPr>
        <w:t>at de către AFCN. Rezultate: publicarea revistei MARTOR într-un tiraj de 800 exemplare.</w:t>
      </w:r>
    </w:p>
    <w:p w14:paraId="38F60378" w14:textId="50EFEA2F" w:rsidR="004F0F35" w:rsidRPr="002E13F9" w:rsidRDefault="004F0F35" w:rsidP="00CE7F17">
      <w:pPr>
        <w:spacing w:line="240" w:lineRule="auto"/>
        <w:jc w:val="both"/>
        <w:rPr>
          <w:rFonts w:ascii="Verdana" w:hAnsi="Verdana" w:cs="Calibri"/>
          <w:bCs/>
          <w:sz w:val="20"/>
        </w:rPr>
      </w:pPr>
    </w:p>
    <w:p w14:paraId="6D732535" w14:textId="5623B7C5" w:rsidR="004F0F35" w:rsidRPr="002E13F9" w:rsidRDefault="004F0F35" w:rsidP="00CE7F17">
      <w:pPr>
        <w:shd w:val="clear" w:color="auto" w:fill="FFFFFF"/>
        <w:suppressAutoHyphens w:val="0"/>
        <w:autoSpaceDN/>
        <w:spacing w:line="240" w:lineRule="auto"/>
        <w:jc w:val="both"/>
        <w:rPr>
          <w:rFonts w:ascii="Verdana" w:eastAsia="Times New Roman" w:hAnsi="Verdana"/>
          <w:color w:val="auto"/>
          <w:kern w:val="0"/>
          <w:sz w:val="20"/>
          <w:lang w:eastAsia="en-US"/>
        </w:rPr>
      </w:pPr>
      <w:r w:rsidRPr="002E13F9">
        <w:rPr>
          <w:rFonts w:ascii="Verdana" w:eastAsia="Times New Roman" w:hAnsi="Verdana"/>
          <w:color w:val="auto"/>
          <w:kern w:val="0"/>
          <w:sz w:val="20"/>
          <w:lang w:eastAsia="en-US"/>
        </w:rPr>
        <w:t>Sub titlul „Visual Ethics after Communism”, numărul 26/2021 al revistei reune</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te studii originale, recenzii de expozi</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 xml:space="preserve">ii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i prezentări detaliate ale unor proiecte culturale de recuperare a memoriei istorice recente, într-un număr de 186 de pagini, dintre care 24 color, înso</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 xml:space="preserve">ite de fotografii care ilustrează tema eticii în folosirea materialelor vizuale în perioada comunistă, dar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i în expozi</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ii, cataloage, arhive care ilustrează această epocă. Inspirându-se din dezbaterile recente privind etica folosirii fotografiilor ce prezintă atrocită</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ile Holocaustului, ori ale erei coloniale în care erau folosite imagini cu „celălalt” (de regulă „nativul/indigenul”), întrebările pe care dore</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te să le ridice acest număr privesc circumstan</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ele în care sunt expuse imagini din publica</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ii sau expozi</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 xml:space="preserve">ii despre comunism, dacă ele sunt percepute ca fiind problematice prin chiar modul în care sunt folosite, care sunt criteriile etice care justifică expunerea sau publicarea imaginilor, ori de ce sunt unele dintre imagini omise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 xml:space="preserve">i nu sunt făcute publice; dar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i analiza situa</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 xml:space="preserve">iilor în care argumentul „bunului public”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i accesul liber la imagine transcende drepturile privind via</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 xml:space="preserve">a privată sau integritatea individuală. Astfel, cercetătorii (cu documentări în </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ări post-socialiste din Europa Centrală sau din Est, ori alte societă</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 xml:space="preserve">i post-totalitare) care au publicat în paginile revistei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 xml:space="preserve">i-au ridicat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 xml:space="preserve">i expus întrebări ce privesc contextualizarea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i re-clasificarea imaginilor sau expozi</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iilor, deposedarea sau repatrierea fotografiilor ce au fost confiscate de la comunită</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 xml:space="preserve">i sau familii,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 xml:space="preserve">i să investigheze rolul imaginilor </w:t>
      </w:r>
      <w:r w:rsidR="006D6057" w:rsidRPr="002E13F9">
        <w:rPr>
          <w:rFonts w:ascii="Verdana" w:eastAsia="Times New Roman" w:hAnsi="Verdana"/>
          <w:color w:val="auto"/>
          <w:kern w:val="0"/>
          <w:sz w:val="20"/>
          <w:lang w:eastAsia="en-US"/>
        </w:rPr>
        <w:t>ș</w:t>
      </w:r>
      <w:r w:rsidRPr="002E13F9">
        <w:rPr>
          <w:rFonts w:ascii="Verdana" w:eastAsia="Times New Roman" w:hAnsi="Verdana"/>
          <w:color w:val="auto"/>
          <w:kern w:val="0"/>
          <w:sz w:val="20"/>
          <w:lang w:eastAsia="en-US"/>
        </w:rPr>
        <w:t>i a materialelor vizuale expuse în constituirea memoriei personale, colective sau na</w:t>
      </w:r>
      <w:r w:rsidR="006D6057" w:rsidRPr="002E13F9">
        <w:rPr>
          <w:rFonts w:ascii="Verdana" w:eastAsia="Times New Roman" w:hAnsi="Verdana"/>
          <w:color w:val="auto"/>
          <w:kern w:val="0"/>
          <w:sz w:val="20"/>
          <w:lang w:eastAsia="en-US"/>
        </w:rPr>
        <w:t>ț</w:t>
      </w:r>
      <w:r w:rsidRPr="002E13F9">
        <w:rPr>
          <w:rFonts w:ascii="Verdana" w:eastAsia="Times New Roman" w:hAnsi="Verdana"/>
          <w:color w:val="auto"/>
          <w:kern w:val="0"/>
          <w:sz w:val="20"/>
          <w:lang w:eastAsia="en-US"/>
        </w:rPr>
        <w:t>ionale.</w:t>
      </w:r>
    </w:p>
    <w:p w14:paraId="5A1AB6E6" w14:textId="77777777" w:rsidR="00730B46" w:rsidRPr="002E13F9" w:rsidRDefault="00730B46"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color w:val="C00000"/>
          <w:sz w:val="20"/>
          <w:szCs w:val="20"/>
        </w:rPr>
      </w:pPr>
    </w:p>
    <w:p w14:paraId="6272D7F3" w14:textId="2B651790" w:rsidR="002A7A23" w:rsidRPr="002E13F9" w:rsidRDefault="006A5A92" w:rsidP="00CE7F17">
      <w:pPr>
        <w:pStyle w:val="NoSpacing"/>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color w:val="C00000"/>
          <w:sz w:val="20"/>
          <w:szCs w:val="20"/>
        </w:rPr>
      </w:pPr>
      <w:r w:rsidRPr="002E13F9">
        <w:rPr>
          <w:rFonts w:ascii="Verdana" w:hAnsi="Verdana"/>
          <w:bCs/>
          <w:sz w:val="20"/>
        </w:rPr>
        <w:t>Proiectul</w:t>
      </w:r>
      <w:r w:rsidR="00080C0C" w:rsidRPr="002E13F9">
        <w:rPr>
          <w:rFonts w:ascii="Verdana" w:hAnsi="Verdana"/>
          <w:bCs/>
          <w:sz w:val="20"/>
        </w:rPr>
        <w:t xml:space="preserve"> de </w:t>
      </w:r>
      <w:r w:rsidR="002E13F9" w:rsidRPr="002E13F9">
        <w:rPr>
          <w:rFonts w:ascii="Verdana" w:hAnsi="Verdana"/>
          <w:bCs/>
          <w:sz w:val="20"/>
        </w:rPr>
        <w:t>educație</w:t>
      </w:r>
      <w:r w:rsidR="00080C0C" w:rsidRPr="002E13F9">
        <w:rPr>
          <w:rFonts w:ascii="Verdana" w:hAnsi="Verdana"/>
          <w:bCs/>
          <w:sz w:val="20"/>
        </w:rPr>
        <w:t xml:space="preserve"> muzeală</w:t>
      </w:r>
      <w:r w:rsidRPr="002E13F9">
        <w:rPr>
          <w:rFonts w:ascii="Verdana" w:hAnsi="Verdana"/>
          <w:bCs/>
          <w:color w:val="C00000"/>
          <w:sz w:val="20"/>
          <w:szCs w:val="20"/>
        </w:rPr>
        <w:t xml:space="preserve"> </w:t>
      </w:r>
      <w:r w:rsidR="002F7B4D" w:rsidRPr="002E13F9">
        <w:rPr>
          <w:rFonts w:ascii="Verdana" w:hAnsi="Verdana"/>
          <w:bCs/>
          <w:color w:val="C00000"/>
          <w:sz w:val="20"/>
          <w:szCs w:val="20"/>
        </w:rPr>
        <w:t>DE LA TILINCĂ LA OPINCĂ. DIC</w:t>
      </w:r>
      <w:r w:rsidR="006D6057" w:rsidRPr="002E13F9">
        <w:rPr>
          <w:rFonts w:ascii="Verdana" w:hAnsi="Verdana"/>
          <w:bCs/>
          <w:color w:val="C00000"/>
          <w:sz w:val="20"/>
          <w:szCs w:val="20"/>
        </w:rPr>
        <w:t>Ț</w:t>
      </w:r>
      <w:r w:rsidR="002F7B4D" w:rsidRPr="002E13F9">
        <w:rPr>
          <w:rFonts w:ascii="Verdana" w:hAnsi="Verdana"/>
          <w:bCs/>
          <w:color w:val="C00000"/>
          <w:sz w:val="20"/>
          <w:szCs w:val="20"/>
        </w:rPr>
        <w:t>IONAR PE SĂRITE</w:t>
      </w:r>
    </w:p>
    <w:p w14:paraId="6AD3682E" w14:textId="77777777" w:rsidR="002A7A23" w:rsidRPr="002E13F9" w:rsidRDefault="002A7A23"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color w:val="C0504D"/>
          <w:sz w:val="20"/>
          <w:szCs w:val="20"/>
        </w:rPr>
      </w:pPr>
    </w:p>
    <w:p w14:paraId="4B50A3EC" w14:textId="7672F05E" w:rsidR="002F7B4D" w:rsidRPr="002E13F9" w:rsidRDefault="00586EC0"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color w:val="C0504D"/>
          <w:sz w:val="20"/>
          <w:szCs w:val="20"/>
        </w:rPr>
      </w:pPr>
      <w:r w:rsidRPr="002E13F9">
        <w:rPr>
          <w:rFonts w:ascii="Verdana" w:hAnsi="Verdana"/>
          <w:noProof/>
          <w:sz w:val="20"/>
          <w:szCs w:val="20"/>
          <w:lang w:eastAsia="en-US"/>
        </w:rPr>
        <w:drawing>
          <wp:anchor distT="0" distB="0" distL="114300" distR="114300" simplePos="0" relativeHeight="251657728" behindDoc="1" locked="0" layoutInCell="1" allowOverlap="1" wp14:anchorId="5FD6C785" wp14:editId="74A6E80D">
            <wp:simplePos x="0" y="0"/>
            <wp:positionH relativeFrom="column">
              <wp:posOffset>160655</wp:posOffset>
            </wp:positionH>
            <wp:positionV relativeFrom="paragraph">
              <wp:posOffset>3810</wp:posOffset>
            </wp:positionV>
            <wp:extent cx="624840" cy="875030"/>
            <wp:effectExtent l="0" t="0" r="0" b="0"/>
            <wp:wrapTight wrapText="bothSides">
              <wp:wrapPolygon edited="0">
                <wp:start x="0" y="0"/>
                <wp:lineTo x="0" y="21161"/>
                <wp:lineTo x="21073" y="21161"/>
                <wp:lineTo x="21073" y="0"/>
                <wp:lineTo x="0" y="0"/>
              </wp:wrapPolygon>
            </wp:wrapTight>
            <wp:docPr id="129"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4840" cy="875030"/>
                    </a:xfrm>
                    <a:prstGeom prst="rect">
                      <a:avLst/>
                    </a:prstGeom>
                    <a:noFill/>
                  </pic:spPr>
                </pic:pic>
              </a:graphicData>
            </a:graphic>
            <wp14:sizeRelH relativeFrom="page">
              <wp14:pctWidth>0</wp14:pctWidth>
            </wp14:sizeRelH>
            <wp14:sizeRelV relativeFrom="page">
              <wp14:pctHeight>0</wp14:pctHeight>
            </wp14:sizeRelV>
          </wp:anchor>
        </w:drawing>
      </w:r>
    </w:p>
    <w:p w14:paraId="6FAD6E45" w14:textId="77777777" w:rsidR="002F7B4D" w:rsidRPr="002E13F9" w:rsidRDefault="002F7B4D"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color w:val="C0504D"/>
          <w:sz w:val="20"/>
          <w:szCs w:val="20"/>
        </w:rPr>
      </w:pPr>
    </w:p>
    <w:p w14:paraId="6B6C4F97" w14:textId="77777777" w:rsidR="002F7B4D" w:rsidRPr="002E13F9" w:rsidRDefault="002F7B4D"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color w:val="C0504D"/>
          <w:sz w:val="20"/>
          <w:szCs w:val="20"/>
        </w:rPr>
      </w:pPr>
    </w:p>
    <w:p w14:paraId="2178F746" w14:textId="77777777" w:rsidR="004B589E" w:rsidRPr="002E13F9" w:rsidRDefault="004B589E" w:rsidP="00CE7F17">
      <w:pPr>
        <w:autoSpaceDE w:val="0"/>
        <w:adjustRightInd w:val="0"/>
        <w:spacing w:line="240" w:lineRule="auto"/>
        <w:jc w:val="both"/>
        <w:rPr>
          <w:rFonts w:ascii="Verdana" w:hAnsi="Verdana" w:cs="Calibri"/>
          <w:sz w:val="20"/>
          <w:lang w:eastAsia="ko-KR"/>
        </w:rPr>
      </w:pPr>
    </w:p>
    <w:p w14:paraId="44CD10F9" w14:textId="77777777" w:rsidR="004B589E" w:rsidRPr="002E13F9" w:rsidRDefault="004B589E" w:rsidP="00CE7F17">
      <w:pPr>
        <w:autoSpaceDE w:val="0"/>
        <w:adjustRightInd w:val="0"/>
        <w:spacing w:line="240" w:lineRule="auto"/>
        <w:jc w:val="both"/>
        <w:rPr>
          <w:rFonts w:ascii="Verdana" w:hAnsi="Verdana" w:cs="Calibri"/>
          <w:sz w:val="20"/>
          <w:lang w:eastAsia="ko-KR"/>
        </w:rPr>
      </w:pPr>
    </w:p>
    <w:p w14:paraId="47C0EE65" w14:textId="77777777" w:rsidR="004B589E" w:rsidRPr="002E13F9" w:rsidRDefault="004B589E" w:rsidP="00CE7F17">
      <w:pPr>
        <w:autoSpaceDE w:val="0"/>
        <w:adjustRightInd w:val="0"/>
        <w:spacing w:line="240" w:lineRule="auto"/>
        <w:jc w:val="both"/>
        <w:rPr>
          <w:rFonts w:ascii="Verdana" w:hAnsi="Verdana" w:cs="Calibri"/>
          <w:sz w:val="20"/>
          <w:lang w:eastAsia="ko-KR"/>
        </w:rPr>
      </w:pPr>
    </w:p>
    <w:p w14:paraId="7E282DD8" w14:textId="77777777" w:rsidR="00F55ED6" w:rsidRPr="002E13F9" w:rsidRDefault="00F55ED6" w:rsidP="00CE7F17">
      <w:pPr>
        <w:autoSpaceDE w:val="0"/>
        <w:adjustRightInd w:val="0"/>
        <w:spacing w:line="240" w:lineRule="auto"/>
        <w:jc w:val="both"/>
        <w:rPr>
          <w:rFonts w:ascii="Verdana" w:hAnsi="Verdana" w:cs="Calibri"/>
          <w:sz w:val="20"/>
          <w:lang w:eastAsia="ko-KR"/>
        </w:rPr>
      </w:pPr>
    </w:p>
    <w:p w14:paraId="35363DE1" w14:textId="06872700" w:rsidR="002A7A23" w:rsidRPr="002E13F9" w:rsidRDefault="002A7A23" w:rsidP="00CE7F17">
      <w:pPr>
        <w:autoSpaceDE w:val="0"/>
        <w:adjustRightInd w:val="0"/>
        <w:spacing w:line="240" w:lineRule="auto"/>
        <w:ind w:firstLine="567"/>
        <w:jc w:val="both"/>
        <w:rPr>
          <w:rFonts w:ascii="Verdana" w:hAnsi="Verdana" w:cs="Calibri"/>
          <w:sz w:val="20"/>
          <w:lang w:eastAsia="ko-KR"/>
        </w:rPr>
      </w:pPr>
      <w:r w:rsidRPr="002E13F9">
        <w:rPr>
          <w:rFonts w:ascii="Verdana" w:hAnsi="Verdana" w:cs="Calibri"/>
          <w:sz w:val="20"/>
          <w:lang w:eastAsia="ko-KR"/>
        </w:rPr>
        <w:t>Proiectul de educa</w:t>
      </w:r>
      <w:r w:rsidR="006D6057" w:rsidRPr="002E13F9">
        <w:rPr>
          <w:rFonts w:ascii="Verdana" w:hAnsi="Verdana" w:cs="Calibri"/>
          <w:sz w:val="20"/>
          <w:lang w:eastAsia="ko-KR"/>
        </w:rPr>
        <w:t>ț</w:t>
      </w:r>
      <w:r w:rsidRPr="002E13F9">
        <w:rPr>
          <w:rFonts w:ascii="Verdana" w:hAnsi="Verdana" w:cs="Calibri"/>
          <w:sz w:val="20"/>
          <w:lang w:eastAsia="ko-KR"/>
        </w:rPr>
        <w:t>ie muzeală „De la Tilincă la opincă. Dic</w:t>
      </w:r>
      <w:r w:rsidR="006D6057" w:rsidRPr="002E13F9">
        <w:rPr>
          <w:rFonts w:ascii="Verdana" w:hAnsi="Verdana" w:cs="Calibri"/>
          <w:sz w:val="20"/>
          <w:lang w:eastAsia="ko-KR"/>
        </w:rPr>
        <w:t>ț</w:t>
      </w:r>
      <w:r w:rsidRPr="002E13F9">
        <w:rPr>
          <w:rFonts w:ascii="Verdana" w:hAnsi="Verdana" w:cs="Calibri"/>
          <w:sz w:val="20"/>
          <w:lang w:eastAsia="ko-KR"/>
        </w:rPr>
        <w:t>ionAR pe sărite”, co-finan</w:t>
      </w:r>
      <w:r w:rsidR="006D6057" w:rsidRPr="002E13F9">
        <w:rPr>
          <w:rFonts w:ascii="Verdana" w:hAnsi="Verdana" w:cs="Calibri"/>
          <w:sz w:val="20"/>
          <w:lang w:eastAsia="ko-KR"/>
        </w:rPr>
        <w:t>ț</w:t>
      </w:r>
      <w:r w:rsidRPr="002E13F9">
        <w:rPr>
          <w:rFonts w:ascii="Verdana" w:hAnsi="Verdana" w:cs="Calibri"/>
          <w:sz w:val="20"/>
          <w:lang w:eastAsia="ko-KR"/>
        </w:rPr>
        <w:t xml:space="preserve">at AFCN, scris </w:t>
      </w:r>
      <w:r w:rsidR="006D6057" w:rsidRPr="002E13F9">
        <w:rPr>
          <w:rFonts w:ascii="Verdana" w:hAnsi="Verdana" w:cs="Calibri"/>
          <w:sz w:val="20"/>
          <w:lang w:eastAsia="ko-KR"/>
        </w:rPr>
        <w:t>ș</w:t>
      </w:r>
      <w:r w:rsidRPr="002E13F9">
        <w:rPr>
          <w:rFonts w:ascii="Verdana" w:hAnsi="Verdana" w:cs="Calibri"/>
          <w:sz w:val="20"/>
          <w:lang w:eastAsia="ko-KR"/>
        </w:rPr>
        <w:t>i implementat de doi speciali</w:t>
      </w:r>
      <w:r w:rsidR="006D6057" w:rsidRPr="002E13F9">
        <w:rPr>
          <w:rFonts w:ascii="Verdana" w:hAnsi="Verdana" w:cs="Calibri"/>
          <w:sz w:val="20"/>
          <w:lang w:eastAsia="ko-KR"/>
        </w:rPr>
        <w:t>ș</w:t>
      </w:r>
      <w:r w:rsidRPr="002E13F9">
        <w:rPr>
          <w:rFonts w:ascii="Verdana" w:hAnsi="Verdana" w:cs="Calibri"/>
          <w:sz w:val="20"/>
          <w:lang w:eastAsia="ko-KR"/>
        </w:rPr>
        <w:t xml:space="preserve">ti din cadrul Biroului Creativitate (Valentina Bâcu </w:t>
      </w:r>
      <w:r w:rsidR="006D6057" w:rsidRPr="002E13F9">
        <w:rPr>
          <w:rFonts w:ascii="Verdana" w:hAnsi="Verdana" w:cs="Calibri"/>
          <w:sz w:val="20"/>
          <w:lang w:eastAsia="ko-KR"/>
        </w:rPr>
        <w:t>ș</w:t>
      </w:r>
      <w:r w:rsidRPr="002E13F9">
        <w:rPr>
          <w:rFonts w:ascii="Verdana" w:hAnsi="Verdana" w:cs="Calibri"/>
          <w:sz w:val="20"/>
          <w:lang w:eastAsia="ko-KR"/>
        </w:rPr>
        <w:t>i Beatrice Iordan), patru speciali</w:t>
      </w:r>
      <w:r w:rsidR="006D6057" w:rsidRPr="002E13F9">
        <w:rPr>
          <w:rFonts w:ascii="Verdana" w:hAnsi="Verdana" w:cs="Calibri"/>
          <w:sz w:val="20"/>
          <w:lang w:eastAsia="ko-KR"/>
        </w:rPr>
        <w:t>ș</w:t>
      </w:r>
      <w:r w:rsidRPr="002E13F9">
        <w:rPr>
          <w:rFonts w:ascii="Verdana" w:hAnsi="Verdana" w:cs="Calibri"/>
          <w:sz w:val="20"/>
          <w:lang w:eastAsia="ko-KR"/>
        </w:rPr>
        <w:t xml:space="preserve">ti din cadrul Biroului Arhivă etnologică </w:t>
      </w:r>
      <w:r w:rsidR="006D6057" w:rsidRPr="002E13F9">
        <w:rPr>
          <w:rFonts w:ascii="Verdana" w:hAnsi="Verdana" w:cs="Calibri"/>
          <w:sz w:val="20"/>
          <w:lang w:eastAsia="ko-KR"/>
        </w:rPr>
        <w:t>ș</w:t>
      </w:r>
      <w:r w:rsidRPr="002E13F9">
        <w:rPr>
          <w:rFonts w:ascii="Verdana" w:hAnsi="Verdana" w:cs="Calibri"/>
          <w:sz w:val="20"/>
          <w:lang w:eastAsia="ko-KR"/>
        </w:rPr>
        <w:t>i Bibliotecă, trei speciali</w:t>
      </w:r>
      <w:r w:rsidR="006D6057" w:rsidRPr="002E13F9">
        <w:rPr>
          <w:rFonts w:ascii="Verdana" w:hAnsi="Verdana" w:cs="Calibri"/>
          <w:sz w:val="20"/>
          <w:lang w:eastAsia="ko-KR"/>
        </w:rPr>
        <w:t>ș</w:t>
      </w:r>
      <w:r w:rsidRPr="002E13F9">
        <w:rPr>
          <w:rFonts w:ascii="Verdana" w:hAnsi="Verdana" w:cs="Calibri"/>
          <w:sz w:val="20"/>
          <w:lang w:eastAsia="ko-KR"/>
        </w:rPr>
        <w:t>ti din Sec</w:t>
      </w:r>
      <w:r w:rsidR="006D6057" w:rsidRPr="002E13F9">
        <w:rPr>
          <w:rFonts w:ascii="Verdana" w:hAnsi="Verdana" w:cs="Calibri"/>
          <w:sz w:val="20"/>
          <w:lang w:eastAsia="ko-KR"/>
        </w:rPr>
        <w:t>ț</w:t>
      </w:r>
      <w:r w:rsidRPr="002E13F9">
        <w:rPr>
          <w:rFonts w:ascii="Verdana" w:hAnsi="Verdana" w:cs="Calibri"/>
          <w:sz w:val="20"/>
          <w:lang w:eastAsia="ko-KR"/>
        </w:rPr>
        <w:t xml:space="preserve">ia de Documentare </w:t>
      </w:r>
      <w:r w:rsidR="006D6057" w:rsidRPr="002E13F9">
        <w:rPr>
          <w:rFonts w:ascii="Verdana" w:hAnsi="Verdana" w:cs="Calibri"/>
          <w:sz w:val="20"/>
          <w:lang w:eastAsia="ko-KR"/>
        </w:rPr>
        <w:t>ș</w:t>
      </w:r>
      <w:r w:rsidRPr="002E13F9">
        <w:rPr>
          <w:rFonts w:ascii="Verdana" w:hAnsi="Verdana" w:cs="Calibri"/>
          <w:sz w:val="20"/>
          <w:lang w:eastAsia="ko-KR"/>
        </w:rPr>
        <w:t xml:space="preserve">i Valorificare </w:t>
      </w:r>
      <w:r w:rsidR="006D6057" w:rsidRPr="002E13F9">
        <w:rPr>
          <w:rFonts w:ascii="Verdana" w:hAnsi="Verdana" w:cs="Calibri"/>
          <w:sz w:val="20"/>
          <w:lang w:eastAsia="ko-KR"/>
        </w:rPr>
        <w:t>ș</w:t>
      </w:r>
      <w:r w:rsidRPr="002E13F9">
        <w:rPr>
          <w:rFonts w:ascii="Verdana" w:hAnsi="Verdana" w:cs="Calibri"/>
          <w:sz w:val="20"/>
          <w:lang w:eastAsia="ko-KR"/>
        </w:rPr>
        <w:t>i patru din sec</w:t>
      </w:r>
      <w:r w:rsidR="006D6057" w:rsidRPr="002E13F9">
        <w:rPr>
          <w:rFonts w:ascii="Verdana" w:hAnsi="Verdana" w:cs="Calibri"/>
          <w:sz w:val="20"/>
          <w:lang w:eastAsia="ko-KR"/>
        </w:rPr>
        <w:t>ț</w:t>
      </w:r>
      <w:r w:rsidRPr="002E13F9">
        <w:rPr>
          <w:rFonts w:ascii="Verdana" w:hAnsi="Verdana" w:cs="Calibri"/>
          <w:sz w:val="20"/>
          <w:lang w:eastAsia="ko-KR"/>
        </w:rPr>
        <w:t xml:space="preserve">ia Studii etnologice, precum </w:t>
      </w:r>
      <w:r w:rsidR="006D6057" w:rsidRPr="002E13F9">
        <w:rPr>
          <w:rFonts w:ascii="Verdana" w:hAnsi="Verdana" w:cs="Calibri"/>
          <w:sz w:val="20"/>
          <w:lang w:eastAsia="ko-KR"/>
        </w:rPr>
        <w:t>ș</w:t>
      </w:r>
      <w:r w:rsidRPr="002E13F9">
        <w:rPr>
          <w:rFonts w:ascii="Verdana" w:hAnsi="Verdana" w:cs="Calibri"/>
          <w:sz w:val="20"/>
          <w:lang w:eastAsia="ko-KR"/>
        </w:rPr>
        <w:t xml:space="preserve">i de 4 colaboratori externi, în perioada ianuarie – noiembrie 2021. </w:t>
      </w:r>
    </w:p>
    <w:p w14:paraId="7CF0BB79" w14:textId="77777777" w:rsidR="002A7A23" w:rsidRPr="002E13F9" w:rsidRDefault="002A7A23" w:rsidP="00CE7F17">
      <w:pPr>
        <w:autoSpaceDE w:val="0"/>
        <w:adjustRightInd w:val="0"/>
        <w:spacing w:line="240" w:lineRule="auto"/>
        <w:ind w:firstLine="567"/>
        <w:jc w:val="both"/>
        <w:rPr>
          <w:rFonts w:ascii="Verdana" w:hAnsi="Verdana" w:cs="Calibri"/>
          <w:sz w:val="20"/>
          <w:lang w:eastAsia="ko-KR"/>
        </w:rPr>
      </w:pPr>
    </w:p>
    <w:p w14:paraId="3A550FE3" w14:textId="08A30903" w:rsidR="002A7A23" w:rsidRPr="002E13F9" w:rsidRDefault="002A7A23" w:rsidP="00CE7F17">
      <w:pPr>
        <w:autoSpaceDE w:val="0"/>
        <w:adjustRightInd w:val="0"/>
        <w:spacing w:line="240" w:lineRule="auto"/>
        <w:ind w:firstLine="567"/>
        <w:jc w:val="both"/>
        <w:rPr>
          <w:rFonts w:ascii="Verdana" w:hAnsi="Verdana" w:cs="Calibri"/>
          <w:sz w:val="20"/>
          <w:lang w:eastAsia="ko-KR"/>
        </w:rPr>
      </w:pPr>
      <w:r w:rsidRPr="002E13F9">
        <w:rPr>
          <w:rFonts w:ascii="Verdana" w:hAnsi="Verdana" w:cs="Calibri"/>
          <w:sz w:val="20"/>
          <w:lang w:eastAsia="ko-KR"/>
        </w:rPr>
        <w:t xml:space="preserve">Timp de </w:t>
      </w:r>
      <w:r w:rsidR="006D6057" w:rsidRPr="002E13F9">
        <w:rPr>
          <w:rFonts w:ascii="Verdana" w:hAnsi="Verdana" w:cs="Calibri"/>
          <w:sz w:val="20"/>
          <w:lang w:eastAsia="ko-KR"/>
        </w:rPr>
        <w:t>ș</w:t>
      </w:r>
      <w:r w:rsidRPr="002E13F9">
        <w:rPr>
          <w:rFonts w:ascii="Verdana" w:hAnsi="Verdana" w:cs="Calibri"/>
          <w:sz w:val="20"/>
          <w:lang w:eastAsia="ko-KR"/>
        </w:rPr>
        <w:t>ase luni, o echipă de etnologi, educatori muzeali, arti</w:t>
      </w:r>
      <w:r w:rsidR="006D6057" w:rsidRPr="002E13F9">
        <w:rPr>
          <w:rFonts w:ascii="Verdana" w:hAnsi="Verdana" w:cs="Calibri"/>
          <w:sz w:val="20"/>
          <w:lang w:eastAsia="ko-KR"/>
        </w:rPr>
        <w:t>ș</w:t>
      </w:r>
      <w:r w:rsidRPr="002E13F9">
        <w:rPr>
          <w:rFonts w:ascii="Verdana" w:hAnsi="Verdana" w:cs="Calibri"/>
          <w:sz w:val="20"/>
          <w:lang w:eastAsia="ko-KR"/>
        </w:rPr>
        <w:t xml:space="preserve">ti vizuali </w:t>
      </w:r>
      <w:r w:rsidR="006D6057" w:rsidRPr="002E13F9">
        <w:rPr>
          <w:rFonts w:ascii="Verdana" w:hAnsi="Verdana" w:cs="Calibri"/>
          <w:sz w:val="20"/>
          <w:lang w:eastAsia="ko-KR"/>
        </w:rPr>
        <w:t>ș</w:t>
      </w:r>
      <w:r w:rsidRPr="002E13F9">
        <w:rPr>
          <w:rFonts w:ascii="Verdana" w:hAnsi="Verdana" w:cs="Calibri"/>
          <w:sz w:val="20"/>
          <w:lang w:eastAsia="ko-KR"/>
        </w:rPr>
        <w:t>i doi animatori au transpus 22 de termeni vechi în anima</w:t>
      </w:r>
      <w:r w:rsidR="006D6057" w:rsidRPr="002E13F9">
        <w:rPr>
          <w:rFonts w:ascii="Verdana" w:hAnsi="Verdana" w:cs="Calibri"/>
          <w:sz w:val="20"/>
          <w:lang w:eastAsia="ko-KR"/>
        </w:rPr>
        <w:t>ț</w:t>
      </w:r>
      <w:r w:rsidRPr="002E13F9">
        <w:rPr>
          <w:rFonts w:ascii="Verdana" w:hAnsi="Verdana" w:cs="Calibri"/>
          <w:sz w:val="20"/>
          <w:lang w:eastAsia="ko-KR"/>
        </w:rPr>
        <w:t xml:space="preserve">ii augmentate 2D </w:t>
      </w:r>
      <w:r w:rsidR="006D6057" w:rsidRPr="002E13F9">
        <w:rPr>
          <w:rFonts w:ascii="Verdana" w:hAnsi="Verdana" w:cs="Calibri"/>
          <w:sz w:val="20"/>
          <w:lang w:eastAsia="ko-KR"/>
        </w:rPr>
        <w:t>ș</w:t>
      </w:r>
      <w:r w:rsidRPr="002E13F9">
        <w:rPr>
          <w:rFonts w:ascii="Verdana" w:hAnsi="Verdana" w:cs="Calibri"/>
          <w:sz w:val="20"/>
          <w:lang w:eastAsia="ko-KR"/>
        </w:rPr>
        <w:t xml:space="preserve">i 3D, care au fost descoperite în cadrul a </w:t>
      </w:r>
      <w:r w:rsidR="006D6057" w:rsidRPr="002E13F9">
        <w:rPr>
          <w:rFonts w:ascii="Verdana" w:hAnsi="Verdana" w:cs="Calibri"/>
          <w:sz w:val="20"/>
          <w:lang w:eastAsia="ko-KR"/>
        </w:rPr>
        <w:t>ș</w:t>
      </w:r>
      <w:r w:rsidRPr="002E13F9">
        <w:rPr>
          <w:rFonts w:ascii="Verdana" w:hAnsi="Verdana" w:cs="Calibri"/>
          <w:sz w:val="20"/>
          <w:lang w:eastAsia="ko-KR"/>
        </w:rPr>
        <w:t>ase „pop-up museums” începând cu luna septembrie 2021 - instala</w:t>
      </w:r>
      <w:r w:rsidR="006D6057" w:rsidRPr="002E13F9">
        <w:rPr>
          <w:rFonts w:ascii="Verdana" w:hAnsi="Verdana" w:cs="Calibri"/>
          <w:sz w:val="20"/>
          <w:lang w:eastAsia="ko-KR"/>
        </w:rPr>
        <w:t>ț</w:t>
      </w:r>
      <w:r w:rsidRPr="002E13F9">
        <w:rPr>
          <w:rFonts w:ascii="Verdana" w:hAnsi="Verdana" w:cs="Calibri"/>
          <w:sz w:val="20"/>
          <w:lang w:eastAsia="ko-KR"/>
        </w:rPr>
        <w:t xml:space="preserve">ii stradale interactive </w:t>
      </w:r>
      <w:r w:rsidR="006D6057" w:rsidRPr="002E13F9">
        <w:rPr>
          <w:rFonts w:ascii="Verdana" w:hAnsi="Verdana" w:cs="Calibri"/>
          <w:sz w:val="20"/>
          <w:lang w:eastAsia="ko-KR"/>
        </w:rPr>
        <w:t>ș</w:t>
      </w:r>
      <w:r w:rsidRPr="002E13F9">
        <w:rPr>
          <w:rFonts w:ascii="Verdana" w:hAnsi="Verdana" w:cs="Calibri"/>
          <w:sz w:val="20"/>
          <w:lang w:eastAsia="ko-KR"/>
        </w:rPr>
        <w:t>i participative, de scurtă durată, concepute special pentru publicul tânăr care a fost invitat să contribuie în mod activ, prin interven</w:t>
      </w:r>
      <w:r w:rsidR="006D6057" w:rsidRPr="002E13F9">
        <w:rPr>
          <w:rFonts w:ascii="Verdana" w:hAnsi="Verdana" w:cs="Calibri"/>
          <w:sz w:val="20"/>
          <w:lang w:eastAsia="ko-KR"/>
        </w:rPr>
        <w:t>ț</w:t>
      </w:r>
      <w:r w:rsidRPr="002E13F9">
        <w:rPr>
          <w:rFonts w:ascii="Verdana" w:hAnsi="Verdana" w:cs="Calibri"/>
          <w:sz w:val="20"/>
          <w:lang w:eastAsia="ko-KR"/>
        </w:rPr>
        <w:t>ii creative, la în</w:t>
      </w:r>
      <w:r w:rsidR="006D6057" w:rsidRPr="002E13F9">
        <w:rPr>
          <w:rFonts w:ascii="Verdana" w:hAnsi="Verdana" w:cs="Calibri"/>
          <w:sz w:val="20"/>
          <w:lang w:eastAsia="ko-KR"/>
        </w:rPr>
        <w:t>ț</w:t>
      </w:r>
      <w:r w:rsidRPr="002E13F9">
        <w:rPr>
          <w:rFonts w:ascii="Verdana" w:hAnsi="Verdana" w:cs="Calibri"/>
          <w:sz w:val="20"/>
          <w:lang w:eastAsia="ko-KR"/>
        </w:rPr>
        <w:t xml:space="preserve">elegerea </w:t>
      </w:r>
      <w:r w:rsidR="006D6057" w:rsidRPr="002E13F9">
        <w:rPr>
          <w:rFonts w:ascii="Verdana" w:hAnsi="Verdana" w:cs="Calibri"/>
          <w:sz w:val="20"/>
          <w:lang w:eastAsia="ko-KR"/>
        </w:rPr>
        <w:t>ș</w:t>
      </w:r>
      <w:r w:rsidRPr="002E13F9">
        <w:rPr>
          <w:rFonts w:ascii="Verdana" w:hAnsi="Verdana" w:cs="Calibri"/>
          <w:sz w:val="20"/>
          <w:lang w:eastAsia="ko-KR"/>
        </w:rPr>
        <w:t xml:space="preserve">i re-interpretarea vocabularului </w:t>
      </w:r>
      <w:r w:rsidR="006D6057" w:rsidRPr="002E13F9">
        <w:rPr>
          <w:rFonts w:ascii="Verdana" w:hAnsi="Verdana" w:cs="Calibri"/>
          <w:sz w:val="20"/>
          <w:lang w:eastAsia="ko-KR"/>
        </w:rPr>
        <w:t>ț</w:t>
      </w:r>
      <w:r w:rsidRPr="002E13F9">
        <w:rPr>
          <w:rFonts w:ascii="Verdana" w:hAnsi="Verdana" w:cs="Calibri"/>
          <w:sz w:val="20"/>
          <w:lang w:eastAsia="ko-KR"/>
        </w:rPr>
        <w:t>ărănesc. De</w:t>
      </w:r>
      <w:r w:rsidR="006D6057" w:rsidRPr="002E13F9">
        <w:rPr>
          <w:rFonts w:ascii="Verdana" w:hAnsi="Verdana" w:cs="Calibri"/>
          <w:sz w:val="20"/>
          <w:lang w:eastAsia="ko-KR"/>
        </w:rPr>
        <w:t>ș</w:t>
      </w:r>
      <w:r w:rsidRPr="002E13F9">
        <w:rPr>
          <w:rFonts w:ascii="Verdana" w:hAnsi="Verdana" w:cs="Calibri"/>
          <w:sz w:val="20"/>
          <w:lang w:eastAsia="ko-KR"/>
        </w:rPr>
        <w:t xml:space="preserve">i este un concept relativ nou în </w:t>
      </w:r>
      <w:r w:rsidRPr="002E13F9">
        <w:rPr>
          <w:rFonts w:ascii="Verdana" w:hAnsi="Verdana" w:cs="Calibri"/>
          <w:sz w:val="20"/>
          <w:lang w:eastAsia="ko-KR"/>
        </w:rPr>
        <w:lastRenderedPageBreak/>
        <w:t xml:space="preserve">lumea muzeală, Muzeul </w:t>
      </w:r>
      <w:r w:rsidR="006D6057" w:rsidRPr="002E13F9">
        <w:rPr>
          <w:rFonts w:ascii="Verdana" w:hAnsi="Verdana" w:cs="Calibri"/>
          <w:sz w:val="20"/>
          <w:lang w:eastAsia="ko-KR"/>
        </w:rPr>
        <w:t>Ț</w:t>
      </w:r>
      <w:r w:rsidRPr="002E13F9">
        <w:rPr>
          <w:rFonts w:ascii="Verdana" w:hAnsi="Verdana" w:cs="Calibri"/>
          <w:sz w:val="20"/>
          <w:lang w:eastAsia="ko-KR"/>
        </w:rPr>
        <w:t xml:space="preserve">ăranului a mai derulat programe de tipul „muzeul personal” </w:t>
      </w:r>
      <w:r w:rsidR="006D6057" w:rsidRPr="002E13F9">
        <w:rPr>
          <w:rFonts w:ascii="Verdana" w:hAnsi="Verdana" w:cs="Calibri"/>
          <w:sz w:val="20"/>
          <w:lang w:eastAsia="ko-KR"/>
        </w:rPr>
        <w:t>ș</w:t>
      </w:r>
      <w:r w:rsidRPr="002E13F9">
        <w:rPr>
          <w:rFonts w:ascii="Verdana" w:hAnsi="Verdana" w:cs="Calibri"/>
          <w:sz w:val="20"/>
          <w:lang w:eastAsia="ko-KR"/>
        </w:rPr>
        <w:t xml:space="preserve">i a invitat de multe ori publicul la dialog informal. </w:t>
      </w:r>
    </w:p>
    <w:p w14:paraId="6C4F45EA" w14:textId="77777777" w:rsidR="002A7A23" w:rsidRPr="002E13F9" w:rsidRDefault="002A7A23" w:rsidP="00CE7F17">
      <w:pPr>
        <w:autoSpaceDE w:val="0"/>
        <w:adjustRightInd w:val="0"/>
        <w:spacing w:line="240" w:lineRule="auto"/>
        <w:ind w:firstLine="567"/>
        <w:jc w:val="both"/>
        <w:rPr>
          <w:rFonts w:ascii="Verdana" w:hAnsi="Verdana" w:cs="Calibri"/>
          <w:sz w:val="20"/>
          <w:lang w:eastAsia="ko-KR"/>
        </w:rPr>
      </w:pPr>
    </w:p>
    <w:p w14:paraId="383A02AB" w14:textId="22E0E872" w:rsidR="002A7A23" w:rsidRPr="002E13F9" w:rsidRDefault="002A7A23" w:rsidP="00CE7F17">
      <w:pPr>
        <w:autoSpaceDE w:val="0"/>
        <w:adjustRightInd w:val="0"/>
        <w:spacing w:line="240" w:lineRule="auto"/>
        <w:ind w:firstLine="567"/>
        <w:jc w:val="both"/>
        <w:rPr>
          <w:rFonts w:ascii="Verdana" w:hAnsi="Verdana" w:cs="Calibri"/>
          <w:sz w:val="20"/>
          <w:lang w:eastAsia="ko-KR"/>
        </w:rPr>
      </w:pPr>
      <w:r w:rsidRPr="002E13F9">
        <w:rPr>
          <w:rFonts w:ascii="Verdana" w:hAnsi="Verdana" w:cs="Calibri"/>
          <w:sz w:val="20"/>
          <w:lang w:eastAsia="ko-KR"/>
        </w:rPr>
        <w:t>Primul „pop-up museum” s-a desfă</w:t>
      </w:r>
      <w:r w:rsidR="006D6057" w:rsidRPr="002E13F9">
        <w:rPr>
          <w:rFonts w:ascii="Verdana" w:hAnsi="Verdana" w:cs="Calibri"/>
          <w:sz w:val="20"/>
          <w:lang w:eastAsia="ko-KR"/>
        </w:rPr>
        <w:t>ș</w:t>
      </w:r>
      <w:r w:rsidRPr="002E13F9">
        <w:rPr>
          <w:rFonts w:ascii="Verdana" w:hAnsi="Verdana" w:cs="Calibri"/>
          <w:sz w:val="20"/>
          <w:lang w:eastAsia="ko-KR"/>
        </w:rPr>
        <w:t>urat în cadrul Street Delivery Bucure</w:t>
      </w:r>
      <w:r w:rsidR="006D6057" w:rsidRPr="002E13F9">
        <w:rPr>
          <w:rFonts w:ascii="Verdana" w:hAnsi="Verdana" w:cs="Calibri"/>
          <w:sz w:val="20"/>
          <w:lang w:eastAsia="ko-KR"/>
        </w:rPr>
        <w:t>ș</w:t>
      </w:r>
      <w:r w:rsidRPr="002E13F9">
        <w:rPr>
          <w:rFonts w:ascii="Verdana" w:hAnsi="Verdana" w:cs="Calibri"/>
          <w:sz w:val="20"/>
          <w:lang w:eastAsia="ko-KR"/>
        </w:rPr>
        <w:t xml:space="preserve">ti 2021 de vineri, 17 septembrie, până duminică,19 septembrie (în intervalul 12.00 – 18.00) </w:t>
      </w:r>
      <w:r w:rsidR="006D6057" w:rsidRPr="002E13F9">
        <w:rPr>
          <w:rFonts w:ascii="Verdana" w:hAnsi="Verdana" w:cs="Calibri"/>
          <w:sz w:val="20"/>
          <w:lang w:eastAsia="ko-KR"/>
        </w:rPr>
        <w:t>ș</w:t>
      </w:r>
      <w:r w:rsidRPr="002E13F9">
        <w:rPr>
          <w:rFonts w:ascii="Verdana" w:hAnsi="Verdana" w:cs="Calibri"/>
          <w:sz w:val="20"/>
          <w:lang w:eastAsia="ko-KR"/>
        </w:rPr>
        <w:t>i a fost amplasat chiar pe peluza din fa</w:t>
      </w:r>
      <w:r w:rsidR="006D6057" w:rsidRPr="002E13F9">
        <w:rPr>
          <w:rFonts w:ascii="Verdana" w:hAnsi="Verdana" w:cs="Calibri"/>
          <w:sz w:val="20"/>
          <w:lang w:eastAsia="ko-KR"/>
        </w:rPr>
        <w:t>ț</w:t>
      </w:r>
      <w:r w:rsidRPr="002E13F9">
        <w:rPr>
          <w:rFonts w:ascii="Verdana" w:hAnsi="Verdana" w:cs="Calibri"/>
          <w:sz w:val="20"/>
          <w:lang w:eastAsia="ko-KR"/>
        </w:rPr>
        <w:t>a Muzeului Na</w:t>
      </w:r>
      <w:r w:rsidR="006D6057" w:rsidRPr="002E13F9">
        <w:rPr>
          <w:rFonts w:ascii="Verdana" w:hAnsi="Verdana" w:cs="Calibri"/>
          <w:sz w:val="20"/>
          <w:lang w:eastAsia="ko-KR"/>
        </w:rPr>
        <w:t>ț</w:t>
      </w:r>
      <w:r w:rsidRPr="002E13F9">
        <w:rPr>
          <w:rFonts w:ascii="Verdana" w:hAnsi="Verdana" w:cs="Calibri"/>
          <w:sz w:val="20"/>
          <w:lang w:eastAsia="ko-KR"/>
        </w:rPr>
        <w:t xml:space="preserve">ional al </w:t>
      </w:r>
      <w:r w:rsidR="006D6057" w:rsidRPr="002E13F9">
        <w:rPr>
          <w:rFonts w:ascii="Verdana" w:hAnsi="Verdana" w:cs="Calibri"/>
          <w:sz w:val="20"/>
          <w:lang w:eastAsia="ko-KR"/>
        </w:rPr>
        <w:t>Ț</w:t>
      </w:r>
      <w:r w:rsidRPr="002E13F9">
        <w:rPr>
          <w:rFonts w:ascii="Verdana" w:hAnsi="Verdana" w:cs="Calibri"/>
          <w:sz w:val="20"/>
          <w:lang w:eastAsia="ko-KR"/>
        </w:rPr>
        <w:t>ăranului Român de pe bulevardul Kiseleff, fiind un punct de atrac</w:t>
      </w:r>
      <w:r w:rsidR="006D6057" w:rsidRPr="002E13F9">
        <w:rPr>
          <w:rFonts w:ascii="Verdana" w:hAnsi="Verdana" w:cs="Calibri"/>
          <w:sz w:val="20"/>
          <w:lang w:eastAsia="ko-KR"/>
        </w:rPr>
        <w:t>ț</w:t>
      </w:r>
      <w:r w:rsidRPr="002E13F9">
        <w:rPr>
          <w:rFonts w:ascii="Verdana" w:hAnsi="Verdana" w:cs="Calibri"/>
          <w:sz w:val="20"/>
          <w:lang w:eastAsia="ko-KR"/>
        </w:rPr>
        <w:t xml:space="preserve">ie (marcat </w:t>
      </w:r>
      <w:r w:rsidR="006D6057" w:rsidRPr="002E13F9">
        <w:rPr>
          <w:rFonts w:ascii="Verdana" w:hAnsi="Verdana" w:cs="Calibri"/>
          <w:sz w:val="20"/>
          <w:lang w:eastAsia="ko-KR"/>
        </w:rPr>
        <w:t>ș</w:t>
      </w:r>
      <w:r w:rsidRPr="002E13F9">
        <w:rPr>
          <w:rFonts w:ascii="Verdana" w:hAnsi="Verdana" w:cs="Calibri"/>
          <w:sz w:val="20"/>
          <w:lang w:eastAsia="ko-KR"/>
        </w:rPr>
        <w:t>i pe harta Street Delive</w:t>
      </w:r>
      <w:r w:rsidR="002E13F9">
        <w:rPr>
          <w:rFonts w:ascii="Verdana" w:hAnsi="Verdana" w:cs="Calibri"/>
          <w:sz w:val="20"/>
          <w:lang w:eastAsia="ko-KR"/>
        </w:rPr>
        <w:t>r</w:t>
      </w:r>
      <w:r w:rsidRPr="002E13F9">
        <w:rPr>
          <w:rFonts w:ascii="Verdana" w:hAnsi="Verdana" w:cs="Calibri"/>
          <w:sz w:val="20"/>
          <w:lang w:eastAsia="ko-KR"/>
        </w:rPr>
        <w:t>y 2021) pentru publicul obi</w:t>
      </w:r>
      <w:r w:rsidR="006D6057" w:rsidRPr="002E13F9">
        <w:rPr>
          <w:rFonts w:ascii="Verdana" w:hAnsi="Verdana" w:cs="Calibri"/>
          <w:sz w:val="20"/>
          <w:lang w:eastAsia="ko-KR"/>
        </w:rPr>
        <w:t>ș</w:t>
      </w:r>
      <w:r w:rsidRPr="002E13F9">
        <w:rPr>
          <w:rFonts w:ascii="Verdana" w:hAnsi="Verdana" w:cs="Calibri"/>
          <w:sz w:val="20"/>
          <w:lang w:eastAsia="ko-KR"/>
        </w:rPr>
        <w:t xml:space="preserve">nuit cu ideea că, în cadrul acestui eveniment, cultura coboară în stradă. Peste 300 de persoane s-au oprit în cele trei zile </w:t>
      </w:r>
      <w:r w:rsidR="006D6057" w:rsidRPr="002E13F9">
        <w:rPr>
          <w:rFonts w:ascii="Verdana" w:hAnsi="Verdana" w:cs="Calibri"/>
          <w:sz w:val="20"/>
          <w:lang w:eastAsia="ko-KR"/>
        </w:rPr>
        <w:t>ș</w:t>
      </w:r>
      <w:r w:rsidRPr="002E13F9">
        <w:rPr>
          <w:rFonts w:ascii="Verdana" w:hAnsi="Verdana" w:cs="Calibri"/>
          <w:sz w:val="20"/>
          <w:lang w:eastAsia="ko-KR"/>
        </w:rPr>
        <w:t>i au descoperit primii termeni din Dic</w:t>
      </w:r>
      <w:r w:rsidR="006D6057" w:rsidRPr="002E13F9">
        <w:rPr>
          <w:rFonts w:ascii="Verdana" w:hAnsi="Verdana" w:cs="Calibri"/>
          <w:sz w:val="20"/>
          <w:lang w:eastAsia="ko-KR"/>
        </w:rPr>
        <w:t>ț</w:t>
      </w:r>
      <w:r w:rsidRPr="002E13F9">
        <w:rPr>
          <w:rFonts w:ascii="Verdana" w:hAnsi="Verdana" w:cs="Calibri"/>
          <w:sz w:val="20"/>
          <w:lang w:eastAsia="ko-KR"/>
        </w:rPr>
        <w:t>ionAR, au interac</w:t>
      </w:r>
      <w:r w:rsidR="006D6057" w:rsidRPr="002E13F9">
        <w:rPr>
          <w:rFonts w:ascii="Verdana" w:hAnsi="Verdana" w:cs="Calibri"/>
          <w:sz w:val="20"/>
          <w:lang w:eastAsia="ko-KR"/>
        </w:rPr>
        <w:t>ț</w:t>
      </w:r>
      <w:r w:rsidRPr="002E13F9">
        <w:rPr>
          <w:rFonts w:ascii="Verdana" w:hAnsi="Verdana" w:cs="Calibri"/>
          <w:sz w:val="20"/>
          <w:lang w:eastAsia="ko-KR"/>
        </w:rPr>
        <w:t xml:space="preserve">ionat cu elementele de AR </w:t>
      </w:r>
      <w:r w:rsidR="006D6057" w:rsidRPr="002E13F9">
        <w:rPr>
          <w:rFonts w:ascii="Verdana" w:hAnsi="Verdana" w:cs="Calibri"/>
          <w:sz w:val="20"/>
          <w:lang w:eastAsia="ko-KR"/>
        </w:rPr>
        <w:t>ș</w:t>
      </w:r>
      <w:r w:rsidRPr="002E13F9">
        <w:rPr>
          <w:rFonts w:ascii="Verdana" w:hAnsi="Verdana" w:cs="Calibri"/>
          <w:sz w:val="20"/>
          <w:lang w:eastAsia="ko-KR"/>
        </w:rPr>
        <w:t xml:space="preserve">i au răspuns provocărilor lansate în cadrul </w:t>
      </w:r>
      <w:r w:rsidR="002E13F9" w:rsidRPr="002E13F9">
        <w:rPr>
          <w:rFonts w:ascii="Verdana" w:hAnsi="Verdana" w:cs="Calibri"/>
          <w:sz w:val="20"/>
          <w:lang w:eastAsia="ko-KR"/>
        </w:rPr>
        <w:t>instalației</w:t>
      </w:r>
      <w:r w:rsidRPr="002E13F9">
        <w:rPr>
          <w:rFonts w:ascii="Verdana" w:hAnsi="Verdana" w:cs="Calibri"/>
          <w:sz w:val="20"/>
          <w:lang w:eastAsia="ko-KR"/>
        </w:rPr>
        <w:t xml:space="preserve"> artistice propuse de echipa proiectului. </w:t>
      </w:r>
    </w:p>
    <w:p w14:paraId="248519E3" w14:textId="66A00BB9" w:rsidR="002A7A23" w:rsidRPr="002E13F9" w:rsidRDefault="002A7A23" w:rsidP="00CE7F17">
      <w:pPr>
        <w:autoSpaceDE w:val="0"/>
        <w:adjustRightInd w:val="0"/>
        <w:spacing w:line="240" w:lineRule="auto"/>
        <w:ind w:firstLine="567"/>
        <w:jc w:val="both"/>
        <w:rPr>
          <w:rFonts w:ascii="Verdana" w:hAnsi="Verdana" w:cs="Calibri"/>
          <w:sz w:val="20"/>
          <w:lang w:eastAsia="ko-KR"/>
        </w:rPr>
      </w:pPr>
      <w:r w:rsidRPr="002E13F9">
        <w:rPr>
          <w:rFonts w:ascii="Verdana" w:hAnsi="Verdana" w:cs="Calibri"/>
          <w:sz w:val="20"/>
          <w:lang w:eastAsia="ko-KR"/>
        </w:rPr>
        <w:t>Al doilea pop-up museum, desfă</w:t>
      </w:r>
      <w:r w:rsidR="006D6057" w:rsidRPr="002E13F9">
        <w:rPr>
          <w:rFonts w:ascii="Verdana" w:hAnsi="Verdana" w:cs="Calibri"/>
          <w:sz w:val="20"/>
          <w:lang w:eastAsia="ko-KR"/>
        </w:rPr>
        <w:t>ș</w:t>
      </w:r>
      <w:r w:rsidRPr="002E13F9">
        <w:rPr>
          <w:rFonts w:ascii="Verdana" w:hAnsi="Verdana" w:cs="Calibri"/>
          <w:sz w:val="20"/>
          <w:lang w:eastAsia="ko-KR"/>
        </w:rPr>
        <w:t>urat la Muzeul Municipiului Bucure</w:t>
      </w:r>
      <w:r w:rsidR="006D6057" w:rsidRPr="002E13F9">
        <w:rPr>
          <w:rFonts w:ascii="Verdana" w:hAnsi="Verdana" w:cs="Calibri"/>
          <w:sz w:val="20"/>
          <w:lang w:eastAsia="ko-KR"/>
        </w:rPr>
        <w:t>ș</w:t>
      </w:r>
      <w:r w:rsidRPr="002E13F9">
        <w:rPr>
          <w:rFonts w:ascii="Verdana" w:hAnsi="Verdana" w:cs="Calibri"/>
          <w:sz w:val="20"/>
          <w:lang w:eastAsia="ko-KR"/>
        </w:rPr>
        <w:t>ti (unul dintre partenerii strategici ai proiectului), în curtea Palatului Su</w:t>
      </w:r>
      <w:r w:rsidR="006D6057" w:rsidRPr="002E13F9">
        <w:rPr>
          <w:rFonts w:ascii="Verdana" w:hAnsi="Verdana" w:cs="Calibri"/>
          <w:sz w:val="20"/>
          <w:lang w:eastAsia="ko-KR"/>
        </w:rPr>
        <w:t>ț</w:t>
      </w:r>
      <w:r w:rsidRPr="002E13F9">
        <w:rPr>
          <w:rFonts w:ascii="Verdana" w:hAnsi="Verdana" w:cs="Calibri"/>
          <w:sz w:val="20"/>
          <w:lang w:eastAsia="ko-KR"/>
        </w:rPr>
        <w:t xml:space="preserve">u (25-26 septembrie) </w:t>
      </w:r>
      <w:r w:rsidR="006D6057" w:rsidRPr="002E13F9">
        <w:rPr>
          <w:rFonts w:ascii="Verdana" w:hAnsi="Verdana" w:cs="Calibri"/>
          <w:sz w:val="20"/>
          <w:lang w:eastAsia="ko-KR"/>
        </w:rPr>
        <w:t>ș</w:t>
      </w:r>
      <w:r w:rsidRPr="002E13F9">
        <w:rPr>
          <w:rFonts w:ascii="Verdana" w:hAnsi="Verdana" w:cs="Calibri"/>
          <w:sz w:val="20"/>
          <w:lang w:eastAsia="ko-KR"/>
        </w:rPr>
        <w:t xml:space="preserve">i având ca temă ”Puterea cuvintelor”, a propus copiilor </w:t>
      </w:r>
      <w:r w:rsidR="006D6057" w:rsidRPr="002E13F9">
        <w:rPr>
          <w:rFonts w:ascii="Verdana" w:hAnsi="Verdana" w:cs="Calibri"/>
          <w:sz w:val="20"/>
          <w:lang w:eastAsia="ko-KR"/>
        </w:rPr>
        <w:t>ș</w:t>
      </w:r>
      <w:r w:rsidRPr="002E13F9">
        <w:rPr>
          <w:rFonts w:ascii="Verdana" w:hAnsi="Verdana" w:cs="Calibri"/>
          <w:sz w:val="20"/>
          <w:lang w:eastAsia="ko-KR"/>
        </w:rPr>
        <w:t>i adolescen</w:t>
      </w:r>
      <w:r w:rsidR="006D6057" w:rsidRPr="002E13F9">
        <w:rPr>
          <w:rFonts w:ascii="Verdana" w:hAnsi="Verdana" w:cs="Calibri"/>
          <w:sz w:val="20"/>
          <w:lang w:eastAsia="ko-KR"/>
        </w:rPr>
        <w:t>ț</w:t>
      </w:r>
      <w:r w:rsidRPr="002E13F9">
        <w:rPr>
          <w:rFonts w:ascii="Verdana" w:hAnsi="Verdana" w:cs="Calibri"/>
          <w:sz w:val="20"/>
          <w:lang w:eastAsia="ko-KR"/>
        </w:rPr>
        <w:t xml:space="preserve">ilor să descopere creativ legăturile dintre puterea cuvintelor de la </w:t>
      </w:r>
      <w:r w:rsidR="006D6057" w:rsidRPr="002E13F9">
        <w:rPr>
          <w:rFonts w:ascii="Verdana" w:hAnsi="Verdana" w:cs="Calibri"/>
          <w:sz w:val="20"/>
          <w:lang w:eastAsia="ko-KR"/>
        </w:rPr>
        <w:t>ț</w:t>
      </w:r>
      <w:r w:rsidRPr="002E13F9">
        <w:rPr>
          <w:rFonts w:ascii="Verdana" w:hAnsi="Verdana" w:cs="Calibri"/>
          <w:sz w:val="20"/>
          <w:lang w:eastAsia="ko-KR"/>
        </w:rPr>
        <w:t xml:space="preserve">ară </w:t>
      </w:r>
      <w:r w:rsidR="006D6057" w:rsidRPr="002E13F9">
        <w:rPr>
          <w:rFonts w:ascii="Verdana" w:hAnsi="Verdana" w:cs="Calibri"/>
          <w:sz w:val="20"/>
          <w:lang w:eastAsia="ko-KR"/>
        </w:rPr>
        <w:t>ș</w:t>
      </w:r>
      <w:r w:rsidRPr="002E13F9">
        <w:rPr>
          <w:rFonts w:ascii="Verdana" w:hAnsi="Verdana" w:cs="Calibri"/>
          <w:sz w:val="20"/>
          <w:lang w:eastAsia="ko-KR"/>
        </w:rPr>
        <w:t>i puterea cuvintelor la ora</w:t>
      </w:r>
      <w:r w:rsidR="006D6057" w:rsidRPr="002E13F9">
        <w:rPr>
          <w:rFonts w:ascii="Verdana" w:hAnsi="Verdana" w:cs="Calibri"/>
          <w:sz w:val="20"/>
          <w:lang w:eastAsia="ko-KR"/>
        </w:rPr>
        <w:t>ș</w:t>
      </w:r>
      <w:r w:rsidRPr="002E13F9">
        <w:rPr>
          <w:rFonts w:ascii="Verdana" w:hAnsi="Verdana" w:cs="Calibri"/>
          <w:sz w:val="20"/>
          <w:lang w:eastAsia="ko-KR"/>
        </w:rPr>
        <w:t xml:space="preserve"> </w:t>
      </w:r>
      <w:r w:rsidR="006D6057" w:rsidRPr="002E13F9">
        <w:rPr>
          <w:rFonts w:ascii="Verdana" w:hAnsi="Verdana" w:cs="Calibri"/>
          <w:sz w:val="20"/>
          <w:lang w:eastAsia="ko-KR"/>
        </w:rPr>
        <w:t>ș</w:t>
      </w:r>
      <w:r w:rsidRPr="002E13F9">
        <w:rPr>
          <w:rFonts w:ascii="Verdana" w:hAnsi="Verdana" w:cs="Calibri"/>
          <w:sz w:val="20"/>
          <w:lang w:eastAsia="ko-KR"/>
        </w:rPr>
        <w:t>i să completeze harta Dic</w:t>
      </w:r>
      <w:r w:rsidR="006D6057" w:rsidRPr="002E13F9">
        <w:rPr>
          <w:rFonts w:ascii="Verdana" w:hAnsi="Verdana" w:cs="Calibri"/>
          <w:sz w:val="20"/>
          <w:lang w:eastAsia="ko-KR"/>
        </w:rPr>
        <w:t>ț</w:t>
      </w:r>
      <w:r w:rsidRPr="002E13F9">
        <w:rPr>
          <w:rFonts w:ascii="Verdana" w:hAnsi="Verdana" w:cs="Calibri"/>
          <w:sz w:val="20"/>
          <w:lang w:eastAsia="ko-KR"/>
        </w:rPr>
        <w:t>ionAR-ului cu noi termeni, precum: „ursitoare”, „descântec”, „răboj”, „alti</w:t>
      </w:r>
      <w:r w:rsidR="006D6057" w:rsidRPr="002E13F9">
        <w:rPr>
          <w:rFonts w:ascii="Verdana" w:hAnsi="Verdana" w:cs="Calibri"/>
          <w:sz w:val="20"/>
          <w:lang w:eastAsia="ko-KR"/>
        </w:rPr>
        <w:t>ț</w:t>
      </w:r>
      <w:r w:rsidR="002E13F9">
        <w:rPr>
          <w:rFonts w:ascii="Verdana" w:hAnsi="Verdana" w:cs="Calibri"/>
          <w:sz w:val="20"/>
          <w:lang w:eastAsia="ko-KR"/>
        </w:rPr>
        <w:t>ă”, „zgă</w:t>
      </w:r>
      <w:r w:rsidRPr="002E13F9">
        <w:rPr>
          <w:rFonts w:ascii="Verdana" w:hAnsi="Verdana" w:cs="Calibri"/>
          <w:sz w:val="20"/>
          <w:lang w:eastAsia="ko-KR"/>
        </w:rPr>
        <w:t xml:space="preserve">rdan”. Au rămas zeci de mărturii scrise, desenate sau fotografiate în cele două zile. </w:t>
      </w:r>
    </w:p>
    <w:p w14:paraId="213EE30C" w14:textId="45694CCA" w:rsidR="002A7A23" w:rsidRPr="002E13F9" w:rsidRDefault="002A7A23" w:rsidP="00CE7F17">
      <w:pPr>
        <w:autoSpaceDE w:val="0"/>
        <w:adjustRightInd w:val="0"/>
        <w:spacing w:line="240" w:lineRule="auto"/>
        <w:ind w:firstLine="567"/>
        <w:jc w:val="both"/>
        <w:rPr>
          <w:rFonts w:ascii="Verdana" w:hAnsi="Verdana" w:cs="Calibri"/>
          <w:sz w:val="20"/>
          <w:lang w:eastAsia="ko-KR"/>
        </w:rPr>
      </w:pPr>
      <w:r w:rsidRPr="002E13F9">
        <w:rPr>
          <w:rFonts w:ascii="Verdana" w:hAnsi="Verdana" w:cs="Calibri"/>
          <w:sz w:val="20"/>
          <w:lang w:eastAsia="ko-KR"/>
        </w:rPr>
        <w:t xml:space="preserve">Pentru cel de-al treilea pop-up museum, având ca temă </w:t>
      </w:r>
      <w:r w:rsidR="00F55ED6" w:rsidRPr="002E13F9">
        <w:rPr>
          <w:rFonts w:ascii="Verdana" w:hAnsi="Verdana" w:cs="Calibri"/>
          <w:sz w:val="20"/>
          <w:lang w:eastAsia="ko-KR"/>
        </w:rPr>
        <w:t>„</w:t>
      </w:r>
      <w:r w:rsidRPr="002E13F9">
        <w:rPr>
          <w:rFonts w:ascii="Verdana" w:hAnsi="Verdana" w:cs="Calibri"/>
          <w:sz w:val="20"/>
          <w:lang w:eastAsia="ko-KR"/>
        </w:rPr>
        <w:t xml:space="preserve">Călătoriile” </w:t>
      </w:r>
      <w:r w:rsidR="006D6057" w:rsidRPr="002E13F9">
        <w:rPr>
          <w:rFonts w:ascii="Verdana" w:hAnsi="Verdana" w:cs="Calibri"/>
          <w:sz w:val="20"/>
          <w:lang w:eastAsia="ko-KR"/>
        </w:rPr>
        <w:t>ș</w:t>
      </w:r>
      <w:r w:rsidRPr="002E13F9">
        <w:rPr>
          <w:rFonts w:ascii="Verdana" w:hAnsi="Verdana" w:cs="Calibri"/>
          <w:sz w:val="20"/>
          <w:lang w:eastAsia="ko-KR"/>
        </w:rPr>
        <w:t>i desfă</w:t>
      </w:r>
      <w:r w:rsidR="006D6057" w:rsidRPr="002E13F9">
        <w:rPr>
          <w:rFonts w:ascii="Verdana" w:hAnsi="Verdana" w:cs="Calibri"/>
          <w:sz w:val="20"/>
          <w:lang w:eastAsia="ko-KR"/>
        </w:rPr>
        <w:t>ș</w:t>
      </w:r>
      <w:r w:rsidRPr="002E13F9">
        <w:rPr>
          <w:rFonts w:ascii="Verdana" w:hAnsi="Verdana" w:cs="Calibri"/>
          <w:sz w:val="20"/>
          <w:lang w:eastAsia="ko-KR"/>
        </w:rPr>
        <w:t>urat la Muzeul Na</w:t>
      </w:r>
      <w:r w:rsidR="006D6057" w:rsidRPr="002E13F9">
        <w:rPr>
          <w:rFonts w:ascii="Verdana" w:hAnsi="Verdana" w:cs="Calibri"/>
          <w:sz w:val="20"/>
          <w:lang w:eastAsia="ko-KR"/>
        </w:rPr>
        <w:t>ț</w:t>
      </w:r>
      <w:r w:rsidRPr="002E13F9">
        <w:rPr>
          <w:rFonts w:ascii="Verdana" w:hAnsi="Verdana" w:cs="Calibri"/>
          <w:sz w:val="20"/>
          <w:lang w:eastAsia="ko-KR"/>
        </w:rPr>
        <w:t>ional al Hăr</w:t>
      </w:r>
      <w:r w:rsidR="006D6057" w:rsidRPr="002E13F9">
        <w:rPr>
          <w:rFonts w:ascii="Verdana" w:hAnsi="Verdana" w:cs="Calibri"/>
          <w:sz w:val="20"/>
          <w:lang w:eastAsia="ko-KR"/>
        </w:rPr>
        <w:t>ț</w:t>
      </w:r>
      <w:r w:rsidRPr="002E13F9">
        <w:rPr>
          <w:rFonts w:ascii="Verdana" w:hAnsi="Verdana" w:cs="Calibri"/>
          <w:sz w:val="20"/>
          <w:lang w:eastAsia="ko-KR"/>
        </w:rPr>
        <w:t xml:space="preserve">ilor </w:t>
      </w:r>
      <w:r w:rsidR="006D6057" w:rsidRPr="002E13F9">
        <w:rPr>
          <w:rFonts w:ascii="Verdana" w:hAnsi="Verdana" w:cs="Calibri"/>
          <w:sz w:val="20"/>
          <w:lang w:eastAsia="ko-KR"/>
        </w:rPr>
        <w:t>ș</w:t>
      </w:r>
      <w:r w:rsidRPr="002E13F9">
        <w:rPr>
          <w:rFonts w:ascii="Verdana" w:hAnsi="Verdana" w:cs="Calibri"/>
          <w:sz w:val="20"/>
          <w:lang w:eastAsia="ko-KR"/>
        </w:rPr>
        <w:t>i Căr</w:t>
      </w:r>
      <w:r w:rsidR="006D6057" w:rsidRPr="002E13F9">
        <w:rPr>
          <w:rFonts w:ascii="Verdana" w:hAnsi="Verdana" w:cs="Calibri"/>
          <w:sz w:val="20"/>
          <w:lang w:eastAsia="ko-KR"/>
        </w:rPr>
        <w:t>ț</w:t>
      </w:r>
      <w:r w:rsidRPr="002E13F9">
        <w:rPr>
          <w:rFonts w:ascii="Verdana" w:hAnsi="Verdana" w:cs="Calibri"/>
          <w:sz w:val="20"/>
          <w:lang w:eastAsia="ko-KR"/>
        </w:rPr>
        <w:t xml:space="preserve">ii Vechi în zilele de 2 </w:t>
      </w:r>
      <w:r w:rsidR="006D6057" w:rsidRPr="002E13F9">
        <w:rPr>
          <w:rFonts w:ascii="Verdana" w:hAnsi="Verdana" w:cs="Calibri"/>
          <w:sz w:val="20"/>
          <w:lang w:eastAsia="ko-KR"/>
        </w:rPr>
        <w:t>ș</w:t>
      </w:r>
      <w:r w:rsidRPr="002E13F9">
        <w:rPr>
          <w:rFonts w:ascii="Verdana" w:hAnsi="Verdana" w:cs="Calibri"/>
          <w:sz w:val="20"/>
          <w:lang w:eastAsia="ko-KR"/>
        </w:rPr>
        <w:t xml:space="preserve">i 3 octombrie, echipa proiectului a gândit </w:t>
      </w:r>
      <w:r w:rsidR="006D6057" w:rsidRPr="002E13F9">
        <w:rPr>
          <w:rFonts w:ascii="Verdana" w:hAnsi="Verdana" w:cs="Calibri"/>
          <w:sz w:val="20"/>
          <w:lang w:eastAsia="ko-KR"/>
        </w:rPr>
        <w:t>ș</w:t>
      </w:r>
      <w:r w:rsidRPr="002E13F9">
        <w:rPr>
          <w:rFonts w:ascii="Verdana" w:hAnsi="Verdana" w:cs="Calibri"/>
          <w:sz w:val="20"/>
          <w:lang w:eastAsia="ko-KR"/>
        </w:rPr>
        <w:t>i o modalitate neconven</w:t>
      </w:r>
      <w:r w:rsidR="006D6057" w:rsidRPr="002E13F9">
        <w:rPr>
          <w:rFonts w:ascii="Verdana" w:hAnsi="Verdana" w:cs="Calibri"/>
          <w:sz w:val="20"/>
          <w:lang w:eastAsia="ko-KR"/>
        </w:rPr>
        <w:t>ț</w:t>
      </w:r>
      <w:r w:rsidRPr="002E13F9">
        <w:rPr>
          <w:rFonts w:ascii="Verdana" w:hAnsi="Verdana" w:cs="Calibri"/>
          <w:sz w:val="20"/>
          <w:lang w:eastAsia="ko-KR"/>
        </w:rPr>
        <w:t>ională de promovare – deplasarea instala</w:t>
      </w:r>
      <w:r w:rsidR="006D6057" w:rsidRPr="002E13F9">
        <w:rPr>
          <w:rFonts w:ascii="Verdana" w:hAnsi="Verdana" w:cs="Calibri"/>
          <w:sz w:val="20"/>
          <w:lang w:eastAsia="ko-KR"/>
        </w:rPr>
        <w:t>ț</w:t>
      </w:r>
      <w:r w:rsidRPr="002E13F9">
        <w:rPr>
          <w:rFonts w:ascii="Verdana" w:hAnsi="Verdana" w:cs="Calibri"/>
          <w:sz w:val="20"/>
          <w:lang w:eastAsia="ko-KR"/>
        </w:rPr>
        <w:t xml:space="preserve">iei cu un europalet </w:t>
      </w:r>
      <w:r w:rsidR="006D6057" w:rsidRPr="002E13F9">
        <w:rPr>
          <w:rFonts w:ascii="Verdana" w:hAnsi="Verdana" w:cs="Calibri"/>
          <w:sz w:val="20"/>
          <w:lang w:eastAsia="ko-KR"/>
        </w:rPr>
        <w:t>ș</w:t>
      </w:r>
      <w:r w:rsidRPr="002E13F9">
        <w:rPr>
          <w:rFonts w:ascii="Verdana" w:hAnsi="Verdana" w:cs="Calibri"/>
          <w:sz w:val="20"/>
          <w:lang w:eastAsia="ko-KR"/>
        </w:rPr>
        <w:t>i distribuirea de hăr</w:t>
      </w:r>
      <w:r w:rsidR="006D6057" w:rsidRPr="002E13F9">
        <w:rPr>
          <w:rFonts w:ascii="Verdana" w:hAnsi="Verdana" w:cs="Calibri"/>
          <w:sz w:val="20"/>
          <w:lang w:eastAsia="ko-KR"/>
        </w:rPr>
        <w:t>ț</w:t>
      </w:r>
      <w:r w:rsidRPr="002E13F9">
        <w:rPr>
          <w:rFonts w:ascii="Verdana" w:hAnsi="Verdana" w:cs="Calibri"/>
          <w:sz w:val="20"/>
          <w:lang w:eastAsia="ko-KR"/>
        </w:rPr>
        <w:t>i-pliante trecătorilor curio</w:t>
      </w:r>
      <w:r w:rsidR="006D6057" w:rsidRPr="002E13F9">
        <w:rPr>
          <w:rFonts w:ascii="Verdana" w:hAnsi="Verdana" w:cs="Calibri"/>
          <w:sz w:val="20"/>
          <w:lang w:eastAsia="ko-KR"/>
        </w:rPr>
        <w:t>ș</w:t>
      </w:r>
      <w:r w:rsidRPr="002E13F9">
        <w:rPr>
          <w:rFonts w:ascii="Verdana" w:hAnsi="Verdana" w:cs="Calibri"/>
          <w:sz w:val="20"/>
          <w:lang w:eastAsia="ko-KR"/>
        </w:rPr>
        <w:t xml:space="preserve">i </w:t>
      </w:r>
      <w:r w:rsidR="006D6057" w:rsidRPr="002E13F9">
        <w:rPr>
          <w:rFonts w:ascii="Verdana" w:hAnsi="Verdana" w:cs="Calibri"/>
          <w:sz w:val="20"/>
          <w:lang w:eastAsia="ko-KR"/>
        </w:rPr>
        <w:t>ș</w:t>
      </w:r>
      <w:r w:rsidRPr="002E13F9">
        <w:rPr>
          <w:rFonts w:ascii="Verdana" w:hAnsi="Verdana" w:cs="Calibri"/>
          <w:sz w:val="20"/>
          <w:lang w:eastAsia="ko-KR"/>
        </w:rPr>
        <w:t>i invitarea în curtea Muzeului pentru a descoperi noi termeni ai Dic</w:t>
      </w:r>
      <w:r w:rsidR="006D6057" w:rsidRPr="002E13F9">
        <w:rPr>
          <w:rFonts w:ascii="Verdana" w:hAnsi="Verdana" w:cs="Calibri"/>
          <w:sz w:val="20"/>
          <w:lang w:eastAsia="ko-KR"/>
        </w:rPr>
        <w:t>ț</w:t>
      </w:r>
      <w:r w:rsidRPr="002E13F9">
        <w:rPr>
          <w:rFonts w:ascii="Verdana" w:hAnsi="Verdana" w:cs="Calibri"/>
          <w:sz w:val="20"/>
          <w:lang w:eastAsia="ko-KR"/>
        </w:rPr>
        <w:t xml:space="preserve">ionAR-ului – </w:t>
      </w:r>
      <w:r w:rsidR="00F55ED6" w:rsidRPr="002E13F9">
        <w:rPr>
          <w:rFonts w:ascii="Verdana" w:hAnsi="Verdana" w:cs="Calibri"/>
          <w:sz w:val="20"/>
          <w:lang w:eastAsia="ko-KR"/>
        </w:rPr>
        <w:t>„</w:t>
      </w:r>
      <w:r w:rsidRPr="002E13F9">
        <w:rPr>
          <w:rFonts w:ascii="Verdana" w:hAnsi="Verdana" w:cs="Calibri"/>
          <w:sz w:val="20"/>
          <w:lang w:eastAsia="ko-KR"/>
        </w:rPr>
        <w:t xml:space="preserve">marchitan”, </w:t>
      </w:r>
      <w:r w:rsidR="00F55ED6" w:rsidRPr="002E13F9">
        <w:rPr>
          <w:rFonts w:ascii="Verdana" w:hAnsi="Verdana" w:cs="Calibri"/>
          <w:sz w:val="20"/>
          <w:lang w:eastAsia="ko-KR"/>
        </w:rPr>
        <w:t>„</w:t>
      </w:r>
      <w:r w:rsidRPr="002E13F9">
        <w:rPr>
          <w:rFonts w:ascii="Verdana" w:hAnsi="Verdana" w:cs="Calibri"/>
          <w:sz w:val="20"/>
          <w:lang w:eastAsia="ko-KR"/>
        </w:rPr>
        <w:t xml:space="preserve">făgădău”, </w:t>
      </w:r>
      <w:r w:rsidR="00F55ED6" w:rsidRPr="002E13F9">
        <w:rPr>
          <w:rFonts w:ascii="Verdana" w:hAnsi="Verdana" w:cs="Calibri"/>
          <w:sz w:val="20"/>
          <w:lang w:eastAsia="ko-KR"/>
        </w:rPr>
        <w:t>„</w:t>
      </w:r>
      <w:r w:rsidRPr="002E13F9">
        <w:rPr>
          <w:rFonts w:ascii="Verdana" w:hAnsi="Verdana" w:cs="Calibri"/>
          <w:sz w:val="20"/>
          <w:lang w:eastAsia="ko-KR"/>
        </w:rPr>
        <w:t xml:space="preserve">lada de zestre”, </w:t>
      </w:r>
      <w:r w:rsidR="00F55ED6" w:rsidRPr="002E13F9">
        <w:rPr>
          <w:rFonts w:ascii="Verdana" w:hAnsi="Verdana" w:cs="Calibri"/>
          <w:sz w:val="20"/>
          <w:lang w:eastAsia="ko-KR"/>
        </w:rPr>
        <w:t>„</w:t>
      </w:r>
      <w:r w:rsidRPr="002E13F9">
        <w:rPr>
          <w:rFonts w:ascii="Verdana" w:hAnsi="Verdana" w:cs="Calibri"/>
          <w:sz w:val="20"/>
          <w:lang w:eastAsia="ko-KR"/>
        </w:rPr>
        <w:t xml:space="preserve">nedeie”, </w:t>
      </w:r>
      <w:r w:rsidR="00F55ED6" w:rsidRPr="002E13F9">
        <w:rPr>
          <w:rFonts w:ascii="Verdana" w:hAnsi="Verdana" w:cs="Calibri"/>
          <w:sz w:val="20"/>
          <w:lang w:eastAsia="ko-KR"/>
        </w:rPr>
        <w:t>„</w:t>
      </w:r>
      <w:r w:rsidRPr="002E13F9">
        <w:rPr>
          <w:rFonts w:ascii="Verdana" w:hAnsi="Verdana" w:cs="Calibri"/>
          <w:sz w:val="20"/>
          <w:lang w:eastAsia="ko-KR"/>
        </w:rPr>
        <w:t xml:space="preserve">ocarina”, </w:t>
      </w:r>
      <w:r w:rsidR="00F55ED6" w:rsidRPr="002E13F9">
        <w:rPr>
          <w:rFonts w:ascii="Verdana" w:hAnsi="Verdana" w:cs="Calibri"/>
          <w:sz w:val="20"/>
          <w:lang w:eastAsia="ko-KR"/>
        </w:rPr>
        <w:t>„</w:t>
      </w:r>
      <w:r w:rsidRPr="002E13F9">
        <w:rPr>
          <w:rFonts w:ascii="Verdana" w:hAnsi="Verdana" w:cs="Calibri"/>
          <w:sz w:val="20"/>
          <w:lang w:eastAsia="ko-KR"/>
        </w:rPr>
        <w:t xml:space="preserve">sorb”. </w:t>
      </w:r>
    </w:p>
    <w:p w14:paraId="04990513" w14:textId="62A22C99" w:rsidR="002A7A23" w:rsidRPr="002E13F9" w:rsidRDefault="002A7A23" w:rsidP="00CE7F17">
      <w:pPr>
        <w:autoSpaceDE w:val="0"/>
        <w:adjustRightInd w:val="0"/>
        <w:spacing w:line="240" w:lineRule="auto"/>
        <w:ind w:firstLine="567"/>
        <w:jc w:val="both"/>
        <w:rPr>
          <w:rFonts w:ascii="Verdana" w:hAnsi="Verdana" w:cs="Calibri"/>
          <w:sz w:val="20"/>
          <w:lang w:eastAsia="ko-KR"/>
        </w:rPr>
      </w:pPr>
      <w:r w:rsidRPr="002E13F9">
        <w:rPr>
          <w:rFonts w:ascii="Verdana" w:hAnsi="Verdana" w:cs="Calibri"/>
          <w:sz w:val="20"/>
          <w:lang w:eastAsia="ko-KR"/>
        </w:rPr>
        <w:t>De la Muzeul Hăr</w:t>
      </w:r>
      <w:r w:rsidR="006D6057" w:rsidRPr="002E13F9">
        <w:rPr>
          <w:rFonts w:ascii="Verdana" w:hAnsi="Verdana" w:cs="Calibri"/>
          <w:sz w:val="20"/>
          <w:lang w:eastAsia="ko-KR"/>
        </w:rPr>
        <w:t>ț</w:t>
      </w:r>
      <w:r w:rsidRPr="002E13F9">
        <w:rPr>
          <w:rFonts w:ascii="Verdana" w:hAnsi="Verdana" w:cs="Calibri"/>
          <w:sz w:val="20"/>
          <w:lang w:eastAsia="ko-KR"/>
        </w:rPr>
        <w:t>ilor, Dic</w:t>
      </w:r>
      <w:r w:rsidR="006D6057" w:rsidRPr="002E13F9">
        <w:rPr>
          <w:rFonts w:ascii="Verdana" w:hAnsi="Verdana" w:cs="Calibri"/>
          <w:sz w:val="20"/>
          <w:lang w:eastAsia="ko-KR"/>
        </w:rPr>
        <w:t>ț</w:t>
      </w:r>
      <w:r w:rsidRPr="002E13F9">
        <w:rPr>
          <w:rFonts w:ascii="Verdana" w:hAnsi="Verdana" w:cs="Calibri"/>
          <w:sz w:val="20"/>
          <w:lang w:eastAsia="ko-KR"/>
        </w:rPr>
        <w:t>ionAR-ul a fost mutat la Seneca Anticafe (5 octombrie), folosind aceea</w:t>
      </w:r>
      <w:r w:rsidR="006D6057" w:rsidRPr="002E13F9">
        <w:rPr>
          <w:rFonts w:ascii="Verdana" w:hAnsi="Verdana" w:cs="Calibri"/>
          <w:sz w:val="20"/>
          <w:lang w:eastAsia="ko-KR"/>
        </w:rPr>
        <w:t>ș</w:t>
      </w:r>
      <w:r w:rsidRPr="002E13F9">
        <w:rPr>
          <w:rFonts w:ascii="Verdana" w:hAnsi="Verdana" w:cs="Calibri"/>
          <w:sz w:val="20"/>
          <w:lang w:eastAsia="ko-KR"/>
        </w:rPr>
        <w:t>i metodă ingenioasă de transport unde s-a desfă</w:t>
      </w:r>
      <w:r w:rsidR="006D6057" w:rsidRPr="002E13F9">
        <w:rPr>
          <w:rFonts w:ascii="Verdana" w:hAnsi="Verdana" w:cs="Calibri"/>
          <w:sz w:val="20"/>
          <w:lang w:eastAsia="ko-KR"/>
        </w:rPr>
        <w:t>ș</w:t>
      </w:r>
      <w:r w:rsidRPr="002E13F9">
        <w:rPr>
          <w:rFonts w:ascii="Verdana" w:hAnsi="Verdana" w:cs="Calibri"/>
          <w:sz w:val="20"/>
          <w:lang w:eastAsia="ko-KR"/>
        </w:rPr>
        <w:t xml:space="preserve">urat următorul pop-up museum. Copiii </w:t>
      </w:r>
      <w:r w:rsidR="006D6057" w:rsidRPr="002E13F9">
        <w:rPr>
          <w:rFonts w:ascii="Verdana" w:hAnsi="Verdana" w:cs="Calibri"/>
          <w:sz w:val="20"/>
          <w:lang w:eastAsia="ko-KR"/>
        </w:rPr>
        <w:t>ș</w:t>
      </w:r>
      <w:r w:rsidRPr="002E13F9">
        <w:rPr>
          <w:rFonts w:ascii="Verdana" w:hAnsi="Verdana" w:cs="Calibri"/>
          <w:sz w:val="20"/>
          <w:lang w:eastAsia="ko-KR"/>
        </w:rPr>
        <w:t>i adolescen</w:t>
      </w:r>
      <w:r w:rsidR="006D6057" w:rsidRPr="002E13F9">
        <w:rPr>
          <w:rFonts w:ascii="Verdana" w:hAnsi="Verdana" w:cs="Calibri"/>
          <w:sz w:val="20"/>
          <w:lang w:eastAsia="ko-KR"/>
        </w:rPr>
        <w:t>ț</w:t>
      </w:r>
      <w:r w:rsidRPr="002E13F9">
        <w:rPr>
          <w:rFonts w:ascii="Verdana" w:hAnsi="Verdana" w:cs="Calibri"/>
          <w:sz w:val="20"/>
          <w:lang w:eastAsia="ko-KR"/>
        </w:rPr>
        <w:t>ii au fost invita</w:t>
      </w:r>
      <w:r w:rsidR="006D6057" w:rsidRPr="002E13F9">
        <w:rPr>
          <w:rFonts w:ascii="Verdana" w:hAnsi="Verdana" w:cs="Calibri"/>
          <w:sz w:val="20"/>
          <w:lang w:eastAsia="ko-KR"/>
        </w:rPr>
        <w:t>ț</w:t>
      </w:r>
      <w:r w:rsidRPr="002E13F9">
        <w:rPr>
          <w:rFonts w:ascii="Verdana" w:hAnsi="Verdana" w:cs="Calibri"/>
          <w:sz w:val="20"/>
          <w:lang w:eastAsia="ko-KR"/>
        </w:rPr>
        <w:t>i să poposească în fa</w:t>
      </w:r>
      <w:r w:rsidR="006D6057" w:rsidRPr="002E13F9">
        <w:rPr>
          <w:rFonts w:ascii="Verdana" w:hAnsi="Verdana" w:cs="Calibri"/>
          <w:sz w:val="20"/>
          <w:lang w:eastAsia="ko-KR"/>
        </w:rPr>
        <w:t>ț</w:t>
      </w:r>
      <w:r w:rsidRPr="002E13F9">
        <w:rPr>
          <w:rFonts w:ascii="Verdana" w:hAnsi="Verdana" w:cs="Calibri"/>
          <w:sz w:val="20"/>
          <w:lang w:eastAsia="ko-KR"/>
        </w:rPr>
        <w:t>a librăriei pre</w:t>
      </w:r>
      <w:r w:rsidR="006D6057" w:rsidRPr="002E13F9">
        <w:rPr>
          <w:rFonts w:ascii="Verdana" w:hAnsi="Verdana" w:cs="Calibri"/>
          <w:sz w:val="20"/>
          <w:lang w:eastAsia="ko-KR"/>
        </w:rPr>
        <w:t>ț</w:t>
      </w:r>
      <w:r w:rsidRPr="002E13F9">
        <w:rPr>
          <w:rFonts w:ascii="Verdana" w:hAnsi="Verdana" w:cs="Calibri"/>
          <w:sz w:val="20"/>
          <w:lang w:eastAsia="ko-KR"/>
        </w:rPr>
        <w:t xml:space="preserve"> de o scurtă călătorie spusă, citită, desenată sau augmentată. </w:t>
      </w:r>
    </w:p>
    <w:p w14:paraId="7D6468D7" w14:textId="24EE9F3C" w:rsidR="002A7A23" w:rsidRPr="002E13F9" w:rsidRDefault="002A7A23" w:rsidP="00CE7F17">
      <w:pPr>
        <w:autoSpaceDE w:val="0"/>
        <w:adjustRightInd w:val="0"/>
        <w:spacing w:line="240" w:lineRule="auto"/>
        <w:ind w:firstLine="567"/>
        <w:jc w:val="both"/>
        <w:rPr>
          <w:rFonts w:ascii="Verdana" w:hAnsi="Verdana" w:cs="Calibri"/>
          <w:sz w:val="20"/>
          <w:lang w:eastAsia="ko-KR"/>
        </w:rPr>
      </w:pPr>
      <w:r w:rsidRPr="002E13F9">
        <w:rPr>
          <w:rFonts w:ascii="Verdana" w:hAnsi="Verdana" w:cs="Calibri"/>
          <w:sz w:val="20"/>
          <w:lang w:eastAsia="ko-KR"/>
        </w:rPr>
        <w:t xml:space="preserve">Pe parcursul proiectului au apărut </w:t>
      </w:r>
      <w:r w:rsidR="006D6057" w:rsidRPr="002E13F9">
        <w:rPr>
          <w:rFonts w:ascii="Verdana" w:hAnsi="Verdana" w:cs="Calibri"/>
          <w:sz w:val="20"/>
          <w:lang w:eastAsia="ko-KR"/>
        </w:rPr>
        <w:t>ș</w:t>
      </w:r>
      <w:r w:rsidRPr="002E13F9">
        <w:rPr>
          <w:rFonts w:ascii="Verdana" w:hAnsi="Verdana" w:cs="Calibri"/>
          <w:sz w:val="20"/>
          <w:lang w:eastAsia="ko-KR"/>
        </w:rPr>
        <w:t xml:space="preserve">i alte cereri de parteneriate, printre care </w:t>
      </w:r>
      <w:r w:rsidR="006D6057" w:rsidRPr="002E13F9">
        <w:rPr>
          <w:rFonts w:ascii="Verdana" w:hAnsi="Verdana" w:cs="Calibri"/>
          <w:sz w:val="20"/>
          <w:lang w:eastAsia="ko-KR"/>
        </w:rPr>
        <w:t>ș</w:t>
      </w:r>
      <w:r w:rsidRPr="002E13F9">
        <w:rPr>
          <w:rFonts w:ascii="Verdana" w:hAnsi="Verdana" w:cs="Calibri"/>
          <w:sz w:val="20"/>
          <w:lang w:eastAsia="ko-KR"/>
        </w:rPr>
        <w:t xml:space="preserve">i cea din partea </w:t>
      </w:r>
      <w:r w:rsidR="006D6057" w:rsidRPr="002E13F9">
        <w:rPr>
          <w:rFonts w:ascii="Verdana" w:hAnsi="Verdana" w:cs="Calibri"/>
          <w:sz w:val="20"/>
          <w:lang w:eastAsia="ko-KR"/>
        </w:rPr>
        <w:t>Ș</w:t>
      </w:r>
      <w:r w:rsidRPr="002E13F9">
        <w:rPr>
          <w:rFonts w:ascii="Verdana" w:hAnsi="Verdana" w:cs="Calibri"/>
          <w:sz w:val="20"/>
          <w:lang w:eastAsia="ko-KR"/>
        </w:rPr>
        <w:t>colii Gimnaziale</w:t>
      </w:r>
      <w:r w:rsidR="002E13F9">
        <w:rPr>
          <w:rFonts w:ascii="Verdana" w:hAnsi="Verdana" w:cs="Calibri"/>
          <w:sz w:val="20"/>
          <w:lang w:eastAsia="ko-KR"/>
        </w:rPr>
        <w:t xml:space="preserve"> </w:t>
      </w:r>
      <w:r w:rsidRPr="002E13F9">
        <w:rPr>
          <w:rFonts w:ascii="Verdana" w:hAnsi="Verdana" w:cs="Calibri"/>
          <w:sz w:val="20"/>
          <w:lang w:eastAsia="ko-KR"/>
        </w:rPr>
        <w:t>”Little Genius” din Bucure</w:t>
      </w:r>
      <w:r w:rsidR="006D6057" w:rsidRPr="002E13F9">
        <w:rPr>
          <w:rFonts w:ascii="Verdana" w:hAnsi="Verdana" w:cs="Calibri"/>
          <w:sz w:val="20"/>
          <w:lang w:eastAsia="ko-KR"/>
        </w:rPr>
        <w:t>ș</w:t>
      </w:r>
      <w:r w:rsidRPr="002E13F9">
        <w:rPr>
          <w:rFonts w:ascii="Verdana" w:hAnsi="Verdana" w:cs="Calibri"/>
          <w:sz w:val="20"/>
          <w:lang w:eastAsia="ko-KR"/>
        </w:rPr>
        <w:t xml:space="preserve">ti, unde echipa a realizat un pop-up museum chiar în curtea </w:t>
      </w:r>
      <w:r w:rsidR="006D6057" w:rsidRPr="002E13F9">
        <w:rPr>
          <w:rFonts w:ascii="Verdana" w:hAnsi="Verdana" w:cs="Calibri"/>
          <w:sz w:val="20"/>
          <w:lang w:eastAsia="ko-KR"/>
        </w:rPr>
        <w:t>ș</w:t>
      </w:r>
      <w:r w:rsidRPr="002E13F9">
        <w:rPr>
          <w:rFonts w:ascii="Verdana" w:hAnsi="Verdana" w:cs="Calibri"/>
          <w:sz w:val="20"/>
          <w:lang w:eastAsia="ko-KR"/>
        </w:rPr>
        <w:t>colii, la care au participat 93 de copii, cu vârsta între 7-12 ani. Copiii au fost atât de încânta</w:t>
      </w:r>
      <w:r w:rsidR="006D6057" w:rsidRPr="002E13F9">
        <w:rPr>
          <w:rFonts w:ascii="Verdana" w:hAnsi="Verdana" w:cs="Calibri"/>
          <w:sz w:val="20"/>
          <w:lang w:eastAsia="ko-KR"/>
        </w:rPr>
        <w:t>ț</w:t>
      </w:r>
      <w:r w:rsidRPr="002E13F9">
        <w:rPr>
          <w:rFonts w:ascii="Verdana" w:hAnsi="Verdana" w:cs="Calibri"/>
          <w:sz w:val="20"/>
          <w:lang w:eastAsia="ko-KR"/>
        </w:rPr>
        <w:t>i de provocările din cadrul instala</w:t>
      </w:r>
      <w:r w:rsidR="006D6057" w:rsidRPr="002E13F9">
        <w:rPr>
          <w:rFonts w:ascii="Verdana" w:hAnsi="Verdana" w:cs="Calibri"/>
          <w:sz w:val="20"/>
          <w:lang w:eastAsia="ko-KR"/>
        </w:rPr>
        <w:t>ț</w:t>
      </w:r>
      <w:r w:rsidRPr="002E13F9">
        <w:rPr>
          <w:rFonts w:ascii="Verdana" w:hAnsi="Verdana" w:cs="Calibri"/>
          <w:sz w:val="20"/>
          <w:lang w:eastAsia="ko-KR"/>
        </w:rPr>
        <w:t xml:space="preserve">iei, încât ne-au trimis inclusiv un chestionar cu feedback-ul lor. </w:t>
      </w:r>
    </w:p>
    <w:p w14:paraId="1016F020" w14:textId="21130B70" w:rsidR="002A7A23" w:rsidRPr="002E13F9" w:rsidRDefault="002A7A23" w:rsidP="00CE7F17">
      <w:pPr>
        <w:autoSpaceDE w:val="0"/>
        <w:adjustRightInd w:val="0"/>
        <w:spacing w:line="240" w:lineRule="auto"/>
        <w:ind w:firstLine="567"/>
        <w:jc w:val="both"/>
        <w:rPr>
          <w:rFonts w:ascii="Verdana" w:hAnsi="Verdana" w:cs="Calibri"/>
          <w:sz w:val="20"/>
          <w:lang w:eastAsia="ko-KR"/>
        </w:rPr>
      </w:pPr>
      <w:r w:rsidRPr="002E13F9">
        <w:rPr>
          <w:rFonts w:ascii="Verdana" w:hAnsi="Verdana" w:cs="Calibri"/>
          <w:sz w:val="20"/>
          <w:lang w:eastAsia="ko-KR"/>
        </w:rPr>
        <w:t>Din cauza cre</w:t>
      </w:r>
      <w:r w:rsidR="006D6057" w:rsidRPr="002E13F9">
        <w:rPr>
          <w:rFonts w:ascii="Verdana" w:hAnsi="Verdana" w:cs="Calibri"/>
          <w:sz w:val="20"/>
          <w:lang w:eastAsia="ko-KR"/>
        </w:rPr>
        <w:t>ș</w:t>
      </w:r>
      <w:r w:rsidRPr="002E13F9">
        <w:rPr>
          <w:rFonts w:ascii="Verdana" w:hAnsi="Verdana" w:cs="Calibri"/>
          <w:sz w:val="20"/>
          <w:lang w:eastAsia="ko-KR"/>
        </w:rPr>
        <w:t xml:space="preserve">terii ratei de infectare cu virusul Sars-Cov-2 </w:t>
      </w:r>
      <w:r w:rsidR="006D6057" w:rsidRPr="002E13F9">
        <w:rPr>
          <w:rFonts w:ascii="Verdana" w:hAnsi="Verdana" w:cs="Calibri"/>
          <w:sz w:val="20"/>
          <w:lang w:eastAsia="ko-KR"/>
        </w:rPr>
        <w:t>ș</w:t>
      </w:r>
      <w:r w:rsidRPr="002E13F9">
        <w:rPr>
          <w:rFonts w:ascii="Verdana" w:hAnsi="Verdana" w:cs="Calibri"/>
          <w:sz w:val="20"/>
          <w:lang w:eastAsia="ko-KR"/>
        </w:rPr>
        <w:t>i a riscului de îmbolnăvire a echipei, deplasarea la Piscu a fost efectuată abia în luna noiembrie, iar în locul expozi</w:t>
      </w:r>
      <w:r w:rsidR="006D6057" w:rsidRPr="002E13F9">
        <w:rPr>
          <w:rFonts w:ascii="Verdana" w:hAnsi="Verdana" w:cs="Calibri"/>
          <w:sz w:val="20"/>
          <w:lang w:eastAsia="ko-KR"/>
        </w:rPr>
        <w:t>ț</w:t>
      </w:r>
      <w:r w:rsidRPr="002E13F9">
        <w:rPr>
          <w:rFonts w:ascii="Verdana" w:hAnsi="Verdana" w:cs="Calibri"/>
          <w:sz w:val="20"/>
          <w:lang w:eastAsia="ko-KR"/>
        </w:rPr>
        <w:t xml:space="preserve">iei finale de la Muzeul </w:t>
      </w:r>
      <w:r w:rsidR="006D6057" w:rsidRPr="002E13F9">
        <w:rPr>
          <w:rFonts w:ascii="Verdana" w:hAnsi="Verdana" w:cs="Calibri"/>
          <w:sz w:val="20"/>
          <w:lang w:eastAsia="ko-KR"/>
        </w:rPr>
        <w:t>Ț</w:t>
      </w:r>
      <w:r w:rsidRPr="002E13F9">
        <w:rPr>
          <w:rFonts w:ascii="Verdana" w:hAnsi="Verdana" w:cs="Calibri"/>
          <w:sz w:val="20"/>
          <w:lang w:eastAsia="ko-KR"/>
        </w:rPr>
        <w:t>ăranului Român (prevăzută în perioada 25 octombrie – 25 noiembrie) a fost gândită o expozi</w:t>
      </w:r>
      <w:r w:rsidR="006D6057" w:rsidRPr="002E13F9">
        <w:rPr>
          <w:rFonts w:ascii="Verdana" w:hAnsi="Verdana" w:cs="Calibri"/>
          <w:sz w:val="20"/>
          <w:lang w:eastAsia="ko-KR"/>
        </w:rPr>
        <w:t>ț</w:t>
      </w:r>
      <w:r w:rsidRPr="002E13F9">
        <w:rPr>
          <w:rFonts w:ascii="Verdana" w:hAnsi="Verdana" w:cs="Calibri"/>
          <w:sz w:val="20"/>
          <w:lang w:eastAsia="ko-KR"/>
        </w:rPr>
        <w:t>ie virtuală pe platforma artstep.com. Ca urmare a acestei modificări echipa proiectului a decis organizarea unei expozi</w:t>
      </w:r>
      <w:r w:rsidR="006D6057" w:rsidRPr="002E13F9">
        <w:rPr>
          <w:rFonts w:ascii="Verdana" w:hAnsi="Verdana" w:cs="Calibri"/>
          <w:sz w:val="20"/>
          <w:lang w:eastAsia="ko-KR"/>
        </w:rPr>
        <w:t>ț</w:t>
      </w:r>
      <w:r w:rsidRPr="002E13F9">
        <w:rPr>
          <w:rFonts w:ascii="Verdana" w:hAnsi="Verdana" w:cs="Calibri"/>
          <w:sz w:val="20"/>
          <w:lang w:eastAsia="ko-KR"/>
        </w:rPr>
        <w:t>ii în aer liber într-un spa</w:t>
      </w:r>
      <w:r w:rsidR="006D6057" w:rsidRPr="002E13F9">
        <w:rPr>
          <w:rFonts w:ascii="Verdana" w:hAnsi="Verdana" w:cs="Calibri"/>
          <w:sz w:val="20"/>
          <w:lang w:eastAsia="ko-KR"/>
        </w:rPr>
        <w:t>ț</w:t>
      </w:r>
      <w:r w:rsidRPr="002E13F9">
        <w:rPr>
          <w:rFonts w:ascii="Verdana" w:hAnsi="Verdana" w:cs="Calibri"/>
          <w:sz w:val="20"/>
          <w:lang w:eastAsia="ko-KR"/>
        </w:rPr>
        <w:t>iu neconven</w:t>
      </w:r>
      <w:r w:rsidR="006D6057" w:rsidRPr="002E13F9">
        <w:rPr>
          <w:rFonts w:ascii="Verdana" w:hAnsi="Verdana" w:cs="Calibri"/>
          <w:sz w:val="20"/>
          <w:lang w:eastAsia="ko-KR"/>
        </w:rPr>
        <w:t>ț</w:t>
      </w:r>
      <w:r w:rsidRPr="002E13F9">
        <w:rPr>
          <w:rFonts w:ascii="Verdana" w:hAnsi="Verdana" w:cs="Calibri"/>
          <w:sz w:val="20"/>
          <w:lang w:eastAsia="ko-KR"/>
        </w:rPr>
        <w:t xml:space="preserve">ional din Câmpulung Muscel: Convivial (un hub cultural, în care se întâlnesc tineri </w:t>
      </w:r>
      <w:r w:rsidR="006D6057" w:rsidRPr="002E13F9">
        <w:rPr>
          <w:rFonts w:ascii="Verdana" w:hAnsi="Verdana" w:cs="Calibri"/>
          <w:sz w:val="20"/>
          <w:lang w:eastAsia="ko-KR"/>
        </w:rPr>
        <w:t>ș</w:t>
      </w:r>
      <w:r w:rsidRPr="002E13F9">
        <w:rPr>
          <w:rFonts w:ascii="Verdana" w:hAnsi="Verdana" w:cs="Calibri"/>
          <w:sz w:val="20"/>
          <w:lang w:eastAsia="ko-KR"/>
        </w:rPr>
        <w:t>i adolescen</w:t>
      </w:r>
      <w:r w:rsidR="006D6057" w:rsidRPr="002E13F9">
        <w:rPr>
          <w:rFonts w:ascii="Verdana" w:hAnsi="Verdana" w:cs="Calibri"/>
          <w:sz w:val="20"/>
          <w:lang w:eastAsia="ko-KR"/>
        </w:rPr>
        <w:t>ț</w:t>
      </w:r>
      <w:r w:rsidRPr="002E13F9">
        <w:rPr>
          <w:rFonts w:ascii="Verdana" w:hAnsi="Verdana" w:cs="Calibri"/>
          <w:sz w:val="20"/>
          <w:lang w:eastAsia="ko-KR"/>
        </w:rPr>
        <w:t xml:space="preserve">i) în perioada 27 noiembrie – 31 decembrie. </w:t>
      </w:r>
    </w:p>
    <w:p w14:paraId="5B06C461" w14:textId="186344CB" w:rsidR="002A7A23" w:rsidRPr="002E13F9" w:rsidRDefault="002A7A23" w:rsidP="00CE7F17">
      <w:pPr>
        <w:autoSpaceDE w:val="0"/>
        <w:adjustRightInd w:val="0"/>
        <w:spacing w:line="240" w:lineRule="auto"/>
        <w:ind w:firstLine="567"/>
        <w:jc w:val="both"/>
        <w:rPr>
          <w:rStyle w:val="Hyperlink"/>
          <w:rFonts w:ascii="Verdana" w:hAnsi="Verdana" w:cs="Calibri"/>
          <w:sz w:val="20"/>
        </w:rPr>
      </w:pPr>
      <w:r w:rsidRPr="002E13F9">
        <w:rPr>
          <w:rFonts w:ascii="Verdana" w:hAnsi="Verdana" w:cs="Calibri"/>
          <w:sz w:val="20"/>
          <w:lang w:eastAsia="ko-KR"/>
        </w:rPr>
        <w:t>Pe lângă realizarea instala</w:t>
      </w:r>
      <w:r w:rsidR="006D6057" w:rsidRPr="002E13F9">
        <w:rPr>
          <w:rFonts w:ascii="Verdana" w:hAnsi="Verdana" w:cs="Calibri"/>
          <w:sz w:val="20"/>
          <w:lang w:eastAsia="ko-KR"/>
        </w:rPr>
        <w:t>ț</w:t>
      </w:r>
      <w:r w:rsidRPr="002E13F9">
        <w:rPr>
          <w:rFonts w:ascii="Verdana" w:hAnsi="Verdana" w:cs="Calibri"/>
          <w:sz w:val="20"/>
          <w:lang w:eastAsia="ko-KR"/>
        </w:rPr>
        <w:t xml:space="preserve">iilor stradale </w:t>
      </w:r>
      <w:r w:rsidR="006D6057" w:rsidRPr="002E13F9">
        <w:rPr>
          <w:rFonts w:ascii="Verdana" w:hAnsi="Verdana" w:cs="Calibri"/>
          <w:sz w:val="20"/>
          <w:lang w:eastAsia="ko-KR"/>
        </w:rPr>
        <w:t>ș</w:t>
      </w:r>
      <w:r w:rsidRPr="002E13F9">
        <w:rPr>
          <w:rFonts w:ascii="Verdana" w:hAnsi="Verdana" w:cs="Calibri"/>
          <w:sz w:val="20"/>
          <w:lang w:eastAsia="ko-KR"/>
        </w:rPr>
        <w:t>i a celor două expozi</w:t>
      </w:r>
      <w:r w:rsidR="006D6057" w:rsidRPr="002E13F9">
        <w:rPr>
          <w:rFonts w:ascii="Verdana" w:hAnsi="Verdana" w:cs="Calibri"/>
          <w:sz w:val="20"/>
          <w:lang w:eastAsia="ko-KR"/>
        </w:rPr>
        <w:t>ț</w:t>
      </w:r>
      <w:r w:rsidRPr="002E13F9">
        <w:rPr>
          <w:rFonts w:ascii="Verdana" w:hAnsi="Verdana" w:cs="Calibri"/>
          <w:sz w:val="20"/>
          <w:lang w:eastAsia="ko-KR"/>
        </w:rPr>
        <w:t>ii, publicul a putut descoperi defini</w:t>
      </w:r>
      <w:r w:rsidR="006D6057" w:rsidRPr="002E13F9">
        <w:rPr>
          <w:rFonts w:ascii="Verdana" w:hAnsi="Verdana" w:cs="Calibri"/>
          <w:sz w:val="20"/>
          <w:lang w:eastAsia="ko-KR"/>
        </w:rPr>
        <w:t>ț</w:t>
      </w:r>
      <w:r w:rsidRPr="002E13F9">
        <w:rPr>
          <w:rFonts w:ascii="Verdana" w:hAnsi="Verdana" w:cs="Calibri"/>
          <w:sz w:val="20"/>
          <w:lang w:eastAsia="ko-KR"/>
        </w:rPr>
        <w:t xml:space="preserve">iile </w:t>
      </w:r>
      <w:r w:rsidR="006D6057" w:rsidRPr="002E13F9">
        <w:rPr>
          <w:rFonts w:ascii="Verdana" w:hAnsi="Verdana" w:cs="Calibri"/>
          <w:sz w:val="20"/>
          <w:lang w:eastAsia="ko-KR"/>
        </w:rPr>
        <w:t>ș</w:t>
      </w:r>
      <w:r w:rsidRPr="002E13F9">
        <w:rPr>
          <w:rFonts w:ascii="Verdana" w:hAnsi="Verdana" w:cs="Calibri"/>
          <w:sz w:val="20"/>
          <w:lang w:eastAsia="ko-KR"/>
        </w:rPr>
        <w:t>i prin intermediul social media, pe pagina de FB creată pentru proiect -</w:t>
      </w:r>
      <w:r w:rsidR="00B93935" w:rsidRPr="002E13F9">
        <w:rPr>
          <w:rFonts w:ascii="Verdana" w:hAnsi="Verdana" w:cs="Calibri"/>
          <w:sz w:val="20"/>
          <w:lang w:eastAsia="ko-KR"/>
        </w:rPr>
        <w:t xml:space="preserve"> </w:t>
      </w:r>
      <w:hyperlink r:id="rId91" w:history="1">
        <w:r w:rsidRPr="002E13F9">
          <w:rPr>
            <w:rStyle w:val="Hyperlink"/>
            <w:rFonts w:ascii="Verdana" w:hAnsi="Verdana" w:cs="Calibri"/>
            <w:sz w:val="20"/>
          </w:rPr>
          <w:t>DictionarPeSarite</w:t>
        </w:r>
      </w:hyperlink>
      <w:r w:rsidRPr="002E13F9">
        <w:rPr>
          <w:rStyle w:val="Hyperlink"/>
          <w:rFonts w:ascii="Verdana" w:hAnsi="Verdana" w:cs="Calibri"/>
          <w:sz w:val="20"/>
        </w:rPr>
        <w:t xml:space="preserve"> - </w:t>
      </w:r>
      <w:r w:rsidR="006D6057" w:rsidRPr="002E13F9">
        <w:rPr>
          <w:rFonts w:ascii="Verdana" w:hAnsi="Verdana" w:cs="Calibri"/>
          <w:sz w:val="20"/>
          <w:lang w:eastAsia="ko-KR"/>
        </w:rPr>
        <w:t>ș</w:t>
      </w:r>
      <w:r w:rsidRPr="002E13F9">
        <w:rPr>
          <w:rFonts w:ascii="Verdana" w:hAnsi="Verdana" w:cs="Calibri"/>
          <w:sz w:val="20"/>
          <w:lang w:eastAsia="ko-KR"/>
        </w:rPr>
        <w:t>i pe contul de Instagram -</w:t>
      </w:r>
      <w:r w:rsidR="00B93935" w:rsidRPr="002E13F9">
        <w:rPr>
          <w:rFonts w:ascii="Verdana" w:hAnsi="Verdana" w:cs="Calibri"/>
          <w:sz w:val="20"/>
          <w:lang w:eastAsia="ko-KR"/>
        </w:rPr>
        <w:t xml:space="preserve"> </w:t>
      </w:r>
      <w:hyperlink r:id="rId92" w:history="1">
        <w:r w:rsidRPr="002E13F9">
          <w:rPr>
            <w:rStyle w:val="Hyperlink"/>
            <w:rFonts w:ascii="Verdana" w:hAnsi="Verdana" w:cs="Calibri"/>
            <w:sz w:val="20"/>
          </w:rPr>
          <w:t>@dictionar_pe_sarite</w:t>
        </w:r>
      </w:hyperlink>
      <w:r w:rsidRPr="002E13F9">
        <w:rPr>
          <w:rStyle w:val="Hyperlink"/>
          <w:rFonts w:ascii="Verdana" w:hAnsi="Verdana" w:cs="Calibri"/>
          <w:sz w:val="20"/>
        </w:rPr>
        <w:t xml:space="preserve">. </w:t>
      </w:r>
    </w:p>
    <w:p w14:paraId="2DA8A564" w14:textId="77777777" w:rsidR="002A7A23" w:rsidRPr="002E13F9" w:rsidRDefault="002A7A23" w:rsidP="00CE7F17">
      <w:pPr>
        <w:autoSpaceDE w:val="0"/>
        <w:adjustRightInd w:val="0"/>
        <w:spacing w:line="240" w:lineRule="auto"/>
        <w:ind w:firstLine="567"/>
        <w:jc w:val="both"/>
        <w:rPr>
          <w:rFonts w:ascii="Verdana" w:hAnsi="Verdana" w:cs="Calibri"/>
          <w:sz w:val="20"/>
          <w:lang w:eastAsia="ko-KR"/>
        </w:rPr>
      </w:pPr>
    </w:p>
    <w:p w14:paraId="39DDB33D" w14:textId="254A9999" w:rsidR="002A7A23" w:rsidRPr="002E13F9" w:rsidRDefault="002A7A23" w:rsidP="00CE7F17">
      <w:pPr>
        <w:autoSpaceDE w:val="0"/>
        <w:adjustRightInd w:val="0"/>
        <w:spacing w:line="240" w:lineRule="auto"/>
        <w:ind w:firstLine="567"/>
        <w:jc w:val="both"/>
        <w:rPr>
          <w:rFonts w:ascii="Verdana" w:hAnsi="Verdana" w:cs="Calibri"/>
          <w:sz w:val="20"/>
          <w:lang w:eastAsia="ko-KR"/>
        </w:rPr>
      </w:pPr>
      <w:r w:rsidRPr="002E13F9">
        <w:rPr>
          <w:rFonts w:ascii="Verdana" w:hAnsi="Verdana" w:cs="Calibri"/>
          <w:sz w:val="20"/>
          <w:lang w:eastAsia="ko-KR"/>
        </w:rPr>
        <w:t>Prin activită</w:t>
      </w:r>
      <w:r w:rsidR="006D6057" w:rsidRPr="002E13F9">
        <w:rPr>
          <w:rFonts w:ascii="Verdana" w:hAnsi="Verdana" w:cs="Calibri"/>
          <w:sz w:val="20"/>
          <w:lang w:eastAsia="ko-KR"/>
        </w:rPr>
        <w:t>ț</w:t>
      </w:r>
      <w:r w:rsidRPr="002E13F9">
        <w:rPr>
          <w:rFonts w:ascii="Verdana" w:hAnsi="Verdana" w:cs="Calibri"/>
          <w:sz w:val="20"/>
          <w:lang w:eastAsia="ko-KR"/>
        </w:rPr>
        <w:t xml:space="preserve">ile pe care le-am propus (cele </w:t>
      </w:r>
      <w:r w:rsidR="006D6057" w:rsidRPr="002E13F9">
        <w:rPr>
          <w:rFonts w:ascii="Verdana" w:hAnsi="Verdana" w:cs="Calibri"/>
          <w:sz w:val="20"/>
          <w:lang w:eastAsia="ko-KR"/>
        </w:rPr>
        <w:t>ș</w:t>
      </w:r>
      <w:r w:rsidRPr="002E13F9">
        <w:rPr>
          <w:rFonts w:ascii="Verdana" w:hAnsi="Verdana" w:cs="Calibri"/>
          <w:sz w:val="20"/>
          <w:lang w:eastAsia="ko-KR"/>
        </w:rPr>
        <w:t>ase pup-up museums, o expozi</w:t>
      </w:r>
      <w:r w:rsidR="006D6057" w:rsidRPr="002E13F9">
        <w:rPr>
          <w:rFonts w:ascii="Verdana" w:hAnsi="Verdana" w:cs="Calibri"/>
          <w:sz w:val="20"/>
          <w:lang w:eastAsia="ko-KR"/>
        </w:rPr>
        <w:t>ț</w:t>
      </w:r>
      <w:r w:rsidRPr="002E13F9">
        <w:rPr>
          <w:rFonts w:ascii="Verdana" w:hAnsi="Verdana" w:cs="Calibri"/>
          <w:sz w:val="20"/>
          <w:lang w:eastAsia="ko-KR"/>
        </w:rPr>
        <w:t xml:space="preserve">ie în aer liber </w:t>
      </w:r>
      <w:r w:rsidR="006D6057" w:rsidRPr="002E13F9">
        <w:rPr>
          <w:rFonts w:ascii="Verdana" w:hAnsi="Verdana" w:cs="Calibri"/>
          <w:sz w:val="20"/>
          <w:lang w:eastAsia="ko-KR"/>
        </w:rPr>
        <w:t>ș</w:t>
      </w:r>
      <w:r w:rsidRPr="002E13F9">
        <w:rPr>
          <w:rFonts w:ascii="Verdana" w:hAnsi="Verdana" w:cs="Calibri"/>
          <w:sz w:val="20"/>
          <w:lang w:eastAsia="ko-KR"/>
        </w:rPr>
        <w:t xml:space="preserve">i una virtuală) </w:t>
      </w:r>
      <w:r w:rsidR="006D6057" w:rsidRPr="002E13F9">
        <w:rPr>
          <w:rFonts w:ascii="Verdana" w:hAnsi="Verdana" w:cs="Calibri"/>
          <w:sz w:val="20"/>
          <w:lang w:eastAsia="ko-KR"/>
        </w:rPr>
        <w:t>ș</w:t>
      </w:r>
      <w:r w:rsidRPr="002E13F9">
        <w:rPr>
          <w:rFonts w:ascii="Verdana" w:hAnsi="Verdana" w:cs="Calibri"/>
          <w:sz w:val="20"/>
          <w:lang w:eastAsia="ko-KR"/>
        </w:rPr>
        <w:t>i utilizând realitatea augmentată ca element de legătură cu noua genera</w:t>
      </w:r>
      <w:r w:rsidR="006D6057" w:rsidRPr="002E13F9">
        <w:rPr>
          <w:rFonts w:ascii="Verdana" w:hAnsi="Verdana" w:cs="Calibri"/>
          <w:sz w:val="20"/>
          <w:lang w:eastAsia="ko-KR"/>
        </w:rPr>
        <w:t>ț</w:t>
      </w:r>
      <w:r w:rsidRPr="002E13F9">
        <w:rPr>
          <w:rFonts w:ascii="Verdana" w:hAnsi="Verdana" w:cs="Calibri"/>
          <w:sz w:val="20"/>
          <w:lang w:eastAsia="ko-KR"/>
        </w:rPr>
        <w:t>ie de tineri, am reu</w:t>
      </w:r>
      <w:r w:rsidR="006D6057" w:rsidRPr="002E13F9">
        <w:rPr>
          <w:rFonts w:ascii="Verdana" w:hAnsi="Verdana" w:cs="Calibri"/>
          <w:sz w:val="20"/>
          <w:lang w:eastAsia="ko-KR"/>
        </w:rPr>
        <w:t>ș</w:t>
      </w:r>
      <w:r w:rsidRPr="002E13F9">
        <w:rPr>
          <w:rFonts w:ascii="Verdana" w:hAnsi="Verdana" w:cs="Calibri"/>
          <w:sz w:val="20"/>
          <w:lang w:eastAsia="ko-KR"/>
        </w:rPr>
        <w:t xml:space="preserve">it să atragem un public care altfel nu s-ar fi </w:t>
      </w:r>
      <w:r w:rsidR="002E13F9" w:rsidRPr="002E13F9">
        <w:rPr>
          <w:rFonts w:ascii="Verdana" w:hAnsi="Verdana" w:cs="Calibri"/>
          <w:sz w:val="20"/>
          <w:lang w:eastAsia="ko-KR"/>
        </w:rPr>
        <w:t>interesat</w:t>
      </w:r>
      <w:r w:rsidRPr="002E13F9">
        <w:rPr>
          <w:rFonts w:ascii="Verdana" w:hAnsi="Verdana" w:cs="Calibri"/>
          <w:sz w:val="20"/>
          <w:lang w:eastAsia="ko-KR"/>
        </w:rPr>
        <w:t xml:space="preserve"> de un proiect de promovare a unui ”vocabular rural”. </w:t>
      </w:r>
    </w:p>
    <w:p w14:paraId="0931F0B3" w14:textId="77777777" w:rsidR="002A7A23" w:rsidRPr="002E13F9" w:rsidRDefault="002A7A23"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
          <w:color w:val="C00000"/>
          <w:sz w:val="20"/>
          <w:szCs w:val="20"/>
        </w:rPr>
      </w:pPr>
    </w:p>
    <w:p w14:paraId="5BEBA5B8" w14:textId="4A55C4C1" w:rsidR="002A7A23" w:rsidRPr="002E13F9" w:rsidRDefault="002A7A23" w:rsidP="00CE7F17">
      <w:pPr>
        <w:spacing w:line="240" w:lineRule="auto"/>
        <w:jc w:val="both"/>
        <w:rPr>
          <w:rFonts w:ascii="Verdana" w:hAnsi="Verdana" w:cs="Calibri"/>
          <w:b/>
          <w:bCs/>
          <w:sz w:val="20"/>
        </w:rPr>
      </w:pPr>
      <w:r w:rsidRPr="002E13F9">
        <w:rPr>
          <w:rFonts w:ascii="Verdana" w:hAnsi="Verdana" w:cs="Calibri"/>
          <w:b/>
          <w:bCs/>
          <w:sz w:val="20"/>
        </w:rPr>
        <w:t>Participan</w:t>
      </w:r>
      <w:r w:rsidR="006D6057" w:rsidRPr="002E13F9">
        <w:rPr>
          <w:rFonts w:ascii="Verdana" w:hAnsi="Verdana" w:cs="Calibri"/>
          <w:b/>
          <w:bCs/>
          <w:sz w:val="20"/>
        </w:rPr>
        <w:t>ț</w:t>
      </w:r>
      <w:r w:rsidRPr="002E13F9">
        <w:rPr>
          <w:rFonts w:ascii="Verdana" w:hAnsi="Verdana" w:cs="Calibri"/>
          <w:b/>
          <w:bCs/>
          <w:sz w:val="20"/>
        </w:rPr>
        <w:t>i evenimente de tip pop-up museum în cadrul proiectului Dic</w:t>
      </w:r>
      <w:r w:rsidR="006D6057" w:rsidRPr="002E13F9">
        <w:rPr>
          <w:rFonts w:ascii="Verdana" w:hAnsi="Verdana" w:cs="Calibri"/>
          <w:b/>
          <w:bCs/>
          <w:sz w:val="20"/>
        </w:rPr>
        <w:t>ț</w:t>
      </w:r>
      <w:r w:rsidRPr="002E13F9">
        <w:rPr>
          <w:rFonts w:ascii="Verdana" w:hAnsi="Verdana" w:cs="Calibri"/>
          <w:b/>
          <w:bCs/>
          <w:sz w:val="20"/>
        </w:rPr>
        <w:t>ionAR pe sărite: </w:t>
      </w:r>
    </w:p>
    <w:p w14:paraId="40F11BEE" w14:textId="77777777" w:rsidR="002A7A23" w:rsidRPr="002E13F9" w:rsidRDefault="002A7A23" w:rsidP="00CE7F17">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olor w:val="C0504D"/>
          <w:sz w:val="20"/>
          <w:szCs w:val="20"/>
        </w:rPr>
      </w:pPr>
    </w:p>
    <w:p w14:paraId="7CC959AB" w14:textId="39F34F62" w:rsidR="002A7A23" w:rsidRPr="002E13F9" w:rsidRDefault="002A7A23" w:rsidP="00CE7F17">
      <w:pPr>
        <w:spacing w:line="240" w:lineRule="auto"/>
        <w:ind w:firstLine="567"/>
        <w:jc w:val="both"/>
        <w:rPr>
          <w:rFonts w:ascii="Verdana" w:hAnsi="Verdana" w:cs="Calibri"/>
          <w:sz w:val="20"/>
        </w:rPr>
      </w:pPr>
      <w:r w:rsidRPr="002E13F9">
        <w:rPr>
          <w:rFonts w:ascii="Verdana" w:hAnsi="Verdana" w:cs="Calibri"/>
          <w:sz w:val="20"/>
        </w:rPr>
        <w:t xml:space="preserve">Prin faptul că prin proiect ne-am propus să promovăm elemente din patrimoniul cultural imaterial folosind instrumente artistice adecvate vârstei </w:t>
      </w:r>
      <w:r w:rsidR="006D6057" w:rsidRPr="002E13F9">
        <w:rPr>
          <w:rFonts w:ascii="Verdana" w:hAnsi="Verdana" w:cs="Calibri"/>
          <w:sz w:val="20"/>
        </w:rPr>
        <w:t>ș</w:t>
      </w:r>
      <w:r w:rsidRPr="002E13F9">
        <w:rPr>
          <w:rFonts w:ascii="Verdana" w:hAnsi="Verdana" w:cs="Calibri"/>
          <w:sz w:val="20"/>
        </w:rPr>
        <w:t xml:space="preserve">i preocupărilor copiilor, precum </w:t>
      </w:r>
      <w:r w:rsidR="006D6057" w:rsidRPr="002E13F9">
        <w:rPr>
          <w:rFonts w:ascii="Verdana" w:hAnsi="Verdana" w:cs="Calibri"/>
          <w:sz w:val="20"/>
        </w:rPr>
        <w:t>ș</w:t>
      </w:r>
      <w:r w:rsidRPr="002E13F9">
        <w:rPr>
          <w:rFonts w:ascii="Verdana" w:hAnsi="Verdana" w:cs="Calibri"/>
          <w:sz w:val="20"/>
        </w:rPr>
        <w:t>i prin faptul că propunem un concept nou în programele de educa</w:t>
      </w:r>
      <w:r w:rsidR="006D6057" w:rsidRPr="002E13F9">
        <w:rPr>
          <w:rFonts w:ascii="Verdana" w:hAnsi="Verdana" w:cs="Calibri"/>
          <w:sz w:val="20"/>
        </w:rPr>
        <w:t>ț</w:t>
      </w:r>
      <w:r w:rsidRPr="002E13F9">
        <w:rPr>
          <w:rFonts w:ascii="Verdana" w:hAnsi="Verdana" w:cs="Calibri"/>
          <w:sz w:val="20"/>
        </w:rPr>
        <w:t xml:space="preserve">ie muzeală pentru copii </w:t>
      </w:r>
      <w:r w:rsidR="006D6057" w:rsidRPr="002E13F9">
        <w:rPr>
          <w:rFonts w:ascii="Verdana" w:hAnsi="Verdana" w:cs="Calibri"/>
          <w:sz w:val="20"/>
        </w:rPr>
        <w:t>ș</w:t>
      </w:r>
      <w:r w:rsidRPr="002E13F9">
        <w:rPr>
          <w:rFonts w:ascii="Verdana" w:hAnsi="Verdana" w:cs="Calibri"/>
          <w:sz w:val="20"/>
        </w:rPr>
        <w:t>i tineri, am reu</w:t>
      </w:r>
      <w:r w:rsidR="006D6057" w:rsidRPr="002E13F9">
        <w:rPr>
          <w:rFonts w:ascii="Verdana" w:hAnsi="Verdana" w:cs="Calibri"/>
          <w:sz w:val="20"/>
        </w:rPr>
        <w:t>ș</w:t>
      </w:r>
      <w:r w:rsidRPr="002E13F9">
        <w:rPr>
          <w:rFonts w:ascii="Verdana" w:hAnsi="Verdana" w:cs="Calibri"/>
          <w:sz w:val="20"/>
        </w:rPr>
        <w:t>it să atragem aten</w:t>
      </w:r>
      <w:r w:rsidR="006D6057" w:rsidRPr="002E13F9">
        <w:rPr>
          <w:rFonts w:ascii="Verdana" w:hAnsi="Verdana" w:cs="Calibri"/>
          <w:sz w:val="20"/>
        </w:rPr>
        <w:t>ț</w:t>
      </w:r>
      <w:r w:rsidRPr="002E13F9">
        <w:rPr>
          <w:rFonts w:ascii="Verdana" w:hAnsi="Verdana" w:cs="Calibri"/>
          <w:sz w:val="20"/>
        </w:rPr>
        <w:t xml:space="preserve">ia </w:t>
      </w:r>
      <w:r w:rsidR="006D6057" w:rsidRPr="002E13F9">
        <w:rPr>
          <w:rFonts w:ascii="Verdana" w:hAnsi="Verdana" w:cs="Calibri"/>
          <w:sz w:val="20"/>
        </w:rPr>
        <w:t>ș</w:t>
      </w:r>
      <w:r w:rsidRPr="002E13F9">
        <w:rPr>
          <w:rFonts w:ascii="Verdana" w:hAnsi="Verdana" w:cs="Calibri"/>
          <w:sz w:val="20"/>
        </w:rPr>
        <w:t>i ne propunem să continuăm proiectul ca activitate permanentă de educa</w:t>
      </w:r>
      <w:r w:rsidR="006D6057" w:rsidRPr="002E13F9">
        <w:rPr>
          <w:rFonts w:ascii="Verdana" w:hAnsi="Verdana" w:cs="Calibri"/>
          <w:sz w:val="20"/>
        </w:rPr>
        <w:t>ț</w:t>
      </w:r>
      <w:r w:rsidRPr="002E13F9">
        <w:rPr>
          <w:rFonts w:ascii="Verdana" w:hAnsi="Verdana" w:cs="Calibri"/>
          <w:sz w:val="20"/>
        </w:rPr>
        <w:t xml:space="preserve">ie muzeală. Astfel, pentru grupurile </w:t>
      </w:r>
      <w:r w:rsidR="006D6057" w:rsidRPr="002E13F9">
        <w:rPr>
          <w:rFonts w:ascii="Verdana" w:hAnsi="Verdana" w:cs="Calibri"/>
          <w:sz w:val="20"/>
        </w:rPr>
        <w:t>ș</w:t>
      </w:r>
      <w:r w:rsidRPr="002E13F9">
        <w:rPr>
          <w:rFonts w:ascii="Verdana" w:hAnsi="Verdana" w:cs="Calibri"/>
          <w:sz w:val="20"/>
        </w:rPr>
        <w:t>colare putem propune activită</w:t>
      </w:r>
      <w:r w:rsidR="006D6057" w:rsidRPr="002E13F9">
        <w:rPr>
          <w:rFonts w:ascii="Verdana" w:hAnsi="Verdana" w:cs="Calibri"/>
          <w:sz w:val="20"/>
        </w:rPr>
        <w:t>ț</w:t>
      </w:r>
      <w:r w:rsidRPr="002E13F9">
        <w:rPr>
          <w:rFonts w:ascii="Verdana" w:hAnsi="Verdana" w:cs="Calibri"/>
          <w:sz w:val="20"/>
        </w:rPr>
        <w:t>i fizice când situa</w:t>
      </w:r>
      <w:r w:rsidR="006D6057" w:rsidRPr="002E13F9">
        <w:rPr>
          <w:rFonts w:ascii="Verdana" w:hAnsi="Verdana" w:cs="Calibri"/>
          <w:sz w:val="20"/>
        </w:rPr>
        <w:t>ț</w:t>
      </w:r>
      <w:r w:rsidRPr="002E13F9">
        <w:rPr>
          <w:rFonts w:ascii="Verdana" w:hAnsi="Verdana" w:cs="Calibri"/>
          <w:sz w:val="20"/>
        </w:rPr>
        <w:t xml:space="preserve">ia pandemică o va permite, dar </w:t>
      </w:r>
      <w:r w:rsidR="006D6057" w:rsidRPr="002E13F9">
        <w:rPr>
          <w:rFonts w:ascii="Verdana" w:hAnsi="Verdana" w:cs="Calibri"/>
          <w:sz w:val="20"/>
        </w:rPr>
        <w:t>ș</w:t>
      </w:r>
      <w:r w:rsidRPr="002E13F9">
        <w:rPr>
          <w:rFonts w:ascii="Verdana" w:hAnsi="Verdana" w:cs="Calibri"/>
          <w:sz w:val="20"/>
        </w:rPr>
        <w:t xml:space="preserve">i activitate online. </w:t>
      </w:r>
      <w:r w:rsidRPr="002E13F9">
        <w:rPr>
          <w:rFonts w:ascii="Verdana" w:hAnsi="Verdana" w:cs="Calibri"/>
          <w:sz w:val="20"/>
        </w:rPr>
        <w:lastRenderedPageBreak/>
        <w:t xml:space="preserve">Datorită mobilierului modular </w:t>
      </w:r>
      <w:r w:rsidR="006D6057" w:rsidRPr="002E13F9">
        <w:rPr>
          <w:rFonts w:ascii="Verdana" w:hAnsi="Verdana" w:cs="Calibri"/>
          <w:sz w:val="20"/>
        </w:rPr>
        <w:t>ș</w:t>
      </w:r>
      <w:r w:rsidRPr="002E13F9">
        <w:rPr>
          <w:rFonts w:ascii="Verdana" w:hAnsi="Verdana" w:cs="Calibri"/>
          <w:sz w:val="20"/>
        </w:rPr>
        <w:t>i u</w:t>
      </w:r>
      <w:r w:rsidR="006D6057" w:rsidRPr="002E13F9">
        <w:rPr>
          <w:rFonts w:ascii="Verdana" w:hAnsi="Verdana" w:cs="Calibri"/>
          <w:sz w:val="20"/>
        </w:rPr>
        <w:t>ș</w:t>
      </w:r>
      <w:r w:rsidRPr="002E13F9">
        <w:rPr>
          <w:rFonts w:ascii="Verdana" w:hAnsi="Verdana" w:cs="Calibri"/>
          <w:sz w:val="20"/>
        </w:rPr>
        <w:t xml:space="preserve">or de realizat de către echipa proiectului, nu este nevoie de costuri suplimentare, decât cel mult a unor materiale consumabile </w:t>
      </w:r>
      <w:r w:rsidR="006D6057" w:rsidRPr="002E13F9">
        <w:rPr>
          <w:rFonts w:ascii="Verdana" w:hAnsi="Verdana" w:cs="Calibri"/>
          <w:sz w:val="20"/>
        </w:rPr>
        <w:t>ș</w:t>
      </w:r>
      <w:r w:rsidRPr="002E13F9">
        <w:rPr>
          <w:rFonts w:ascii="Verdana" w:hAnsi="Verdana" w:cs="Calibri"/>
          <w:sz w:val="20"/>
        </w:rPr>
        <w:t>i de prelungirea contractului de găzduire pe platforma de AR -Reniform. În momentul redeschiderii expozi</w:t>
      </w:r>
      <w:r w:rsidR="006D6057" w:rsidRPr="002E13F9">
        <w:rPr>
          <w:rFonts w:ascii="Verdana" w:hAnsi="Verdana" w:cs="Calibri"/>
          <w:sz w:val="20"/>
        </w:rPr>
        <w:t>ț</w:t>
      </w:r>
      <w:r w:rsidRPr="002E13F9">
        <w:rPr>
          <w:rFonts w:ascii="Verdana" w:hAnsi="Verdana" w:cs="Calibri"/>
          <w:sz w:val="20"/>
        </w:rPr>
        <w:t>iei permanente a Muzeului Na</w:t>
      </w:r>
      <w:r w:rsidR="006D6057" w:rsidRPr="002E13F9">
        <w:rPr>
          <w:rFonts w:ascii="Verdana" w:hAnsi="Verdana" w:cs="Calibri"/>
          <w:sz w:val="20"/>
        </w:rPr>
        <w:t>ț</w:t>
      </w:r>
      <w:r w:rsidRPr="002E13F9">
        <w:rPr>
          <w:rFonts w:ascii="Verdana" w:hAnsi="Verdana" w:cs="Calibri"/>
          <w:sz w:val="20"/>
        </w:rPr>
        <w:t xml:space="preserve">ional al </w:t>
      </w:r>
      <w:r w:rsidR="006D6057" w:rsidRPr="002E13F9">
        <w:rPr>
          <w:rFonts w:ascii="Verdana" w:hAnsi="Verdana" w:cs="Calibri"/>
          <w:sz w:val="20"/>
        </w:rPr>
        <w:t>Ț</w:t>
      </w:r>
      <w:r w:rsidRPr="002E13F9">
        <w:rPr>
          <w:rFonts w:ascii="Verdana" w:hAnsi="Verdana" w:cs="Calibri"/>
          <w:sz w:val="20"/>
        </w:rPr>
        <w:t>ăranului Român, am propus ca elemente din proiect să fie prezente în expozi</w:t>
      </w:r>
      <w:r w:rsidR="006D6057" w:rsidRPr="002E13F9">
        <w:rPr>
          <w:rFonts w:ascii="Verdana" w:hAnsi="Verdana" w:cs="Calibri"/>
          <w:sz w:val="20"/>
        </w:rPr>
        <w:t>ț</w:t>
      </w:r>
      <w:r w:rsidRPr="002E13F9">
        <w:rPr>
          <w:rFonts w:ascii="Verdana" w:hAnsi="Verdana" w:cs="Calibri"/>
          <w:sz w:val="20"/>
        </w:rPr>
        <w:t xml:space="preserve">ia permanentă, fapt ce va asigura o continuitate </w:t>
      </w:r>
      <w:r w:rsidR="006D6057" w:rsidRPr="002E13F9">
        <w:rPr>
          <w:rFonts w:ascii="Verdana" w:hAnsi="Verdana" w:cs="Calibri"/>
          <w:sz w:val="20"/>
        </w:rPr>
        <w:t>ș</w:t>
      </w:r>
      <w:r w:rsidRPr="002E13F9">
        <w:rPr>
          <w:rFonts w:ascii="Verdana" w:hAnsi="Verdana" w:cs="Calibri"/>
          <w:sz w:val="20"/>
        </w:rPr>
        <w:t xml:space="preserve">i posibilitatea dezvoltării acestui proiect. Sperăm ca în viitorul apropiat să putem </w:t>
      </w:r>
      <w:r w:rsidR="006D6057" w:rsidRPr="002E13F9">
        <w:rPr>
          <w:rFonts w:ascii="Verdana" w:hAnsi="Verdana" w:cs="Calibri"/>
          <w:sz w:val="20"/>
        </w:rPr>
        <w:t>ș</w:t>
      </w:r>
      <w:r w:rsidRPr="002E13F9">
        <w:rPr>
          <w:rFonts w:ascii="Verdana" w:hAnsi="Verdana" w:cs="Calibri"/>
          <w:sz w:val="20"/>
        </w:rPr>
        <w:t>i publica un dic</w:t>
      </w:r>
      <w:r w:rsidR="006D6057" w:rsidRPr="002E13F9">
        <w:rPr>
          <w:rFonts w:ascii="Verdana" w:hAnsi="Verdana" w:cs="Calibri"/>
          <w:sz w:val="20"/>
        </w:rPr>
        <w:t>ț</w:t>
      </w:r>
      <w:r w:rsidRPr="002E13F9">
        <w:rPr>
          <w:rFonts w:ascii="Verdana" w:hAnsi="Verdana" w:cs="Calibri"/>
          <w:sz w:val="20"/>
        </w:rPr>
        <w:t>ionar multimedia al cuvintelor di</w:t>
      </w:r>
      <w:r w:rsidR="002E13F9">
        <w:rPr>
          <w:rFonts w:ascii="Verdana" w:hAnsi="Verdana" w:cs="Calibri"/>
          <w:sz w:val="20"/>
        </w:rPr>
        <w:t>s</w:t>
      </w:r>
      <w:r w:rsidRPr="002E13F9">
        <w:rPr>
          <w:rFonts w:ascii="Verdana" w:hAnsi="Verdana" w:cs="Calibri"/>
          <w:sz w:val="20"/>
        </w:rPr>
        <w:t xml:space="preserve">părute. </w:t>
      </w:r>
    </w:p>
    <w:p w14:paraId="5381E31D" w14:textId="28F1A9CB" w:rsidR="002A7A23" w:rsidRDefault="002A7A23" w:rsidP="00CE7F17">
      <w:pPr>
        <w:spacing w:line="240" w:lineRule="auto"/>
        <w:ind w:firstLine="567"/>
        <w:jc w:val="both"/>
        <w:rPr>
          <w:rFonts w:ascii="Verdana" w:hAnsi="Verdana" w:cs="Calibri"/>
          <w:sz w:val="20"/>
        </w:rPr>
      </w:pPr>
      <w:r w:rsidRPr="002E13F9">
        <w:rPr>
          <w:rFonts w:ascii="Verdana" w:hAnsi="Verdana" w:cs="Calibri"/>
          <w:sz w:val="20"/>
        </w:rPr>
        <w:t>De asemenea, luăm în considerare participarea la conferin</w:t>
      </w:r>
      <w:r w:rsidR="006D6057" w:rsidRPr="002E13F9">
        <w:rPr>
          <w:rFonts w:ascii="Verdana" w:hAnsi="Verdana" w:cs="Calibri"/>
          <w:sz w:val="20"/>
        </w:rPr>
        <w:t>ț</w:t>
      </w:r>
      <w:r w:rsidRPr="002E13F9">
        <w:rPr>
          <w:rFonts w:ascii="Verdana" w:hAnsi="Verdana" w:cs="Calibri"/>
          <w:sz w:val="20"/>
        </w:rPr>
        <w:t xml:space="preserve">e </w:t>
      </w:r>
      <w:r w:rsidR="006D6057" w:rsidRPr="002E13F9">
        <w:rPr>
          <w:rFonts w:ascii="Verdana" w:hAnsi="Verdana" w:cs="Calibri"/>
          <w:sz w:val="20"/>
        </w:rPr>
        <w:t>ș</w:t>
      </w:r>
      <w:r w:rsidRPr="002E13F9">
        <w:rPr>
          <w:rFonts w:ascii="Verdana" w:hAnsi="Verdana" w:cs="Calibri"/>
          <w:sz w:val="20"/>
        </w:rPr>
        <w:t>i competi</w:t>
      </w:r>
      <w:r w:rsidR="006D6057" w:rsidRPr="002E13F9">
        <w:rPr>
          <w:rFonts w:ascii="Verdana" w:hAnsi="Verdana" w:cs="Calibri"/>
          <w:sz w:val="20"/>
        </w:rPr>
        <w:t>ț</w:t>
      </w:r>
      <w:r w:rsidRPr="002E13F9">
        <w:rPr>
          <w:rFonts w:ascii="Verdana" w:hAnsi="Verdana" w:cs="Calibri"/>
          <w:sz w:val="20"/>
        </w:rPr>
        <w:t>ii na</w:t>
      </w:r>
      <w:r w:rsidR="006D6057" w:rsidRPr="002E13F9">
        <w:rPr>
          <w:rFonts w:ascii="Verdana" w:hAnsi="Verdana" w:cs="Calibri"/>
          <w:sz w:val="20"/>
        </w:rPr>
        <w:t>ț</w:t>
      </w:r>
      <w:r w:rsidRPr="002E13F9">
        <w:rPr>
          <w:rFonts w:ascii="Verdana" w:hAnsi="Verdana" w:cs="Calibri"/>
          <w:sz w:val="20"/>
        </w:rPr>
        <w:t xml:space="preserve">ionale </w:t>
      </w:r>
      <w:r w:rsidR="006D6057" w:rsidRPr="002E13F9">
        <w:rPr>
          <w:rFonts w:ascii="Verdana" w:hAnsi="Verdana" w:cs="Calibri"/>
          <w:sz w:val="20"/>
        </w:rPr>
        <w:t>ș</w:t>
      </w:r>
      <w:r w:rsidRPr="002E13F9">
        <w:rPr>
          <w:rFonts w:ascii="Verdana" w:hAnsi="Verdana" w:cs="Calibri"/>
          <w:sz w:val="20"/>
        </w:rPr>
        <w:t>i interna</w:t>
      </w:r>
      <w:r w:rsidR="006D6057" w:rsidRPr="002E13F9">
        <w:rPr>
          <w:rFonts w:ascii="Verdana" w:hAnsi="Verdana" w:cs="Calibri"/>
          <w:sz w:val="20"/>
        </w:rPr>
        <w:t>ț</w:t>
      </w:r>
      <w:r w:rsidRPr="002E13F9">
        <w:rPr>
          <w:rFonts w:ascii="Verdana" w:hAnsi="Verdana" w:cs="Calibri"/>
          <w:sz w:val="20"/>
        </w:rPr>
        <w:t>ionale. Astfel, în ziua de 30 septembrie 2021, asistentul de proiect (Valentina Bâcu) a prezentat Dic</w:t>
      </w:r>
      <w:r w:rsidR="006D6057" w:rsidRPr="002E13F9">
        <w:rPr>
          <w:rFonts w:ascii="Verdana" w:hAnsi="Verdana" w:cs="Calibri"/>
          <w:sz w:val="20"/>
        </w:rPr>
        <w:t>ț</w:t>
      </w:r>
      <w:r w:rsidRPr="002E13F9">
        <w:rPr>
          <w:rFonts w:ascii="Verdana" w:hAnsi="Verdana" w:cs="Calibri"/>
          <w:sz w:val="20"/>
        </w:rPr>
        <w:t xml:space="preserve">ionAR pe sărite în cadrul workshop-ului </w:t>
      </w:r>
      <w:r w:rsidR="00482B24" w:rsidRPr="002E13F9">
        <w:rPr>
          <w:rFonts w:ascii="Verdana" w:hAnsi="Verdana" w:cs="Calibri"/>
          <w:sz w:val="20"/>
          <w:lang w:eastAsia="ko-KR"/>
        </w:rPr>
        <w:t>„</w:t>
      </w:r>
      <w:r w:rsidRPr="002E13F9">
        <w:rPr>
          <w:rFonts w:ascii="Verdana" w:hAnsi="Verdana" w:cs="Calibri"/>
          <w:sz w:val="20"/>
        </w:rPr>
        <w:t>Fonduri de finan</w:t>
      </w:r>
      <w:r w:rsidR="006D6057" w:rsidRPr="002E13F9">
        <w:rPr>
          <w:rFonts w:ascii="Verdana" w:hAnsi="Verdana" w:cs="Calibri"/>
          <w:sz w:val="20"/>
        </w:rPr>
        <w:t>ț</w:t>
      </w:r>
      <w:r w:rsidRPr="002E13F9">
        <w:rPr>
          <w:rFonts w:ascii="Verdana" w:hAnsi="Verdana" w:cs="Calibri"/>
          <w:sz w:val="20"/>
        </w:rPr>
        <w:t>are pentru proiecte culturale” organizat de Muzeul Municipiului Bucure</w:t>
      </w:r>
      <w:r w:rsidR="006D6057" w:rsidRPr="002E13F9">
        <w:rPr>
          <w:rFonts w:ascii="Verdana" w:hAnsi="Verdana" w:cs="Calibri"/>
          <w:sz w:val="20"/>
        </w:rPr>
        <w:t>ș</w:t>
      </w:r>
      <w:r w:rsidRPr="002E13F9">
        <w:rPr>
          <w:rFonts w:ascii="Verdana" w:hAnsi="Verdana" w:cs="Calibri"/>
          <w:sz w:val="20"/>
        </w:rPr>
        <w:t>ti. În prezent, pregătim înscrierea la competi</w:t>
      </w:r>
      <w:r w:rsidR="006D6057" w:rsidRPr="002E13F9">
        <w:rPr>
          <w:rFonts w:ascii="Verdana" w:hAnsi="Verdana" w:cs="Calibri"/>
          <w:sz w:val="20"/>
        </w:rPr>
        <w:t>ț</w:t>
      </w:r>
      <w:r w:rsidRPr="002E13F9">
        <w:rPr>
          <w:rFonts w:ascii="Verdana" w:hAnsi="Verdana" w:cs="Calibri"/>
          <w:sz w:val="20"/>
        </w:rPr>
        <w:t>ia THE 2022 CHILDREN IN MUSEUMS AWARD, organizată de European Museum Academy în ceea ce prive</w:t>
      </w:r>
      <w:r w:rsidR="006D6057" w:rsidRPr="002E13F9">
        <w:rPr>
          <w:rFonts w:ascii="Verdana" w:hAnsi="Verdana" w:cs="Calibri"/>
          <w:sz w:val="20"/>
        </w:rPr>
        <w:t>ș</w:t>
      </w:r>
      <w:r w:rsidRPr="002E13F9">
        <w:rPr>
          <w:rFonts w:ascii="Verdana" w:hAnsi="Verdana" w:cs="Calibri"/>
          <w:sz w:val="20"/>
        </w:rPr>
        <w:t>te prezen</w:t>
      </w:r>
      <w:r w:rsidR="006D6057" w:rsidRPr="002E13F9">
        <w:rPr>
          <w:rFonts w:ascii="Verdana" w:hAnsi="Verdana" w:cs="Calibri"/>
          <w:sz w:val="20"/>
        </w:rPr>
        <w:t>ț</w:t>
      </w:r>
      <w:r w:rsidRPr="002E13F9">
        <w:rPr>
          <w:rFonts w:ascii="Verdana" w:hAnsi="Verdana" w:cs="Calibri"/>
          <w:sz w:val="20"/>
        </w:rPr>
        <w:t xml:space="preserve">a copiilor în muzee. </w:t>
      </w:r>
    </w:p>
    <w:p w14:paraId="5A0B9D9F" w14:textId="0AAAC48A" w:rsidR="00F72E48" w:rsidRDefault="00F72E48" w:rsidP="00CE7F17">
      <w:pPr>
        <w:spacing w:line="240" w:lineRule="auto"/>
        <w:ind w:firstLine="567"/>
        <w:jc w:val="both"/>
        <w:rPr>
          <w:rFonts w:ascii="Verdana" w:hAnsi="Verdana" w:cs="Calibri"/>
          <w:sz w:val="20"/>
        </w:rPr>
      </w:pPr>
    </w:p>
    <w:p w14:paraId="0027EED7"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b/>
          <w:sz w:val="20"/>
          <w:szCs w:val="20"/>
          <w:lang w:val="ro-RO"/>
        </w:rPr>
      </w:pPr>
    </w:p>
    <w:p w14:paraId="1702603C" w14:textId="24B5964B"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b/>
          <w:sz w:val="20"/>
          <w:szCs w:val="20"/>
          <w:lang w:val="ro-RO"/>
        </w:rPr>
      </w:pPr>
      <w:r w:rsidRPr="002E13F9">
        <w:rPr>
          <w:rFonts w:ascii="Verdana" w:hAnsi="Verdana" w:cs="Tahoma"/>
          <w:b/>
          <w:sz w:val="20"/>
          <w:szCs w:val="20"/>
          <w:lang w:val="ro-RO"/>
        </w:rPr>
        <w:t>V. 2. Proiecte cu finan</w:t>
      </w:r>
      <w:r w:rsidR="006D6057" w:rsidRPr="002E13F9">
        <w:rPr>
          <w:rFonts w:ascii="Verdana" w:hAnsi="Verdana" w:cs="Tahoma"/>
          <w:b/>
          <w:sz w:val="20"/>
          <w:szCs w:val="20"/>
          <w:lang w:val="ro-RO"/>
        </w:rPr>
        <w:t>ț</w:t>
      </w:r>
      <w:r w:rsidRPr="002E13F9">
        <w:rPr>
          <w:rFonts w:ascii="Verdana" w:hAnsi="Verdana" w:cs="Tahoma"/>
          <w:b/>
          <w:sz w:val="20"/>
          <w:szCs w:val="20"/>
          <w:lang w:val="ro-RO"/>
        </w:rPr>
        <w:t>are nerambursabilă EXTERNĂ (</w:t>
      </w:r>
      <w:r w:rsidR="006A5A92" w:rsidRPr="002E13F9">
        <w:rPr>
          <w:rFonts w:ascii="Verdana" w:hAnsi="Verdana" w:cs="Tahoma"/>
          <w:b/>
          <w:sz w:val="20"/>
          <w:szCs w:val="20"/>
          <w:lang w:val="ro-RO"/>
        </w:rPr>
        <w:t>2</w:t>
      </w:r>
      <w:r w:rsidRPr="002E13F9">
        <w:rPr>
          <w:rFonts w:ascii="Verdana" w:hAnsi="Verdana" w:cs="Tahoma"/>
          <w:b/>
          <w:sz w:val="20"/>
          <w:szCs w:val="20"/>
          <w:lang w:val="ro-RO"/>
        </w:rPr>
        <w:t>):</w:t>
      </w:r>
    </w:p>
    <w:p w14:paraId="08A54AE0" w14:textId="77777777" w:rsidR="00A83409" w:rsidRPr="002E13F9" w:rsidRDefault="00A83409"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ahoma"/>
          <w:sz w:val="20"/>
          <w:szCs w:val="20"/>
          <w:lang w:val="ro-RO"/>
        </w:rPr>
      </w:pPr>
    </w:p>
    <w:p w14:paraId="523D9E72" w14:textId="4E105244" w:rsidR="00A83409" w:rsidRPr="002E13F9" w:rsidRDefault="00A83409" w:rsidP="00CE7F17">
      <w:pPr>
        <w:numPr>
          <w:ilvl w:val="0"/>
          <w:numId w:val="52"/>
        </w:numPr>
        <w:autoSpaceDN/>
        <w:spacing w:line="240" w:lineRule="auto"/>
        <w:ind w:left="0" w:firstLine="0"/>
        <w:jc w:val="both"/>
        <w:rPr>
          <w:rFonts w:ascii="Verdana" w:hAnsi="Verdana"/>
          <w:i/>
          <w:color w:val="222222"/>
          <w:sz w:val="20"/>
          <w:shd w:val="clear" w:color="auto" w:fill="FFFFFF"/>
        </w:rPr>
      </w:pPr>
      <w:r w:rsidRPr="002E13F9">
        <w:rPr>
          <w:rFonts w:ascii="Verdana" w:hAnsi="Verdana"/>
          <w:color w:val="222222"/>
          <w:sz w:val="20"/>
          <w:shd w:val="clear" w:color="auto" w:fill="FFFFFF"/>
        </w:rPr>
        <w:t xml:space="preserve">Proiectul cultural </w:t>
      </w:r>
      <w:r w:rsidRPr="002E13F9">
        <w:rPr>
          <w:rFonts w:ascii="Verdana" w:hAnsi="Verdana"/>
          <w:i/>
          <w:color w:val="C00000"/>
          <w:sz w:val="20"/>
          <w:shd w:val="clear" w:color="auto" w:fill="FFFFFF"/>
        </w:rPr>
        <w:t>„Dragă Arhivă. Laborator de Inova</w:t>
      </w:r>
      <w:r w:rsidR="006D6057" w:rsidRPr="002E13F9">
        <w:rPr>
          <w:rFonts w:ascii="Verdana" w:hAnsi="Verdana"/>
          <w:i/>
          <w:color w:val="C00000"/>
          <w:sz w:val="20"/>
          <w:shd w:val="clear" w:color="auto" w:fill="FFFFFF"/>
        </w:rPr>
        <w:t>ț</w:t>
      </w:r>
      <w:r w:rsidRPr="002E13F9">
        <w:rPr>
          <w:rFonts w:ascii="Verdana" w:hAnsi="Verdana"/>
          <w:i/>
          <w:color w:val="C00000"/>
          <w:sz w:val="20"/>
          <w:shd w:val="clear" w:color="auto" w:fill="FFFFFF"/>
        </w:rPr>
        <w:t>ie Muzeală”</w:t>
      </w:r>
      <w:r w:rsidRPr="002E13F9">
        <w:rPr>
          <w:rFonts w:ascii="Verdana" w:hAnsi="Verdana"/>
          <w:color w:val="222222"/>
          <w:sz w:val="20"/>
          <w:shd w:val="clear" w:color="auto" w:fill="FFFFFF"/>
        </w:rPr>
        <w:t xml:space="preserve"> (RO-CULTURA)</w:t>
      </w:r>
    </w:p>
    <w:p w14:paraId="20F45D7F" w14:textId="4D2AA792" w:rsidR="00A83409" w:rsidRPr="002E13F9" w:rsidRDefault="00A83409" w:rsidP="00CE7F17">
      <w:pPr>
        <w:spacing w:line="240" w:lineRule="auto"/>
        <w:jc w:val="both"/>
        <w:rPr>
          <w:rFonts w:ascii="Verdana" w:hAnsi="Verdana"/>
          <w:color w:val="222222"/>
          <w:sz w:val="20"/>
          <w:shd w:val="clear" w:color="auto" w:fill="FFFFFF"/>
        </w:rPr>
      </w:pPr>
      <w:r w:rsidRPr="002E13F9">
        <w:rPr>
          <w:rFonts w:ascii="Verdana" w:hAnsi="Verdana"/>
          <w:color w:val="222222"/>
          <w:sz w:val="20"/>
          <w:shd w:val="clear" w:color="auto" w:fill="FFFFFF"/>
        </w:rPr>
        <w:t>Aplica</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ie de finan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are nerambursabilă în cadrul Programului RO-CULTURA finan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at prin Mecanismului Financiar SEE 2014-2021, sesiunea 2/2020 (linia de finan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are Consolidarea Antreprenoriatului Cultural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Dezvoltarea Audien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ei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a Publicului), pentru amenajarea par</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ială a Salonului de Imagine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Sunet în cadrul viitoarei expozi</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ii permanente a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R. Proiectul a câ</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tigat finan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area, trecând prin toate etapele de selec</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ie (ultimele două derulate în 2021),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 xml:space="preserve">i urmează să fie implementat în perioada 2022 – 2024. (I.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erban coordonator)</w:t>
      </w:r>
    </w:p>
    <w:p w14:paraId="59B3A20F" w14:textId="4A220691" w:rsidR="00A83409" w:rsidRPr="002E13F9" w:rsidRDefault="00A83409" w:rsidP="00CE7F17">
      <w:pPr>
        <w:spacing w:line="240" w:lineRule="auto"/>
        <w:jc w:val="both"/>
        <w:rPr>
          <w:rFonts w:ascii="Verdana" w:hAnsi="Verdana"/>
          <w:color w:val="222222"/>
          <w:sz w:val="20"/>
          <w:shd w:val="clear" w:color="auto" w:fill="FFFFFF"/>
        </w:rPr>
      </w:pPr>
      <w:r w:rsidRPr="002E13F9">
        <w:rPr>
          <w:rFonts w:ascii="Verdana" w:hAnsi="Verdana"/>
          <w:color w:val="222222"/>
          <w:sz w:val="20"/>
          <w:shd w:val="clear" w:color="auto" w:fill="FFFFFF"/>
        </w:rPr>
        <w:t>Organizator: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R</w:t>
      </w:r>
    </w:p>
    <w:p w14:paraId="540769B5" w14:textId="4C17E857" w:rsidR="00A83409" w:rsidRPr="002E13F9" w:rsidRDefault="00A83409" w:rsidP="00CE7F17">
      <w:pPr>
        <w:spacing w:line="240" w:lineRule="auto"/>
        <w:jc w:val="both"/>
        <w:rPr>
          <w:rFonts w:ascii="Verdana" w:hAnsi="Verdana"/>
          <w:color w:val="222222"/>
          <w:sz w:val="20"/>
          <w:shd w:val="clear" w:color="auto" w:fill="FFFFFF"/>
        </w:rPr>
      </w:pPr>
      <w:r w:rsidRPr="002E13F9">
        <w:rPr>
          <w:rFonts w:ascii="Verdana" w:hAnsi="Verdana"/>
          <w:color w:val="222222"/>
          <w:sz w:val="20"/>
          <w:shd w:val="clear" w:color="auto" w:fill="FFFFFF"/>
        </w:rPr>
        <w:t>Partener: Praksis, Norvegia</w:t>
      </w:r>
    </w:p>
    <w:p w14:paraId="4C392BF8" w14:textId="77777777" w:rsidR="00A83409" w:rsidRPr="002E13F9" w:rsidRDefault="00A83409" w:rsidP="00CE7F17">
      <w:pPr>
        <w:spacing w:line="240" w:lineRule="auto"/>
        <w:jc w:val="both"/>
        <w:rPr>
          <w:rFonts w:ascii="Verdana" w:hAnsi="Verdana"/>
          <w:color w:val="222222"/>
          <w:sz w:val="20"/>
          <w:shd w:val="clear" w:color="auto" w:fill="FFFFFF"/>
        </w:rPr>
      </w:pPr>
    </w:p>
    <w:p w14:paraId="3B6F342C" w14:textId="46394369" w:rsidR="00A83409" w:rsidRPr="002E13F9" w:rsidRDefault="00A83409" w:rsidP="00CE7F17">
      <w:pPr>
        <w:numPr>
          <w:ilvl w:val="0"/>
          <w:numId w:val="52"/>
        </w:numPr>
        <w:autoSpaceDN/>
        <w:spacing w:line="240" w:lineRule="auto"/>
        <w:ind w:left="0" w:firstLine="0"/>
        <w:jc w:val="both"/>
        <w:rPr>
          <w:rFonts w:ascii="Verdana" w:hAnsi="Verdana"/>
          <w:color w:val="222222"/>
          <w:sz w:val="20"/>
          <w:shd w:val="clear" w:color="auto" w:fill="FFFFFF"/>
        </w:rPr>
      </w:pPr>
      <w:r w:rsidRPr="002E13F9">
        <w:rPr>
          <w:rFonts w:ascii="Verdana" w:hAnsi="Verdana"/>
          <w:color w:val="222222"/>
          <w:sz w:val="20"/>
          <w:shd w:val="clear" w:color="auto" w:fill="FFFFFF"/>
        </w:rPr>
        <w:t xml:space="preserve">Proiectul de cercetare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tiin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ifică </w:t>
      </w:r>
      <w:r w:rsidRPr="002E13F9">
        <w:rPr>
          <w:rFonts w:ascii="Verdana" w:hAnsi="Verdana"/>
          <w:color w:val="C00000"/>
          <w:sz w:val="20"/>
          <w:shd w:val="clear" w:color="auto" w:fill="FFFFFF"/>
        </w:rPr>
        <w:t>„</w:t>
      </w:r>
      <w:r w:rsidRPr="002E13F9">
        <w:rPr>
          <w:rFonts w:ascii="Verdana" w:hAnsi="Verdana"/>
          <w:i/>
          <w:color w:val="C00000"/>
          <w:sz w:val="20"/>
          <w:shd w:val="clear" w:color="auto" w:fill="FFFFFF"/>
        </w:rPr>
        <w:t>Knowledge Exchange and Academic Cultures in the Humanities. Europe and the Black See Region, late 18th – 21th Centuries</w:t>
      </w:r>
      <w:r w:rsidRPr="002E13F9">
        <w:rPr>
          <w:rFonts w:ascii="Verdana" w:hAnsi="Verdana"/>
          <w:color w:val="C00000"/>
          <w:sz w:val="20"/>
          <w:shd w:val="clear" w:color="auto" w:fill="FFFFFF"/>
        </w:rPr>
        <w:t>”</w:t>
      </w:r>
      <w:r w:rsidRPr="002E13F9">
        <w:rPr>
          <w:rFonts w:ascii="Verdana" w:hAnsi="Verdana"/>
          <w:color w:val="222222"/>
          <w:sz w:val="20"/>
          <w:shd w:val="clear" w:color="auto" w:fill="FFFFFF"/>
        </w:rPr>
        <w:t xml:space="preserve"> (KEAC-BSR, nr. 734645)</w:t>
      </w:r>
    </w:p>
    <w:p w14:paraId="5EE05B56" w14:textId="7A350F25" w:rsidR="006A5A92" w:rsidRPr="002E13F9" w:rsidRDefault="00A83409" w:rsidP="00CE7F17">
      <w:pPr>
        <w:spacing w:line="240" w:lineRule="auto"/>
        <w:jc w:val="both"/>
        <w:rPr>
          <w:rFonts w:ascii="Verdana" w:hAnsi="Verdana"/>
          <w:color w:val="222222"/>
          <w:sz w:val="20"/>
          <w:shd w:val="clear" w:color="auto" w:fill="FFFFFF"/>
        </w:rPr>
      </w:pPr>
      <w:r w:rsidRPr="002E13F9">
        <w:rPr>
          <w:rFonts w:ascii="Verdana" w:hAnsi="Verdana"/>
          <w:color w:val="222222"/>
          <w:sz w:val="20"/>
          <w:shd w:val="clear" w:color="auto" w:fill="FFFFFF"/>
        </w:rPr>
        <w:t xml:space="preserve">Proiect de cercetare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tiin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ifică finan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at prin programul european Horizon 2020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coordonat de Universitatea din Graz în parteneriat cu 11 institu</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ii academice din zona Mării Negre; România este reprezentată de Institutul de istorie „Nicolae Iorga”. Rezultatele proiectului pot fi vizualizate aici: </w:t>
      </w:r>
      <w:hyperlink r:id="rId93" w:history="1">
        <w:r w:rsidRPr="002E13F9">
          <w:rPr>
            <w:rStyle w:val="Hyperlink"/>
            <w:rFonts w:ascii="Verdana" w:hAnsi="Verdana"/>
            <w:sz w:val="20"/>
            <w:shd w:val="clear" w:color="auto" w:fill="FFFFFF"/>
          </w:rPr>
          <w:t>https://blacksearegion.eu/</w:t>
        </w:r>
      </w:hyperlink>
      <w:r w:rsidRPr="002E13F9">
        <w:rPr>
          <w:rFonts w:ascii="Verdana" w:hAnsi="Verdana"/>
          <w:color w:val="222222"/>
          <w:sz w:val="20"/>
          <w:shd w:val="clear" w:color="auto" w:fill="FFFFFF"/>
        </w:rPr>
        <w:t xml:space="preserve">. </w:t>
      </w:r>
    </w:p>
    <w:p w14:paraId="343159A5" w14:textId="761A6CC2" w:rsidR="00A83409" w:rsidRPr="002E13F9" w:rsidRDefault="00A83409" w:rsidP="00CE7F17">
      <w:pPr>
        <w:spacing w:line="240" w:lineRule="auto"/>
        <w:jc w:val="both"/>
        <w:rPr>
          <w:rFonts w:ascii="Verdana" w:hAnsi="Verdana"/>
          <w:color w:val="222222"/>
          <w:sz w:val="20"/>
          <w:shd w:val="clear" w:color="auto" w:fill="FFFFFF"/>
        </w:rPr>
      </w:pPr>
      <w:r w:rsidRPr="002E13F9">
        <w:rPr>
          <w:rFonts w:ascii="Verdana" w:hAnsi="Verdana"/>
          <w:color w:val="222222"/>
          <w:sz w:val="20"/>
          <w:shd w:val="clear" w:color="auto" w:fill="FFFFFF"/>
        </w:rPr>
        <w:t>Colaboratori în proiect:  M. Mateoniu-Micu, A. Heemeryck (contribu</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tiin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ifice: redactare articole).</w:t>
      </w:r>
    </w:p>
    <w:p w14:paraId="5132A521" w14:textId="77777777" w:rsidR="00CD1A15" w:rsidRPr="002E13F9" w:rsidRDefault="00CD1A15" w:rsidP="00CE7F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ahoma"/>
          <w:sz w:val="20"/>
          <w:szCs w:val="20"/>
          <w:lang w:val="ro-RO"/>
        </w:rPr>
      </w:pPr>
    </w:p>
    <w:p w14:paraId="75985033" w14:textId="575C822D" w:rsidR="00CD1A15" w:rsidRPr="002E13F9" w:rsidRDefault="00CD1A15" w:rsidP="00CE7F17">
      <w:pPr>
        <w:pStyle w:val="Standard"/>
        <w:spacing w:after="0" w:line="240" w:lineRule="auto"/>
        <w:rPr>
          <w:rFonts w:ascii="Verdana" w:hAnsi="Verdana"/>
          <w:sz w:val="20"/>
          <w:szCs w:val="20"/>
          <w:lang w:val="ro-RO"/>
        </w:rPr>
      </w:pPr>
      <w:r w:rsidRPr="002E13F9">
        <w:rPr>
          <w:rFonts w:ascii="Verdana" w:hAnsi="Verdana" w:cs="Verdana"/>
          <w:b/>
          <w:sz w:val="20"/>
          <w:szCs w:val="20"/>
          <w:lang w:val="ro-RO"/>
        </w:rPr>
        <w:t xml:space="preserve">VI. </w:t>
      </w:r>
      <w:r w:rsidRPr="002E13F9">
        <w:rPr>
          <w:rFonts w:ascii="Verdana" w:hAnsi="Verdana" w:cs="Verdana"/>
          <w:b/>
          <w:caps/>
          <w:sz w:val="20"/>
          <w:szCs w:val="20"/>
          <w:lang w:val="ro-RO"/>
        </w:rPr>
        <w:t>Publica</w:t>
      </w:r>
      <w:r w:rsidR="006D6057" w:rsidRPr="002E13F9">
        <w:rPr>
          <w:rFonts w:ascii="Verdana" w:hAnsi="Verdana" w:cs="Tahoma"/>
          <w:b/>
          <w:caps/>
          <w:sz w:val="20"/>
          <w:szCs w:val="20"/>
          <w:lang w:val="ro-RO"/>
        </w:rPr>
        <w:t>ț</w:t>
      </w:r>
      <w:r w:rsidRPr="002E13F9">
        <w:rPr>
          <w:rFonts w:ascii="Verdana" w:hAnsi="Verdana" w:cs="Verdana"/>
          <w:b/>
          <w:caps/>
          <w:sz w:val="20"/>
          <w:szCs w:val="20"/>
          <w:lang w:val="ro-RO"/>
        </w:rPr>
        <w:t>ii</w:t>
      </w:r>
      <w:r w:rsidR="00C23389" w:rsidRPr="002E13F9">
        <w:rPr>
          <w:rFonts w:ascii="Verdana" w:hAnsi="Verdana" w:cs="Verdana"/>
          <w:b/>
          <w:caps/>
          <w:sz w:val="20"/>
          <w:szCs w:val="20"/>
          <w:lang w:val="ro-RO"/>
        </w:rPr>
        <w:t xml:space="preserve">: </w:t>
      </w:r>
      <w:r w:rsidRPr="002E13F9">
        <w:rPr>
          <w:rFonts w:ascii="Verdana" w:hAnsi="Verdana"/>
          <w:b/>
          <w:sz w:val="20"/>
          <w:szCs w:val="20"/>
          <w:lang w:val="ro-RO"/>
        </w:rPr>
        <w:t>Căr</w:t>
      </w:r>
      <w:r w:rsidR="006D6057" w:rsidRPr="002E13F9">
        <w:rPr>
          <w:rFonts w:ascii="Verdana" w:hAnsi="Verdana" w:cs="Tahoma"/>
          <w:b/>
          <w:sz w:val="20"/>
          <w:szCs w:val="20"/>
          <w:lang w:val="ro-RO"/>
        </w:rPr>
        <w:t>ț</w:t>
      </w:r>
      <w:r w:rsidRPr="002E13F9">
        <w:rPr>
          <w:rFonts w:ascii="Verdana" w:hAnsi="Verdana"/>
          <w:b/>
          <w:sz w:val="20"/>
          <w:szCs w:val="20"/>
          <w:lang w:val="ro-RO"/>
        </w:rPr>
        <w:t>i, bro</w:t>
      </w:r>
      <w:r w:rsidR="006D6057" w:rsidRPr="002E13F9">
        <w:rPr>
          <w:rFonts w:ascii="Verdana" w:hAnsi="Verdana" w:cs="Tahoma"/>
          <w:b/>
          <w:sz w:val="20"/>
          <w:szCs w:val="20"/>
          <w:lang w:val="ro-RO"/>
        </w:rPr>
        <w:t>ș</w:t>
      </w:r>
      <w:r w:rsidRPr="002E13F9">
        <w:rPr>
          <w:rFonts w:ascii="Verdana" w:hAnsi="Verdana"/>
          <w:b/>
          <w:sz w:val="20"/>
          <w:szCs w:val="20"/>
          <w:lang w:val="ro-RO"/>
        </w:rPr>
        <w:t>uri, pliante, calendare, DVD-uri (</w:t>
      </w:r>
      <w:r w:rsidR="00773B82" w:rsidRPr="002E13F9">
        <w:rPr>
          <w:rFonts w:ascii="Verdana" w:hAnsi="Verdana"/>
          <w:b/>
          <w:sz w:val="20"/>
          <w:szCs w:val="20"/>
          <w:lang w:val="ro-RO"/>
        </w:rPr>
        <w:t>8</w:t>
      </w:r>
      <w:r w:rsidRPr="002E13F9">
        <w:rPr>
          <w:rFonts w:ascii="Verdana" w:hAnsi="Verdana"/>
          <w:b/>
          <w:sz w:val="20"/>
          <w:szCs w:val="20"/>
          <w:lang w:val="ro-RO"/>
        </w:rPr>
        <w:t>)</w:t>
      </w:r>
    </w:p>
    <w:p w14:paraId="597940A6" w14:textId="77777777" w:rsidR="00080C0C" w:rsidRPr="002E13F9" w:rsidRDefault="00080C0C" w:rsidP="00080C0C">
      <w:pPr>
        <w:pStyle w:val="Standard"/>
        <w:spacing w:after="0" w:line="240" w:lineRule="auto"/>
        <w:jc w:val="both"/>
        <w:rPr>
          <w:rFonts w:ascii="Verdana" w:hAnsi="Verdana" w:cs="Verdana"/>
          <w:color w:val="000000"/>
          <w:sz w:val="20"/>
          <w:shd w:val="clear" w:color="auto" w:fill="FFFF00"/>
          <w:lang w:val="ro-RO"/>
        </w:rPr>
      </w:pPr>
    </w:p>
    <w:p w14:paraId="1BB20B3B" w14:textId="77777777" w:rsidR="00080C0C" w:rsidRPr="002E13F9" w:rsidRDefault="00080C0C" w:rsidP="00080C0C">
      <w:pPr>
        <w:pStyle w:val="ListParagraph"/>
        <w:numPr>
          <w:ilvl w:val="0"/>
          <w:numId w:val="55"/>
        </w:numPr>
        <w:spacing w:after="0" w:line="240" w:lineRule="auto"/>
        <w:jc w:val="both"/>
        <w:rPr>
          <w:rFonts w:ascii="Verdana" w:hAnsi="Verdana" w:cs="Arial"/>
          <w:color w:val="000000"/>
          <w:sz w:val="20"/>
        </w:rPr>
      </w:pPr>
      <w:r w:rsidRPr="002E13F9">
        <w:rPr>
          <w:rFonts w:ascii="Verdana" w:hAnsi="Verdana"/>
          <w:i/>
          <w:sz w:val="20"/>
        </w:rPr>
        <w:t xml:space="preserve">Incandescent - </w:t>
      </w:r>
      <w:r w:rsidRPr="002E13F9">
        <w:rPr>
          <w:rFonts w:ascii="Verdana" w:hAnsi="Verdana"/>
          <w:sz w:val="20"/>
        </w:rPr>
        <w:t>Virgil Ștefan Nițulescu, Alexandru George Gavrilaș, Constantin Țînteanu, Editura Martor, 2021</w:t>
      </w:r>
    </w:p>
    <w:p w14:paraId="186591A1" w14:textId="77777777" w:rsidR="00080C0C" w:rsidRPr="002E13F9" w:rsidRDefault="00080C0C" w:rsidP="00080C0C">
      <w:pPr>
        <w:pStyle w:val="ListParagraph"/>
        <w:numPr>
          <w:ilvl w:val="0"/>
          <w:numId w:val="55"/>
        </w:numPr>
        <w:spacing w:after="0" w:line="240" w:lineRule="auto"/>
        <w:jc w:val="both"/>
        <w:rPr>
          <w:rFonts w:ascii="Verdana" w:hAnsi="Verdana"/>
          <w:sz w:val="20"/>
        </w:rPr>
      </w:pPr>
      <w:r w:rsidRPr="002E13F9">
        <w:rPr>
          <w:rFonts w:ascii="Verdana" w:hAnsi="Verdana"/>
          <w:i/>
          <w:sz w:val="20"/>
        </w:rPr>
        <w:t xml:space="preserve">Povești în șezătoare </w:t>
      </w:r>
      <w:r w:rsidRPr="002E13F9">
        <w:rPr>
          <w:rFonts w:ascii="Verdana" w:hAnsi="Verdana"/>
          <w:sz w:val="20"/>
        </w:rPr>
        <w:t>- Ana Pascu și Valeria Olenici, ilustrații de Beatrice Iordan, Editura</w:t>
      </w:r>
      <w:r w:rsidRPr="002E13F9">
        <w:rPr>
          <w:rFonts w:ascii="Verdana" w:hAnsi="Verdana"/>
          <w:i/>
          <w:sz w:val="20"/>
        </w:rPr>
        <w:t xml:space="preserve"> </w:t>
      </w:r>
      <w:r w:rsidRPr="002E13F9">
        <w:rPr>
          <w:rFonts w:ascii="Verdana" w:hAnsi="Verdana"/>
          <w:sz w:val="20"/>
        </w:rPr>
        <w:t>Martor, 2021</w:t>
      </w:r>
    </w:p>
    <w:p w14:paraId="0B909400" w14:textId="77777777" w:rsidR="00080C0C" w:rsidRPr="002E13F9" w:rsidRDefault="00080C0C" w:rsidP="00080C0C">
      <w:pPr>
        <w:pStyle w:val="ListParagraph"/>
        <w:numPr>
          <w:ilvl w:val="0"/>
          <w:numId w:val="55"/>
        </w:numPr>
        <w:spacing w:after="0" w:line="240" w:lineRule="auto"/>
        <w:jc w:val="both"/>
        <w:rPr>
          <w:rFonts w:ascii="Verdana" w:hAnsi="Verdana"/>
          <w:sz w:val="20"/>
        </w:rPr>
      </w:pPr>
      <w:r w:rsidRPr="002E13F9">
        <w:rPr>
          <w:rFonts w:ascii="Verdana" w:hAnsi="Verdana"/>
          <w:i/>
          <w:iCs/>
          <w:sz w:val="20"/>
        </w:rPr>
        <w:t>Însemne și crestături</w:t>
      </w:r>
      <w:r w:rsidRPr="002E13F9">
        <w:rPr>
          <w:rFonts w:ascii="Verdana" w:hAnsi="Verdana"/>
          <w:sz w:val="20"/>
        </w:rPr>
        <w:t xml:space="preserve"> - Caiet nr. 4 din seria </w:t>
      </w:r>
      <w:r w:rsidRPr="002E13F9">
        <w:rPr>
          <w:rFonts w:ascii="Verdana" w:hAnsi="Verdana"/>
          <w:i/>
          <w:iCs/>
          <w:sz w:val="20"/>
        </w:rPr>
        <w:t>Exporiment</w:t>
      </w:r>
      <w:r w:rsidRPr="002E13F9">
        <w:rPr>
          <w:rFonts w:ascii="Verdana" w:hAnsi="Verdana"/>
          <w:sz w:val="20"/>
        </w:rPr>
        <w:t xml:space="preserve"> - Lila Passima, Editura Martor, 2021</w:t>
      </w:r>
    </w:p>
    <w:p w14:paraId="448A748E" w14:textId="77777777" w:rsidR="00080C0C" w:rsidRPr="002E13F9" w:rsidRDefault="00080C0C" w:rsidP="00080C0C">
      <w:pPr>
        <w:pStyle w:val="ListParagraph"/>
        <w:numPr>
          <w:ilvl w:val="0"/>
          <w:numId w:val="55"/>
        </w:numPr>
        <w:spacing w:after="0" w:line="240" w:lineRule="auto"/>
        <w:jc w:val="both"/>
        <w:rPr>
          <w:rFonts w:ascii="Verdana" w:hAnsi="Verdana"/>
          <w:sz w:val="20"/>
        </w:rPr>
      </w:pPr>
      <w:r w:rsidRPr="002E13F9">
        <w:rPr>
          <w:rFonts w:ascii="Verdana" w:hAnsi="Verdana"/>
          <w:i/>
          <w:sz w:val="20"/>
        </w:rPr>
        <w:t>Ierburi. Proverburi</w:t>
      </w:r>
      <w:r w:rsidRPr="002E13F9">
        <w:rPr>
          <w:rFonts w:ascii="Verdana" w:hAnsi="Verdana"/>
          <w:sz w:val="20"/>
        </w:rPr>
        <w:t xml:space="preserve"> - Călin Torsan, Editura Martor, 2021</w:t>
      </w:r>
    </w:p>
    <w:p w14:paraId="0EA63A0A" w14:textId="77777777" w:rsidR="00080C0C" w:rsidRPr="002E13F9" w:rsidRDefault="00080C0C" w:rsidP="00080C0C">
      <w:pPr>
        <w:pStyle w:val="ListParagraph"/>
        <w:numPr>
          <w:ilvl w:val="0"/>
          <w:numId w:val="55"/>
        </w:numPr>
        <w:spacing w:after="0" w:line="240" w:lineRule="auto"/>
        <w:jc w:val="both"/>
        <w:rPr>
          <w:rFonts w:ascii="Verdana" w:hAnsi="Verdana"/>
          <w:sz w:val="20"/>
        </w:rPr>
      </w:pPr>
      <w:r w:rsidRPr="002E13F9">
        <w:rPr>
          <w:rFonts w:ascii="Verdana" w:hAnsi="Verdana"/>
          <w:i/>
          <w:sz w:val="20"/>
        </w:rPr>
        <w:t xml:space="preserve">Lumea mare a celui mic. </w:t>
      </w:r>
      <w:r w:rsidRPr="002E13F9">
        <w:rPr>
          <w:rFonts w:ascii="Verdana" w:hAnsi="Verdana"/>
          <w:sz w:val="20"/>
        </w:rPr>
        <w:t>Agendă Atelierul de creativitate, MNȚR, 2021</w:t>
      </w:r>
    </w:p>
    <w:p w14:paraId="1A0D4BEE" w14:textId="77777777" w:rsidR="00080C0C" w:rsidRPr="002E13F9" w:rsidRDefault="00080C0C" w:rsidP="00080C0C">
      <w:pPr>
        <w:pStyle w:val="ListParagraph"/>
        <w:numPr>
          <w:ilvl w:val="0"/>
          <w:numId w:val="55"/>
        </w:numPr>
        <w:spacing w:after="0" w:line="240" w:lineRule="auto"/>
        <w:jc w:val="both"/>
        <w:rPr>
          <w:rFonts w:ascii="Verdana" w:hAnsi="Verdana"/>
          <w:sz w:val="20"/>
        </w:rPr>
      </w:pPr>
      <w:r w:rsidRPr="002E13F9">
        <w:rPr>
          <w:rFonts w:ascii="Verdana" w:hAnsi="Verdana"/>
          <w:iCs/>
          <w:sz w:val="20"/>
        </w:rPr>
        <w:t>Revista</w:t>
      </w:r>
      <w:r w:rsidRPr="002E13F9">
        <w:rPr>
          <w:rFonts w:ascii="Verdana" w:hAnsi="Verdana"/>
          <w:i/>
          <w:sz w:val="20"/>
        </w:rPr>
        <w:t xml:space="preserve"> </w:t>
      </w:r>
      <w:r w:rsidRPr="002E13F9">
        <w:rPr>
          <w:rFonts w:ascii="Verdana" w:hAnsi="Verdana"/>
          <w:bCs/>
          <w:i/>
          <w:sz w:val="20"/>
        </w:rPr>
        <w:t>Martor nr. 26/2021</w:t>
      </w:r>
      <w:r w:rsidRPr="002E13F9">
        <w:rPr>
          <w:rFonts w:ascii="Verdana" w:hAnsi="Verdana"/>
          <w:b/>
          <w:i/>
          <w:sz w:val="20"/>
        </w:rPr>
        <w:t xml:space="preserve">. </w:t>
      </w:r>
      <w:r w:rsidRPr="002E13F9">
        <w:rPr>
          <w:rFonts w:ascii="Verdana" w:hAnsi="Verdana"/>
          <w:i/>
          <w:sz w:val="20"/>
        </w:rPr>
        <w:t xml:space="preserve">Visual Ethics after Communism </w:t>
      </w:r>
      <w:r w:rsidRPr="002E13F9">
        <w:rPr>
          <w:rFonts w:ascii="Verdana" w:hAnsi="Verdana"/>
          <w:sz w:val="20"/>
        </w:rPr>
        <w:t>(volum editat cu sprijin financiar AFCN)</w:t>
      </w:r>
    </w:p>
    <w:p w14:paraId="0B26A914" w14:textId="77777777" w:rsidR="00080C0C" w:rsidRPr="002E13F9" w:rsidRDefault="00080C0C" w:rsidP="00080C0C">
      <w:pPr>
        <w:pStyle w:val="ListParagraph"/>
        <w:numPr>
          <w:ilvl w:val="0"/>
          <w:numId w:val="55"/>
        </w:numPr>
        <w:spacing w:after="0" w:line="240" w:lineRule="auto"/>
        <w:jc w:val="both"/>
        <w:rPr>
          <w:rFonts w:ascii="Verdana" w:hAnsi="Verdana"/>
          <w:sz w:val="20"/>
        </w:rPr>
      </w:pPr>
      <w:r w:rsidRPr="002E13F9">
        <w:rPr>
          <w:rFonts w:ascii="Verdana" w:hAnsi="Verdana"/>
          <w:i/>
          <w:sz w:val="20"/>
        </w:rPr>
        <w:t xml:space="preserve">Calendar MNȚR - MĂȘTI, </w:t>
      </w:r>
      <w:r w:rsidRPr="002E13F9">
        <w:rPr>
          <w:rFonts w:ascii="Verdana" w:hAnsi="Verdana"/>
          <w:sz w:val="20"/>
        </w:rPr>
        <w:t>Editura</w:t>
      </w:r>
      <w:r w:rsidRPr="002E13F9">
        <w:rPr>
          <w:rFonts w:ascii="Verdana" w:hAnsi="Verdana"/>
          <w:i/>
          <w:sz w:val="20"/>
        </w:rPr>
        <w:t xml:space="preserve"> </w:t>
      </w:r>
      <w:r w:rsidRPr="002E13F9">
        <w:rPr>
          <w:rFonts w:ascii="Verdana" w:hAnsi="Verdana"/>
          <w:sz w:val="20"/>
        </w:rPr>
        <w:t>Martor, 2021</w:t>
      </w:r>
      <w:r w:rsidRPr="002E13F9">
        <w:rPr>
          <w:rFonts w:ascii="Verdana" w:hAnsi="Verdana"/>
          <w:sz w:val="20"/>
        </w:rPr>
        <w:tab/>
      </w:r>
    </w:p>
    <w:p w14:paraId="65311FE8" w14:textId="77777777" w:rsidR="00080C0C" w:rsidRPr="002E13F9" w:rsidRDefault="00080C0C" w:rsidP="00080C0C">
      <w:pPr>
        <w:pStyle w:val="ListParagraph"/>
        <w:numPr>
          <w:ilvl w:val="0"/>
          <w:numId w:val="55"/>
        </w:numPr>
        <w:spacing w:after="0" w:line="240" w:lineRule="auto"/>
        <w:jc w:val="both"/>
        <w:rPr>
          <w:rFonts w:ascii="Verdana" w:hAnsi="Verdana"/>
          <w:sz w:val="20"/>
        </w:rPr>
      </w:pPr>
      <w:r w:rsidRPr="002E13F9">
        <w:rPr>
          <w:rFonts w:ascii="Verdana" w:hAnsi="Verdana"/>
          <w:i/>
          <w:iCs/>
          <w:sz w:val="20"/>
        </w:rPr>
        <w:t>CD nr. 31 din seria Ethnophonie</w:t>
      </w:r>
      <w:r w:rsidRPr="002E13F9">
        <w:rPr>
          <w:rFonts w:ascii="Verdana" w:hAnsi="Verdana"/>
          <w:sz w:val="20"/>
        </w:rPr>
        <w:t xml:space="preserve"> - „Fanfare țărănești din Moldova. Fanfara Șarambel din Valea Mare, Vaslui”, realizat de Fundația Tzigara-Samurcaș și MNȚR. </w:t>
      </w:r>
    </w:p>
    <w:p w14:paraId="79178225" w14:textId="77777777" w:rsidR="00CD1A15" w:rsidRPr="002E13F9" w:rsidRDefault="00CD1A15" w:rsidP="00080C0C">
      <w:pPr>
        <w:pStyle w:val="Standard"/>
        <w:spacing w:after="0" w:line="240" w:lineRule="auto"/>
        <w:jc w:val="both"/>
        <w:rPr>
          <w:rFonts w:ascii="Verdana" w:hAnsi="Verdana" w:cs="Verdana"/>
          <w:color w:val="000000"/>
          <w:sz w:val="20"/>
          <w:szCs w:val="20"/>
          <w:shd w:val="clear" w:color="auto" w:fill="FFFF00"/>
          <w:lang w:val="ro-RO"/>
        </w:rPr>
      </w:pPr>
    </w:p>
    <w:p w14:paraId="15E8B41D" w14:textId="547B8359" w:rsidR="00CD1A15" w:rsidRPr="002E13F9" w:rsidRDefault="00CD1A15" w:rsidP="00CE7F17">
      <w:pPr>
        <w:pStyle w:val="ListParagraph"/>
        <w:spacing w:after="0" w:line="240" w:lineRule="auto"/>
        <w:ind w:left="0"/>
        <w:rPr>
          <w:rFonts w:ascii="Verdana" w:hAnsi="Verdana" w:cs="Verdana"/>
          <w:b/>
          <w:sz w:val="20"/>
          <w:szCs w:val="20"/>
        </w:rPr>
      </w:pPr>
      <w:r w:rsidRPr="002E13F9">
        <w:rPr>
          <w:rFonts w:ascii="Verdana" w:hAnsi="Verdana" w:cs="Verdana"/>
          <w:b/>
          <w:sz w:val="20"/>
          <w:szCs w:val="20"/>
        </w:rPr>
        <w:t>VII. ACTIVITĂ</w:t>
      </w:r>
      <w:r w:rsidR="006D6057" w:rsidRPr="002E13F9">
        <w:rPr>
          <w:rFonts w:ascii="Verdana" w:hAnsi="Verdana" w:cs="Tahoma"/>
          <w:b/>
          <w:sz w:val="20"/>
          <w:szCs w:val="20"/>
        </w:rPr>
        <w:t>Ț</w:t>
      </w:r>
      <w:r w:rsidRPr="002E13F9">
        <w:rPr>
          <w:rFonts w:ascii="Verdana" w:hAnsi="Verdana" w:cs="Verdana"/>
          <w:b/>
          <w:sz w:val="20"/>
          <w:szCs w:val="20"/>
        </w:rPr>
        <w:t xml:space="preserve">I </w:t>
      </w:r>
      <w:r w:rsidR="006D6057" w:rsidRPr="002E13F9">
        <w:rPr>
          <w:rFonts w:ascii="Verdana" w:hAnsi="Verdana" w:cs="Tahoma"/>
          <w:b/>
          <w:sz w:val="20"/>
          <w:szCs w:val="20"/>
        </w:rPr>
        <w:t>Ș</w:t>
      </w:r>
      <w:r w:rsidRPr="002E13F9">
        <w:rPr>
          <w:rFonts w:ascii="Verdana" w:hAnsi="Verdana" w:cs="Verdana"/>
          <w:b/>
          <w:sz w:val="20"/>
          <w:szCs w:val="20"/>
        </w:rPr>
        <w:t>TIIN</w:t>
      </w:r>
      <w:r w:rsidR="006D6057" w:rsidRPr="002E13F9">
        <w:rPr>
          <w:rFonts w:ascii="Verdana" w:hAnsi="Verdana" w:cs="Tahoma"/>
          <w:b/>
          <w:sz w:val="20"/>
          <w:szCs w:val="20"/>
        </w:rPr>
        <w:t>Ț</w:t>
      </w:r>
      <w:r w:rsidRPr="002E13F9">
        <w:rPr>
          <w:rFonts w:ascii="Verdana" w:hAnsi="Verdana" w:cs="Verdana"/>
          <w:b/>
          <w:sz w:val="20"/>
          <w:szCs w:val="20"/>
        </w:rPr>
        <w:t xml:space="preserve">IFICE </w:t>
      </w:r>
      <w:r w:rsidR="006D6057" w:rsidRPr="002E13F9">
        <w:rPr>
          <w:rFonts w:ascii="Verdana" w:hAnsi="Verdana" w:cs="Tahoma"/>
          <w:b/>
          <w:sz w:val="20"/>
          <w:szCs w:val="20"/>
        </w:rPr>
        <w:t>Ș</w:t>
      </w:r>
      <w:r w:rsidRPr="002E13F9">
        <w:rPr>
          <w:rFonts w:ascii="Verdana" w:hAnsi="Verdana" w:cs="Verdana"/>
          <w:b/>
          <w:sz w:val="20"/>
          <w:szCs w:val="20"/>
        </w:rPr>
        <w:t>I DE CERCETARE</w:t>
      </w:r>
    </w:p>
    <w:p w14:paraId="1B527AF4" w14:textId="77777777" w:rsidR="00CD1A15" w:rsidRPr="002E13F9" w:rsidRDefault="00CD1A15" w:rsidP="00CE7F17">
      <w:pPr>
        <w:pStyle w:val="ListParagraph"/>
        <w:spacing w:after="0" w:line="240" w:lineRule="auto"/>
        <w:ind w:left="0"/>
        <w:jc w:val="both"/>
        <w:rPr>
          <w:rFonts w:ascii="Verdana" w:hAnsi="Verdana" w:cs="Verdana"/>
          <w:sz w:val="20"/>
          <w:szCs w:val="20"/>
        </w:rPr>
      </w:pPr>
    </w:p>
    <w:p w14:paraId="4643A1E1" w14:textId="1747E66E" w:rsidR="00CD1A15" w:rsidRPr="002E13F9" w:rsidRDefault="00CD1A15" w:rsidP="00CE7F17">
      <w:pPr>
        <w:autoSpaceDN/>
        <w:spacing w:line="240" w:lineRule="auto"/>
        <w:jc w:val="both"/>
        <w:rPr>
          <w:rFonts w:ascii="Verdana" w:hAnsi="Verdana" w:cs="Lucida Sans"/>
          <w:color w:val="auto"/>
          <w:sz w:val="20"/>
          <w:lang w:bidi="hi-IN"/>
        </w:rPr>
      </w:pPr>
      <w:r w:rsidRPr="002E13F9">
        <w:rPr>
          <w:rFonts w:ascii="Verdana" w:hAnsi="Verdana" w:cs="Lucida Sans"/>
          <w:b/>
          <w:color w:val="auto"/>
          <w:sz w:val="20"/>
          <w:lang w:bidi="hi-IN"/>
        </w:rPr>
        <w:t xml:space="preserve">VII.1. Proiecte de cercetare </w:t>
      </w:r>
      <w:r w:rsidR="001E1BB9" w:rsidRPr="002E13F9">
        <w:rPr>
          <w:rFonts w:ascii="Verdana" w:hAnsi="Verdana" w:cs="Lucida Sans"/>
          <w:b/>
          <w:color w:val="auto"/>
          <w:sz w:val="20"/>
          <w:lang w:bidi="hi-IN"/>
        </w:rPr>
        <w:t xml:space="preserve">sau </w:t>
      </w:r>
      <w:r w:rsidR="002E13F9" w:rsidRPr="002E13F9">
        <w:rPr>
          <w:rFonts w:ascii="Verdana" w:hAnsi="Verdana" w:cs="Lucida Sans"/>
          <w:b/>
          <w:color w:val="auto"/>
          <w:sz w:val="20"/>
          <w:lang w:bidi="hi-IN"/>
        </w:rPr>
        <w:t>științifice</w:t>
      </w:r>
      <w:r w:rsidR="001E1BB9" w:rsidRPr="002E13F9">
        <w:rPr>
          <w:rFonts w:ascii="Verdana" w:hAnsi="Verdana" w:cs="Lucida Sans"/>
          <w:b/>
          <w:color w:val="auto"/>
          <w:sz w:val="20"/>
          <w:lang w:bidi="hi-IN"/>
        </w:rPr>
        <w:t xml:space="preserve"> </w:t>
      </w:r>
      <w:r w:rsidRPr="002E13F9">
        <w:rPr>
          <w:rFonts w:ascii="Verdana" w:hAnsi="Verdana" w:cs="Lucida Sans"/>
          <w:b/>
          <w:color w:val="auto"/>
          <w:sz w:val="20"/>
          <w:lang w:bidi="hi-IN"/>
        </w:rPr>
        <w:t>derulate (</w:t>
      </w:r>
      <w:r w:rsidR="006B752B" w:rsidRPr="002E13F9">
        <w:rPr>
          <w:rFonts w:ascii="Verdana" w:hAnsi="Verdana" w:cs="Lucida Sans"/>
          <w:b/>
          <w:color w:val="auto"/>
          <w:sz w:val="20"/>
          <w:lang w:bidi="hi-IN"/>
        </w:rPr>
        <w:t>1</w:t>
      </w:r>
      <w:r w:rsidR="001E1BB9" w:rsidRPr="002E13F9">
        <w:rPr>
          <w:rFonts w:ascii="Verdana" w:hAnsi="Verdana" w:cs="Lucida Sans"/>
          <w:b/>
          <w:color w:val="auto"/>
          <w:sz w:val="20"/>
          <w:lang w:bidi="hi-IN"/>
        </w:rPr>
        <w:t>3</w:t>
      </w:r>
      <w:r w:rsidRPr="002E13F9">
        <w:rPr>
          <w:rFonts w:ascii="Verdana" w:hAnsi="Verdana" w:cs="Lucida Sans"/>
          <w:b/>
          <w:color w:val="auto"/>
          <w:sz w:val="20"/>
          <w:lang w:bidi="hi-IN"/>
        </w:rPr>
        <w:t>)</w:t>
      </w:r>
    </w:p>
    <w:p w14:paraId="31CD6EDE" w14:textId="66C72872" w:rsidR="004F0F35" w:rsidRPr="002E13F9" w:rsidRDefault="004F0F35" w:rsidP="00CE7F17">
      <w:pPr>
        <w:spacing w:line="240" w:lineRule="auto"/>
        <w:jc w:val="both"/>
        <w:rPr>
          <w:rFonts w:ascii="Verdana" w:hAnsi="Verdana"/>
          <w:sz w:val="20"/>
        </w:rPr>
      </w:pPr>
    </w:p>
    <w:p w14:paraId="7E980DC2" w14:textId="1A75BCFE" w:rsidR="00E758FA" w:rsidRPr="002E13F9" w:rsidRDefault="00E758FA" w:rsidP="00CE7F17">
      <w:pPr>
        <w:pStyle w:val="ListParagraph"/>
        <w:spacing w:after="0" w:line="240" w:lineRule="auto"/>
        <w:ind w:left="0"/>
        <w:jc w:val="both"/>
        <w:rPr>
          <w:rFonts w:ascii="Verdana" w:hAnsi="Verdana"/>
          <w:sz w:val="20"/>
          <w:szCs w:val="20"/>
        </w:rPr>
      </w:pPr>
      <w:r w:rsidRPr="002E13F9">
        <w:rPr>
          <w:rFonts w:ascii="Verdana" w:hAnsi="Verdana"/>
          <w:i/>
          <w:iCs/>
          <w:sz w:val="20"/>
          <w:szCs w:val="20"/>
        </w:rPr>
        <w:t>Colec</w:t>
      </w:r>
      <w:r w:rsidR="006D6057" w:rsidRPr="002E13F9">
        <w:rPr>
          <w:rFonts w:ascii="Verdana" w:hAnsi="Verdana"/>
          <w:i/>
          <w:iCs/>
          <w:sz w:val="20"/>
          <w:szCs w:val="20"/>
        </w:rPr>
        <w:t>ț</w:t>
      </w:r>
      <w:r w:rsidRPr="002E13F9">
        <w:rPr>
          <w:rFonts w:ascii="Verdana" w:hAnsi="Verdana"/>
          <w:i/>
          <w:iCs/>
          <w:sz w:val="20"/>
          <w:szCs w:val="20"/>
        </w:rPr>
        <w:t>ii săte</w:t>
      </w:r>
      <w:r w:rsidR="006D6057" w:rsidRPr="002E13F9">
        <w:rPr>
          <w:rFonts w:ascii="Verdana" w:hAnsi="Verdana"/>
          <w:i/>
          <w:iCs/>
          <w:sz w:val="20"/>
          <w:szCs w:val="20"/>
        </w:rPr>
        <w:t>ș</w:t>
      </w:r>
      <w:r w:rsidRPr="002E13F9">
        <w:rPr>
          <w:rFonts w:ascii="Verdana" w:hAnsi="Verdana"/>
          <w:i/>
          <w:iCs/>
          <w:sz w:val="20"/>
          <w:szCs w:val="20"/>
        </w:rPr>
        <w:t>ti din România</w:t>
      </w:r>
    </w:p>
    <w:p w14:paraId="2A26CCDC" w14:textId="294A80D5" w:rsidR="001E1BB9" w:rsidRPr="002E13F9" w:rsidRDefault="001E1BB9" w:rsidP="001E1BB9">
      <w:pPr>
        <w:pStyle w:val="ListParagraph"/>
        <w:spacing w:after="0" w:line="240" w:lineRule="auto"/>
        <w:ind w:left="0"/>
        <w:jc w:val="both"/>
        <w:rPr>
          <w:rFonts w:ascii="Verdana" w:hAnsi="Verdana"/>
          <w:sz w:val="20"/>
          <w:szCs w:val="20"/>
        </w:rPr>
      </w:pPr>
      <w:r w:rsidRPr="002E13F9">
        <w:rPr>
          <w:rFonts w:ascii="Verdana" w:hAnsi="Verdana"/>
          <w:sz w:val="20"/>
          <w:szCs w:val="20"/>
        </w:rPr>
        <w:t>Proiectul presupune documentarea obiectelor țărănești aflate în colecții private. Documentare de teren în Petroșani,</w:t>
      </w:r>
      <w:r w:rsidRPr="002E13F9">
        <w:t xml:space="preserve"> </w:t>
      </w:r>
      <w:r w:rsidRPr="002E13F9">
        <w:rPr>
          <w:rFonts w:ascii="Verdana" w:hAnsi="Verdana"/>
          <w:sz w:val="20"/>
          <w:szCs w:val="20"/>
        </w:rPr>
        <w:t>14-18 iulie 2021. Transcriere și sistematizare materiale, studiu individual. (Ana Pascu)</w:t>
      </w:r>
    </w:p>
    <w:p w14:paraId="10730262" w14:textId="77777777" w:rsidR="00E758FA" w:rsidRPr="002E13F9" w:rsidRDefault="00E758FA" w:rsidP="00CE7F17">
      <w:pPr>
        <w:pStyle w:val="ListParagraph"/>
        <w:spacing w:after="0" w:line="240" w:lineRule="auto"/>
        <w:ind w:left="0"/>
        <w:jc w:val="both"/>
        <w:rPr>
          <w:rFonts w:ascii="Verdana" w:hAnsi="Verdana"/>
          <w:color w:val="FF0000"/>
          <w:sz w:val="20"/>
          <w:szCs w:val="20"/>
        </w:rPr>
      </w:pPr>
    </w:p>
    <w:p w14:paraId="272F1669" w14:textId="77777777" w:rsidR="00E758FA" w:rsidRPr="002E13F9" w:rsidRDefault="00E758FA" w:rsidP="00CE7F17">
      <w:pPr>
        <w:pStyle w:val="ListParagraph"/>
        <w:spacing w:after="0" w:line="240" w:lineRule="auto"/>
        <w:ind w:left="0"/>
        <w:jc w:val="both"/>
        <w:rPr>
          <w:rFonts w:ascii="Verdana" w:hAnsi="Verdana"/>
          <w:sz w:val="20"/>
          <w:szCs w:val="20"/>
        </w:rPr>
      </w:pPr>
      <w:r w:rsidRPr="002E13F9">
        <w:rPr>
          <w:rFonts w:ascii="Verdana" w:hAnsi="Verdana"/>
          <w:i/>
          <w:iCs/>
          <w:sz w:val="20"/>
          <w:szCs w:val="20"/>
        </w:rPr>
        <w:t>Ethnophonie</w:t>
      </w:r>
    </w:p>
    <w:p w14:paraId="547B8572" w14:textId="232007DA" w:rsidR="00E758FA" w:rsidRPr="002E13F9" w:rsidRDefault="00E758FA" w:rsidP="00CE7F17">
      <w:pPr>
        <w:pStyle w:val="ListParagraph"/>
        <w:spacing w:after="0" w:line="240" w:lineRule="auto"/>
        <w:ind w:left="0"/>
        <w:jc w:val="both"/>
        <w:rPr>
          <w:rFonts w:ascii="Verdana" w:hAnsi="Verdana"/>
          <w:color w:val="FF0000"/>
          <w:sz w:val="20"/>
          <w:szCs w:val="20"/>
        </w:rPr>
      </w:pPr>
      <w:r w:rsidRPr="002E13F9">
        <w:rPr>
          <w:rFonts w:ascii="Verdana" w:hAnsi="Verdana"/>
          <w:sz w:val="20"/>
          <w:szCs w:val="20"/>
        </w:rPr>
        <w:t xml:space="preserve">Proiectul presupune documentarea </w:t>
      </w:r>
      <w:r w:rsidR="006D6057" w:rsidRPr="002E13F9">
        <w:rPr>
          <w:rFonts w:ascii="Verdana" w:hAnsi="Verdana"/>
          <w:sz w:val="20"/>
          <w:szCs w:val="20"/>
        </w:rPr>
        <w:t>ș</w:t>
      </w:r>
      <w:r w:rsidRPr="002E13F9">
        <w:rPr>
          <w:rFonts w:ascii="Verdana" w:hAnsi="Verdana"/>
          <w:sz w:val="20"/>
          <w:szCs w:val="20"/>
        </w:rPr>
        <w:t>i înregistrarea grupurilor folclorice din mediul rural. Documentare de teren în localită</w:t>
      </w:r>
      <w:r w:rsidR="006D6057" w:rsidRPr="002E13F9">
        <w:rPr>
          <w:rFonts w:ascii="Verdana" w:hAnsi="Verdana"/>
          <w:sz w:val="20"/>
          <w:szCs w:val="20"/>
        </w:rPr>
        <w:t>ț</w:t>
      </w:r>
      <w:r w:rsidRPr="002E13F9">
        <w:rPr>
          <w:rFonts w:ascii="Verdana" w:hAnsi="Verdana"/>
          <w:sz w:val="20"/>
          <w:szCs w:val="20"/>
        </w:rPr>
        <w:t xml:space="preserve">ile: Barcani (jud. Covasna), 3 martie </w:t>
      </w:r>
      <w:r w:rsidR="006D6057" w:rsidRPr="002E13F9">
        <w:rPr>
          <w:rFonts w:ascii="Verdana" w:hAnsi="Verdana"/>
          <w:sz w:val="20"/>
          <w:szCs w:val="20"/>
        </w:rPr>
        <w:t>ș</w:t>
      </w:r>
      <w:r w:rsidRPr="002E13F9">
        <w:rPr>
          <w:rFonts w:ascii="Verdana" w:hAnsi="Verdana"/>
          <w:sz w:val="20"/>
          <w:szCs w:val="20"/>
        </w:rPr>
        <w:t>i 12 decembrie 2021; Dobrote</w:t>
      </w:r>
      <w:r w:rsidR="006D6057" w:rsidRPr="002E13F9">
        <w:rPr>
          <w:rFonts w:ascii="Verdana" w:hAnsi="Verdana"/>
          <w:sz w:val="20"/>
          <w:szCs w:val="20"/>
        </w:rPr>
        <w:t>ș</w:t>
      </w:r>
      <w:r w:rsidRPr="002E13F9">
        <w:rPr>
          <w:rFonts w:ascii="Verdana" w:hAnsi="Verdana"/>
          <w:sz w:val="20"/>
          <w:szCs w:val="20"/>
        </w:rPr>
        <w:t>ti (jud. Teleorman), 6 iunie 2021; Brădule</w:t>
      </w:r>
      <w:r w:rsidR="006D6057" w:rsidRPr="002E13F9">
        <w:rPr>
          <w:rFonts w:ascii="Verdana" w:hAnsi="Verdana"/>
          <w:sz w:val="20"/>
          <w:szCs w:val="20"/>
        </w:rPr>
        <w:t>ț</w:t>
      </w:r>
      <w:r w:rsidRPr="002E13F9">
        <w:rPr>
          <w:rFonts w:ascii="Verdana" w:hAnsi="Verdana"/>
          <w:sz w:val="20"/>
          <w:szCs w:val="20"/>
        </w:rPr>
        <w:t xml:space="preserve"> (jud. Arge</w:t>
      </w:r>
      <w:r w:rsidR="006D6057" w:rsidRPr="002E13F9">
        <w:rPr>
          <w:rFonts w:ascii="Verdana" w:hAnsi="Verdana"/>
          <w:sz w:val="20"/>
          <w:szCs w:val="20"/>
        </w:rPr>
        <w:t>ș</w:t>
      </w:r>
      <w:r w:rsidRPr="002E13F9">
        <w:rPr>
          <w:rFonts w:ascii="Verdana" w:hAnsi="Verdana"/>
          <w:sz w:val="20"/>
          <w:szCs w:val="20"/>
        </w:rPr>
        <w:t xml:space="preserve">), 4 martie 2021m Beuca (jud. Teleorman), 5 iunie 2021. Totodată, au fost realizate documentări bibliografice </w:t>
      </w:r>
      <w:r w:rsidR="006D6057" w:rsidRPr="002E13F9">
        <w:rPr>
          <w:rFonts w:ascii="Verdana" w:hAnsi="Verdana"/>
          <w:sz w:val="20"/>
          <w:szCs w:val="20"/>
        </w:rPr>
        <w:t>ș</w:t>
      </w:r>
      <w:r w:rsidRPr="002E13F9">
        <w:rPr>
          <w:rFonts w:ascii="Verdana" w:hAnsi="Verdana"/>
          <w:sz w:val="20"/>
          <w:szCs w:val="20"/>
        </w:rPr>
        <w:t xml:space="preserve">i au fost selectate </w:t>
      </w:r>
      <w:r w:rsidR="006D6057" w:rsidRPr="002E13F9">
        <w:rPr>
          <w:rFonts w:ascii="Verdana" w:hAnsi="Verdana"/>
          <w:sz w:val="20"/>
          <w:szCs w:val="20"/>
        </w:rPr>
        <w:t>ș</w:t>
      </w:r>
      <w:r w:rsidRPr="002E13F9">
        <w:rPr>
          <w:rFonts w:ascii="Verdana" w:hAnsi="Verdana"/>
          <w:sz w:val="20"/>
          <w:szCs w:val="20"/>
        </w:rPr>
        <w:t>i publicate 15 materiale din colec</w:t>
      </w:r>
      <w:r w:rsidR="006D6057" w:rsidRPr="002E13F9">
        <w:rPr>
          <w:rFonts w:ascii="Verdana" w:hAnsi="Verdana"/>
          <w:sz w:val="20"/>
          <w:szCs w:val="20"/>
        </w:rPr>
        <w:t>ț</w:t>
      </w:r>
      <w:r w:rsidRPr="002E13F9">
        <w:rPr>
          <w:rFonts w:ascii="Verdana" w:hAnsi="Verdana"/>
          <w:sz w:val="20"/>
          <w:szCs w:val="20"/>
        </w:rPr>
        <w:t xml:space="preserve">ia Ethnophonie pentru a fi publicate pe pagina </w:t>
      </w:r>
      <w:hyperlink r:id="rId94" w:history="1">
        <w:r w:rsidRPr="002E13F9">
          <w:rPr>
            <w:rStyle w:val="Hyperlink"/>
            <w:rFonts w:ascii="Verdana" w:hAnsi="Verdana" w:cs="Calibri"/>
            <w:sz w:val="20"/>
            <w:szCs w:val="20"/>
          </w:rPr>
          <w:t>ethnophonie - YouTube</w:t>
        </w:r>
      </w:hyperlink>
      <w:r w:rsidRPr="002E13F9">
        <w:rPr>
          <w:rFonts w:ascii="Verdana" w:hAnsi="Verdana"/>
          <w:color w:val="FF0000"/>
          <w:sz w:val="20"/>
          <w:szCs w:val="20"/>
        </w:rPr>
        <w:t>.</w:t>
      </w:r>
      <w:r w:rsidR="00D61C44" w:rsidRPr="002E13F9">
        <w:rPr>
          <w:rFonts w:ascii="Verdana" w:hAnsi="Verdana"/>
          <w:color w:val="FF0000"/>
          <w:sz w:val="20"/>
          <w:szCs w:val="20"/>
        </w:rPr>
        <w:t xml:space="preserve"> </w:t>
      </w:r>
      <w:r w:rsidR="00D61C44" w:rsidRPr="002E13F9">
        <w:rPr>
          <w:rFonts w:ascii="Verdana" w:hAnsi="Verdana"/>
          <w:sz w:val="20"/>
          <w:szCs w:val="20"/>
        </w:rPr>
        <w:t>(Florin Iordan, Mariana Său)</w:t>
      </w:r>
    </w:p>
    <w:p w14:paraId="21BB554F" w14:textId="77777777" w:rsidR="00E758FA" w:rsidRPr="002E13F9" w:rsidRDefault="00E758FA" w:rsidP="00CE7F17">
      <w:pPr>
        <w:pStyle w:val="ListParagraph"/>
        <w:spacing w:after="0" w:line="240" w:lineRule="auto"/>
        <w:ind w:left="0"/>
        <w:jc w:val="both"/>
        <w:rPr>
          <w:rFonts w:ascii="Verdana" w:hAnsi="Verdana"/>
          <w:color w:val="FF0000"/>
          <w:sz w:val="20"/>
          <w:szCs w:val="20"/>
        </w:rPr>
      </w:pPr>
    </w:p>
    <w:p w14:paraId="2AC48AF2" w14:textId="6C28DC79" w:rsidR="00E758FA" w:rsidRPr="002E13F9" w:rsidRDefault="00E758FA" w:rsidP="00CE7F17">
      <w:pPr>
        <w:pStyle w:val="ListParagraph"/>
        <w:spacing w:after="0" w:line="240" w:lineRule="auto"/>
        <w:ind w:left="0"/>
        <w:jc w:val="both"/>
        <w:rPr>
          <w:rFonts w:ascii="Verdana" w:hAnsi="Verdana"/>
          <w:sz w:val="20"/>
          <w:szCs w:val="20"/>
        </w:rPr>
      </w:pPr>
      <w:r w:rsidRPr="002E13F9">
        <w:rPr>
          <w:rFonts w:ascii="Verdana" w:hAnsi="Verdana"/>
          <w:i/>
          <w:iCs/>
          <w:sz w:val="20"/>
          <w:szCs w:val="20"/>
        </w:rPr>
        <w:t>Practici agricole tradi</w:t>
      </w:r>
      <w:r w:rsidR="006D6057" w:rsidRPr="002E13F9">
        <w:rPr>
          <w:rFonts w:ascii="Verdana" w:hAnsi="Verdana"/>
          <w:i/>
          <w:iCs/>
          <w:sz w:val="20"/>
          <w:szCs w:val="20"/>
        </w:rPr>
        <w:t>ț</w:t>
      </w:r>
      <w:r w:rsidRPr="002E13F9">
        <w:rPr>
          <w:rFonts w:ascii="Verdana" w:hAnsi="Verdana"/>
          <w:i/>
          <w:iCs/>
          <w:sz w:val="20"/>
          <w:szCs w:val="20"/>
        </w:rPr>
        <w:t>ionale</w:t>
      </w:r>
    </w:p>
    <w:p w14:paraId="6E33EA8F" w14:textId="77777777" w:rsidR="001E1BB9" w:rsidRPr="002E13F9" w:rsidRDefault="001E1BB9" w:rsidP="001E1BB9">
      <w:pPr>
        <w:pStyle w:val="ListParagraph"/>
        <w:spacing w:after="0" w:line="240" w:lineRule="auto"/>
        <w:ind w:left="0"/>
        <w:jc w:val="both"/>
        <w:rPr>
          <w:rFonts w:ascii="Verdana" w:hAnsi="Verdana"/>
          <w:sz w:val="20"/>
          <w:szCs w:val="20"/>
        </w:rPr>
      </w:pPr>
      <w:r w:rsidRPr="002E13F9">
        <w:rPr>
          <w:rFonts w:ascii="Verdana" w:hAnsi="Verdana"/>
          <w:sz w:val="20"/>
          <w:szCs w:val="20"/>
        </w:rPr>
        <w:t xml:space="preserve">Proiectul presupune documentarea practicilor tradiționale și a dinamicii lor. </w:t>
      </w:r>
    </w:p>
    <w:p w14:paraId="58BA5E8B" w14:textId="7A34A761" w:rsidR="001E1BB9" w:rsidRPr="002E13F9" w:rsidRDefault="001E1BB9" w:rsidP="001E1BB9">
      <w:pPr>
        <w:pStyle w:val="ListParagraph"/>
        <w:spacing w:after="0" w:line="240" w:lineRule="auto"/>
        <w:ind w:left="0"/>
        <w:jc w:val="both"/>
        <w:rPr>
          <w:rFonts w:ascii="Verdana" w:hAnsi="Verdana"/>
          <w:sz w:val="20"/>
          <w:szCs w:val="20"/>
        </w:rPr>
      </w:pPr>
      <w:r w:rsidRPr="002E13F9">
        <w:rPr>
          <w:rFonts w:ascii="Verdana" w:hAnsi="Verdana"/>
          <w:sz w:val="20"/>
          <w:szCs w:val="20"/>
        </w:rPr>
        <w:t xml:space="preserve">Documentare de teren în colaborare cu Institutul de Biologie al Academiei de Științe din Slovacia, în localitățile Cândești (jud. Neamț) și Lopătari (jud. Buzău), în perioada 9-15 iunie 2021, în cadrul temei de cercetare „Cunoștințe ecologice și pajiști”. </w:t>
      </w:r>
    </w:p>
    <w:p w14:paraId="00C9D83C" w14:textId="462FA70F" w:rsidR="001E1BB9" w:rsidRPr="002E13F9" w:rsidRDefault="001E1BB9" w:rsidP="001E1BB9">
      <w:pPr>
        <w:pStyle w:val="ListParagraph"/>
        <w:spacing w:after="0" w:line="240" w:lineRule="auto"/>
        <w:ind w:left="0"/>
        <w:jc w:val="both"/>
        <w:rPr>
          <w:rFonts w:ascii="Verdana" w:hAnsi="Verdana"/>
          <w:sz w:val="20"/>
          <w:szCs w:val="20"/>
        </w:rPr>
      </w:pPr>
      <w:r w:rsidRPr="002E13F9">
        <w:rPr>
          <w:rFonts w:ascii="Verdana" w:hAnsi="Verdana"/>
          <w:sz w:val="20"/>
          <w:szCs w:val="20"/>
        </w:rPr>
        <w:t xml:space="preserve">Documentare de teren în localitățile Sibiu, Jina, Poiana Sibiului (jud. Sibiu), în perioada 16-20 septembrie 2021 și documentare bibliografică în cadrul temei cercetare privind oieritul – </w:t>
      </w:r>
      <w:r w:rsidRPr="002E13F9">
        <w:rPr>
          <w:rFonts w:ascii="Verdana" w:hAnsi="Verdana"/>
          <w:sz w:val="20"/>
        </w:rPr>
        <w:t>legislație creșterea animalelor, asociații de crescători și produse tradiționale</w:t>
      </w:r>
      <w:r w:rsidRPr="002E13F9">
        <w:rPr>
          <w:rFonts w:ascii="Verdana" w:hAnsi="Verdana"/>
          <w:sz w:val="20"/>
          <w:szCs w:val="20"/>
        </w:rPr>
        <w:t xml:space="preserve"> („Drumul oii. O poveste cu final așteptat?”). </w:t>
      </w:r>
    </w:p>
    <w:p w14:paraId="5A793230" w14:textId="2D28CB2F" w:rsidR="001E1BB9" w:rsidRPr="002E13F9" w:rsidRDefault="001E1BB9" w:rsidP="001E1BB9">
      <w:pPr>
        <w:pStyle w:val="ListParagraph"/>
        <w:spacing w:after="0" w:line="240" w:lineRule="auto"/>
        <w:ind w:left="0"/>
        <w:jc w:val="both"/>
        <w:rPr>
          <w:rFonts w:ascii="Verdana" w:hAnsi="Verdana"/>
          <w:sz w:val="20"/>
          <w:szCs w:val="20"/>
        </w:rPr>
      </w:pPr>
      <w:r w:rsidRPr="002E13F9">
        <w:rPr>
          <w:rFonts w:ascii="Verdana" w:hAnsi="Verdana"/>
          <w:sz w:val="20"/>
          <w:szCs w:val="20"/>
        </w:rPr>
        <w:t>Documentare de teren în localitatea Dâmbovicioara (jud. Argeș), în perioada 16-20 septembrie 2021</w:t>
      </w:r>
      <w:r w:rsidRPr="002E13F9">
        <w:rPr>
          <w:rFonts w:ascii="Verdana" w:hAnsi="Verdana"/>
          <w:strike/>
          <w:sz w:val="20"/>
          <w:szCs w:val="20"/>
        </w:rPr>
        <w:t>,</w:t>
      </w:r>
      <w:r w:rsidRPr="002E13F9">
        <w:rPr>
          <w:rFonts w:ascii="Verdana" w:hAnsi="Verdana"/>
          <w:sz w:val="20"/>
          <w:szCs w:val="20"/>
        </w:rPr>
        <w:t xml:space="preserve"> în cadrul temei cercetare „Antropologia brânzei”.</w:t>
      </w:r>
    </w:p>
    <w:p w14:paraId="768744B6" w14:textId="110790A9" w:rsidR="001E1BB9" w:rsidRPr="002E13F9" w:rsidRDefault="001E1BB9" w:rsidP="001E1BB9">
      <w:pPr>
        <w:pStyle w:val="ListParagraph"/>
        <w:spacing w:after="0" w:line="240" w:lineRule="auto"/>
        <w:ind w:left="0"/>
        <w:jc w:val="both"/>
        <w:rPr>
          <w:rFonts w:ascii="Verdana" w:hAnsi="Verdana"/>
          <w:sz w:val="20"/>
          <w:szCs w:val="20"/>
        </w:rPr>
      </w:pPr>
      <w:r w:rsidRPr="002E13F9">
        <w:rPr>
          <w:rFonts w:ascii="Verdana" w:hAnsi="Verdana"/>
          <w:sz w:val="20"/>
          <w:szCs w:val="20"/>
        </w:rPr>
        <w:t>2021, în cadrul temei de cercetare „Hidrobiografii”.</w:t>
      </w:r>
    </w:p>
    <w:p w14:paraId="3E63E74A" w14:textId="77777777" w:rsidR="001E1BB9" w:rsidRPr="002E13F9" w:rsidRDefault="001E1BB9" w:rsidP="001E1BB9">
      <w:pPr>
        <w:pStyle w:val="ListParagraph"/>
        <w:spacing w:after="0" w:line="240" w:lineRule="auto"/>
        <w:ind w:left="0"/>
        <w:jc w:val="both"/>
        <w:rPr>
          <w:rFonts w:ascii="Verdana" w:hAnsi="Verdana"/>
          <w:sz w:val="20"/>
          <w:szCs w:val="20"/>
        </w:rPr>
      </w:pPr>
      <w:r w:rsidRPr="002E13F9">
        <w:rPr>
          <w:rFonts w:ascii="Verdana" w:hAnsi="Verdana"/>
          <w:sz w:val="20"/>
          <w:szCs w:val="20"/>
        </w:rPr>
        <w:t xml:space="preserve">Cercetare calitativă în lunile mai-septembrie în cartierul Drumul Taberei, pentru documentare în cadrul temei de cercetare „Garaj deschis”, investigare a practicilor de gestionare comunitară a spațiilor de la parterul blocurilor. </w:t>
      </w:r>
    </w:p>
    <w:p w14:paraId="19ACCE63" w14:textId="65A3BB0F" w:rsidR="001E1BB9" w:rsidRPr="002E13F9" w:rsidRDefault="001E1BB9" w:rsidP="001E1BB9">
      <w:pPr>
        <w:pStyle w:val="ListParagraph"/>
        <w:spacing w:after="0" w:line="240" w:lineRule="auto"/>
        <w:ind w:left="0"/>
        <w:jc w:val="both"/>
        <w:rPr>
          <w:rFonts w:ascii="Verdana" w:hAnsi="Verdana"/>
          <w:sz w:val="20"/>
          <w:szCs w:val="20"/>
        </w:rPr>
      </w:pPr>
      <w:r w:rsidRPr="002E13F9">
        <w:rPr>
          <w:rFonts w:ascii="Verdana" w:hAnsi="Verdana"/>
          <w:sz w:val="20"/>
          <w:szCs w:val="20"/>
        </w:rPr>
        <w:t>Documentare pentru tema de cercetare „Neoțăranii. Relocări și munca de adaptare a noilor locuitori ai satelor proveniți din mediul urban”, în lunile iulie-septembrie (colaborare cu SNSPA). Sistematizare materiale. (</w:t>
      </w:r>
      <w:r w:rsidRPr="002E13F9">
        <w:rPr>
          <w:rFonts w:ascii="Verdana" w:hAnsi="Verdana"/>
          <w:sz w:val="20"/>
        </w:rPr>
        <w:t>Anamaria Iuga, Mirela Florian, Bogdan Iancu, Vladimir Bulza, Ciprian Voicilă, Carmen Mihalache, Magdalena Andreescu, Oana Rahuma</w:t>
      </w:r>
      <w:r w:rsidRPr="002E13F9">
        <w:rPr>
          <w:rFonts w:ascii="Verdana" w:hAnsi="Verdana"/>
          <w:sz w:val="20"/>
          <w:szCs w:val="20"/>
        </w:rPr>
        <w:t>)</w:t>
      </w:r>
    </w:p>
    <w:p w14:paraId="695F4DD8" w14:textId="77777777" w:rsidR="00E758FA" w:rsidRPr="002E13F9" w:rsidRDefault="00E758FA" w:rsidP="00CE7F17">
      <w:pPr>
        <w:pStyle w:val="ListParagraph"/>
        <w:spacing w:after="0" w:line="240" w:lineRule="auto"/>
        <w:ind w:left="0"/>
        <w:jc w:val="both"/>
        <w:rPr>
          <w:rFonts w:ascii="Verdana" w:hAnsi="Verdana"/>
          <w:color w:val="FF0000"/>
          <w:sz w:val="20"/>
          <w:szCs w:val="20"/>
        </w:rPr>
      </w:pPr>
    </w:p>
    <w:p w14:paraId="083A5175" w14:textId="77777777" w:rsidR="00E758FA" w:rsidRPr="002E13F9" w:rsidRDefault="00E758FA" w:rsidP="00CE7F17">
      <w:pPr>
        <w:pStyle w:val="ListParagraph"/>
        <w:spacing w:after="0" w:line="240" w:lineRule="auto"/>
        <w:ind w:left="0"/>
        <w:jc w:val="both"/>
        <w:rPr>
          <w:rFonts w:ascii="Verdana" w:hAnsi="Verdana"/>
          <w:sz w:val="20"/>
          <w:szCs w:val="20"/>
        </w:rPr>
      </w:pPr>
      <w:r w:rsidRPr="002E13F9">
        <w:rPr>
          <w:rFonts w:ascii="Verdana" w:hAnsi="Verdana"/>
          <w:i/>
          <w:iCs/>
          <w:sz w:val="20"/>
          <w:szCs w:val="20"/>
        </w:rPr>
        <w:t xml:space="preserve">Dinamica obiceiurilor contemporane </w:t>
      </w:r>
    </w:p>
    <w:p w14:paraId="40539DE4" w14:textId="052D7453" w:rsidR="00E758FA" w:rsidRPr="002E13F9" w:rsidRDefault="00E758FA" w:rsidP="00CE7F17">
      <w:pPr>
        <w:pStyle w:val="ListParagraph"/>
        <w:spacing w:after="0" w:line="240" w:lineRule="auto"/>
        <w:ind w:left="0"/>
        <w:jc w:val="both"/>
        <w:rPr>
          <w:rFonts w:ascii="Verdana" w:hAnsi="Verdana"/>
          <w:sz w:val="20"/>
          <w:szCs w:val="20"/>
        </w:rPr>
      </w:pPr>
      <w:r w:rsidRPr="002E13F9">
        <w:rPr>
          <w:rFonts w:ascii="Verdana" w:hAnsi="Verdana"/>
          <w:sz w:val="20"/>
          <w:szCs w:val="20"/>
        </w:rPr>
        <w:t>Proiectul cu această temă presupune documentarea obiceiurilor tradi</w:t>
      </w:r>
      <w:r w:rsidR="006D6057" w:rsidRPr="002E13F9">
        <w:rPr>
          <w:rFonts w:ascii="Verdana" w:hAnsi="Verdana"/>
          <w:sz w:val="20"/>
          <w:szCs w:val="20"/>
        </w:rPr>
        <w:t>ț</w:t>
      </w:r>
      <w:r w:rsidRPr="002E13F9">
        <w:rPr>
          <w:rFonts w:ascii="Verdana" w:hAnsi="Verdana"/>
          <w:sz w:val="20"/>
          <w:szCs w:val="20"/>
        </w:rPr>
        <w:t xml:space="preserve">ionale pentru observarea dinamicii lor, precum </w:t>
      </w:r>
      <w:r w:rsidR="006D6057" w:rsidRPr="002E13F9">
        <w:rPr>
          <w:rFonts w:ascii="Verdana" w:hAnsi="Verdana"/>
          <w:sz w:val="20"/>
          <w:szCs w:val="20"/>
        </w:rPr>
        <w:t>ș</w:t>
      </w:r>
      <w:r w:rsidRPr="002E13F9">
        <w:rPr>
          <w:rFonts w:ascii="Verdana" w:hAnsi="Verdana"/>
          <w:sz w:val="20"/>
          <w:szCs w:val="20"/>
        </w:rPr>
        <w:t>i documentarea fenomenului festivizării. Deplasări pe teren în vederea documentării obiceiului călu</w:t>
      </w:r>
      <w:r w:rsidR="006D6057" w:rsidRPr="002E13F9">
        <w:rPr>
          <w:rFonts w:ascii="Verdana" w:hAnsi="Verdana"/>
          <w:sz w:val="20"/>
          <w:szCs w:val="20"/>
        </w:rPr>
        <w:t>ș</w:t>
      </w:r>
      <w:r w:rsidRPr="002E13F9">
        <w:rPr>
          <w:rFonts w:ascii="Verdana" w:hAnsi="Verdana"/>
          <w:sz w:val="20"/>
          <w:szCs w:val="20"/>
        </w:rPr>
        <w:t>ului: Ploie</w:t>
      </w:r>
      <w:r w:rsidR="006D6057" w:rsidRPr="002E13F9">
        <w:rPr>
          <w:rFonts w:ascii="Verdana" w:hAnsi="Verdana"/>
          <w:sz w:val="20"/>
          <w:szCs w:val="20"/>
        </w:rPr>
        <w:t>ș</w:t>
      </w:r>
      <w:r w:rsidRPr="002E13F9">
        <w:rPr>
          <w:rFonts w:ascii="Verdana" w:hAnsi="Verdana"/>
          <w:sz w:val="20"/>
          <w:szCs w:val="20"/>
        </w:rPr>
        <w:t>ti (jud. Arge</w:t>
      </w:r>
      <w:r w:rsidR="006D6057" w:rsidRPr="002E13F9">
        <w:rPr>
          <w:rFonts w:ascii="Verdana" w:hAnsi="Verdana"/>
          <w:sz w:val="20"/>
          <w:szCs w:val="20"/>
        </w:rPr>
        <w:t>ș</w:t>
      </w:r>
      <w:r w:rsidRPr="002E13F9">
        <w:rPr>
          <w:rFonts w:ascii="Verdana" w:hAnsi="Verdana"/>
          <w:sz w:val="20"/>
          <w:szCs w:val="20"/>
        </w:rPr>
        <w:t>) în data de 19 iunie 2021; Sârbii Măgura, Colone</w:t>
      </w:r>
      <w:r w:rsidR="006D6057" w:rsidRPr="002E13F9">
        <w:rPr>
          <w:rFonts w:ascii="Verdana" w:hAnsi="Verdana"/>
          <w:sz w:val="20"/>
          <w:szCs w:val="20"/>
        </w:rPr>
        <w:t>ș</w:t>
      </w:r>
      <w:r w:rsidRPr="002E13F9">
        <w:rPr>
          <w:rFonts w:ascii="Verdana" w:hAnsi="Verdana"/>
          <w:sz w:val="20"/>
          <w:szCs w:val="20"/>
        </w:rPr>
        <w:t xml:space="preserve">ti </w:t>
      </w:r>
      <w:r w:rsidR="006D6057" w:rsidRPr="002E13F9">
        <w:rPr>
          <w:rFonts w:ascii="Verdana" w:hAnsi="Verdana"/>
          <w:sz w:val="20"/>
          <w:szCs w:val="20"/>
        </w:rPr>
        <w:t>ș</w:t>
      </w:r>
      <w:r w:rsidRPr="002E13F9">
        <w:rPr>
          <w:rFonts w:ascii="Verdana" w:hAnsi="Verdana"/>
          <w:sz w:val="20"/>
          <w:szCs w:val="20"/>
        </w:rPr>
        <w:t>i Corbu (jud. Olt) în perioada 20-21 iunie 2021. Deplasări în zona Oa</w:t>
      </w:r>
      <w:r w:rsidR="006D6057" w:rsidRPr="002E13F9">
        <w:rPr>
          <w:rFonts w:ascii="Verdana" w:hAnsi="Verdana"/>
          <w:sz w:val="20"/>
          <w:szCs w:val="20"/>
        </w:rPr>
        <w:t>ș</w:t>
      </w:r>
      <w:r w:rsidRPr="002E13F9">
        <w:rPr>
          <w:rFonts w:ascii="Verdana" w:hAnsi="Verdana"/>
          <w:sz w:val="20"/>
          <w:szCs w:val="20"/>
        </w:rPr>
        <w:t xml:space="preserve"> în perioada 6-16 iulie, 26 iulie </w:t>
      </w:r>
      <w:r w:rsidR="006D6057" w:rsidRPr="002E13F9">
        <w:rPr>
          <w:rFonts w:ascii="Verdana" w:hAnsi="Verdana"/>
          <w:sz w:val="20"/>
          <w:szCs w:val="20"/>
        </w:rPr>
        <w:t>ș</w:t>
      </w:r>
      <w:r w:rsidRPr="002E13F9">
        <w:rPr>
          <w:rFonts w:ascii="Verdana" w:hAnsi="Verdana"/>
          <w:sz w:val="20"/>
          <w:szCs w:val="20"/>
        </w:rPr>
        <w:t>i 2 august 2021, localită</w:t>
      </w:r>
      <w:r w:rsidR="006D6057" w:rsidRPr="002E13F9">
        <w:rPr>
          <w:rFonts w:ascii="Verdana" w:hAnsi="Verdana"/>
          <w:sz w:val="20"/>
          <w:szCs w:val="20"/>
        </w:rPr>
        <w:t>ț</w:t>
      </w:r>
      <w:r w:rsidRPr="002E13F9">
        <w:rPr>
          <w:rFonts w:ascii="Verdana" w:hAnsi="Verdana"/>
          <w:sz w:val="20"/>
          <w:szCs w:val="20"/>
        </w:rPr>
        <w:t xml:space="preserve">ile Bixad, Huta Certeze, Cămârzana. Sistematizare materiale. </w:t>
      </w:r>
      <w:r w:rsidR="00D61C44" w:rsidRPr="002E13F9">
        <w:rPr>
          <w:rFonts w:ascii="Verdana" w:hAnsi="Verdana"/>
          <w:sz w:val="20"/>
          <w:szCs w:val="20"/>
        </w:rPr>
        <w:t>(Anamaria Iuga, Florin Iordan, Corina Sîrbu)</w:t>
      </w:r>
    </w:p>
    <w:p w14:paraId="62DD09FE" w14:textId="77777777" w:rsidR="00E758FA" w:rsidRPr="002E13F9" w:rsidRDefault="00E758FA" w:rsidP="00CE7F17">
      <w:pPr>
        <w:pStyle w:val="ListParagraph"/>
        <w:spacing w:after="0" w:line="240" w:lineRule="auto"/>
        <w:ind w:left="0"/>
        <w:jc w:val="both"/>
        <w:rPr>
          <w:rFonts w:ascii="Verdana" w:hAnsi="Verdana"/>
          <w:color w:val="FF0000"/>
          <w:sz w:val="20"/>
          <w:szCs w:val="20"/>
        </w:rPr>
      </w:pPr>
    </w:p>
    <w:p w14:paraId="54D55121" w14:textId="786D29A4" w:rsidR="00E758FA" w:rsidRPr="002E13F9" w:rsidRDefault="00E758FA" w:rsidP="00CE7F17">
      <w:pPr>
        <w:pStyle w:val="ListParagraph"/>
        <w:spacing w:after="0" w:line="240" w:lineRule="auto"/>
        <w:ind w:left="0"/>
        <w:jc w:val="both"/>
        <w:rPr>
          <w:rFonts w:ascii="Verdana" w:hAnsi="Verdana"/>
          <w:sz w:val="20"/>
          <w:szCs w:val="20"/>
        </w:rPr>
      </w:pPr>
      <w:r w:rsidRPr="002E13F9">
        <w:rPr>
          <w:rFonts w:ascii="Verdana" w:hAnsi="Verdana"/>
          <w:i/>
          <w:iCs/>
          <w:sz w:val="20"/>
          <w:szCs w:val="20"/>
        </w:rPr>
        <w:t xml:space="preserve">Conservarea preventivă </w:t>
      </w:r>
      <w:r w:rsidR="006D6057" w:rsidRPr="002E13F9">
        <w:rPr>
          <w:rFonts w:ascii="Verdana" w:hAnsi="Verdana"/>
          <w:i/>
          <w:iCs/>
          <w:sz w:val="20"/>
          <w:szCs w:val="20"/>
        </w:rPr>
        <w:t>ș</w:t>
      </w:r>
      <w:r w:rsidRPr="002E13F9">
        <w:rPr>
          <w:rFonts w:ascii="Verdana" w:hAnsi="Verdana"/>
          <w:i/>
          <w:iCs/>
          <w:sz w:val="20"/>
          <w:szCs w:val="20"/>
        </w:rPr>
        <w:t xml:space="preserve">i activă a patrimoniului cultural </w:t>
      </w:r>
    </w:p>
    <w:p w14:paraId="1696427F" w14:textId="7E2F861E" w:rsidR="00E758FA" w:rsidRPr="002E13F9" w:rsidRDefault="00E758FA" w:rsidP="00CE7F17">
      <w:pPr>
        <w:pStyle w:val="ListParagraph"/>
        <w:spacing w:after="0" w:line="240" w:lineRule="auto"/>
        <w:ind w:left="0"/>
        <w:jc w:val="both"/>
        <w:rPr>
          <w:rFonts w:ascii="Verdana" w:hAnsi="Verdana"/>
          <w:sz w:val="20"/>
          <w:szCs w:val="20"/>
        </w:rPr>
      </w:pPr>
      <w:r w:rsidRPr="002E13F9">
        <w:rPr>
          <w:rFonts w:ascii="Verdana" w:hAnsi="Verdana"/>
          <w:sz w:val="20"/>
          <w:szCs w:val="20"/>
        </w:rPr>
        <w:t xml:space="preserve">Proiectul cuprinde cercetări pe tema folclorului media </w:t>
      </w:r>
      <w:r w:rsidR="006D6057" w:rsidRPr="002E13F9">
        <w:rPr>
          <w:rFonts w:ascii="Verdana" w:hAnsi="Verdana"/>
          <w:sz w:val="20"/>
          <w:szCs w:val="20"/>
        </w:rPr>
        <w:t>ș</w:t>
      </w:r>
      <w:r w:rsidRPr="002E13F9">
        <w:rPr>
          <w:rFonts w:ascii="Verdana" w:hAnsi="Verdana"/>
          <w:sz w:val="20"/>
          <w:szCs w:val="20"/>
        </w:rPr>
        <w:t xml:space="preserve">i a prelucrărilor materialelor Arhivei muzeului. Documentare în Arhiva Institutului de Muzicologie al Academiei Budapesta (iulie </w:t>
      </w:r>
      <w:r w:rsidR="006D6057" w:rsidRPr="002E13F9">
        <w:rPr>
          <w:rFonts w:ascii="Verdana" w:hAnsi="Verdana"/>
          <w:sz w:val="20"/>
          <w:szCs w:val="20"/>
        </w:rPr>
        <w:t>ș</w:t>
      </w:r>
      <w:r w:rsidRPr="002E13F9">
        <w:rPr>
          <w:rFonts w:ascii="Verdana" w:hAnsi="Verdana"/>
          <w:sz w:val="20"/>
          <w:szCs w:val="20"/>
        </w:rPr>
        <w:t>i noiembrie 2021). Studierea fondului de documente Ioni</w:t>
      </w:r>
      <w:r w:rsidR="006D6057" w:rsidRPr="002E13F9">
        <w:rPr>
          <w:rFonts w:ascii="Verdana" w:hAnsi="Verdana"/>
          <w:sz w:val="20"/>
          <w:szCs w:val="20"/>
        </w:rPr>
        <w:t>ț</w:t>
      </w:r>
      <w:r w:rsidRPr="002E13F9">
        <w:rPr>
          <w:rFonts w:ascii="Verdana" w:hAnsi="Verdana"/>
          <w:sz w:val="20"/>
          <w:szCs w:val="20"/>
        </w:rPr>
        <w:t>ă G. Andron la sediul Muzeului Jude</w:t>
      </w:r>
      <w:r w:rsidR="006D6057" w:rsidRPr="002E13F9">
        <w:rPr>
          <w:rFonts w:ascii="Verdana" w:hAnsi="Verdana"/>
          <w:sz w:val="20"/>
          <w:szCs w:val="20"/>
        </w:rPr>
        <w:t>ț</w:t>
      </w:r>
      <w:r w:rsidRPr="002E13F9">
        <w:rPr>
          <w:rFonts w:ascii="Verdana" w:hAnsi="Verdana"/>
          <w:sz w:val="20"/>
          <w:szCs w:val="20"/>
        </w:rPr>
        <w:t xml:space="preserve">ean Satu-Mare (iulie </w:t>
      </w:r>
      <w:r w:rsidR="006D6057" w:rsidRPr="002E13F9">
        <w:rPr>
          <w:rFonts w:ascii="Verdana" w:hAnsi="Verdana"/>
          <w:sz w:val="20"/>
          <w:szCs w:val="20"/>
        </w:rPr>
        <w:t>ș</w:t>
      </w:r>
      <w:r w:rsidRPr="002E13F9">
        <w:rPr>
          <w:rFonts w:ascii="Verdana" w:hAnsi="Verdana"/>
          <w:sz w:val="20"/>
          <w:szCs w:val="20"/>
        </w:rPr>
        <w:t xml:space="preserve">i noiembrie 2021). Documentare în arhivele Radio. Transcriere </w:t>
      </w:r>
      <w:r w:rsidR="006D6057" w:rsidRPr="002E13F9">
        <w:rPr>
          <w:rFonts w:ascii="Verdana" w:hAnsi="Verdana"/>
          <w:sz w:val="20"/>
          <w:szCs w:val="20"/>
        </w:rPr>
        <w:t>ș</w:t>
      </w:r>
      <w:r w:rsidRPr="002E13F9">
        <w:rPr>
          <w:rFonts w:ascii="Verdana" w:hAnsi="Verdana"/>
          <w:sz w:val="20"/>
          <w:szCs w:val="20"/>
        </w:rPr>
        <w:t xml:space="preserve">i sistematizare materialelor. </w:t>
      </w:r>
      <w:r w:rsidR="00D61C44" w:rsidRPr="002E13F9">
        <w:rPr>
          <w:rFonts w:ascii="Verdana" w:hAnsi="Verdana"/>
          <w:sz w:val="20"/>
          <w:szCs w:val="20"/>
        </w:rPr>
        <w:t>(</w:t>
      </w:r>
      <w:r w:rsidR="00D61C44" w:rsidRPr="002E13F9">
        <w:rPr>
          <w:rFonts w:ascii="Verdana" w:hAnsi="Verdana"/>
          <w:sz w:val="20"/>
        </w:rPr>
        <w:t>Corina Sîrbu</w:t>
      </w:r>
      <w:r w:rsidR="00D61C44" w:rsidRPr="002E13F9">
        <w:rPr>
          <w:rFonts w:ascii="Verdana" w:hAnsi="Verdana"/>
          <w:sz w:val="20"/>
          <w:szCs w:val="20"/>
        </w:rPr>
        <w:t>)</w:t>
      </w:r>
    </w:p>
    <w:p w14:paraId="3F3CE178" w14:textId="77777777" w:rsidR="00C00FF4" w:rsidRPr="002E13F9" w:rsidRDefault="00C00FF4" w:rsidP="00C00FF4">
      <w:pPr>
        <w:tabs>
          <w:tab w:val="left" w:pos="1080"/>
        </w:tabs>
        <w:spacing w:line="240" w:lineRule="auto"/>
        <w:jc w:val="both"/>
        <w:rPr>
          <w:rFonts w:ascii="Verdana" w:hAnsi="Verdana"/>
          <w:sz w:val="20"/>
          <w:highlight w:val="yellow"/>
        </w:rPr>
      </w:pPr>
    </w:p>
    <w:p w14:paraId="1DA29429" w14:textId="77777777" w:rsidR="00C00FF4" w:rsidRPr="002E13F9" w:rsidRDefault="00C00FF4" w:rsidP="00C00FF4">
      <w:pPr>
        <w:tabs>
          <w:tab w:val="left" w:pos="1080"/>
        </w:tabs>
        <w:spacing w:line="240" w:lineRule="auto"/>
        <w:jc w:val="both"/>
        <w:rPr>
          <w:rFonts w:ascii="Verdana" w:hAnsi="Verdana"/>
          <w:i/>
          <w:sz w:val="20"/>
        </w:rPr>
      </w:pPr>
      <w:r w:rsidRPr="002E13F9">
        <w:rPr>
          <w:rFonts w:ascii="Verdana" w:hAnsi="Verdana"/>
          <w:i/>
          <w:sz w:val="20"/>
        </w:rPr>
        <w:t>Viața cotidiană de dinainte și de după 1989. Studiu de caz – Valea Jiului</w:t>
      </w:r>
    </w:p>
    <w:p w14:paraId="011A9B07" w14:textId="77777777" w:rsidR="00C00FF4" w:rsidRPr="002E13F9" w:rsidRDefault="00C00FF4" w:rsidP="00C00FF4">
      <w:pPr>
        <w:jc w:val="both"/>
        <w:rPr>
          <w:rFonts w:ascii="Verdana" w:hAnsi="Verdana"/>
          <w:sz w:val="20"/>
        </w:rPr>
      </w:pPr>
      <w:r w:rsidRPr="002E13F9">
        <w:rPr>
          <w:rFonts w:ascii="Verdana" w:hAnsi="Verdana"/>
          <w:sz w:val="20"/>
        </w:rPr>
        <w:t>Documentare de teren în județul Hunedoara (Petroșani, Livezeni și Lupeni) în perioada 14 - 18 iulie 2021. Rezultate: materiale digitale audio (interviuri) și foto, prelucrate ulterior și pregătite pentru arhivare (Maria Mateoniu-Micu).</w:t>
      </w:r>
      <w:r w:rsidRPr="002E13F9">
        <w:t xml:space="preserve"> </w:t>
      </w:r>
      <w:r w:rsidRPr="002E13F9">
        <w:rPr>
          <w:rFonts w:ascii="Verdana" w:hAnsi="Verdana"/>
          <w:sz w:val="20"/>
        </w:rPr>
        <w:t xml:space="preserve">Documentare bibliografică, corectare și editare de interviuri, redactare texte introductive pentru interviuri, documentarea și redactarea introducerii în scopul publicării volumului „Amintiri rememorate, amintiri </w:t>
      </w:r>
      <w:r w:rsidRPr="002E13F9">
        <w:rPr>
          <w:rFonts w:ascii="Verdana" w:hAnsi="Verdana"/>
          <w:sz w:val="20"/>
        </w:rPr>
        <w:lastRenderedPageBreak/>
        <w:t>recuperate. Viața cotidiană de dinainte și de după 1989”, conținând un studiu teoretic introductiv și cca. 20 de interviuri (Maria Mateoniu-Micu).</w:t>
      </w:r>
    </w:p>
    <w:p w14:paraId="40CBE96C" w14:textId="77777777" w:rsidR="00C00FF4" w:rsidRPr="002E13F9" w:rsidRDefault="00C00FF4" w:rsidP="00C00FF4">
      <w:pPr>
        <w:spacing w:line="240" w:lineRule="auto"/>
        <w:jc w:val="both"/>
        <w:rPr>
          <w:rFonts w:ascii="Verdana" w:hAnsi="Verdana"/>
          <w:i/>
          <w:sz w:val="20"/>
        </w:rPr>
      </w:pPr>
    </w:p>
    <w:p w14:paraId="69C69891" w14:textId="77777777" w:rsidR="00C00FF4" w:rsidRPr="002E13F9" w:rsidRDefault="00C00FF4" w:rsidP="00C00FF4">
      <w:pPr>
        <w:spacing w:line="240" w:lineRule="auto"/>
        <w:jc w:val="both"/>
        <w:rPr>
          <w:rFonts w:ascii="Verdana" w:hAnsi="Verdana"/>
          <w:sz w:val="20"/>
        </w:rPr>
      </w:pPr>
      <w:r w:rsidRPr="002E13F9">
        <w:rPr>
          <w:rFonts w:ascii="Verdana" w:hAnsi="Verdana"/>
          <w:i/>
          <w:sz w:val="20"/>
        </w:rPr>
        <w:t>Gusturi în cupru. Bucătărie și fascinația formei</w:t>
      </w:r>
    </w:p>
    <w:p w14:paraId="02D7E5B2" w14:textId="77777777" w:rsidR="00C00FF4" w:rsidRPr="002E13F9" w:rsidRDefault="00C00FF4" w:rsidP="00C00FF4">
      <w:pPr>
        <w:spacing w:line="240" w:lineRule="auto"/>
        <w:jc w:val="both"/>
        <w:rPr>
          <w:rFonts w:ascii="Verdana" w:hAnsi="Verdana"/>
          <w:sz w:val="20"/>
        </w:rPr>
      </w:pPr>
      <w:r w:rsidRPr="002E13F9">
        <w:rPr>
          <w:rFonts w:ascii="Verdana" w:hAnsi="Verdana"/>
          <w:sz w:val="20"/>
        </w:rPr>
        <w:t>Documentare de teren în Sibiu (în colecțiile Muzeului Național Brukenthal – Casa „Altemberger”), în perioada</w:t>
      </w:r>
      <w:r w:rsidRPr="002E13F9">
        <w:t xml:space="preserve"> </w:t>
      </w:r>
      <w:r w:rsidRPr="002E13F9">
        <w:rPr>
          <w:rFonts w:ascii="Verdana" w:hAnsi="Verdana"/>
          <w:sz w:val="20"/>
        </w:rPr>
        <w:t>16 - 20 septembrie 2021, și documentare bibliografică pe tema formelor de cupru pentru copturi, aspicuri și jeleuri folosite în sec. XVIII-XIX în bucătăria nobiliară apuseană, pentru proiectul expozițional cu același nume. (Carmen Mihalache, Magda Andreescu, Oana Rahuma)</w:t>
      </w:r>
    </w:p>
    <w:p w14:paraId="34448417" w14:textId="77777777" w:rsidR="00C00FF4" w:rsidRPr="002E13F9" w:rsidRDefault="00C00FF4" w:rsidP="00C00FF4">
      <w:pPr>
        <w:tabs>
          <w:tab w:val="left" w:pos="1080"/>
        </w:tabs>
        <w:spacing w:line="240" w:lineRule="auto"/>
        <w:jc w:val="both"/>
        <w:rPr>
          <w:rFonts w:ascii="Verdana" w:hAnsi="Verdana"/>
          <w:strike/>
          <w:sz w:val="20"/>
        </w:rPr>
      </w:pPr>
    </w:p>
    <w:p w14:paraId="2ED886BF" w14:textId="12C54068" w:rsidR="00C00FF4" w:rsidRPr="002E13F9" w:rsidRDefault="00C00FF4" w:rsidP="00C00FF4">
      <w:pPr>
        <w:tabs>
          <w:tab w:val="left" w:pos="1080"/>
        </w:tabs>
        <w:spacing w:line="240" w:lineRule="auto"/>
        <w:jc w:val="both"/>
        <w:rPr>
          <w:rFonts w:ascii="Verdana" w:hAnsi="Verdana"/>
          <w:sz w:val="20"/>
        </w:rPr>
      </w:pPr>
      <w:r w:rsidRPr="002E13F9">
        <w:rPr>
          <w:rFonts w:ascii="Verdana" w:hAnsi="Verdana"/>
          <w:i/>
          <w:sz w:val="20"/>
        </w:rPr>
        <w:t>Ortacii culturali ai Văii Jiului. Patrimoniu și dezvoltare durabilă</w:t>
      </w:r>
    </w:p>
    <w:p w14:paraId="43B60835" w14:textId="77777777" w:rsidR="00C00FF4" w:rsidRPr="002E13F9" w:rsidRDefault="00C00FF4" w:rsidP="00C00FF4">
      <w:pPr>
        <w:tabs>
          <w:tab w:val="left" w:pos="1080"/>
        </w:tabs>
        <w:spacing w:line="240" w:lineRule="auto"/>
        <w:jc w:val="both"/>
        <w:rPr>
          <w:rFonts w:ascii="Verdana" w:hAnsi="Verdana"/>
          <w:sz w:val="20"/>
        </w:rPr>
      </w:pPr>
      <w:r w:rsidRPr="002E13F9">
        <w:rPr>
          <w:rStyle w:val="markedcontent"/>
          <w:rFonts w:ascii="Verdana" w:hAnsi="Verdana"/>
          <w:sz w:val="20"/>
        </w:rPr>
        <w:t>Proiect pe tema implicațiilor economice și socio-istorice ale patrimoniului</w:t>
      </w:r>
      <w:r w:rsidRPr="002E13F9">
        <w:rPr>
          <w:rFonts w:ascii="Verdana" w:hAnsi="Verdana"/>
          <w:sz w:val="20"/>
        </w:rPr>
        <w:br/>
      </w:r>
      <w:r w:rsidRPr="002E13F9">
        <w:rPr>
          <w:rStyle w:val="markedcontent"/>
          <w:rFonts w:ascii="Verdana" w:hAnsi="Verdana"/>
          <w:sz w:val="20"/>
        </w:rPr>
        <w:t xml:space="preserve">cultural și a potențialului său de promotor al diversității și al dialogului intercultural. </w:t>
      </w:r>
      <w:r w:rsidRPr="002E13F9">
        <w:rPr>
          <w:rFonts w:ascii="Verdana" w:hAnsi="Verdana"/>
          <w:sz w:val="20"/>
        </w:rPr>
        <w:t>Documentare bibliografică și redactare aplicație de finanțare la AFCN pentru sesiunea II/2021. (Maria Mateoniu-Micu, Antoine Heemeryck)</w:t>
      </w:r>
    </w:p>
    <w:p w14:paraId="1FD8AA70" w14:textId="77777777" w:rsidR="00C00FF4" w:rsidRPr="002E13F9" w:rsidRDefault="00C00FF4" w:rsidP="00C00FF4">
      <w:pPr>
        <w:spacing w:line="240" w:lineRule="auto"/>
        <w:jc w:val="both"/>
        <w:rPr>
          <w:rFonts w:ascii="Verdana" w:hAnsi="Verdana"/>
          <w:sz w:val="20"/>
        </w:rPr>
      </w:pPr>
    </w:p>
    <w:p w14:paraId="560F3CF7" w14:textId="77777777" w:rsidR="00C00FF4" w:rsidRPr="002E13F9" w:rsidRDefault="00C00FF4" w:rsidP="00C00FF4">
      <w:pPr>
        <w:spacing w:line="240" w:lineRule="auto"/>
        <w:jc w:val="both"/>
        <w:rPr>
          <w:rFonts w:ascii="Verdana" w:hAnsi="Verdana"/>
          <w:i/>
          <w:sz w:val="20"/>
        </w:rPr>
      </w:pPr>
      <w:r w:rsidRPr="002E13F9">
        <w:rPr>
          <w:rFonts w:ascii="Verdana" w:hAnsi="Verdana"/>
          <w:i/>
          <w:sz w:val="20"/>
        </w:rPr>
        <w:t>Răscoala din 1907</w:t>
      </w:r>
    </w:p>
    <w:p w14:paraId="21A2A500" w14:textId="77777777" w:rsidR="00C00FF4" w:rsidRPr="002E13F9" w:rsidRDefault="00C00FF4" w:rsidP="00C00FF4">
      <w:pPr>
        <w:spacing w:line="240" w:lineRule="auto"/>
        <w:jc w:val="both"/>
        <w:rPr>
          <w:rFonts w:ascii="Verdana" w:hAnsi="Verdana"/>
          <w:sz w:val="20"/>
        </w:rPr>
      </w:pPr>
      <w:r w:rsidRPr="002E13F9">
        <w:rPr>
          <w:rFonts w:ascii="Verdana" w:hAnsi="Verdana"/>
          <w:sz w:val="20"/>
        </w:rPr>
        <w:t>Proiect de cercetare în scopul documentării expoziției cu același nume din 2022. Documentare bibliografică, selecția materialelor de presă din colecțiile Bibliotecii Academiei Române, selecția imaginilor și a documentelor de la Arhivele Naționale ale României  (Maria Mateoniu-Micu).</w:t>
      </w:r>
    </w:p>
    <w:p w14:paraId="64FB7F15" w14:textId="77777777" w:rsidR="00C00FF4" w:rsidRPr="002E13F9" w:rsidRDefault="00C00FF4" w:rsidP="00C00FF4">
      <w:pPr>
        <w:spacing w:line="240" w:lineRule="auto"/>
        <w:jc w:val="both"/>
        <w:rPr>
          <w:rFonts w:ascii="Verdana" w:hAnsi="Verdana"/>
          <w:strike/>
          <w:sz w:val="20"/>
        </w:rPr>
      </w:pPr>
    </w:p>
    <w:p w14:paraId="1F472B76" w14:textId="77777777" w:rsidR="00C00FF4" w:rsidRPr="002E13F9" w:rsidRDefault="00C00FF4" w:rsidP="00C00FF4">
      <w:pPr>
        <w:spacing w:line="240" w:lineRule="auto"/>
        <w:jc w:val="both"/>
        <w:rPr>
          <w:rFonts w:ascii="Verdana" w:hAnsi="Verdana"/>
          <w:i/>
          <w:sz w:val="20"/>
        </w:rPr>
      </w:pPr>
      <w:r w:rsidRPr="002E13F9">
        <w:rPr>
          <w:rFonts w:ascii="Verdana" w:hAnsi="Verdana"/>
          <w:i/>
          <w:sz w:val="20"/>
        </w:rPr>
        <w:t>Covorul - povești țesute</w:t>
      </w:r>
    </w:p>
    <w:p w14:paraId="085B17C0" w14:textId="436E5B45" w:rsidR="00C00FF4" w:rsidRPr="002E13F9" w:rsidRDefault="00C00FF4" w:rsidP="00C00FF4">
      <w:pPr>
        <w:spacing w:line="240" w:lineRule="auto"/>
        <w:jc w:val="both"/>
        <w:rPr>
          <w:rFonts w:ascii="Verdana" w:hAnsi="Verdana"/>
          <w:sz w:val="20"/>
        </w:rPr>
      </w:pPr>
      <w:r w:rsidRPr="002E13F9">
        <w:rPr>
          <w:rFonts w:ascii="Verdana" w:hAnsi="Verdana"/>
          <w:sz w:val="20"/>
        </w:rPr>
        <w:t xml:space="preserve">Proiect de cercetare pe tema meșteșugului țesutului manual în prezent - ateliere și </w:t>
      </w:r>
      <w:r w:rsidR="002E13F9" w:rsidRPr="002E13F9">
        <w:rPr>
          <w:rFonts w:ascii="Verdana" w:hAnsi="Verdana"/>
          <w:sz w:val="20"/>
        </w:rPr>
        <w:t>antreprenorial</w:t>
      </w:r>
      <w:r w:rsidRPr="002E13F9">
        <w:rPr>
          <w:rFonts w:ascii="Verdana" w:hAnsi="Verdana"/>
          <w:sz w:val="20"/>
        </w:rPr>
        <w:t>. Documentare bibliografică și redactare aplicație de finanțare la AFCN pentru sesiunea I/2023 (Carmen Mihalache, Magda Andreescu).</w:t>
      </w:r>
    </w:p>
    <w:p w14:paraId="3FD8F880" w14:textId="77777777" w:rsidR="00C00FF4" w:rsidRPr="002E13F9" w:rsidRDefault="00C00FF4" w:rsidP="00C00FF4">
      <w:pPr>
        <w:spacing w:line="240" w:lineRule="auto"/>
        <w:jc w:val="both"/>
        <w:rPr>
          <w:rFonts w:ascii="Verdana" w:hAnsi="Verdana"/>
          <w:sz w:val="20"/>
        </w:rPr>
      </w:pPr>
    </w:p>
    <w:p w14:paraId="01C21807" w14:textId="77777777" w:rsidR="00C00FF4" w:rsidRPr="002E13F9" w:rsidRDefault="00C00FF4" w:rsidP="00C00FF4">
      <w:pPr>
        <w:spacing w:line="240" w:lineRule="auto"/>
        <w:jc w:val="both"/>
        <w:rPr>
          <w:rFonts w:ascii="Verdana" w:hAnsi="Verdana"/>
          <w:i/>
          <w:sz w:val="20"/>
        </w:rPr>
      </w:pPr>
      <w:r w:rsidRPr="002E13F9">
        <w:rPr>
          <w:rFonts w:ascii="Verdana" w:hAnsi="Verdana"/>
          <w:i/>
          <w:sz w:val="20"/>
        </w:rPr>
        <w:t xml:space="preserve">Burticală.G.Ion.Leu.Dolj </w:t>
      </w:r>
    </w:p>
    <w:p w14:paraId="0E2069A3" w14:textId="77777777" w:rsidR="00C00FF4" w:rsidRPr="002E13F9" w:rsidRDefault="00C00FF4" w:rsidP="00C00FF4">
      <w:pPr>
        <w:spacing w:line="240" w:lineRule="auto"/>
        <w:jc w:val="both"/>
        <w:rPr>
          <w:rFonts w:ascii="Verdana" w:hAnsi="Verdana"/>
          <w:sz w:val="20"/>
        </w:rPr>
      </w:pPr>
      <w:r w:rsidRPr="002E13F9">
        <w:rPr>
          <w:rFonts w:ascii="Verdana" w:hAnsi="Verdana"/>
          <w:sz w:val="20"/>
        </w:rPr>
        <w:t>Proiect de cercetare pe tema picturii naive țărănești în scopul documentării expoziției cu același nume. Documentare bibliografică în Biblioteca Academiei Române și documentare de teren în comuna Leu, cu sprijinul TVR, al Centrului județean pentru Conservarea și Promovarea Culturii Tradiționale Dolj, Primăria Bârca, Muzeul Județean Argeș, Biblioteca Sfântului Sinod (Cosmin Manolache). Cercetarea fondului de desene /acuarele ale pictorului țăran Burticală din Arhiva de imagine a MNȚR ca documentare vizuală (Lila Passima).</w:t>
      </w:r>
    </w:p>
    <w:p w14:paraId="2CE8CD11" w14:textId="77777777" w:rsidR="00C00FF4" w:rsidRPr="002E13F9" w:rsidRDefault="00C00FF4" w:rsidP="00C00FF4">
      <w:pPr>
        <w:spacing w:line="240" w:lineRule="auto"/>
        <w:jc w:val="both"/>
        <w:rPr>
          <w:rFonts w:ascii="Verdana" w:hAnsi="Verdana"/>
          <w:sz w:val="20"/>
        </w:rPr>
      </w:pPr>
    </w:p>
    <w:p w14:paraId="7A0FC35D" w14:textId="77777777" w:rsidR="00C00FF4" w:rsidRPr="002E13F9" w:rsidRDefault="00C00FF4" w:rsidP="00C00FF4">
      <w:pPr>
        <w:spacing w:line="240" w:lineRule="auto"/>
        <w:jc w:val="both"/>
        <w:rPr>
          <w:rFonts w:ascii="Verdana" w:hAnsi="Verdana"/>
          <w:i/>
          <w:sz w:val="20"/>
        </w:rPr>
      </w:pPr>
      <w:r w:rsidRPr="002E13F9">
        <w:rPr>
          <w:rFonts w:ascii="Verdana" w:hAnsi="Verdana"/>
          <w:i/>
          <w:sz w:val="20"/>
        </w:rPr>
        <w:t>Însemne și crestături</w:t>
      </w:r>
    </w:p>
    <w:p w14:paraId="49C6BDD9" w14:textId="77777777" w:rsidR="00C00FF4" w:rsidRPr="002E13F9" w:rsidRDefault="00C00FF4" w:rsidP="00C00FF4">
      <w:pPr>
        <w:spacing w:line="240" w:lineRule="auto"/>
        <w:jc w:val="both"/>
        <w:rPr>
          <w:rFonts w:ascii="Verdana" w:hAnsi="Verdana"/>
          <w:sz w:val="20"/>
        </w:rPr>
      </w:pPr>
      <w:r w:rsidRPr="002E13F9">
        <w:rPr>
          <w:rFonts w:ascii="Verdana" w:hAnsi="Verdana"/>
          <w:sz w:val="20"/>
        </w:rPr>
        <w:t>Documentare bibliografică și vizuală și etnografică pentru realizarea publicației  cu același nume apărută la editura Martor a MNȚR (Lila Passima).</w:t>
      </w:r>
    </w:p>
    <w:p w14:paraId="5B9309F4" w14:textId="77777777" w:rsidR="00C00FF4" w:rsidRPr="002E13F9" w:rsidRDefault="00C00FF4" w:rsidP="00C00FF4">
      <w:pPr>
        <w:spacing w:line="240" w:lineRule="auto"/>
        <w:jc w:val="both"/>
        <w:rPr>
          <w:rFonts w:ascii="Verdana" w:hAnsi="Verdana"/>
          <w:strike/>
          <w:sz w:val="20"/>
        </w:rPr>
      </w:pPr>
    </w:p>
    <w:p w14:paraId="32F1BB18" w14:textId="77777777" w:rsidR="00C00FF4" w:rsidRPr="002E13F9" w:rsidRDefault="00C00FF4" w:rsidP="00C00FF4">
      <w:pPr>
        <w:spacing w:line="240" w:lineRule="auto"/>
        <w:jc w:val="both"/>
        <w:rPr>
          <w:rFonts w:ascii="Verdana" w:hAnsi="Verdana"/>
          <w:i/>
          <w:sz w:val="20"/>
        </w:rPr>
      </w:pPr>
      <w:r w:rsidRPr="002E13F9">
        <w:rPr>
          <w:rFonts w:ascii="Verdana" w:hAnsi="Verdana"/>
          <w:i/>
          <w:sz w:val="20"/>
        </w:rPr>
        <w:t>Patrimoniul sonor rural</w:t>
      </w:r>
    </w:p>
    <w:p w14:paraId="7EA35F4E" w14:textId="31C48DA5" w:rsidR="00C00FF4" w:rsidRPr="002E13F9" w:rsidRDefault="00C00FF4" w:rsidP="00C00FF4">
      <w:pPr>
        <w:widowControl w:val="0"/>
        <w:spacing w:line="240" w:lineRule="auto"/>
        <w:jc w:val="both"/>
        <w:rPr>
          <w:rFonts w:ascii="Verdana" w:hAnsi="Verdana" w:cs="Lucida Sans"/>
          <w:color w:val="auto"/>
          <w:sz w:val="20"/>
          <w:lang w:eastAsia="ro-RO" w:bidi="hi-IN"/>
        </w:rPr>
      </w:pPr>
      <w:r w:rsidRPr="002E13F9">
        <w:rPr>
          <w:rFonts w:ascii="Verdana" w:hAnsi="Verdana" w:cs="Lucida Sans"/>
          <w:color w:val="auto"/>
          <w:sz w:val="20"/>
          <w:lang w:eastAsia="ro-RO" w:bidi="hi-IN"/>
        </w:rPr>
        <w:t xml:space="preserve">Proiect de cercetare a patrimoniului sonor rural (colectare de sunete, mărturii, povești, cu accent pe cobză - ca element de patrimoniu imaterial aflat în pericol, în mediul său de origine – și pe instrumentele de suflat). Documentare bibliografică (prin studiul materialelor despre cobză deja publicate și prin colaborarea cu muzee etnografice din țară) și de teren: înregistrări audio-video în localitatea Straja (Suceava); cercetare de teren în localitățile Arbore, Poieni Solca, Straja (jud. Suceava) și </w:t>
      </w:r>
      <w:r w:rsidR="002E13F9" w:rsidRPr="002E13F9">
        <w:rPr>
          <w:rFonts w:ascii="Verdana" w:hAnsi="Verdana" w:cs="Lucida Sans"/>
          <w:color w:val="auto"/>
          <w:sz w:val="20"/>
          <w:lang w:eastAsia="ro-RO" w:bidi="hi-IN"/>
        </w:rPr>
        <w:t>Hârlău</w:t>
      </w:r>
      <w:r w:rsidRPr="002E13F9">
        <w:rPr>
          <w:rFonts w:ascii="Verdana" w:hAnsi="Verdana" w:cs="Lucida Sans"/>
          <w:color w:val="auto"/>
          <w:sz w:val="20"/>
          <w:lang w:eastAsia="ro-RO" w:bidi="hi-IN"/>
        </w:rPr>
        <w:t xml:space="preserve"> - Muzeul Viei şi Vinului, cu scopul de a obține informații cu privire la meșteșugul construirii cobzelor „cutie”, cât și a celor „de hang”; înregistrări audio  - interviuri în Deleni și Ceplenița, județul Iași. (Sașa Liviu Stoianovici)</w:t>
      </w:r>
    </w:p>
    <w:p w14:paraId="17221D28" w14:textId="77777777" w:rsidR="00C00FF4" w:rsidRPr="002E13F9" w:rsidRDefault="00C00FF4" w:rsidP="00CE7F17">
      <w:pPr>
        <w:autoSpaceDN/>
        <w:spacing w:line="240" w:lineRule="auto"/>
        <w:jc w:val="both"/>
        <w:rPr>
          <w:rFonts w:ascii="Verdana" w:hAnsi="Verdana" w:cs="Lucida Sans"/>
          <w:b/>
          <w:color w:val="auto"/>
          <w:sz w:val="20"/>
          <w:lang w:eastAsia="en-GB" w:bidi="hi-IN"/>
        </w:rPr>
      </w:pPr>
    </w:p>
    <w:p w14:paraId="21DE177C" w14:textId="35E7E190" w:rsidR="004C71F4" w:rsidRPr="002E13F9" w:rsidRDefault="00CD1A15" w:rsidP="00CE7F17">
      <w:pPr>
        <w:autoSpaceDN/>
        <w:spacing w:line="240" w:lineRule="auto"/>
        <w:jc w:val="both"/>
        <w:rPr>
          <w:rFonts w:ascii="Verdana" w:hAnsi="Verdana"/>
          <w:sz w:val="20"/>
        </w:rPr>
      </w:pPr>
      <w:r w:rsidRPr="002E13F9">
        <w:rPr>
          <w:rFonts w:ascii="Verdana" w:hAnsi="Verdana" w:cs="Lucida Sans"/>
          <w:b/>
          <w:color w:val="auto"/>
          <w:sz w:val="20"/>
          <w:lang w:eastAsia="en-GB" w:bidi="hi-IN"/>
        </w:rPr>
        <w:t xml:space="preserve">VII. 2. </w:t>
      </w:r>
      <w:r w:rsidR="004C71F4" w:rsidRPr="002E13F9">
        <w:rPr>
          <w:rFonts w:ascii="Verdana" w:hAnsi="Verdana"/>
          <w:b/>
          <w:sz w:val="20"/>
        </w:rPr>
        <w:t xml:space="preserve">Proiecte culturale derulate </w:t>
      </w:r>
      <w:r w:rsidR="00006785" w:rsidRPr="002E13F9">
        <w:rPr>
          <w:rFonts w:ascii="Verdana" w:hAnsi="Verdana"/>
          <w:b/>
          <w:sz w:val="20"/>
        </w:rPr>
        <w:t>în parteneriat (</w:t>
      </w:r>
      <w:r w:rsidR="00C60030" w:rsidRPr="002E13F9">
        <w:rPr>
          <w:rFonts w:ascii="Verdana" w:hAnsi="Verdana"/>
          <w:b/>
          <w:sz w:val="20"/>
        </w:rPr>
        <w:t>7</w:t>
      </w:r>
      <w:r w:rsidR="00006785" w:rsidRPr="002E13F9">
        <w:rPr>
          <w:rFonts w:ascii="Verdana" w:hAnsi="Verdana"/>
          <w:b/>
          <w:sz w:val="20"/>
        </w:rPr>
        <w:t>)</w:t>
      </w:r>
    </w:p>
    <w:p w14:paraId="497D6627" w14:textId="77777777" w:rsidR="004C71F4" w:rsidRPr="002E13F9" w:rsidRDefault="004C71F4" w:rsidP="00CE7F17">
      <w:pPr>
        <w:spacing w:line="240" w:lineRule="auto"/>
        <w:jc w:val="both"/>
        <w:rPr>
          <w:rFonts w:ascii="Verdana" w:hAnsi="Verdana"/>
          <w:sz w:val="20"/>
          <w:shd w:val="clear" w:color="auto" w:fill="FFFFFF"/>
        </w:rPr>
      </w:pPr>
    </w:p>
    <w:p w14:paraId="6AC4B6DD" w14:textId="3FD97359" w:rsidR="004C71F4" w:rsidRPr="002E13F9" w:rsidRDefault="004C71F4" w:rsidP="00CE7F17">
      <w:pPr>
        <w:numPr>
          <w:ilvl w:val="0"/>
          <w:numId w:val="49"/>
        </w:numPr>
        <w:autoSpaceDN/>
        <w:spacing w:line="240" w:lineRule="auto"/>
        <w:jc w:val="both"/>
        <w:rPr>
          <w:rFonts w:ascii="Verdana" w:hAnsi="Verdana"/>
          <w:color w:val="222222"/>
          <w:sz w:val="20"/>
          <w:shd w:val="clear" w:color="auto" w:fill="FFFFFF"/>
        </w:rPr>
      </w:pPr>
      <w:r w:rsidRPr="00C83154">
        <w:rPr>
          <w:rFonts w:ascii="Verdana" w:hAnsi="Verdana"/>
          <w:color w:val="222222"/>
          <w:sz w:val="20"/>
          <w:u w:val="single"/>
          <w:shd w:val="clear" w:color="auto" w:fill="FFFFFF"/>
        </w:rPr>
        <w:t>Proiectul expozi</w:t>
      </w:r>
      <w:r w:rsidR="006D6057" w:rsidRPr="00C83154">
        <w:rPr>
          <w:rFonts w:ascii="Verdana" w:hAnsi="Verdana"/>
          <w:color w:val="222222"/>
          <w:sz w:val="20"/>
          <w:u w:val="single"/>
          <w:shd w:val="clear" w:color="auto" w:fill="FFFFFF"/>
        </w:rPr>
        <w:t>ț</w:t>
      </w:r>
      <w:r w:rsidRPr="00C83154">
        <w:rPr>
          <w:rFonts w:ascii="Verdana" w:hAnsi="Verdana"/>
          <w:color w:val="222222"/>
          <w:sz w:val="20"/>
          <w:u w:val="single"/>
          <w:shd w:val="clear" w:color="auto" w:fill="FFFFFF"/>
        </w:rPr>
        <w:t>ional</w:t>
      </w:r>
      <w:r w:rsidRPr="00C83154">
        <w:rPr>
          <w:rFonts w:ascii="Verdana" w:hAnsi="Verdana"/>
          <w:i/>
          <w:color w:val="222222"/>
          <w:sz w:val="20"/>
          <w:u w:val="single"/>
          <w:shd w:val="clear" w:color="auto" w:fill="FFFFFF"/>
        </w:rPr>
        <w:t xml:space="preserve"> Salonul de Imagine </w:t>
      </w:r>
      <w:r w:rsidR="006D6057" w:rsidRPr="00C83154">
        <w:rPr>
          <w:rFonts w:ascii="Verdana" w:hAnsi="Verdana"/>
          <w:i/>
          <w:color w:val="222222"/>
          <w:sz w:val="20"/>
          <w:u w:val="single"/>
          <w:shd w:val="clear" w:color="auto" w:fill="FFFFFF"/>
        </w:rPr>
        <w:t>ș</w:t>
      </w:r>
      <w:r w:rsidRPr="00C83154">
        <w:rPr>
          <w:rFonts w:ascii="Verdana" w:hAnsi="Verdana"/>
          <w:i/>
          <w:color w:val="222222"/>
          <w:sz w:val="20"/>
          <w:u w:val="single"/>
          <w:shd w:val="clear" w:color="auto" w:fill="FFFFFF"/>
        </w:rPr>
        <w:t>i Sunet</w:t>
      </w:r>
      <w:r w:rsidRPr="002E13F9">
        <w:rPr>
          <w:rFonts w:ascii="Verdana" w:hAnsi="Verdana"/>
          <w:color w:val="222222"/>
          <w:sz w:val="20"/>
          <w:shd w:val="clear" w:color="auto" w:fill="FFFFFF"/>
        </w:rPr>
        <w:t xml:space="preserve"> (sală nouă în expunerea permanentă a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R) </w:t>
      </w:r>
    </w:p>
    <w:p w14:paraId="17A82E2E" w14:textId="50EB928D" w:rsidR="004C71F4" w:rsidRPr="002E13F9" w:rsidRDefault="004C71F4" w:rsidP="00CE7F17">
      <w:pPr>
        <w:numPr>
          <w:ilvl w:val="0"/>
          <w:numId w:val="50"/>
        </w:numPr>
        <w:autoSpaceDN/>
        <w:spacing w:line="240" w:lineRule="auto"/>
        <w:jc w:val="both"/>
        <w:rPr>
          <w:rFonts w:ascii="Verdana" w:hAnsi="Verdana"/>
          <w:color w:val="222222"/>
          <w:sz w:val="20"/>
          <w:shd w:val="clear" w:color="auto" w:fill="FFFFFF"/>
        </w:rPr>
      </w:pPr>
      <w:r w:rsidRPr="002E13F9">
        <w:rPr>
          <w:rFonts w:ascii="Verdana" w:hAnsi="Verdana"/>
          <w:color w:val="222222"/>
          <w:sz w:val="20"/>
          <w:shd w:val="clear" w:color="auto" w:fill="FFFFFF"/>
        </w:rPr>
        <w:t xml:space="preserve">dezvoltarea conceptului curatorial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a proiectului de amenajare expozi</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ională; </w:t>
      </w:r>
    </w:p>
    <w:p w14:paraId="2A0051C9" w14:textId="724F993F" w:rsidR="004C71F4" w:rsidRPr="002E13F9" w:rsidRDefault="004C71F4" w:rsidP="00CE7F17">
      <w:pPr>
        <w:numPr>
          <w:ilvl w:val="0"/>
          <w:numId w:val="50"/>
        </w:numPr>
        <w:autoSpaceDN/>
        <w:spacing w:line="240" w:lineRule="auto"/>
        <w:jc w:val="both"/>
        <w:rPr>
          <w:rFonts w:ascii="Verdana" w:hAnsi="Verdana"/>
          <w:color w:val="222222"/>
          <w:sz w:val="20"/>
          <w:shd w:val="clear" w:color="auto" w:fill="FFFFFF"/>
        </w:rPr>
      </w:pPr>
      <w:r w:rsidRPr="002E13F9">
        <w:rPr>
          <w:rFonts w:ascii="Verdana" w:hAnsi="Verdana"/>
          <w:color w:val="222222"/>
          <w:sz w:val="20"/>
          <w:shd w:val="clear" w:color="auto" w:fill="FFFFFF"/>
        </w:rPr>
        <w:lastRenderedPageBreak/>
        <w:t xml:space="preserve">estimarea bugetului total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etapizarea activită</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ilor, estimarea tipurilor de lucrări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a achizi</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iilor necesare, a speciali</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tilor implica</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 xml:space="preserve">i evaluarea costurilor (inclusiv prin cerere de oferte); </w:t>
      </w:r>
    </w:p>
    <w:p w14:paraId="694E52E6" w14:textId="051123DE" w:rsidR="004C71F4" w:rsidRPr="002E13F9" w:rsidRDefault="004C71F4" w:rsidP="00CE7F17">
      <w:pPr>
        <w:numPr>
          <w:ilvl w:val="0"/>
          <w:numId w:val="50"/>
        </w:numPr>
        <w:autoSpaceDN/>
        <w:spacing w:line="240" w:lineRule="auto"/>
        <w:jc w:val="both"/>
        <w:rPr>
          <w:rFonts w:ascii="Verdana" w:hAnsi="Verdana"/>
          <w:color w:val="222222"/>
          <w:sz w:val="20"/>
          <w:shd w:val="clear" w:color="auto" w:fill="FFFFFF"/>
        </w:rPr>
      </w:pPr>
      <w:r w:rsidRPr="002E13F9">
        <w:rPr>
          <w:rFonts w:ascii="Verdana" w:hAnsi="Verdana"/>
          <w:color w:val="222222"/>
          <w:sz w:val="20"/>
          <w:shd w:val="clear" w:color="auto" w:fill="FFFFFF"/>
        </w:rPr>
        <w:t>ob</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inerea de fonduri nerambursabile pentru punerea în operă a Salonului de Imagine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 xml:space="preserve">i Sunet (proiectul </w:t>
      </w:r>
      <w:r w:rsidRPr="002E13F9">
        <w:rPr>
          <w:rFonts w:ascii="Verdana" w:hAnsi="Verdana"/>
          <w:i/>
          <w:color w:val="222222"/>
          <w:sz w:val="20"/>
          <w:shd w:val="clear" w:color="auto" w:fill="FFFFFF"/>
        </w:rPr>
        <w:t>„Dragă Arhivă. Laborator de Inova</w:t>
      </w:r>
      <w:r w:rsidR="006D6057" w:rsidRPr="002E13F9">
        <w:rPr>
          <w:rFonts w:ascii="Verdana" w:hAnsi="Verdana"/>
          <w:i/>
          <w:color w:val="222222"/>
          <w:sz w:val="20"/>
          <w:shd w:val="clear" w:color="auto" w:fill="FFFFFF"/>
        </w:rPr>
        <w:t>ț</w:t>
      </w:r>
      <w:r w:rsidRPr="002E13F9">
        <w:rPr>
          <w:rFonts w:ascii="Verdana" w:hAnsi="Verdana"/>
          <w:i/>
          <w:color w:val="222222"/>
          <w:sz w:val="20"/>
          <w:shd w:val="clear" w:color="auto" w:fill="FFFFFF"/>
        </w:rPr>
        <w:t xml:space="preserve">ie Muzeală”, </w:t>
      </w:r>
      <w:r w:rsidRPr="002E13F9">
        <w:rPr>
          <w:rFonts w:ascii="Verdana" w:hAnsi="Verdana"/>
          <w:color w:val="222222"/>
          <w:sz w:val="20"/>
          <w:shd w:val="clear" w:color="auto" w:fill="FFFFFF"/>
        </w:rPr>
        <w:t>finan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at prin fondurile RO-Cultura a fost depus spre finan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are în 2020, în 2021 a fost parcurse toate etapele necesare semnării contractului de finan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are, urmând ca implementarea proiectului să demareze în ianuarie 2022).</w:t>
      </w:r>
    </w:p>
    <w:p w14:paraId="2A4F86E9" w14:textId="77777777" w:rsidR="004C71F4" w:rsidRPr="002E13F9" w:rsidRDefault="004C71F4" w:rsidP="005416DB">
      <w:pPr>
        <w:spacing w:line="240" w:lineRule="auto"/>
        <w:jc w:val="both"/>
        <w:rPr>
          <w:rFonts w:ascii="Verdana" w:hAnsi="Verdana"/>
          <w:color w:val="222222"/>
          <w:sz w:val="20"/>
          <w:shd w:val="clear" w:color="auto" w:fill="FFFFFF"/>
        </w:rPr>
      </w:pPr>
    </w:p>
    <w:p w14:paraId="47F758EF" w14:textId="357588EE" w:rsidR="004C71F4" w:rsidRPr="002E13F9" w:rsidRDefault="004C71F4" w:rsidP="00CE7F17">
      <w:pPr>
        <w:numPr>
          <w:ilvl w:val="0"/>
          <w:numId w:val="49"/>
        </w:numPr>
        <w:autoSpaceDN/>
        <w:spacing w:line="240" w:lineRule="auto"/>
        <w:jc w:val="both"/>
        <w:rPr>
          <w:rFonts w:ascii="Verdana" w:hAnsi="Verdana"/>
          <w:color w:val="222222"/>
          <w:sz w:val="20"/>
          <w:shd w:val="clear" w:color="auto" w:fill="FFFFFF"/>
        </w:rPr>
      </w:pPr>
      <w:r w:rsidRPr="00C83154">
        <w:rPr>
          <w:rFonts w:ascii="Verdana" w:hAnsi="Verdana"/>
          <w:color w:val="222222"/>
          <w:sz w:val="20"/>
          <w:u w:val="single"/>
          <w:shd w:val="clear" w:color="auto" w:fill="FFFFFF"/>
        </w:rPr>
        <w:t>Proiectul expozi</w:t>
      </w:r>
      <w:r w:rsidR="006D6057" w:rsidRPr="00C83154">
        <w:rPr>
          <w:rFonts w:ascii="Verdana" w:hAnsi="Verdana"/>
          <w:color w:val="222222"/>
          <w:sz w:val="20"/>
          <w:u w:val="single"/>
          <w:shd w:val="clear" w:color="auto" w:fill="FFFFFF"/>
        </w:rPr>
        <w:t>ț</w:t>
      </w:r>
      <w:r w:rsidRPr="00C83154">
        <w:rPr>
          <w:rFonts w:ascii="Verdana" w:hAnsi="Verdana"/>
          <w:color w:val="222222"/>
          <w:sz w:val="20"/>
          <w:u w:val="single"/>
          <w:shd w:val="clear" w:color="auto" w:fill="FFFFFF"/>
        </w:rPr>
        <w:t xml:space="preserve">ional </w:t>
      </w:r>
      <w:r w:rsidRPr="00C83154">
        <w:rPr>
          <w:rFonts w:ascii="Verdana" w:hAnsi="Verdana"/>
          <w:i/>
          <w:color w:val="222222"/>
          <w:sz w:val="20"/>
          <w:u w:val="single"/>
          <w:shd w:val="clear" w:color="auto" w:fill="FFFFFF"/>
        </w:rPr>
        <w:t xml:space="preserve">„Operation Rubbish! </w:t>
      </w:r>
      <w:proofErr w:type="spellStart"/>
      <w:r w:rsidRPr="00C83154">
        <w:rPr>
          <w:rFonts w:ascii="Verdana" w:hAnsi="Verdana"/>
          <w:i/>
          <w:color w:val="222222"/>
          <w:sz w:val="20"/>
          <w:u w:val="single"/>
          <w:shd w:val="clear" w:color="auto" w:fill="FFFFFF"/>
        </w:rPr>
        <w:t>Histories</w:t>
      </w:r>
      <w:proofErr w:type="spellEnd"/>
      <w:r w:rsidRPr="00C83154">
        <w:rPr>
          <w:rFonts w:ascii="Verdana" w:hAnsi="Verdana"/>
          <w:i/>
          <w:color w:val="222222"/>
          <w:sz w:val="20"/>
          <w:u w:val="single"/>
          <w:shd w:val="clear" w:color="auto" w:fill="FFFFFF"/>
        </w:rPr>
        <w:t xml:space="preserve"> of </w:t>
      </w:r>
      <w:proofErr w:type="spellStart"/>
      <w:r w:rsidRPr="00C83154">
        <w:rPr>
          <w:rFonts w:ascii="Verdana" w:hAnsi="Verdana"/>
          <w:i/>
          <w:color w:val="222222"/>
          <w:sz w:val="20"/>
          <w:u w:val="single"/>
          <w:shd w:val="clear" w:color="auto" w:fill="FFFFFF"/>
        </w:rPr>
        <w:t>Waste</w:t>
      </w:r>
      <w:proofErr w:type="spellEnd"/>
      <w:r w:rsidRPr="00C83154">
        <w:rPr>
          <w:rFonts w:ascii="Verdana" w:hAnsi="Verdana"/>
          <w:color w:val="222222"/>
          <w:sz w:val="20"/>
          <w:u w:val="single"/>
          <w:shd w:val="clear" w:color="auto" w:fill="FFFFFF"/>
        </w:rPr>
        <w:t>”</w:t>
      </w:r>
      <w:r w:rsidR="00C83154">
        <w:rPr>
          <w:rFonts w:ascii="Verdana" w:hAnsi="Verdana"/>
          <w:color w:val="222222"/>
          <w:sz w:val="20"/>
          <w:shd w:val="clear" w:color="auto" w:fill="FFFFFF"/>
        </w:rPr>
        <w:t>.</w:t>
      </w:r>
      <w:r w:rsidRPr="002E13F9">
        <w:rPr>
          <w:rFonts w:ascii="Verdana" w:hAnsi="Verdana"/>
          <w:color w:val="222222"/>
          <w:sz w:val="20"/>
          <w:shd w:val="clear" w:color="auto" w:fill="FFFFFF"/>
        </w:rPr>
        <w:t xml:space="preserve"> </w:t>
      </w:r>
    </w:p>
    <w:p w14:paraId="771B9CD1" w14:textId="0822D8F7" w:rsidR="004C71F4"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Proiect curatorial participativ interna</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ional ini</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iat de House of European History (HEH), Bruxelles, care explorează problema de</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 xml:space="preserve">eurilor în Europa dintr-o perspectivă istorică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eviden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iază semnifica</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ia acesteia ca marker al schimbării sociale.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R contribuie ca partener. Activită</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 colaborare la identificarea de solu</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 xml:space="preserve">i redactarea răspunsului către propunerea de participare lansată de HEH, participare întâlniri de lucru interne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 xml:space="preserve">i întâlniri de lucru (online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fizic, la Bruxelles) cu partenerii interna</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ionali. (Arhiva Etnologică în colaborare cu Sec</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ia Studii etnologice)</w:t>
      </w:r>
    </w:p>
    <w:p w14:paraId="3BEA283D" w14:textId="77777777" w:rsidR="00C83154" w:rsidRDefault="00C83154" w:rsidP="00CE7F17">
      <w:pPr>
        <w:spacing w:line="240" w:lineRule="auto"/>
        <w:ind w:left="1080"/>
        <w:jc w:val="both"/>
        <w:rPr>
          <w:rFonts w:ascii="Verdana" w:hAnsi="Verdana"/>
          <w:color w:val="222222"/>
          <w:sz w:val="20"/>
          <w:shd w:val="clear" w:color="auto" w:fill="FFFFFF"/>
        </w:rPr>
      </w:pPr>
    </w:p>
    <w:p w14:paraId="5434EEBA" w14:textId="77777777" w:rsidR="00C83154" w:rsidRPr="00C83154" w:rsidRDefault="00C83154" w:rsidP="00C83154">
      <w:pPr>
        <w:numPr>
          <w:ilvl w:val="0"/>
          <w:numId w:val="49"/>
        </w:numPr>
        <w:autoSpaceDN/>
        <w:spacing w:line="240" w:lineRule="auto"/>
        <w:jc w:val="both"/>
        <w:rPr>
          <w:rFonts w:ascii="Verdana" w:hAnsi="Verdana"/>
          <w:sz w:val="20"/>
        </w:rPr>
      </w:pPr>
      <w:r w:rsidRPr="00C83154">
        <w:rPr>
          <w:rFonts w:ascii="Verdana" w:hAnsi="Verdana"/>
          <w:sz w:val="20"/>
          <w:u w:val="single"/>
        </w:rPr>
        <w:t>P</w:t>
      </w:r>
      <w:r w:rsidRPr="00C83154">
        <w:rPr>
          <w:rFonts w:ascii="Verdana" w:hAnsi="Verdana"/>
          <w:sz w:val="20"/>
          <w:u w:val="single"/>
        </w:rPr>
        <w:t>roiectul</w:t>
      </w:r>
      <w:r w:rsidRPr="00C83154">
        <w:rPr>
          <w:rFonts w:ascii="Verdana" w:hAnsi="Verdana"/>
          <w:sz w:val="20"/>
          <w:u w:val="single"/>
        </w:rPr>
        <w:t xml:space="preserve"> cultural</w:t>
      </w:r>
      <w:r w:rsidRPr="00C83154">
        <w:rPr>
          <w:rFonts w:ascii="Verdana" w:hAnsi="Verdana"/>
          <w:sz w:val="20"/>
          <w:u w:val="single"/>
        </w:rPr>
        <w:t xml:space="preserve"> </w:t>
      </w:r>
      <w:r w:rsidRPr="00C83154">
        <w:rPr>
          <w:rFonts w:ascii="Verdana" w:hAnsi="Verdana"/>
          <w:sz w:val="20"/>
          <w:u w:val="single"/>
        </w:rPr>
        <w:t>„</w:t>
      </w:r>
      <w:r w:rsidRPr="00C83154">
        <w:rPr>
          <w:rFonts w:ascii="Verdana" w:hAnsi="Verdana"/>
          <w:i/>
          <w:iCs/>
          <w:color w:val="auto"/>
          <w:sz w:val="20"/>
          <w:u w:val="single"/>
        </w:rPr>
        <w:t>Salvând cultura celuilalt</w:t>
      </w:r>
      <w:r w:rsidRPr="00C83154">
        <w:rPr>
          <w:rFonts w:ascii="Verdana" w:hAnsi="Verdana"/>
          <w:color w:val="auto"/>
          <w:sz w:val="20"/>
          <w:u w:val="single"/>
        </w:rPr>
        <w:t>”</w:t>
      </w:r>
      <w:r>
        <w:rPr>
          <w:rFonts w:ascii="Verdana" w:hAnsi="Verdana"/>
          <w:color w:val="auto"/>
          <w:sz w:val="20"/>
        </w:rPr>
        <w:t>.</w:t>
      </w:r>
    </w:p>
    <w:p w14:paraId="143E1684" w14:textId="0FAAA759" w:rsidR="00C83154" w:rsidRDefault="00C83154" w:rsidP="00C83154">
      <w:pPr>
        <w:autoSpaceDN/>
        <w:spacing w:line="240" w:lineRule="auto"/>
        <w:ind w:left="1080"/>
        <w:jc w:val="both"/>
        <w:rPr>
          <w:rFonts w:ascii="Verdana" w:hAnsi="Verdana"/>
          <w:sz w:val="20"/>
        </w:rPr>
      </w:pPr>
      <w:r>
        <w:rPr>
          <w:rFonts w:ascii="Verdana" w:hAnsi="Verdana"/>
          <w:sz w:val="20"/>
        </w:rPr>
        <w:t>P</w:t>
      </w:r>
      <w:r>
        <w:rPr>
          <w:rFonts w:ascii="Verdana" w:hAnsi="Verdana"/>
          <w:sz w:val="20"/>
        </w:rPr>
        <w:t xml:space="preserve">roiect derulat de Asociația MONUMENTUM. În cadrul parteneriatului, specialiștii </w:t>
      </w:r>
      <w:r>
        <w:rPr>
          <w:rFonts w:ascii="Verdana" w:hAnsi="Verdana"/>
          <w:sz w:val="20"/>
        </w:rPr>
        <w:t>MNȚR</w:t>
      </w:r>
      <w:r>
        <w:rPr>
          <w:rFonts w:ascii="Verdana" w:hAnsi="Verdana"/>
          <w:sz w:val="20"/>
        </w:rPr>
        <w:t xml:space="preserve"> au colaborat prin punerea la dispoziție a colecției de textile pentru studiul iei cu altiță din sudul Transilvaniei, prin promovarea pe site și prin punerea la dispoziție a mai multor fotografii care apar în catalogul publicat de Asociația MONUMENTUM.</w:t>
      </w:r>
      <w:r>
        <w:rPr>
          <w:rFonts w:ascii="Verdana" w:hAnsi="Verdana"/>
          <w:sz w:val="20"/>
        </w:rPr>
        <w:t xml:space="preserve"> Responsabil din partea MNȚR: Ana Pascu. </w:t>
      </w:r>
    </w:p>
    <w:p w14:paraId="72AFF3E6" w14:textId="600D5336" w:rsidR="00C83154" w:rsidRDefault="00C83154" w:rsidP="00C83154">
      <w:pPr>
        <w:autoSpaceDN/>
        <w:spacing w:line="240" w:lineRule="auto"/>
        <w:ind w:left="1080"/>
        <w:jc w:val="both"/>
        <w:rPr>
          <w:rFonts w:ascii="Verdana" w:hAnsi="Verdana"/>
          <w:sz w:val="20"/>
        </w:rPr>
      </w:pPr>
      <w:r>
        <w:rPr>
          <w:rFonts w:ascii="Verdana" w:hAnsi="Verdana"/>
          <w:sz w:val="20"/>
        </w:rPr>
        <w:t>(</w:t>
      </w:r>
      <w:proofErr w:type="spellStart"/>
      <w:r>
        <w:rPr>
          <w:rFonts w:ascii="Verdana" w:hAnsi="Verdana"/>
          <w:sz w:val="20"/>
        </w:rPr>
        <w:t>co</w:t>
      </w:r>
      <w:proofErr w:type="spellEnd"/>
      <w:r>
        <w:rPr>
          <w:rFonts w:ascii="Verdana" w:hAnsi="Verdana"/>
          <w:sz w:val="20"/>
        </w:rPr>
        <w:t>-finanțat de AFCN)</w:t>
      </w:r>
    </w:p>
    <w:p w14:paraId="1E573FFA" w14:textId="77777777" w:rsidR="00C83154" w:rsidRPr="002E13F9" w:rsidRDefault="00C83154" w:rsidP="00CE7F17">
      <w:pPr>
        <w:spacing w:line="240" w:lineRule="auto"/>
        <w:ind w:left="1080"/>
        <w:jc w:val="both"/>
        <w:rPr>
          <w:rFonts w:ascii="Verdana" w:hAnsi="Verdana"/>
          <w:color w:val="222222"/>
          <w:sz w:val="20"/>
          <w:shd w:val="clear" w:color="auto" w:fill="FFFFFF"/>
        </w:rPr>
      </w:pPr>
    </w:p>
    <w:p w14:paraId="795BEF84" w14:textId="77777777" w:rsidR="004C71F4" w:rsidRPr="002E13F9" w:rsidRDefault="004C71F4" w:rsidP="00CE7F17">
      <w:pPr>
        <w:spacing w:line="240" w:lineRule="auto"/>
        <w:ind w:left="1080"/>
        <w:jc w:val="both"/>
        <w:rPr>
          <w:rFonts w:ascii="Verdana" w:hAnsi="Verdana"/>
          <w:color w:val="222222"/>
          <w:sz w:val="20"/>
          <w:shd w:val="clear" w:color="auto" w:fill="FFFFFF"/>
        </w:rPr>
      </w:pPr>
    </w:p>
    <w:p w14:paraId="570082E1" w14:textId="13DF43BA" w:rsidR="004C71F4" w:rsidRPr="00C83154" w:rsidRDefault="004C71F4" w:rsidP="00CE7F17">
      <w:pPr>
        <w:numPr>
          <w:ilvl w:val="0"/>
          <w:numId w:val="49"/>
        </w:numPr>
        <w:autoSpaceDN/>
        <w:spacing w:line="240" w:lineRule="auto"/>
        <w:jc w:val="both"/>
        <w:rPr>
          <w:rFonts w:ascii="Verdana" w:hAnsi="Verdana"/>
          <w:color w:val="222222"/>
          <w:sz w:val="20"/>
          <w:u w:val="single"/>
          <w:shd w:val="clear" w:color="auto" w:fill="FFFFFF"/>
        </w:rPr>
      </w:pPr>
      <w:r w:rsidRPr="00C83154">
        <w:rPr>
          <w:rFonts w:ascii="Verdana" w:hAnsi="Verdana"/>
          <w:color w:val="222222"/>
          <w:sz w:val="20"/>
          <w:u w:val="single"/>
          <w:shd w:val="clear" w:color="auto" w:fill="FFFFFF"/>
        </w:rPr>
        <w:t xml:space="preserve">Proiectul cultural </w:t>
      </w:r>
      <w:r w:rsidRPr="00C83154">
        <w:rPr>
          <w:rFonts w:ascii="Verdana" w:hAnsi="Verdana"/>
          <w:i/>
          <w:color w:val="222222"/>
          <w:sz w:val="20"/>
          <w:u w:val="single"/>
          <w:shd w:val="clear" w:color="auto" w:fill="FFFFFF"/>
        </w:rPr>
        <w:t>„Muzeul virtual Re</w:t>
      </w:r>
      <w:r w:rsidR="006D6057" w:rsidRPr="00C83154">
        <w:rPr>
          <w:rFonts w:ascii="Verdana" w:hAnsi="Verdana"/>
          <w:i/>
          <w:color w:val="222222"/>
          <w:sz w:val="20"/>
          <w:u w:val="single"/>
          <w:shd w:val="clear" w:color="auto" w:fill="FFFFFF"/>
        </w:rPr>
        <w:t>ș</w:t>
      </w:r>
      <w:r w:rsidRPr="00C83154">
        <w:rPr>
          <w:rFonts w:ascii="Verdana" w:hAnsi="Verdana"/>
          <w:i/>
          <w:color w:val="222222"/>
          <w:sz w:val="20"/>
          <w:u w:val="single"/>
          <w:shd w:val="clear" w:color="auto" w:fill="FFFFFF"/>
        </w:rPr>
        <w:t>i</w:t>
      </w:r>
      <w:r w:rsidR="006D6057" w:rsidRPr="00C83154">
        <w:rPr>
          <w:rFonts w:ascii="Verdana" w:hAnsi="Verdana"/>
          <w:i/>
          <w:color w:val="222222"/>
          <w:sz w:val="20"/>
          <w:u w:val="single"/>
          <w:shd w:val="clear" w:color="auto" w:fill="FFFFFF"/>
        </w:rPr>
        <w:t>ț</w:t>
      </w:r>
      <w:r w:rsidRPr="00C83154">
        <w:rPr>
          <w:rFonts w:ascii="Verdana" w:hAnsi="Verdana"/>
          <w:i/>
          <w:color w:val="222222"/>
          <w:sz w:val="20"/>
          <w:u w:val="single"/>
          <w:shd w:val="clear" w:color="auto" w:fill="FFFFFF"/>
        </w:rPr>
        <w:t xml:space="preserve">a </w:t>
      </w:r>
      <w:r w:rsidR="00C83154">
        <w:rPr>
          <w:rFonts w:ascii="Verdana" w:hAnsi="Verdana"/>
          <w:i/>
          <w:color w:val="222222"/>
          <w:sz w:val="20"/>
          <w:u w:val="single"/>
          <w:shd w:val="clear" w:color="auto" w:fill="FFFFFF"/>
        </w:rPr>
        <w:t>–</w:t>
      </w:r>
      <w:r w:rsidRPr="00C83154">
        <w:rPr>
          <w:rFonts w:ascii="Verdana" w:hAnsi="Verdana"/>
          <w:i/>
          <w:color w:val="222222"/>
          <w:sz w:val="20"/>
          <w:u w:val="single"/>
          <w:shd w:val="clear" w:color="auto" w:fill="FFFFFF"/>
        </w:rPr>
        <w:t xml:space="preserve"> 250 de ani de industrie</w:t>
      </w:r>
      <w:r w:rsidRPr="00C83154">
        <w:rPr>
          <w:rFonts w:ascii="Verdana" w:hAnsi="Verdana"/>
          <w:color w:val="222222"/>
          <w:sz w:val="20"/>
          <w:u w:val="single"/>
          <w:shd w:val="clear" w:color="auto" w:fill="FFFFFF"/>
        </w:rPr>
        <w:t>”</w:t>
      </w:r>
      <w:r w:rsidR="00C83154">
        <w:rPr>
          <w:rFonts w:ascii="Verdana" w:hAnsi="Verdana"/>
          <w:color w:val="222222"/>
          <w:sz w:val="20"/>
          <w:u w:val="single"/>
          <w:shd w:val="clear" w:color="auto" w:fill="FFFFFF"/>
        </w:rPr>
        <w:t>.</w:t>
      </w:r>
      <w:r w:rsidRPr="00C83154">
        <w:rPr>
          <w:rFonts w:ascii="Verdana" w:hAnsi="Verdana"/>
          <w:color w:val="222222"/>
          <w:sz w:val="20"/>
          <w:u w:val="single"/>
          <w:shd w:val="clear" w:color="auto" w:fill="FFFFFF"/>
        </w:rPr>
        <w:t xml:space="preserve"> </w:t>
      </w:r>
    </w:p>
    <w:p w14:paraId="49A9C92E" w14:textId="5A7C2F38"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Proiect derulat de Asocia</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ia Make Better, în care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R contribuie ca partener, prin Arhiva Etnologică. </w:t>
      </w:r>
    </w:p>
    <w:p w14:paraId="1197C294" w14:textId="559AD4EA"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Activită</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 consultan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ă de specialitate în vederea arhivării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organizării materialelor din arhiva Muzeului Cineastului Amator, vizite de lucru în Re</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a, participare la întâlniri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 xml:space="preserve">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edin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e de lucru cu echipa proiectului. </w:t>
      </w:r>
    </w:p>
    <w:p w14:paraId="06106B94" w14:textId="4B965349"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(co-finan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at de AFCN)</w:t>
      </w:r>
    </w:p>
    <w:p w14:paraId="3EFBCF01" w14:textId="77777777" w:rsidR="004C71F4" w:rsidRPr="002E13F9" w:rsidRDefault="004C71F4" w:rsidP="00CE7F17">
      <w:pPr>
        <w:spacing w:line="240" w:lineRule="auto"/>
        <w:ind w:left="1080"/>
        <w:jc w:val="both"/>
        <w:rPr>
          <w:rFonts w:ascii="Verdana" w:hAnsi="Verdana"/>
          <w:color w:val="222222"/>
          <w:sz w:val="20"/>
          <w:shd w:val="clear" w:color="auto" w:fill="FFFFFF"/>
        </w:rPr>
      </w:pPr>
    </w:p>
    <w:p w14:paraId="5D4122B7" w14:textId="175C85A3" w:rsidR="004C71F4" w:rsidRPr="00C83154" w:rsidRDefault="004C71F4" w:rsidP="00CE7F17">
      <w:pPr>
        <w:numPr>
          <w:ilvl w:val="0"/>
          <w:numId w:val="49"/>
        </w:numPr>
        <w:autoSpaceDN/>
        <w:spacing w:line="240" w:lineRule="auto"/>
        <w:jc w:val="both"/>
        <w:rPr>
          <w:rFonts w:ascii="Verdana" w:hAnsi="Verdana"/>
          <w:color w:val="222222"/>
          <w:sz w:val="20"/>
          <w:u w:val="single"/>
          <w:shd w:val="clear" w:color="auto" w:fill="FFFFFF"/>
        </w:rPr>
      </w:pPr>
      <w:r w:rsidRPr="00C83154">
        <w:rPr>
          <w:rFonts w:ascii="Verdana" w:hAnsi="Verdana"/>
          <w:color w:val="222222"/>
          <w:sz w:val="20"/>
          <w:u w:val="single"/>
          <w:shd w:val="clear" w:color="auto" w:fill="FFFFFF"/>
        </w:rPr>
        <w:t xml:space="preserve">Proiectul cultural </w:t>
      </w:r>
      <w:r w:rsidRPr="00C83154">
        <w:rPr>
          <w:rFonts w:ascii="Verdana" w:hAnsi="Verdana"/>
          <w:i/>
          <w:color w:val="222222"/>
          <w:sz w:val="20"/>
          <w:u w:val="single"/>
          <w:shd w:val="clear" w:color="auto" w:fill="FFFFFF"/>
        </w:rPr>
        <w:t>„Degete verzi</w:t>
      </w:r>
      <w:r w:rsidRPr="00C83154">
        <w:rPr>
          <w:rFonts w:ascii="Verdana" w:hAnsi="Verdana"/>
          <w:color w:val="222222"/>
          <w:sz w:val="20"/>
          <w:u w:val="single"/>
          <w:shd w:val="clear" w:color="auto" w:fill="FFFFFF"/>
        </w:rPr>
        <w:t>”</w:t>
      </w:r>
      <w:r w:rsidR="00C83154">
        <w:rPr>
          <w:rFonts w:ascii="Verdana" w:hAnsi="Verdana"/>
          <w:color w:val="222222"/>
          <w:sz w:val="20"/>
          <w:u w:val="single"/>
          <w:shd w:val="clear" w:color="auto" w:fill="FFFFFF"/>
        </w:rPr>
        <w:t>.</w:t>
      </w:r>
      <w:r w:rsidRPr="00C83154">
        <w:rPr>
          <w:rFonts w:ascii="Verdana" w:hAnsi="Verdana"/>
          <w:color w:val="222222"/>
          <w:sz w:val="20"/>
          <w:u w:val="single"/>
          <w:shd w:val="clear" w:color="auto" w:fill="FFFFFF"/>
        </w:rPr>
        <w:t xml:space="preserve"> </w:t>
      </w:r>
    </w:p>
    <w:p w14:paraId="26DDC004" w14:textId="63F166A7"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 xml:space="preserve">Proiect despre comunitate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grădini publice sau private, derulat de Reziden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a BRD Scena 9, în care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R contribuie ca partener, prin Arhiva Etnologică. </w:t>
      </w:r>
    </w:p>
    <w:p w14:paraId="241C24C2" w14:textId="2F4FCC51"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Activită</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 sprijin în accesarea fondurilor din arhiva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R, sus</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inerea prezentării </w:t>
      </w:r>
      <w:r w:rsidRPr="002E13F9">
        <w:rPr>
          <w:rFonts w:ascii="Verdana" w:hAnsi="Verdana"/>
          <w:i/>
          <w:color w:val="222222"/>
          <w:sz w:val="20"/>
          <w:shd w:val="clear" w:color="auto" w:fill="FFFFFF"/>
        </w:rPr>
        <w:t xml:space="preserve">„Arhiva Etnologică se arată: despre grădini </w:t>
      </w:r>
      <w:r w:rsidR="006D6057" w:rsidRPr="002E13F9">
        <w:rPr>
          <w:rFonts w:ascii="Verdana" w:hAnsi="Verdana"/>
          <w:i/>
          <w:color w:val="222222"/>
          <w:sz w:val="20"/>
          <w:shd w:val="clear" w:color="auto" w:fill="FFFFFF"/>
        </w:rPr>
        <w:t>ș</w:t>
      </w:r>
      <w:r w:rsidRPr="002E13F9">
        <w:rPr>
          <w:rFonts w:ascii="Verdana" w:hAnsi="Verdana"/>
          <w:i/>
          <w:color w:val="222222"/>
          <w:sz w:val="20"/>
          <w:shd w:val="clear" w:color="auto" w:fill="FFFFFF"/>
        </w:rPr>
        <w:t>i comunită</w:t>
      </w:r>
      <w:r w:rsidR="006D6057" w:rsidRPr="002E13F9">
        <w:rPr>
          <w:rFonts w:ascii="Verdana" w:hAnsi="Verdana"/>
          <w:i/>
          <w:color w:val="222222"/>
          <w:sz w:val="20"/>
          <w:shd w:val="clear" w:color="auto" w:fill="FFFFFF"/>
        </w:rPr>
        <w:t>ț</w:t>
      </w:r>
      <w:r w:rsidRPr="002E13F9">
        <w:rPr>
          <w:rFonts w:ascii="Verdana" w:hAnsi="Verdana"/>
          <w:i/>
          <w:color w:val="222222"/>
          <w:sz w:val="20"/>
          <w:shd w:val="clear" w:color="auto" w:fill="FFFFFF"/>
        </w:rPr>
        <w:t xml:space="preserve">i” </w:t>
      </w:r>
      <w:r w:rsidRPr="002E13F9">
        <w:rPr>
          <w:rFonts w:ascii="Verdana" w:hAnsi="Verdana"/>
          <w:color w:val="222222"/>
          <w:sz w:val="20"/>
          <w:shd w:val="clear" w:color="auto" w:fill="FFFFFF"/>
        </w:rPr>
        <w:t xml:space="preserve">în cadrul proiectului, urmată de redactarea unui text în curs de publicare (I.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erban, Th. Ulieriu).</w:t>
      </w:r>
    </w:p>
    <w:p w14:paraId="2C6FF2F9" w14:textId="77777777" w:rsidR="004C71F4" w:rsidRPr="002E13F9" w:rsidRDefault="004C71F4" w:rsidP="00CE7F17">
      <w:pPr>
        <w:spacing w:line="240" w:lineRule="auto"/>
        <w:jc w:val="both"/>
        <w:rPr>
          <w:rFonts w:ascii="Verdana" w:hAnsi="Verdana"/>
          <w:color w:val="222222"/>
          <w:sz w:val="20"/>
          <w:shd w:val="clear" w:color="auto" w:fill="FFFFFF"/>
        </w:rPr>
      </w:pPr>
    </w:p>
    <w:p w14:paraId="5DC90CBA" w14:textId="5EF3BA09" w:rsidR="004C71F4" w:rsidRPr="00C83154" w:rsidRDefault="004C71F4" w:rsidP="00CE7F17">
      <w:pPr>
        <w:numPr>
          <w:ilvl w:val="0"/>
          <w:numId w:val="49"/>
        </w:numPr>
        <w:autoSpaceDN/>
        <w:spacing w:line="240" w:lineRule="auto"/>
        <w:jc w:val="both"/>
        <w:rPr>
          <w:rFonts w:ascii="Verdana" w:hAnsi="Verdana"/>
          <w:color w:val="222222"/>
          <w:sz w:val="20"/>
          <w:u w:val="single"/>
          <w:shd w:val="clear" w:color="auto" w:fill="FFFFFF"/>
        </w:rPr>
      </w:pPr>
      <w:r w:rsidRPr="00C83154">
        <w:rPr>
          <w:rFonts w:ascii="Verdana" w:hAnsi="Verdana"/>
          <w:color w:val="222222"/>
          <w:sz w:val="20"/>
          <w:u w:val="single"/>
          <w:shd w:val="clear" w:color="auto" w:fill="FFFFFF"/>
        </w:rPr>
        <w:t xml:space="preserve">Proiectul cultural </w:t>
      </w:r>
      <w:r w:rsidRPr="00C83154">
        <w:rPr>
          <w:rFonts w:ascii="Verdana" w:hAnsi="Verdana"/>
          <w:i/>
          <w:color w:val="222222"/>
          <w:sz w:val="20"/>
          <w:u w:val="single"/>
          <w:shd w:val="clear" w:color="auto" w:fill="FFFFFF"/>
        </w:rPr>
        <w:t>„</w:t>
      </w:r>
      <w:r w:rsidR="006D6057" w:rsidRPr="00C83154">
        <w:rPr>
          <w:rFonts w:ascii="Verdana" w:hAnsi="Verdana"/>
          <w:i/>
          <w:color w:val="222222"/>
          <w:sz w:val="20"/>
          <w:u w:val="single"/>
          <w:shd w:val="clear" w:color="auto" w:fill="FFFFFF"/>
        </w:rPr>
        <w:t>Ș</w:t>
      </w:r>
      <w:r w:rsidRPr="00C83154">
        <w:rPr>
          <w:rFonts w:ascii="Verdana" w:hAnsi="Verdana"/>
          <w:i/>
          <w:color w:val="222222"/>
          <w:sz w:val="20"/>
          <w:u w:val="single"/>
          <w:shd w:val="clear" w:color="auto" w:fill="FFFFFF"/>
        </w:rPr>
        <w:t>coala de-Acasă</w:t>
      </w:r>
      <w:r w:rsidRPr="00C83154">
        <w:rPr>
          <w:rFonts w:ascii="Verdana" w:hAnsi="Verdana"/>
          <w:color w:val="222222"/>
          <w:sz w:val="20"/>
          <w:u w:val="single"/>
          <w:shd w:val="clear" w:color="auto" w:fill="FFFFFF"/>
        </w:rPr>
        <w:t>”</w:t>
      </w:r>
      <w:r w:rsidR="00C83154">
        <w:rPr>
          <w:rFonts w:ascii="Verdana" w:hAnsi="Verdana"/>
          <w:color w:val="222222"/>
          <w:sz w:val="20"/>
          <w:u w:val="single"/>
          <w:shd w:val="clear" w:color="auto" w:fill="FFFFFF"/>
        </w:rPr>
        <w:t>.</w:t>
      </w:r>
    </w:p>
    <w:p w14:paraId="04FA2659" w14:textId="176803F5"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Proiect derulat de Asocia</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ia „Acasă la Hundorf”</w:t>
      </w:r>
      <w:r w:rsidRPr="002E13F9">
        <w:rPr>
          <w:rFonts w:ascii="Verdana" w:hAnsi="Verdana"/>
          <w:sz w:val="20"/>
        </w:rPr>
        <w:t xml:space="preserve"> </w:t>
      </w:r>
      <w:r w:rsidRPr="002E13F9">
        <w:rPr>
          <w:rFonts w:ascii="Verdana" w:hAnsi="Verdana"/>
          <w:color w:val="222222"/>
          <w:sz w:val="20"/>
          <w:shd w:val="clear" w:color="auto" w:fill="FFFFFF"/>
        </w:rPr>
        <w:t>(Hundorf, jud. Mure</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 , în care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R contribuie ca partener, prin Arhiva Etnologică. </w:t>
      </w:r>
    </w:p>
    <w:p w14:paraId="0B9DD198" w14:textId="09FB4420"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Activită</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 selec</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ie arti</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ti în reziden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ă, participare la discu</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ii de lucru (online) cu arti</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 xml:space="preserve">tii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cu echipa de organizare a proiectului, participare (2 zile) în cadrul reziden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ei (I.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erban, Th. Ulieriu).</w:t>
      </w:r>
    </w:p>
    <w:p w14:paraId="407E5C9B" w14:textId="77777777" w:rsidR="004C71F4" w:rsidRPr="002E13F9" w:rsidRDefault="004C71F4" w:rsidP="00CE7F17">
      <w:pPr>
        <w:spacing w:line="240" w:lineRule="auto"/>
        <w:jc w:val="both"/>
        <w:rPr>
          <w:rFonts w:ascii="Verdana" w:hAnsi="Verdana"/>
          <w:color w:val="222222"/>
          <w:sz w:val="20"/>
          <w:shd w:val="clear" w:color="auto" w:fill="FFFFFF"/>
        </w:rPr>
      </w:pPr>
    </w:p>
    <w:p w14:paraId="4AB37C7A" w14:textId="20E2C718" w:rsidR="004C71F4" w:rsidRPr="00C83154" w:rsidRDefault="004C71F4" w:rsidP="00CE7F17">
      <w:pPr>
        <w:numPr>
          <w:ilvl w:val="0"/>
          <w:numId w:val="49"/>
        </w:numPr>
        <w:autoSpaceDN/>
        <w:spacing w:line="240" w:lineRule="auto"/>
        <w:jc w:val="both"/>
        <w:rPr>
          <w:rFonts w:ascii="Verdana" w:hAnsi="Verdana"/>
          <w:color w:val="222222"/>
          <w:sz w:val="20"/>
          <w:u w:val="single"/>
          <w:shd w:val="clear" w:color="auto" w:fill="FFFFFF"/>
        </w:rPr>
      </w:pPr>
      <w:r w:rsidRPr="00C83154">
        <w:rPr>
          <w:rFonts w:ascii="Verdana" w:hAnsi="Verdana"/>
          <w:color w:val="222222"/>
          <w:sz w:val="20"/>
          <w:u w:val="single"/>
          <w:shd w:val="clear" w:color="auto" w:fill="FFFFFF"/>
        </w:rPr>
        <w:t xml:space="preserve">Proiectul cultural </w:t>
      </w:r>
      <w:r w:rsidRPr="00C83154">
        <w:rPr>
          <w:rFonts w:ascii="Verdana" w:hAnsi="Verdana"/>
          <w:i/>
          <w:color w:val="222222"/>
          <w:sz w:val="20"/>
          <w:u w:val="single"/>
          <w:shd w:val="clear" w:color="auto" w:fill="FFFFFF"/>
        </w:rPr>
        <w:t>„Muzeul Memoriei – Amintiri din Colectivizare</w:t>
      </w:r>
      <w:r w:rsidRPr="00C83154">
        <w:rPr>
          <w:rFonts w:ascii="Verdana" w:hAnsi="Verdana"/>
          <w:color w:val="222222"/>
          <w:sz w:val="20"/>
          <w:u w:val="single"/>
          <w:shd w:val="clear" w:color="auto" w:fill="FFFFFF"/>
        </w:rPr>
        <w:t>”</w:t>
      </w:r>
      <w:r w:rsidR="00C83154">
        <w:rPr>
          <w:rFonts w:ascii="Verdana" w:hAnsi="Verdana"/>
          <w:color w:val="222222"/>
          <w:sz w:val="20"/>
          <w:u w:val="single"/>
          <w:shd w:val="clear" w:color="auto" w:fill="FFFFFF"/>
        </w:rPr>
        <w:t>.</w:t>
      </w:r>
      <w:r w:rsidRPr="00C83154">
        <w:rPr>
          <w:rFonts w:ascii="Verdana" w:hAnsi="Verdana"/>
          <w:color w:val="222222"/>
          <w:sz w:val="20"/>
          <w:u w:val="single"/>
          <w:shd w:val="clear" w:color="auto" w:fill="FFFFFF"/>
        </w:rPr>
        <w:t xml:space="preserve"> </w:t>
      </w:r>
    </w:p>
    <w:p w14:paraId="62BB29D0" w14:textId="5652DCE5"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Proiect derulat de Asocia</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ia Punctart, în care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R contribuie ca partener, prin Arhiva Etnologică. </w:t>
      </w:r>
    </w:p>
    <w:p w14:paraId="413FF411" w14:textId="14D66B05"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Activită</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 facilitare acces la materiale de arhivă, sprijin pentru pregătirea metadatelor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fi</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ierelor în vederea încărcării pe website-ul proiectului.</w:t>
      </w:r>
    </w:p>
    <w:p w14:paraId="4D831268" w14:textId="77777777" w:rsidR="004C71F4" w:rsidRPr="002E13F9" w:rsidRDefault="004C71F4" w:rsidP="00CE7F17">
      <w:pPr>
        <w:spacing w:line="240" w:lineRule="auto"/>
        <w:jc w:val="both"/>
        <w:rPr>
          <w:rFonts w:ascii="Verdana" w:hAnsi="Verdana"/>
          <w:color w:val="222222"/>
          <w:sz w:val="20"/>
          <w:shd w:val="clear" w:color="auto" w:fill="FFFFFF"/>
        </w:rPr>
      </w:pPr>
    </w:p>
    <w:p w14:paraId="3865FEA4" w14:textId="6AD67ABA" w:rsidR="004C71F4" w:rsidRPr="00C83154" w:rsidRDefault="004C71F4" w:rsidP="00CE7F17">
      <w:pPr>
        <w:numPr>
          <w:ilvl w:val="0"/>
          <w:numId w:val="49"/>
        </w:numPr>
        <w:autoSpaceDN/>
        <w:spacing w:line="240" w:lineRule="auto"/>
        <w:jc w:val="both"/>
        <w:rPr>
          <w:rFonts w:ascii="Verdana" w:hAnsi="Verdana"/>
          <w:color w:val="222222"/>
          <w:sz w:val="20"/>
          <w:u w:val="single"/>
          <w:shd w:val="clear" w:color="auto" w:fill="FFFFFF"/>
        </w:rPr>
      </w:pPr>
      <w:r w:rsidRPr="00C83154">
        <w:rPr>
          <w:rFonts w:ascii="Verdana" w:hAnsi="Verdana"/>
          <w:color w:val="222222"/>
          <w:sz w:val="20"/>
          <w:u w:val="single"/>
          <w:shd w:val="clear" w:color="auto" w:fill="FFFFFF"/>
        </w:rPr>
        <w:lastRenderedPageBreak/>
        <w:t xml:space="preserve">Proiectul cultural </w:t>
      </w:r>
      <w:r w:rsidRPr="00C83154">
        <w:rPr>
          <w:rFonts w:ascii="Verdana" w:hAnsi="Verdana"/>
          <w:i/>
          <w:color w:val="222222"/>
          <w:sz w:val="20"/>
          <w:u w:val="single"/>
          <w:shd w:val="clear" w:color="auto" w:fill="FFFFFF"/>
        </w:rPr>
        <w:t>„Crescut pe Muzică</w:t>
      </w:r>
      <w:r w:rsidRPr="00C83154">
        <w:rPr>
          <w:rFonts w:ascii="Verdana" w:hAnsi="Verdana"/>
          <w:color w:val="222222"/>
          <w:sz w:val="20"/>
          <w:u w:val="single"/>
          <w:shd w:val="clear" w:color="auto" w:fill="FFFFFF"/>
        </w:rPr>
        <w:t>”</w:t>
      </w:r>
      <w:r w:rsidR="00C83154">
        <w:rPr>
          <w:rFonts w:ascii="Verdana" w:hAnsi="Verdana"/>
          <w:color w:val="222222"/>
          <w:sz w:val="20"/>
          <w:u w:val="single"/>
          <w:shd w:val="clear" w:color="auto" w:fill="FFFFFF"/>
        </w:rPr>
        <w:t>.</w:t>
      </w:r>
    </w:p>
    <w:p w14:paraId="3BE6B1C5" w14:textId="6BDEBEFE"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 xml:space="preserve">Proiect derulat de ACCES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Taraful „Crescut pe Muzică”, în care MN</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R contribuie ca partener, prin Arhiva Etnologică. </w:t>
      </w:r>
    </w:p>
    <w:p w14:paraId="1C3EA464" w14:textId="776BC112" w:rsidR="004C71F4" w:rsidRPr="002E13F9" w:rsidRDefault="004C71F4" w:rsidP="00CE7F17">
      <w:pPr>
        <w:spacing w:line="240" w:lineRule="auto"/>
        <w:ind w:left="1080"/>
        <w:jc w:val="both"/>
        <w:rPr>
          <w:rFonts w:ascii="Verdana" w:hAnsi="Verdana"/>
          <w:color w:val="222222"/>
          <w:sz w:val="20"/>
          <w:shd w:val="clear" w:color="auto" w:fill="FFFFFF"/>
        </w:rPr>
      </w:pPr>
      <w:r w:rsidRPr="002E13F9">
        <w:rPr>
          <w:rFonts w:ascii="Verdana" w:hAnsi="Verdana"/>
          <w:color w:val="222222"/>
          <w:sz w:val="20"/>
          <w:shd w:val="clear" w:color="auto" w:fill="FFFFFF"/>
        </w:rPr>
        <w:t>Activită</w:t>
      </w:r>
      <w:r w:rsidR="006D6057" w:rsidRPr="002E13F9">
        <w:rPr>
          <w:rFonts w:ascii="Verdana" w:hAnsi="Verdana"/>
          <w:color w:val="222222"/>
          <w:sz w:val="20"/>
          <w:shd w:val="clear" w:color="auto" w:fill="FFFFFF"/>
        </w:rPr>
        <w:t>ț</w:t>
      </w:r>
      <w:r w:rsidRPr="002E13F9">
        <w:rPr>
          <w:rFonts w:ascii="Verdana" w:hAnsi="Verdana"/>
          <w:color w:val="222222"/>
          <w:sz w:val="20"/>
          <w:shd w:val="clear" w:color="auto" w:fill="FFFFFF"/>
        </w:rPr>
        <w:t xml:space="preserve">i: facilitare acces la materiale de arhivă, sprijin pentru pregătirea metadatelor </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 fi</w:t>
      </w:r>
      <w:r w:rsidR="006D6057" w:rsidRPr="002E13F9">
        <w:rPr>
          <w:rFonts w:ascii="Verdana" w:hAnsi="Verdana"/>
          <w:color w:val="222222"/>
          <w:sz w:val="20"/>
          <w:shd w:val="clear" w:color="auto" w:fill="FFFFFF"/>
        </w:rPr>
        <w:t>ș</w:t>
      </w:r>
      <w:r w:rsidRPr="002E13F9">
        <w:rPr>
          <w:rFonts w:ascii="Verdana" w:hAnsi="Verdana"/>
          <w:color w:val="222222"/>
          <w:sz w:val="20"/>
          <w:shd w:val="clear" w:color="auto" w:fill="FFFFFF"/>
        </w:rPr>
        <w:t>ierelor în vederea încărcării pe website-ul proiectului.</w:t>
      </w:r>
    </w:p>
    <w:p w14:paraId="6980B805" w14:textId="77777777" w:rsidR="004C71F4" w:rsidRPr="002E13F9" w:rsidRDefault="004C71F4" w:rsidP="00CE7F17">
      <w:pPr>
        <w:spacing w:line="240" w:lineRule="auto"/>
        <w:ind w:left="1080"/>
        <w:jc w:val="both"/>
        <w:rPr>
          <w:rFonts w:ascii="Calibri" w:hAnsi="Calibri"/>
          <w:color w:val="222222"/>
          <w:sz w:val="18"/>
          <w:szCs w:val="18"/>
          <w:shd w:val="clear" w:color="auto" w:fill="FFFFFF"/>
        </w:rPr>
      </w:pPr>
    </w:p>
    <w:p w14:paraId="1946FF18" w14:textId="44A36C59" w:rsidR="00CD1A15" w:rsidRPr="002E13F9" w:rsidRDefault="00CD1A15" w:rsidP="00CE7F17">
      <w:pPr>
        <w:widowControl w:val="0"/>
        <w:shd w:val="clear" w:color="auto" w:fill="FFFFFF"/>
        <w:spacing w:line="240" w:lineRule="auto"/>
        <w:jc w:val="both"/>
        <w:rPr>
          <w:rFonts w:ascii="Verdana" w:hAnsi="Verdana"/>
          <w:sz w:val="20"/>
        </w:rPr>
      </w:pPr>
      <w:r w:rsidRPr="002E13F9">
        <w:rPr>
          <w:rFonts w:ascii="Verdana" w:hAnsi="Verdana" w:cs="Verdana"/>
          <w:b/>
          <w:sz w:val="20"/>
        </w:rPr>
        <w:t xml:space="preserve">VIII. STUDII </w:t>
      </w:r>
      <w:r w:rsidR="006D6057" w:rsidRPr="002E13F9">
        <w:rPr>
          <w:rFonts w:ascii="Verdana" w:hAnsi="Verdana" w:cs="Tahoma"/>
          <w:b/>
          <w:sz w:val="20"/>
        </w:rPr>
        <w:t>Ș</w:t>
      </w:r>
      <w:r w:rsidRPr="002E13F9">
        <w:rPr>
          <w:rFonts w:ascii="Verdana" w:hAnsi="Verdana" w:cs="Verdana"/>
          <w:b/>
          <w:sz w:val="20"/>
        </w:rPr>
        <w:t xml:space="preserve">I </w:t>
      </w:r>
      <w:r w:rsidRPr="00B50CFC">
        <w:rPr>
          <w:rFonts w:ascii="Verdana" w:hAnsi="Verdana" w:cs="Verdana"/>
          <w:b/>
          <w:sz w:val="20"/>
        </w:rPr>
        <w:t>ARTICOLE (</w:t>
      </w:r>
      <w:r w:rsidR="004B02CA" w:rsidRPr="00B50CFC">
        <w:rPr>
          <w:rFonts w:ascii="Verdana" w:hAnsi="Verdana" w:cs="Verdana"/>
          <w:b/>
          <w:sz w:val="20"/>
        </w:rPr>
        <w:t>3</w:t>
      </w:r>
      <w:r w:rsidR="008C07A6" w:rsidRPr="00B50CFC">
        <w:rPr>
          <w:rFonts w:ascii="Verdana" w:hAnsi="Verdana" w:cs="Verdana"/>
          <w:b/>
          <w:sz w:val="20"/>
        </w:rPr>
        <w:t>3</w:t>
      </w:r>
      <w:r w:rsidRPr="00B50CFC">
        <w:rPr>
          <w:rFonts w:ascii="Verdana" w:hAnsi="Verdana" w:cs="Verdana"/>
          <w:b/>
          <w:sz w:val="20"/>
        </w:rPr>
        <w:t>)</w:t>
      </w:r>
    </w:p>
    <w:p w14:paraId="3D2964B9" w14:textId="77777777" w:rsidR="00F037AE" w:rsidRPr="002E13F9" w:rsidRDefault="00F037AE" w:rsidP="00CE7F17">
      <w:pPr>
        <w:pStyle w:val="ListParagraph"/>
        <w:spacing w:after="0" w:line="240" w:lineRule="auto"/>
        <w:ind w:left="0"/>
        <w:jc w:val="both"/>
        <w:rPr>
          <w:rFonts w:ascii="Verdana" w:hAnsi="Verdana"/>
          <w:color w:val="FF0000"/>
          <w:sz w:val="20"/>
          <w:szCs w:val="20"/>
        </w:rPr>
      </w:pPr>
    </w:p>
    <w:p w14:paraId="7809D9C8" w14:textId="78944432" w:rsidR="00F037AE" w:rsidRPr="002E13F9" w:rsidRDefault="00F037AE" w:rsidP="00CE7F17">
      <w:pPr>
        <w:pStyle w:val="ListParagraph"/>
        <w:numPr>
          <w:ilvl w:val="0"/>
          <w:numId w:val="48"/>
        </w:numPr>
        <w:autoSpaceDN/>
        <w:spacing w:after="0" w:line="240" w:lineRule="auto"/>
        <w:contextualSpacing/>
        <w:jc w:val="both"/>
        <w:rPr>
          <w:rFonts w:ascii="Verdana" w:hAnsi="Verdana"/>
          <w:b/>
          <w:bCs/>
          <w:sz w:val="20"/>
          <w:szCs w:val="20"/>
        </w:rPr>
      </w:pPr>
      <w:r w:rsidRPr="002E13F9">
        <w:rPr>
          <w:rFonts w:ascii="Verdana" w:hAnsi="Verdana"/>
          <w:b/>
          <w:bCs/>
          <w:sz w:val="20"/>
          <w:szCs w:val="20"/>
        </w:rPr>
        <w:t>Volume de autor</w:t>
      </w:r>
      <w:r w:rsidR="00ED2CA2" w:rsidRPr="002E13F9">
        <w:rPr>
          <w:rFonts w:ascii="Verdana" w:hAnsi="Verdana"/>
          <w:b/>
          <w:bCs/>
          <w:sz w:val="20"/>
          <w:szCs w:val="20"/>
        </w:rPr>
        <w:t xml:space="preserve"> (2)</w:t>
      </w:r>
    </w:p>
    <w:p w14:paraId="448E1AF7" w14:textId="77777777" w:rsidR="00ED2CA2" w:rsidRPr="002E13F9" w:rsidRDefault="00ED2CA2" w:rsidP="00CE7F17">
      <w:pPr>
        <w:pStyle w:val="ListParagraph"/>
        <w:autoSpaceDN/>
        <w:spacing w:after="0" w:line="240" w:lineRule="auto"/>
        <w:contextualSpacing/>
        <w:jc w:val="both"/>
        <w:rPr>
          <w:rFonts w:ascii="Verdana" w:hAnsi="Verdana"/>
          <w:i/>
          <w:iCs/>
          <w:sz w:val="20"/>
          <w:szCs w:val="20"/>
        </w:rPr>
      </w:pPr>
    </w:p>
    <w:p w14:paraId="2CF4BFEC" w14:textId="13EAA327" w:rsidR="00F037AE" w:rsidRPr="002E13F9" w:rsidRDefault="00F037AE" w:rsidP="00CE7F17">
      <w:pPr>
        <w:pStyle w:val="ListParagraph"/>
        <w:spacing w:after="0" w:line="240" w:lineRule="auto"/>
        <w:ind w:left="0" w:firstLine="567"/>
        <w:jc w:val="both"/>
        <w:rPr>
          <w:rFonts w:ascii="Verdana" w:hAnsi="Verdana"/>
          <w:sz w:val="20"/>
          <w:szCs w:val="20"/>
        </w:rPr>
      </w:pPr>
      <w:r w:rsidRPr="002E13F9">
        <w:rPr>
          <w:rFonts w:ascii="Verdana" w:hAnsi="Verdana"/>
          <w:sz w:val="20"/>
          <w:szCs w:val="20"/>
        </w:rPr>
        <w:t xml:space="preserve">Corina Iosif (Sîrbu), </w:t>
      </w:r>
      <w:r w:rsidRPr="002E13F9">
        <w:rPr>
          <w:rFonts w:ascii="Verdana" w:hAnsi="Verdana"/>
          <w:i/>
          <w:iCs/>
          <w:sz w:val="20"/>
          <w:szCs w:val="20"/>
        </w:rPr>
        <w:t>L’entreprise de la parenté. Réseaux d’échanges entre les Aroumains de Constan</w:t>
      </w:r>
      <w:r w:rsidR="006D6057" w:rsidRPr="002E13F9">
        <w:rPr>
          <w:rFonts w:ascii="Verdana" w:hAnsi="Verdana"/>
          <w:i/>
          <w:iCs/>
          <w:sz w:val="20"/>
          <w:szCs w:val="20"/>
        </w:rPr>
        <w:t>ț</w:t>
      </w:r>
      <w:r w:rsidRPr="002E13F9">
        <w:rPr>
          <w:rFonts w:ascii="Verdana" w:hAnsi="Verdana"/>
          <w:i/>
          <w:iCs/>
          <w:sz w:val="20"/>
          <w:szCs w:val="20"/>
        </w:rPr>
        <w:t>a</w:t>
      </w:r>
      <w:r w:rsidRPr="002E13F9">
        <w:rPr>
          <w:rFonts w:ascii="Verdana" w:hAnsi="Verdana"/>
          <w:sz w:val="20"/>
          <w:szCs w:val="20"/>
        </w:rPr>
        <w:t xml:space="preserve"> (editia a doua revizuită </w:t>
      </w:r>
      <w:r w:rsidR="006D6057" w:rsidRPr="002E13F9">
        <w:rPr>
          <w:rFonts w:ascii="Verdana" w:hAnsi="Verdana"/>
          <w:sz w:val="20"/>
          <w:szCs w:val="20"/>
        </w:rPr>
        <w:t>ș</w:t>
      </w:r>
      <w:r w:rsidRPr="002E13F9">
        <w:rPr>
          <w:rFonts w:ascii="Verdana" w:hAnsi="Verdana"/>
          <w:sz w:val="20"/>
          <w:szCs w:val="20"/>
        </w:rPr>
        <w:t xml:space="preserve">i corectată), editura L’Harmattan, Budapesta, Paris, 2021, 283 pagini. </w:t>
      </w:r>
    </w:p>
    <w:p w14:paraId="627D4459" w14:textId="51000E97" w:rsidR="004C71F4" w:rsidRDefault="004C71F4" w:rsidP="00CE7F17">
      <w:pPr>
        <w:spacing w:line="240" w:lineRule="auto"/>
        <w:ind w:firstLine="567"/>
        <w:jc w:val="both"/>
        <w:rPr>
          <w:rFonts w:ascii="Verdana" w:hAnsi="Verdana"/>
          <w:sz w:val="20"/>
        </w:rPr>
      </w:pPr>
      <w:r w:rsidRPr="002E13F9">
        <w:rPr>
          <w:rFonts w:ascii="Verdana" w:hAnsi="Verdana"/>
          <w:sz w:val="20"/>
        </w:rPr>
        <w:t>S</w:t>
      </w:r>
      <w:r w:rsidR="00ED2CA2" w:rsidRPr="002E13F9">
        <w:rPr>
          <w:rFonts w:ascii="Verdana" w:hAnsi="Verdana"/>
          <w:sz w:val="20"/>
        </w:rPr>
        <w:t>orana</w:t>
      </w:r>
      <w:r w:rsidRPr="002E13F9">
        <w:rPr>
          <w:rFonts w:ascii="Verdana" w:hAnsi="Verdana"/>
          <w:sz w:val="20"/>
        </w:rPr>
        <w:t xml:space="preserve"> Man, „</w:t>
      </w:r>
      <w:r w:rsidRPr="002E13F9">
        <w:rPr>
          <w:rFonts w:ascii="Verdana" w:hAnsi="Verdana"/>
          <w:i/>
          <w:sz w:val="20"/>
        </w:rPr>
        <w:t>Prometheus and the Philosophy of Martin Heidegger</w:t>
      </w:r>
      <w:r w:rsidRPr="002E13F9">
        <w:rPr>
          <w:rFonts w:ascii="Verdana" w:hAnsi="Verdana"/>
          <w:sz w:val="20"/>
        </w:rPr>
        <w:t>”, în volumul omagial dedicat prof. emerită Florica Bechet, Editura Universită</w:t>
      </w:r>
      <w:r w:rsidR="006D6057" w:rsidRPr="002E13F9">
        <w:rPr>
          <w:rFonts w:ascii="Verdana" w:hAnsi="Verdana"/>
          <w:sz w:val="20"/>
        </w:rPr>
        <w:t>ț</w:t>
      </w:r>
      <w:r w:rsidRPr="002E13F9">
        <w:rPr>
          <w:rFonts w:ascii="Verdana" w:hAnsi="Verdana"/>
          <w:sz w:val="20"/>
        </w:rPr>
        <w:t>ii Bucure</w:t>
      </w:r>
      <w:r w:rsidR="006D6057" w:rsidRPr="002E13F9">
        <w:rPr>
          <w:rFonts w:ascii="Verdana" w:hAnsi="Verdana"/>
          <w:sz w:val="20"/>
        </w:rPr>
        <w:t>ș</w:t>
      </w:r>
      <w:r w:rsidRPr="002E13F9">
        <w:rPr>
          <w:rFonts w:ascii="Verdana" w:hAnsi="Verdana"/>
          <w:sz w:val="20"/>
        </w:rPr>
        <w:t>ti, noiembrie 2021.</w:t>
      </w:r>
    </w:p>
    <w:p w14:paraId="0A3CA467" w14:textId="2BEFA19C" w:rsidR="00474BFC" w:rsidRPr="00474BFC" w:rsidRDefault="00474BFC" w:rsidP="00CE7F17">
      <w:pPr>
        <w:spacing w:line="240" w:lineRule="auto"/>
        <w:ind w:firstLine="567"/>
        <w:jc w:val="both"/>
        <w:rPr>
          <w:rFonts w:ascii="Verdana" w:hAnsi="Verdana"/>
          <w:sz w:val="20"/>
        </w:rPr>
      </w:pPr>
      <w:r>
        <w:rPr>
          <w:rFonts w:ascii="Verdana" w:hAnsi="Verdana"/>
          <w:sz w:val="20"/>
        </w:rPr>
        <w:t xml:space="preserve">Ana Pascu, Valeria </w:t>
      </w:r>
      <w:proofErr w:type="spellStart"/>
      <w:r>
        <w:rPr>
          <w:rFonts w:ascii="Verdana" w:hAnsi="Verdana"/>
          <w:sz w:val="20"/>
        </w:rPr>
        <w:t>Olenici</w:t>
      </w:r>
      <w:proofErr w:type="spellEnd"/>
      <w:r>
        <w:rPr>
          <w:rFonts w:ascii="Verdana" w:hAnsi="Verdana"/>
          <w:sz w:val="20"/>
        </w:rPr>
        <w:t xml:space="preserve">, </w:t>
      </w:r>
      <w:r>
        <w:rPr>
          <w:rFonts w:ascii="Verdana" w:hAnsi="Verdana"/>
          <w:i/>
          <w:iCs/>
          <w:sz w:val="20"/>
        </w:rPr>
        <w:t>Povești în șezătoare</w:t>
      </w:r>
      <w:r>
        <w:rPr>
          <w:rFonts w:ascii="Verdana" w:hAnsi="Verdana"/>
          <w:sz w:val="20"/>
        </w:rPr>
        <w:t>, editura MARTOR, 2021, 160 p.</w:t>
      </w:r>
    </w:p>
    <w:p w14:paraId="44739AB9" w14:textId="77777777" w:rsidR="00F037AE" w:rsidRPr="002E13F9" w:rsidRDefault="00F037AE" w:rsidP="00CE7F17">
      <w:pPr>
        <w:spacing w:line="240" w:lineRule="auto"/>
        <w:ind w:firstLine="567"/>
        <w:jc w:val="both"/>
        <w:rPr>
          <w:rFonts w:ascii="Verdana" w:hAnsi="Verdana" w:cs="Calibri"/>
          <w:sz w:val="20"/>
        </w:rPr>
      </w:pPr>
    </w:p>
    <w:p w14:paraId="22038AD1" w14:textId="2EA22D2F" w:rsidR="00F037AE" w:rsidRPr="002E13F9" w:rsidRDefault="00F037AE" w:rsidP="00CE7F17">
      <w:pPr>
        <w:pStyle w:val="ListParagraph"/>
        <w:numPr>
          <w:ilvl w:val="0"/>
          <w:numId w:val="48"/>
        </w:numPr>
        <w:autoSpaceDN/>
        <w:spacing w:after="0" w:line="240" w:lineRule="auto"/>
        <w:contextualSpacing/>
        <w:jc w:val="both"/>
        <w:rPr>
          <w:rFonts w:ascii="Verdana" w:hAnsi="Verdana"/>
          <w:b/>
          <w:bCs/>
          <w:sz w:val="20"/>
          <w:szCs w:val="20"/>
        </w:rPr>
      </w:pPr>
      <w:r w:rsidRPr="002E13F9">
        <w:rPr>
          <w:rFonts w:ascii="Verdana" w:hAnsi="Verdana"/>
          <w:b/>
          <w:bCs/>
          <w:sz w:val="20"/>
          <w:szCs w:val="20"/>
        </w:rPr>
        <w:t>Volume coordonate</w:t>
      </w:r>
      <w:r w:rsidR="00D603CB" w:rsidRPr="002E13F9">
        <w:rPr>
          <w:rFonts w:ascii="Verdana" w:hAnsi="Verdana"/>
          <w:b/>
          <w:bCs/>
          <w:sz w:val="20"/>
          <w:szCs w:val="20"/>
        </w:rPr>
        <w:t xml:space="preserve"> (1)</w:t>
      </w:r>
    </w:p>
    <w:p w14:paraId="13D7116E" w14:textId="77777777" w:rsidR="00ED2CA2" w:rsidRPr="002E13F9" w:rsidRDefault="00ED2CA2" w:rsidP="00CE7F17">
      <w:pPr>
        <w:pStyle w:val="ListParagraph"/>
        <w:autoSpaceDN/>
        <w:spacing w:after="0" w:line="240" w:lineRule="auto"/>
        <w:contextualSpacing/>
        <w:jc w:val="both"/>
        <w:rPr>
          <w:rFonts w:ascii="Verdana" w:hAnsi="Verdana"/>
          <w:sz w:val="20"/>
          <w:szCs w:val="20"/>
        </w:rPr>
      </w:pPr>
    </w:p>
    <w:p w14:paraId="7CF14512" w14:textId="115F1B31" w:rsidR="00F037AE" w:rsidRPr="002E13F9" w:rsidRDefault="00F037AE" w:rsidP="00CE7F17">
      <w:pPr>
        <w:pStyle w:val="ListParagraph"/>
        <w:spacing w:after="0" w:line="240" w:lineRule="auto"/>
        <w:ind w:left="0" w:firstLine="720"/>
        <w:jc w:val="both"/>
        <w:rPr>
          <w:rFonts w:ascii="Verdana" w:hAnsi="Verdana"/>
          <w:sz w:val="20"/>
          <w:szCs w:val="20"/>
        </w:rPr>
      </w:pPr>
      <w:r w:rsidRPr="002E13F9">
        <w:rPr>
          <w:rFonts w:ascii="Verdana" w:hAnsi="Verdana"/>
          <w:sz w:val="20"/>
          <w:szCs w:val="20"/>
        </w:rPr>
        <w:t xml:space="preserve">Bogdan Iancu, Andrei Mihail, Monica Stroe (coord.), </w:t>
      </w:r>
      <w:r w:rsidRPr="002E13F9">
        <w:rPr>
          <w:rFonts w:ascii="Verdana" w:hAnsi="Verdana"/>
          <w:i/>
          <w:iCs/>
          <w:sz w:val="20"/>
          <w:szCs w:val="20"/>
        </w:rPr>
        <w:t xml:space="preserve">Ipostaze </w:t>
      </w:r>
      <w:r w:rsidR="006D6057" w:rsidRPr="002E13F9">
        <w:rPr>
          <w:rFonts w:ascii="Verdana" w:hAnsi="Verdana"/>
          <w:i/>
          <w:iCs/>
          <w:sz w:val="20"/>
          <w:szCs w:val="20"/>
        </w:rPr>
        <w:t>ș</w:t>
      </w:r>
      <w:r w:rsidRPr="002E13F9">
        <w:rPr>
          <w:rFonts w:ascii="Verdana" w:hAnsi="Verdana"/>
          <w:i/>
          <w:iCs/>
          <w:sz w:val="20"/>
          <w:szCs w:val="20"/>
        </w:rPr>
        <w:t>i etnografii ale carantinei în pandemie</w:t>
      </w:r>
      <w:r w:rsidRPr="002E13F9">
        <w:rPr>
          <w:rFonts w:ascii="Verdana" w:hAnsi="Verdana"/>
          <w:sz w:val="20"/>
          <w:szCs w:val="20"/>
        </w:rPr>
        <w:t>, editura Pro Universitaria, Bucure</w:t>
      </w:r>
      <w:r w:rsidR="006D6057" w:rsidRPr="002E13F9">
        <w:rPr>
          <w:rFonts w:ascii="Verdana" w:hAnsi="Verdana"/>
          <w:sz w:val="20"/>
          <w:szCs w:val="20"/>
        </w:rPr>
        <w:t>ș</w:t>
      </w:r>
      <w:r w:rsidRPr="002E13F9">
        <w:rPr>
          <w:rFonts w:ascii="Verdana" w:hAnsi="Verdana"/>
          <w:sz w:val="20"/>
          <w:szCs w:val="20"/>
        </w:rPr>
        <w:t>ti, 2021.</w:t>
      </w:r>
    </w:p>
    <w:p w14:paraId="4EF3B8E0" w14:textId="77777777" w:rsidR="00F037AE" w:rsidRPr="002E13F9" w:rsidRDefault="00F037AE" w:rsidP="00CE7F17">
      <w:pPr>
        <w:pStyle w:val="ListParagraph"/>
        <w:spacing w:after="0" w:line="240" w:lineRule="auto"/>
        <w:jc w:val="both"/>
        <w:rPr>
          <w:rFonts w:ascii="Verdana" w:hAnsi="Verdana"/>
          <w:sz w:val="20"/>
          <w:szCs w:val="20"/>
        </w:rPr>
      </w:pPr>
    </w:p>
    <w:p w14:paraId="77085498" w14:textId="6B1BE338" w:rsidR="00F037AE" w:rsidRPr="002E13F9" w:rsidRDefault="00F037AE" w:rsidP="00CE7F17">
      <w:pPr>
        <w:pStyle w:val="ListParagraph"/>
        <w:numPr>
          <w:ilvl w:val="0"/>
          <w:numId w:val="48"/>
        </w:numPr>
        <w:autoSpaceDN/>
        <w:spacing w:after="0" w:line="240" w:lineRule="auto"/>
        <w:contextualSpacing/>
        <w:jc w:val="both"/>
        <w:rPr>
          <w:rFonts w:ascii="Verdana" w:hAnsi="Verdana"/>
          <w:b/>
          <w:bCs/>
          <w:sz w:val="20"/>
          <w:szCs w:val="20"/>
        </w:rPr>
      </w:pPr>
      <w:r w:rsidRPr="002E13F9">
        <w:rPr>
          <w:rFonts w:ascii="Verdana" w:hAnsi="Verdana"/>
          <w:b/>
          <w:bCs/>
          <w:sz w:val="20"/>
          <w:szCs w:val="20"/>
        </w:rPr>
        <w:t>Articole academice</w:t>
      </w:r>
      <w:r w:rsidR="00D603CB" w:rsidRPr="002E13F9">
        <w:rPr>
          <w:rFonts w:ascii="Verdana" w:hAnsi="Verdana"/>
          <w:b/>
          <w:bCs/>
          <w:sz w:val="20"/>
          <w:szCs w:val="20"/>
        </w:rPr>
        <w:t xml:space="preserve"> </w:t>
      </w:r>
      <w:r w:rsidR="00BE52A9" w:rsidRPr="002E13F9">
        <w:rPr>
          <w:rFonts w:ascii="Verdana" w:hAnsi="Verdana"/>
          <w:b/>
          <w:bCs/>
          <w:sz w:val="20"/>
        </w:rPr>
        <w:t xml:space="preserve">/ contribuții în volume </w:t>
      </w:r>
      <w:r w:rsidR="00BE52A9" w:rsidRPr="00B50CFC">
        <w:rPr>
          <w:rFonts w:ascii="Verdana" w:hAnsi="Verdana"/>
          <w:b/>
          <w:bCs/>
          <w:sz w:val="20"/>
        </w:rPr>
        <w:t xml:space="preserve">colective </w:t>
      </w:r>
      <w:r w:rsidR="00D603CB" w:rsidRPr="00B50CFC">
        <w:rPr>
          <w:rFonts w:ascii="Verdana" w:hAnsi="Verdana"/>
          <w:b/>
          <w:bCs/>
          <w:sz w:val="20"/>
          <w:szCs w:val="20"/>
        </w:rPr>
        <w:t>(</w:t>
      </w:r>
      <w:r w:rsidR="004B02CA" w:rsidRPr="00B50CFC">
        <w:rPr>
          <w:rFonts w:ascii="Verdana" w:hAnsi="Verdana"/>
          <w:b/>
          <w:bCs/>
          <w:sz w:val="20"/>
          <w:szCs w:val="20"/>
        </w:rPr>
        <w:t>1</w:t>
      </w:r>
      <w:r w:rsidR="008C07A6" w:rsidRPr="00B50CFC">
        <w:rPr>
          <w:rFonts w:ascii="Verdana" w:hAnsi="Verdana"/>
          <w:b/>
          <w:bCs/>
          <w:sz w:val="20"/>
          <w:szCs w:val="20"/>
        </w:rPr>
        <w:t>1</w:t>
      </w:r>
      <w:r w:rsidR="00D603CB" w:rsidRPr="00B50CFC">
        <w:rPr>
          <w:rFonts w:ascii="Verdana" w:hAnsi="Verdana"/>
          <w:b/>
          <w:bCs/>
          <w:sz w:val="20"/>
          <w:szCs w:val="20"/>
        </w:rPr>
        <w:t>)</w:t>
      </w:r>
    </w:p>
    <w:p w14:paraId="7F307B48" w14:textId="77777777" w:rsidR="00D603CB" w:rsidRPr="002E13F9" w:rsidRDefault="00D603CB" w:rsidP="00CE7F17">
      <w:pPr>
        <w:pStyle w:val="ListParagraph"/>
        <w:autoSpaceDN/>
        <w:spacing w:after="0" w:line="240" w:lineRule="auto"/>
        <w:ind w:left="0" w:firstLine="567"/>
        <w:contextualSpacing/>
        <w:jc w:val="both"/>
        <w:rPr>
          <w:rFonts w:ascii="Verdana" w:hAnsi="Verdana"/>
          <w:sz w:val="20"/>
        </w:rPr>
      </w:pPr>
    </w:p>
    <w:p w14:paraId="476BEFC3" w14:textId="5A8E4D7A" w:rsidR="00C267DB" w:rsidRPr="002E13F9" w:rsidRDefault="00C267DB" w:rsidP="00CE7F17">
      <w:pPr>
        <w:pStyle w:val="ListParagraph"/>
        <w:autoSpaceDN/>
        <w:spacing w:after="0" w:line="240" w:lineRule="auto"/>
        <w:ind w:left="0" w:firstLine="567"/>
        <w:contextualSpacing/>
        <w:jc w:val="both"/>
        <w:rPr>
          <w:rFonts w:ascii="Verdana" w:hAnsi="Verdana"/>
          <w:sz w:val="20"/>
          <w:szCs w:val="20"/>
        </w:rPr>
      </w:pPr>
      <w:r w:rsidRPr="002E13F9">
        <w:rPr>
          <w:rFonts w:ascii="Verdana" w:hAnsi="Verdana" w:cs="Times New Roman"/>
          <w:sz w:val="20"/>
          <w:szCs w:val="20"/>
        </w:rPr>
        <w:t xml:space="preserve">Petronela Fotea, publicarea în </w:t>
      </w:r>
      <w:r w:rsidRPr="002E13F9">
        <w:rPr>
          <w:rFonts w:ascii="Verdana" w:hAnsi="Verdana" w:cs="Times New Roman"/>
          <w:i/>
          <w:iCs/>
          <w:sz w:val="20"/>
          <w:szCs w:val="20"/>
        </w:rPr>
        <w:t>Catalogul de Restaurare</w:t>
      </w:r>
      <w:r w:rsidRPr="002E13F9">
        <w:rPr>
          <w:rFonts w:ascii="Verdana" w:hAnsi="Verdana" w:cs="Times New Roman"/>
          <w:sz w:val="20"/>
          <w:szCs w:val="20"/>
        </w:rPr>
        <w:t>: Restaurarea unui vas ceramic de dimensiuni mari, edi</w:t>
      </w:r>
      <w:r w:rsidR="006D6057" w:rsidRPr="002E13F9">
        <w:rPr>
          <w:rFonts w:ascii="Verdana" w:hAnsi="Verdana" w:cs="Times New Roman"/>
          <w:sz w:val="20"/>
          <w:szCs w:val="20"/>
        </w:rPr>
        <w:t>ț</w:t>
      </w:r>
      <w:r w:rsidRPr="002E13F9">
        <w:rPr>
          <w:rFonts w:ascii="Verdana" w:hAnsi="Verdana" w:cs="Times New Roman"/>
          <w:sz w:val="20"/>
          <w:szCs w:val="20"/>
        </w:rPr>
        <w:t>ia a II-a, 2021, Patrimoniul cultural, A doua via</w:t>
      </w:r>
      <w:r w:rsidR="006D6057" w:rsidRPr="002E13F9">
        <w:rPr>
          <w:rFonts w:ascii="Verdana" w:hAnsi="Verdana" w:cs="Times New Roman"/>
          <w:sz w:val="20"/>
          <w:szCs w:val="20"/>
        </w:rPr>
        <w:t>ț</w:t>
      </w:r>
      <w:r w:rsidRPr="002E13F9">
        <w:rPr>
          <w:rFonts w:ascii="Verdana" w:hAnsi="Verdana" w:cs="Times New Roman"/>
          <w:sz w:val="20"/>
          <w:szCs w:val="20"/>
        </w:rPr>
        <w:t>ă, editat de Muzeul Jude</w:t>
      </w:r>
      <w:r w:rsidR="006D6057" w:rsidRPr="002E13F9">
        <w:rPr>
          <w:rFonts w:ascii="Verdana" w:hAnsi="Verdana" w:cs="Times New Roman"/>
          <w:sz w:val="20"/>
          <w:szCs w:val="20"/>
        </w:rPr>
        <w:t>ț</w:t>
      </w:r>
      <w:r w:rsidRPr="002E13F9">
        <w:rPr>
          <w:rFonts w:ascii="Verdana" w:hAnsi="Verdana" w:cs="Times New Roman"/>
          <w:sz w:val="20"/>
          <w:szCs w:val="20"/>
        </w:rPr>
        <w:t>ean Buzău;</w:t>
      </w:r>
    </w:p>
    <w:p w14:paraId="26804736" w14:textId="18F69983" w:rsidR="00D603CB" w:rsidRPr="002E13F9" w:rsidRDefault="00D603CB" w:rsidP="00CE7F17">
      <w:pPr>
        <w:pStyle w:val="ListParagraph"/>
        <w:autoSpaceDN/>
        <w:spacing w:after="0" w:line="240" w:lineRule="auto"/>
        <w:ind w:left="0" w:firstLine="567"/>
        <w:contextualSpacing/>
        <w:jc w:val="both"/>
        <w:rPr>
          <w:rFonts w:ascii="Verdana" w:hAnsi="Verdana"/>
          <w:sz w:val="20"/>
          <w:szCs w:val="20"/>
        </w:rPr>
      </w:pPr>
      <w:r w:rsidRPr="002E13F9">
        <w:rPr>
          <w:rFonts w:ascii="Verdana" w:hAnsi="Verdana"/>
          <w:sz w:val="20"/>
        </w:rPr>
        <w:t>Antoine Heemeryck, „</w:t>
      </w:r>
      <w:r w:rsidRPr="002E13F9">
        <w:rPr>
          <w:rFonts w:ascii="Verdana" w:hAnsi="Verdana"/>
          <w:i/>
          <w:sz w:val="20"/>
        </w:rPr>
        <w:t>Des jeunes femmes entre rêves cosmopolites et réalités conservatrices dans le Caucase russe</w:t>
      </w:r>
      <w:r w:rsidRPr="002E13F9">
        <w:rPr>
          <w:rFonts w:ascii="Verdana" w:hAnsi="Verdana"/>
          <w:sz w:val="20"/>
        </w:rPr>
        <w:t>”, în „Sensu Historiae”, BDI, vol.42, n°1 /2021;</w:t>
      </w:r>
    </w:p>
    <w:p w14:paraId="15A248A7" w14:textId="2F6C4C4B" w:rsidR="00F037AE" w:rsidRPr="002E13F9" w:rsidRDefault="00F037AE" w:rsidP="00CE7F17">
      <w:pPr>
        <w:spacing w:line="240" w:lineRule="auto"/>
        <w:ind w:firstLine="567"/>
        <w:jc w:val="both"/>
        <w:rPr>
          <w:rFonts w:ascii="Verdana" w:hAnsi="Verdana" w:cs="Calibri"/>
          <w:sz w:val="20"/>
        </w:rPr>
      </w:pPr>
      <w:r w:rsidRPr="002E13F9">
        <w:rPr>
          <w:rFonts w:ascii="Verdana" w:hAnsi="Verdana" w:cs="Calibri"/>
          <w:sz w:val="20"/>
        </w:rPr>
        <w:t xml:space="preserve">Corina Iosif (Sîrbu), </w:t>
      </w:r>
      <w:r w:rsidR="00D603CB" w:rsidRPr="002E13F9">
        <w:rPr>
          <w:rFonts w:ascii="Verdana" w:hAnsi="Verdana" w:cs="Calibri"/>
          <w:sz w:val="20"/>
        </w:rPr>
        <w:t>„</w:t>
      </w:r>
      <w:r w:rsidR="006D6057" w:rsidRPr="002E13F9">
        <w:rPr>
          <w:rFonts w:ascii="Verdana" w:hAnsi="Verdana" w:cs="Calibri"/>
          <w:sz w:val="20"/>
        </w:rPr>
        <w:t>Ș</w:t>
      </w:r>
      <w:r w:rsidRPr="002E13F9">
        <w:rPr>
          <w:rFonts w:ascii="Verdana" w:hAnsi="Verdana" w:cs="Calibri"/>
          <w:sz w:val="20"/>
        </w:rPr>
        <w:t>coala Sociologică de la Bucure</w:t>
      </w:r>
      <w:r w:rsidR="006D6057" w:rsidRPr="002E13F9">
        <w:rPr>
          <w:rFonts w:ascii="Verdana" w:hAnsi="Verdana" w:cs="Calibri"/>
          <w:sz w:val="20"/>
        </w:rPr>
        <w:t>ș</w:t>
      </w:r>
      <w:r w:rsidRPr="002E13F9">
        <w:rPr>
          <w:rFonts w:ascii="Verdana" w:hAnsi="Verdana" w:cs="Calibri"/>
          <w:sz w:val="20"/>
        </w:rPr>
        <w:t>ti în emisiuni radio din România interbelică. Primii ani: 1932-1933</w:t>
      </w:r>
      <w:r w:rsidR="00D603CB" w:rsidRPr="002E13F9">
        <w:rPr>
          <w:rFonts w:ascii="Verdana" w:hAnsi="Verdana" w:cs="Calibri"/>
          <w:sz w:val="20"/>
        </w:rPr>
        <w:t>”</w:t>
      </w:r>
      <w:r w:rsidRPr="002E13F9">
        <w:rPr>
          <w:rFonts w:ascii="Verdana" w:hAnsi="Verdana" w:cs="Calibri"/>
          <w:sz w:val="20"/>
        </w:rPr>
        <w:t xml:space="preserve">, în </w:t>
      </w:r>
      <w:r w:rsidRPr="002E13F9">
        <w:rPr>
          <w:rFonts w:ascii="Verdana" w:hAnsi="Verdana" w:cs="Calibri"/>
          <w:i/>
          <w:iCs/>
          <w:sz w:val="20"/>
        </w:rPr>
        <w:t>In honorem Sanda Golopen</w:t>
      </w:r>
      <w:r w:rsidR="006D6057" w:rsidRPr="002E13F9">
        <w:rPr>
          <w:rFonts w:ascii="Verdana" w:hAnsi="Verdana" w:cs="Calibri"/>
          <w:i/>
          <w:iCs/>
          <w:sz w:val="20"/>
        </w:rPr>
        <w:t>ț</w:t>
      </w:r>
      <w:r w:rsidRPr="002E13F9">
        <w:rPr>
          <w:rFonts w:ascii="Verdana" w:hAnsi="Verdana" w:cs="Calibri"/>
          <w:i/>
          <w:iCs/>
          <w:sz w:val="20"/>
        </w:rPr>
        <w:t>ia</w:t>
      </w:r>
      <w:r w:rsidRPr="002E13F9">
        <w:rPr>
          <w:rFonts w:ascii="Verdana" w:hAnsi="Verdana" w:cs="Calibri"/>
          <w:sz w:val="20"/>
        </w:rPr>
        <w:t>, Zoltán Rostás, Theodora-Eliza Văcărescu (coord) Editura Spandugino, Bucure</w:t>
      </w:r>
      <w:r w:rsidR="006D6057" w:rsidRPr="002E13F9">
        <w:rPr>
          <w:rFonts w:ascii="Verdana" w:hAnsi="Verdana" w:cs="Calibri"/>
          <w:sz w:val="20"/>
        </w:rPr>
        <w:t>ș</w:t>
      </w:r>
      <w:r w:rsidRPr="002E13F9">
        <w:rPr>
          <w:rFonts w:ascii="Verdana" w:hAnsi="Verdana" w:cs="Calibri"/>
          <w:sz w:val="20"/>
        </w:rPr>
        <w:t>ti, 2020, pp. 506-528. (neraportat în 2020, deoarece volumul a ie</w:t>
      </w:r>
      <w:r w:rsidR="006D6057" w:rsidRPr="002E13F9">
        <w:rPr>
          <w:rFonts w:ascii="Verdana" w:hAnsi="Verdana" w:cs="Calibri"/>
          <w:sz w:val="20"/>
        </w:rPr>
        <w:t>ș</w:t>
      </w:r>
      <w:r w:rsidRPr="002E13F9">
        <w:rPr>
          <w:rFonts w:ascii="Verdana" w:hAnsi="Verdana" w:cs="Calibri"/>
          <w:sz w:val="20"/>
        </w:rPr>
        <w:t>it de sub tipar în 2021).</w:t>
      </w:r>
    </w:p>
    <w:p w14:paraId="0DC9E4D8" w14:textId="77777777" w:rsidR="00F037AE" w:rsidRPr="002E13F9" w:rsidRDefault="00F037AE" w:rsidP="00CE7F17">
      <w:pPr>
        <w:spacing w:line="240" w:lineRule="auto"/>
        <w:ind w:firstLine="567"/>
        <w:jc w:val="both"/>
        <w:rPr>
          <w:rFonts w:ascii="Verdana" w:hAnsi="Verdana" w:cs="Calibri"/>
          <w:sz w:val="20"/>
        </w:rPr>
      </w:pPr>
      <w:r w:rsidRPr="002E13F9">
        <w:rPr>
          <w:rFonts w:ascii="Verdana" w:hAnsi="Verdana" w:cs="Calibri"/>
          <w:sz w:val="20"/>
        </w:rPr>
        <w:t>Corina Iosif (Sîrbu), „Jean Cuisenier dans les Carpates”, în </w:t>
      </w:r>
      <w:r w:rsidRPr="002E13F9">
        <w:rPr>
          <w:rFonts w:ascii="Verdana" w:hAnsi="Verdana" w:cs="Calibri"/>
          <w:i/>
          <w:iCs/>
          <w:sz w:val="20"/>
        </w:rPr>
        <w:t>Bérose - Encyclopédie internationale des histoires de l'anthropologie</w:t>
      </w:r>
      <w:r w:rsidRPr="002E13F9">
        <w:rPr>
          <w:rFonts w:ascii="Verdana" w:hAnsi="Verdana" w:cs="Calibri"/>
          <w:sz w:val="20"/>
        </w:rPr>
        <w:t xml:space="preserve">, Publié dans le cadre du dossier documentaire consacré à Jean Cuisenier, dirigé par Nicolas Adell (Université Jean-Jaurès, Toulouse) et Martine Segalen (Université Paris-Nanterre) Paris, 2021, </w:t>
      </w:r>
      <w:hyperlink r:id="rId95" w:history="1">
        <w:r w:rsidRPr="002E13F9">
          <w:rPr>
            <w:rStyle w:val="Hyperlink"/>
            <w:rFonts w:ascii="Verdana" w:hAnsi="Verdana" w:cs="Calibri"/>
            <w:sz w:val="20"/>
          </w:rPr>
          <w:t>articol 2279</w:t>
        </w:r>
      </w:hyperlink>
      <w:r w:rsidRPr="002E13F9">
        <w:rPr>
          <w:rFonts w:ascii="Verdana" w:hAnsi="Verdana" w:cs="Calibri"/>
          <w:sz w:val="20"/>
        </w:rPr>
        <w:t>.</w:t>
      </w:r>
    </w:p>
    <w:p w14:paraId="155CF276" w14:textId="5ECFEEC4" w:rsidR="00F037AE" w:rsidRPr="002E13F9" w:rsidRDefault="00F037AE" w:rsidP="00CE7F17">
      <w:pPr>
        <w:spacing w:line="240" w:lineRule="auto"/>
        <w:ind w:firstLine="567"/>
        <w:jc w:val="both"/>
        <w:rPr>
          <w:rFonts w:ascii="Verdana" w:hAnsi="Verdana" w:cs="Calibri"/>
          <w:sz w:val="20"/>
        </w:rPr>
      </w:pPr>
      <w:r w:rsidRPr="002E13F9">
        <w:rPr>
          <w:rFonts w:ascii="Verdana" w:hAnsi="Verdana" w:cs="Calibri"/>
          <w:sz w:val="20"/>
        </w:rPr>
        <w:t xml:space="preserve">Corina Iosif (Sîrbu), </w:t>
      </w:r>
      <w:bookmarkStart w:id="30" w:name="_Hlk88210112"/>
      <w:r w:rsidRPr="002E13F9">
        <w:rPr>
          <w:rFonts w:ascii="Verdana" w:hAnsi="Verdana" w:cs="Calibri"/>
          <w:sz w:val="20"/>
        </w:rPr>
        <w:t xml:space="preserve">„Etnologie, folclor media </w:t>
      </w:r>
      <w:r w:rsidR="006D6057" w:rsidRPr="002E13F9">
        <w:rPr>
          <w:rFonts w:ascii="Verdana" w:hAnsi="Verdana" w:cs="Calibri"/>
          <w:sz w:val="20"/>
        </w:rPr>
        <w:t>ș</w:t>
      </w:r>
      <w:r w:rsidRPr="002E13F9">
        <w:rPr>
          <w:rFonts w:ascii="Verdana" w:hAnsi="Verdana" w:cs="Calibri"/>
          <w:sz w:val="20"/>
        </w:rPr>
        <w:t>i lec</w:t>
      </w:r>
      <w:r w:rsidR="006D6057" w:rsidRPr="002E13F9">
        <w:rPr>
          <w:rFonts w:ascii="Verdana" w:hAnsi="Verdana" w:cs="Calibri"/>
          <w:sz w:val="20"/>
        </w:rPr>
        <w:t>ț</w:t>
      </w:r>
      <w:r w:rsidRPr="002E13F9">
        <w:rPr>
          <w:rFonts w:ascii="Verdana" w:hAnsi="Verdana" w:cs="Calibri"/>
          <w:sz w:val="20"/>
        </w:rPr>
        <w:t>ia de istorie : câteva reflec</w:t>
      </w:r>
      <w:r w:rsidR="006D6057" w:rsidRPr="002E13F9">
        <w:rPr>
          <w:rFonts w:ascii="Verdana" w:hAnsi="Verdana" w:cs="Calibri"/>
          <w:sz w:val="20"/>
        </w:rPr>
        <w:t>ț</w:t>
      </w:r>
      <w:r w:rsidRPr="002E13F9">
        <w:rPr>
          <w:rFonts w:ascii="Verdana" w:hAnsi="Verdana" w:cs="Calibri"/>
          <w:sz w:val="20"/>
        </w:rPr>
        <w:t xml:space="preserve">ii”, </w:t>
      </w:r>
      <w:r w:rsidRPr="002E13F9">
        <w:rPr>
          <w:rFonts w:ascii="Verdana" w:hAnsi="Verdana" w:cs="Calibri"/>
          <w:i/>
          <w:iCs/>
          <w:sz w:val="20"/>
        </w:rPr>
        <w:t>In memoriam Zoe Petre, Analele universită</w:t>
      </w:r>
      <w:r w:rsidR="006D6057" w:rsidRPr="002E13F9">
        <w:rPr>
          <w:rFonts w:ascii="Verdana" w:hAnsi="Verdana" w:cs="Calibri"/>
          <w:i/>
          <w:iCs/>
          <w:sz w:val="20"/>
        </w:rPr>
        <w:t>ț</w:t>
      </w:r>
      <w:r w:rsidRPr="002E13F9">
        <w:rPr>
          <w:rFonts w:ascii="Verdana" w:hAnsi="Verdana" w:cs="Calibri"/>
          <w:i/>
          <w:iCs/>
          <w:sz w:val="20"/>
        </w:rPr>
        <w:t>ii din Bucure</w:t>
      </w:r>
      <w:r w:rsidR="006D6057" w:rsidRPr="002E13F9">
        <w:rPr>
          <w:rFonts w:ascii="Verdana" w:hAnsi="Verdana" w:cs="Calibri"/>
          <w:i/>
          <w:iCs/>
          <w:sz w:val="20"/>
        </w:rPr>
        <w:t>ș</w:t>
      </w:r>
      <w:r w:rsidRPr="002E13F9">
        <w:rPr>
          <w:rFonts w:ascii="Verdana" w:hAnsi="Verdana" w:cs="Calibri"/>
          <w:i/>
          <w:iCs/>
          <w:sz w:val="20"/>
        </w:rPr>
        <w:t>ti</w:t>
      </w:r>
      <w:r w:rsidRPr="002E13F9">
        <w:rPr>
          <w:rFonts w:ascii="Verdana" w:hAnsi="Verdana" w:cs="Calibri"/>
          <w:sz w:val="20"/>
        </w:rPr>
        <w:t>, Seria istorie, anul LXIX, nr. 1-2 / 2020, pp. 43-56.</w:t>
      </w:r>
      <w:bookmarkEnd w:id="30"/>
      <w:r w:rsidRPr="002E13F9">
        <w:rPr>
          <w:rFonts w:ascii="Verdana" w:hAnsi="Verdana" w:cs="Calibri"/>
          <w:sz w:val="20"/>
        </w:rPr>
        <w:t xml:space="preserve"> Volum apărut în 2021.</w:t>
      </w:r>
    </w:p>
    <w:p w14:paraId="29CE50FD" w14:textId="704DB559" w:rsidR="00F037AE" w:rsidRDefault="00F037AE" w:rsidP="00CE7F17">
      <w:pPr>
        <w:spacing w:line="240" w:lineRule="auto"/>
        <w:ind w:firstLine="567"/>
        <w:jc w:val="both"/>
        <w:rPr>
          <w:rFonts w:ascii="Verdana" w:hAnsi="Verdana" w:cs="Calibri"/>
          <w:sz w:val="20"/>
        </w:rPr>
      </w:pPr>
      <w:r w:rsidRPr="002E13F9">
        <w:rPr>
          <w:rFonts w:ascii="Verdana" w:hAnsi="Verdana" w:cs="Calibri"/>
          <w:sz w:val="20"/>
        </w:rPr>
        <w:t xml:space="preserve">Monika Janišová, </w:t>
      </w:r>
      <w:r w:rsidRPr="002E13F9">
        <w:rPr>
          <w:rFonts w:ascii="Verdana" w:hAnsi="Verdana" w:cs="Calibri"/>
          <w:sz w:val="20"/>
          <w:u w:val="single"/>
        </w:rPr>
        <w:t>Anamaria Iuga</w:t>
      </w:r>
      <w:r w:rsidRPr="002E13F9">
        <w:rPr>
          <w:rFonts w:ascii="Verdana" w:hAnsi="Verdana" w:cs="Calibri"/>
          <w:sz w:val="20"/>
        </w:rPr>
        <w:t>, Cosmin Marius Iva</w:t>
      </w:r>
      <w:r w:rsidR="006D6057" w:rsidRPr="002E13F9">
        <w:rPr>
          <w:rFonts w:ascii="Verdana" w:hAnsi="Verdana" w:cs="Calibri"/>
          <w:sz w:val="20"/>
        </w:rPr>
        <w:t>ș</w:t>
      </w:r>
      <w:r w:rsidRPr="002E13F9">
        <w:rPr>
          <w:rFonts w:ascii="Verdana" w:hAnsi="Verdana" w:cs="Calibri"/>
          <w:sz w:val="20"/>
        </w:rPr>
        <w:t xml:space="preserve">cu, Martin Magnes, „Grassland with tradition: sampling across several scientific disciplines”. </w:t>
      </w:r>
      <w:r w:rsidRPr="002E13F9">
        <w:rPr>
          <w:rFonts w:ascii="Verdana" w:hAnsi="Verdana" w:cs="Calibri"/>
          <w:i/>
          <w:iCs/>
          <w:sz w:val="20"/>
        </w:rPr>
        <w:t>Vegetation Classification and Survey</w:t>
      </w:r>
      <w:r w:rsidRPr="002E13F9">
        <w:rPr>
          <w:rFonts w:ascii="Verdana" w:hAnsi="Verdana" w:cs="Calibri"/>
          <w:sz w:val="20"/>
        </w:rPr>
        <w:t>, 2021, nr. 2, pp. 19-35 [DOI 10.3897/VCS/2021/60739].</w:t>
      </w:r>
    </w:p>
    <w:p w14:paraId="6F747E9F" w14:textId="77777777" w:rsidR="008C07A6" w:rsidRPr="008C07A6" w:rsidRDefault="008C07A6" w:rsidP="008C07A6">
      <w:pPr>
        <w:spacing w:line="240" w:lineRule="auto"/>
        <w:ind w:firstLine="567"/>
        <w:jc w:val="both"/>
        <w:rPr>
          <w:rFonts w:ascii="Verdana" w:hAnsi="Verdana" w:cs="Calibri"/>
          <w:sz w:val="20"/>
        </w:rPr>
      </w:pPr>
      <w:r w:rsidRPr="00B50CFC">
        <w:rPr>
          <w:rFonts w:ascii="Verdana" w:hAnsi="Verdana" w:cs="Calibri"/>
          <w:sz w:val="20"/>
        </w:rPr>
        <w:t>Anamaria Iuga, “Narratives of Space: ‘Traditions’ Between Oral and Written Memory”. În Irina Vainosvki-Mihai (ed.), New Europe College Ștefan Odobleja Program Yearbook 2019-2020, București, New Europe College, 2021: 133-163.</w:t>
      </w:r>
    </w:p>
    <w:p w14:paraId="2C8F478B" w14:textId="5DF34AFE" w:rsidR="0076489A" w:rsidRPr="002E13F9" w:rsidRDefault="00F037AE" w:rsidP="00CE7F17">
      <w:pPr>
        <w:spacing w:line="240" w:lineRule="auto"/>
        <w:ind w:firstLine="567"/>
        <w:jc w:val="both"/>
        <w:rPr>
          <w:rFonts w:ascii="Verdana" w:hAnsi="Verdana" w:cs="Calibri"/>
          <w:sz w:val="20"/>
        </w:rPr>
      </w:pPr>
      <w:r w:rsidRPr="002E13F9">
        <w:rPr>
          <w:rFonts w:ascii="Verdana" w:hAnsi="Verdana" w:cs="Calibri"/>
          <w:sz w:val="20"/>
        </w:rPr>
        <w:t xml:space="preserve">Anamaria Iuga, „Patrimoniul imaterial valorificat într-un geoparc”. Anuarul Arhivei de Folclor, nr. XXV, 2021, serie nouă. </w:t>
      </w:r>
    </w:p>
    <w:p w14:paraId="5F2B0456" w14:textId="7DBF385D" w:rsidR="00524216" w:rsidRPr="002E13F9" w:rsidRDefault="00D603CB" w:rsidP="00CE7F17">
      <w:pPr>
        <w:widowControl w:val="0"/>
        <w:spacing w:line="240" w:lineRule="auto"/>
        <w:ind w:firstLine="567"/>
        <w:jc w:val="both"/>
        <w:rPr>
          <w:rFonts w:ascii="Verdana" w:hAnsi="Verdana" w:cs="Calibri"/>
          <w:b/>
          <w:color w:val="auto"/>
          <w:sz w:val="20"/>
          <w:lang w:bidi="hi-IN"/>
        </w:rPr>
      </w:pPr>
      <w:r w:rsidRPr="002E13F9">
        <w:rPr>
          <w:rFonts w:ascii="Verdana" w:hAnsi="Verdana"/>
          <w:color w:val="auto"/>
          <w:sz w:val="20"/>
          <w:shd w:val="clear" w:color="auto" w:fill="FFFFFF"/>
        </w:rPr>
        <w:t xml:space="preserve">Anamaria </w:t>
      </w:r>
      <w:r w:rsidR="00524216" w:rsidRPr="002E13F9">
        <w:rPr>
          <w:rFonts w:ascii="Verdana" w:hAnsi="Verdana"/>
          <w:color w:val="auto"/>
          <w:sz w:val="20"/>
          <w:shd w:val="clear" w:color="auto" w:fill="FFFFFF"/>
        </w:rPr>
        <w:t xml:space="preserve">Iuga, </w:t>
      </w:r>
      <w:r w:rsidR="00524216" w:rsidRPr="002E13F9">
        <w:rPr>
          <w:rFonts w:ascii="Verdana" w:hAnsi="Verdana"/>
          <w:i/>
          <w:color w:val="auto"/>
          <w:sz w:val="20"/>
        </w:rPr>
        <w:t>„</w:t>
      </w:r>
      <w:r w:rsidR="00524216" w:rsidRPr="002E13F9">
        <w:rPr>
          <w:rFonts w:ascii="Verdana" w:hAnsi="Verdana"/>
          <w:color w:val="auto"/>
          <w:sz w:val="20"/>
          <w:shd w:val="clear" w:color="auto" w:fill="FFFFFF"/>
        </w:rPr>
        <w:t>Cultura fânului”. În Gabriela Nedelcu-Păsărin, Elena Iagăr (coord.), </w:t>
      </w:r>
      <w:r w:rsidR="00524216" w:rsidRPr="002E13F9">
        <w:rPr>
          <w:rFonts w:ascii="Verdana" w:hAnsi="Verdana"/>
          <w:i/>
          <w:iCs/>
          <w:color w:val="auto"/>
          <w:sz w:val="20"/>
          <w:shd w:val="clear" w:color="auto" w:fill="FFFFFF"/>
        </w:rPr>
        <w:t>Tradi</w:t>
      </w:r>
      <w:r w:rsidR="006D6057" w:rsidRPr="002E13F9">
        <w:rPr>
          <w:rFonts w:ascii="Verdana" w:hAnsi="Verdana"/>
          <w:i/>
          <w:iCs/>
          <w:color w:val="auto"/>
          <w:sz w:val="20"/>
          <w:shd w:val="clear" w:color="auto" w:fill="FFFFFF"/>
        </w:rPr>
        <w:t>ț</w:t>
      </w:r>
      <w:r w:rsidR="00524216" w:rsidRPr="002E13F9">
        <w:rPr>
          <w:rFonts w:ascii="Verdana" w:hAnsi="Verdana"/>
          <w:i/>
          <w:iCs/>
          <w:color w:val="auto"/>
          <w:sz w:val="20"/>
          <w:shd w:val="clear" w:color="auto" w:fill="FFFFFF"/>
        </w:rPr>
        <w:t xml:space="preserve">ie </w:t>
      </w:r>
      <w:r w:rsidR="006D6057" w:rsidRPr="002E13F9">
        <w:rPr>
          <w:rFonts w:ascii="Verdana" w:hAnsi="Verdana"/>
          <w:i/>
          <w:iCs/>
          <w:color w:val="auto"/>
          <w:sz w:val="20"/>
          <w:shd w:val="clear" w:color="auto" w:fill="FFFFFF"/>
        </w:rPr>
        <w:t>ș</w:t>
      </w:r>
      <w:r w:rsidR="00524216" w:rsidRPr="002E13F9">
        <w:rPr>
          <w:rFonts w:ascii="Verdana" w:hAnsi="Verdana"/>
          <w:i/>
          <w:iCs/>
          <w:color w:val="auto"/>
          <w:sz w:val="20"/>
          <w:shd w:val="clear" w:color="auto" w:fill="FFFFFF"/>
        </w:rPr>
        <w:t>i continuitate în valorificarea patrimoniului cultural imaterial</w:t>
      </w:r>
      <w:r w:rsidR="00524216" w:rsidRPr="002E13F9">
        <w:rPr>
          <w:rFonts w:ascii="Verdana" w:hAnsi="Verdana"/>
          <w:color w:val="auto"/>
          <w:sz w:val="20"/>
          <w:shd w:val="clear" w:color="auto" w:fill="FFFFFF"/>
        </w:rPr>
        <w:t>, Bucure</w:t>
      </w:r>
      <w:r w:rsidR="006D6057" w:rsidRPr="002E13F9">
        <w:rPr>
          <w:rFonts w:ascii="Verdana" w:hAnsi="Verdana"/>
          <w:color w:val="auto"/>
          <w:sz w:val="20"/>
          <w:shd w:val="clear" w:color="auto" w:fill="FFFFFF"/>
        </w:rPr>
        <w:t>ș</w:t>
      </w:r>
      <w:r w:rsidR="00524216" w:rsidRPr="002E13F9">
        <w:rPr>
          <w:rFonts w:ascii="Verdana" w:hAnsi="Verdana"/>
          <w:color w:val="auto"/>
          <w:sz w:val="20"/>
          <w:shd w:val="clear" w:color="auto" w:fill="FFFFFF"/>
        </w:rPr>
        <w:t>ti, Pro Universitaria, 2021, pp. 234-240.</w:t>
      </w:r>
    </w:p>
    <w:p w14:paraId="0D93A5C7" w14:textId="101ABE18" w:rsidR="00165DA4" w:rsidRPr="002E13F9" w:rsidRDefault="00165DA4" w:rsidP="00CE7F17">
      <w:pPr>
        <w:spacing w:line="240" w:lineRule="auto"/>
        <w:ind w:firstLine="567"/>
        <w:jc w:val="both"/>
        <w:rPr>
          <w:rFonts w:ascii="Verdana" w:hAnsi="Verdana" w:cs="Calibri"/>
          <w:sz w:val="20"/>
        </w:rPr>
      </w:pPr>
      <w:r w:rsidRPr="002E13F9">
        <w:rPr>
          <w:rFonts w:ascii="Verdana" w:hAnsi="Verdana"/>
          <w:sz w:val="20"/>
        </w:rPr>
        <w:t xml:space="preserve">Cosmin Manolache, articolul ”The Museum of the Unknown City”, publicat în ”Visual Ethics after Communism”, revista </w:t>
      </w:r>
      <w:r w:rsidRPr="002E13F9">
        <w:rPr>
          <w:rFonts w:ascii="Verdana" w:hAnsi="Verdana"/>
          <w:i/>
          <w:iCs/>
          <w:sz w:val="20"/>
        </w:rPr>
        <w:t>Martor</w:t>
      </w:r>
      <w:r w:rsidRPr="002E13F9">
        <w:rPr>
          <w:rFonts w:ascii="Verdana" w:hAnsi="Verdana"/>
          <w:sz w:val="20"/>
        </w:rPr>
        <w:t xml:space="preserve"> nr. 26/2021, editată la Editura Martor a MNȚR</w:t>
      </w:r>
    </w:p>
    <w:p w14:paraId="10524FA8" w14:textId="424C8B95" w:rsidR="00524216" w:rsidRPr="002E13F9" w:rsidRDefault="00D603CB" w:rsidP="00CE7F17">
      <w:pPr>
        <w:spacing w:line="240" w:lineRule="auto"/>
        <w:ind w:firstLine="567"/>
        <w:jc w:val="both"/>
        <w:rPr>
          <w:rFonts w:ascii="Verdana" w:hAnsi="Verdana"/>
          <w:sz w:val="20"/>
        </w:rPr>
      </w:pPr>
      <w:r w:rsidRPr="002E13F9">
        <w:rPr>
          <w:rFonts w:ascii="Verdana" w:hAnsi="Verdana"/>
          <w:sz w:val="20"/>
        </w:rPr>
        <w:t xml:space="preserve">Virgil </w:t>
      </w:r>
      <w:r w:rsidR="006D6057" w:rsidRPr="002E13F9">
        <w:rPr>
          <w:rFonts w:ascii="Verdana" w:hAnsi="Verdana"/>
          <w:sz w:val="20"/>
        </w:rPr>
        <w:t>Ș</w:t>
      </w:r>
      <w:r w:rsidRPr="002E13F9">
        <w:rPr>
          <w:rFonts w:ascii="Verdana" w:hAnsi="Verdana"/>
          <w:sz w:val="20"/>
        </w:rPr>
        <w:t xml:space="preserve">tefan </w:t>
      </w:r>
      <w:r w:rsidR="00524216" w:rsidRPr="002E13F9">
        <w:rPr>
          <w:rFonts w:ascii="Verdana" w:hAnsi="Verdana"/>
          <w:sz w:val="20"/>
        </w:rPr>
        <w:t>Ni</w:t>
      </w:r>
      <w:r w:rsidR="006D6057" w:rsidRPr="002E13F9">
        <w:rPr>
          <w:rFonts w:ascii="Verdana" w:hAnsi="Verdana"/>
          <w:sz w:val="20"/>
        </w:rPr>
        <w:t>ț</w:t>
      </w:r>
      <w:r w:rsidR="00524216" w:rsidRPr="002E13F9">
        <w:rPr>
          <w:rFonts w:ascii="Verdana" w:hAnsi="Verdana"/>
          <w:sz w:val="20"/>
        </w:rPr>
        <w:t>ulescu, „N. Iorga: o viziune despre patrimoniul cultural” în Revista Vitraliu nr. 54, aprilie 2021, pp. 13 – 19.</w:t>
      </w:r>
    </w:p>
    <w:p w14:paraId="59E11B30" w14:textId="77777777" w:rsidR="00F037AE" w:rsidRPr="002E13F9" w:rsidRDefault="00F037AE" w:rsidP="00CE7F17">
      <w:pPr>
        <w:spacing w:line="240" w:lineRule="auto"/>
        <w:ind w:left="720"/>
        <w:jc w:val="both"/>
        <w:rPr>
          <w:rFonts w:ascii="Verdana" w:hAnsi="Verdana" w:cs="Calibri"/>
          <w:sz w:val="20"/>
        </w:rPr>
      </w:pPr>
    </w:p>
    <w:p w14:paraId="2BDCE5F8" w14:textId="321F22FE" w:rsidR="00F037AE" w:rsidRPr="002E13F9" w:rsidRDefault="00F037AE" w:rsidP="00CE7F17">
      <w:pPr>
        <w:pStyle w:val="ListParagraph"/>
        <w:numPr>
          <w:ilvl w:val="0"/>
          <w:numId w:val="48"/>
        </w:numPr>
        <w:autoSpaceDN/>
        <w:spacing w:after="0" w:line="240" w:lineRule="auto"/>
        <w:contextualSpacing/>
        <w:jc w:val="both"/>
        <w:rPr>
          <w:rFonts w:ascii="Verdana" w:hAnsi="Verdana"/>
          <w:b/>
          <w:bCs/>
          <w:sz w:val="20"/>
          <w:szCs w:val="20"/>
        </w:rPr>
      </w:pPr>
      <w:r w:rsidRPr="002E13F9">
        <w:rPr>
          <w:rFonts w:ascii="Verdana" w:hAnsi="Verdana"/>
          <w:b/>
          <w:bCs/>
          <w:sz w:val="20"/>
          <w:szCs w:val="20"/>
        </w:rPr>
        <w:lastRenderedPageBreak/>
        <w:t>Articole non-academice</w:t>
      </w:r>
      <w:r w:rsidR="00D603CB" w:rsidRPr="002E13F9">
        <w:rPr>
          <w:rFonts w:ascii="Verdana" w:hAnsi="Verdana"/>
          <w:b/>
          <w:bCs/>
          <w:sz w:val="20"/>
          <w:szCs w:val="20"/>
        </w:rPr>
        <w:t xml:space="preserve"> (</w:t>
      </w:r>
      <w:r w:rsidR="004B02CA" w:rsidRPr="002E13F9">
        <w:rPr>
          <w:rFonts w:ascii="Verdana" w:hAnsi="Verdana"/>
          <w:b/>
          <w:bCs/>
          <w:sz w:val="20"/>
          <w:szCs w:val="20"/>
        </w:rPr>
        <w:t>8</w:t>
      </w:r>
      <w:r w:rsidR="00D603CB" w:rsidRPr="002E13F9">
        <w:rPr>
          <w:rFonts w:ascii="Verdana" w:hAnsi="Verdana"/>
          <w:b/>
          <w:bCs/>
          <w:sz w:val="20"/>
          <w:szCs w:val="20"/>
        </w:rPr>
        <w:t>)</w:t>
      </w:r>
    </w:p>
    <w:p w14:paraId="6B6BDB48" w14:textId="77777777" w:rsidR="00D603CB" w:rsidRPr="002E13F9" w:rsidRDefault="00D603CB" w:rsidP="00CE7F17">
      <w:pPr>
        <w:spacing w:line="240" w:lineRule="auto"/>
        <w:ind w:firstLine="567"/>
        <w:jc w:val="both"/>
        <w:rPr>
          <w:rFonts w:ascii="Verdana" w:hAnsi="Verdana" w:cs="Calibri"/>
          <w:sz w:val="20"/>
        </w:rPr>
      </w:pPr>
    </w:p>
    <w:p w14:paraId="66422DA8" w14:textId="77777777" w:rsidR="00165DA4" w:rsidRPr="002E13F9" w:rsidRDefault="00F037AE" w:rsidP="00CE7F17">
      <w:pPr>
        <w:spacing w:line="240" w:lineRule="auto"/>
        <w:ind w:firstLine="567"/>
        <w:jc w:val="both"/>
        <w:rPr>
          <w:rFonts w:ascii="Verdana" w:hAnsi="Verdana" w:cs="Calibri"/>
          <w:sz w:val="20"/>
        </w:rPr>
      </w:pPr>
      <w:r w:rsidRPr="002E13F9">
        <w:rPr>
          <w:rFonts w:ascii="Verdana" w:hAnsi="Verdana" w:cs="Calibri"/>
          <w:sz w:val="20"/>
        </w:rPr>
        <w:t xml:space="preserve">Anamaria Iuga, </w:t>
      </w:r>
      <w:r w:rsidR="00165DA4" w:rsidRPr="002E13F9">
        <w:rPr>
          <w:rFonts w:ascii="Verdana" w:hAnsi="Verdana" w:cs="Calibri"/>
          <w:sz w:val="20"/>
        </w:rPr>
        <w:t xml:space="preserve">articolul </w:t>
      </w:r>
      <w:r w:rsidRPr="002E13F9">
        <w:rPr>
          <w:rFonts w:ascii="Verdana" w:hAnsi="Verdana" w:cs="Calibri"/>
          <w:sz w:val="20"/>
        </w:rPr>
        <w:t xml:space="preserve">„Sărbătorile </w:t>
      </w:r>
      <w:r w:rsidR="006D6057" w:rsidRPr="002E13F9">
        <w:rPr>
          <w:rFonts w:ascii="Verdana" w:hAnsi="Verdana" w:cs="Calibri"/>
          <w:sz w:val="20"/>
        </w:rPr>
        <w:t>ș</w:t>
      </w:r>
      <w:r w:rsidRPr="002E13F9">
        <w:rPr>
          <w:rFonts w:ascii="Verdana" w:hAnsi="Verdana" w:cs="Calibri"/>
          <w:sz w:val="20"/>
        </w:rPr>
        <w:t>i porcul”</w:t>
      </w:r>
      <w:r w:rsidR="00165DA4" w:rsidRPr="002E13F9">
        <w:rPr>
          <w:rFonts w:ascii="Verdana" w:hAnsi="Verdana" w:cs="Calibri"/>
          <w:sz w:val="20"/>
        </w:rPr>
        <w:t>, publicat în</w:t>
      </w:r>
      <w:r w:rsidRPr="002E13F9">
        <w:rPr>
          <w:rFonts w:ascii="Verdana" w:hAnsi="Verdana" w:cs="Calibri"/>
          <w:sz w:val="20"/>
        </w:rPr>
        <w:t xml:space="preserve"> </w:t>
      </w:r>
      <w:r w:rsidRPr="002E13F9">
        <w:rPr>
          <w:rFonts w:ascii="Verdana" w:hAnsi="Verdana" w:cs="Calibri"/>
          <w:i/>
          <w:iCs/>
          <w:sz w:val="20"/>
        </w:rPr>
        <w:t>Dilema Veche</w:t>
      </w:r>
      <w:r w:rsidRPr="002E13F9">
        <w:rPr>
          <w:rFonts w:ascii="Verdana" w:hAnsi="Verdana" w:cs="Calibri"/>
          <w:sz w:val="20"/>
        </w:rPr>
        <w:t>, nr. 923, 16-22 decembrie 2021.</w:t>
      </w:r>
    </w:p>
    <w:p w14:paraId="157E0955" w14:textId="336E3B28" w:rsidR="009F7467" w:rsidRPr="002E13F9" w:rsidRDefault="009F7467" w:rsidP="00CE7F17">
      <w:pPr>
        <w:spacing w:line="240" w:lineRule="auto"/>
        <w:ind w:firstLine="567"/>
        <w:jc w:val="both"/>
        <w:rPr>
          <w:rFonts w:ascii="Verdana" w:hAnsi="Verdana"/>
          <w:sz w:val="20"/>
        </w:rPr>
      </w:pPr>
      <w:r w:rsidRPr="002E13F9">
        <w:rPr>
          <w:rFonts w:ascii="Verdana" w:hAnsi="Verdana"/>
          <w:sz w:val="20"/>
        </w:rPr>
        <w:t xml:space="preserve">Virgil </w:t>
      </w:r>
      <w:r w:rsidR="006D6057" w:rsidRPr="002E13F9">
        <w:rPr>
          <w:rFonts w:ascii="Verdana" w:hAnsi="Verdana"/>
          <w:sz w:val="20"/>
        </w:rPr>
        <w:t>Ș</w:t>
      </w:r>
      <w:r w:rsidRPr="002E13F9">
        <w:rPr>
          <w:rFonts w:ascii="Verdana" w:hAnsi="Verdana"/>
          <w:sz w:val="20"/>
        </w:rPr>
        <w:t>tefan Ni</w:t>
      </w:r>
      <w:r w:rsidR="006D6057" w:rsidRPr="002E13F9">
        <w:rPr>
          <w:rFonts w:ascii="Verdana" w:hAnsi="Verdana"/>
          <w:sz w:val="20"/>
        </w:rPr>
        <w:t>ț</w:t>
      </w:r>
      <w:r w:rsidRPr="002E13F9">
        <w:rPr>
          <w:rFonts w:ascii="Verdana" w:hAnsi="Verdana"/>
          <w:sz w:val="20"/>
        </w:rPr>
        <w:t xml:space="preserve">ulescu, </w:t>
      </w:r>
      <w:r w:rsidR="00A90DFF" w:rsidRPr="002E13F9">
        <w:rPr>
          <w:rFonts w:ascii="Verdana" w:hAnsi="Verdana"/>
          <w:sz w:val="20"/>
        </w:rPr>
        <w:t xml:space="preserve">articolul </w:t>
      </w:r>
      <w:r w:rsidR="00A90DFF" w:rsidRPr="002E13F9">
        <w:rPr>
          <w:rFonts w:ascii="Verdana" w:hAnsi="Verdana"/>
          <w:i/>
          <w:iCs/>
          <w:sz w:val="20"/>
        </w:rPr>
        <w:t>Don Basilio for ever</w:t>
      </w:r>
      <w:r w:rsidR="00A90DFF" w:rsidRPr="002E13F9">
        <w:rPr>
          <w:rFonts w:ascii="Verdana" w:hAnsi="Verdana"/>
          <w:sz w:val="20"/>
        </w:rPr>
        <w:t xml:space="preserve">, publicat în </w:t>
      </w:r>
      <w:r w:rsidRPr="002E13F9">
        <w:rPr>
          <w:rFonts w:ascii="Verdana" w:hAnsi="Verdana"/>
          <w:i/>
          <w:iCs/>
          <w:sz w:val="20"/>
        </w:rPr>
        <w:t>Opinii</w:t>
      </w:r>
      <w:r w:rsidRPr="002E13F9">
        <w:rPr>
          <w:rFonts w:ascii="Verdana" w:hAnsi="Verdana"/>
          <w:sz w:val="20"/>
        </w:rPr>
        <w:t xml:space="preserve"> - nr. 86 / 18 octombrie 2021</w:t>
      </w:r>
      <w:r w:rsidR="00A90DFF" w:rsidRPr="002E13F9">
        <w:rPr>
          <w:rFonts w:ascii="Verdana" w:hAnsi="Verdana"/>
          <w:sz w:val="20"/>
        </w:rPr>
        <w:t>.</w:t>
      </w:r>
    </w:p>
    <w:p w14:paraId="6498D652" w14:textId="182848B6" w:rsidR="0026170E" w:rsidRPr="002E13F9" w:rsidRDefault="0026170E" w:rsidP="00CE7F17">
      <w:pPr>
        <w:spacing w:line="240" w:lineRule="auto"/>
        <w:ind w:firstLine="567"/>
        <w:jc w:val="both"/>
        <w:rPr>
          <w:rFonts w:ascii="Verdana" w:hAnsi="Verdana" w:cs="Calibri"/>
          <w:i/>
          <w:iCs/>
          <w:sz w:val="20"/>
        </w:rPr>
      </w:pPr>
      <w:r w:rsidRPr="002E13F9">
        <w:rPr>
          <w:rFonts w:ascii="Verdana" w:hAnsi="Verdana"/>
          <w:sz w:val="20"/>
        </w:rPr>
        <w:t xml:space="preserve">Virgil Ștefan Nițulescu, articolul </w:t>
      </w:r>
      <w:r w:rsidRPr="002E13F9">
        <w:rPr>
          <w:rFonts w:ascii="Verdana" w:hAnsi="Verdana"/>
          <w:i/>
          <w:iCs/>
          <w:sz w:val="20"/>
        </w:rPr>
        <w:t xml:space="preserve">De ce ar fi muzeele interesate de drepturile de autor?, </w:t>
      </w:r>
      <w:r w:rsidRPr="002E13F9">
        <w:rPr>
          <w:rFonts w:ascii="Verdana" w:hAnsi="Verdana"/>
          <w:sz w:val="20"/>
        </w:rPr>
        <w:t xml:space="preserve">publicat în </w:t>
      </w:r>
      <w:r w:rsidRPr="002E13F9">
        <w:rPr>
          <w:rFonts w:ascii="Verdana" w:hAnsi="Verdana"/>
          <w:i/>
          <w:iCs/>
          <w:sz w:val="20"/>
        </w:rPr>
        <w:t>Noii industriaşi, creativii</w:t>
      </w:r>
      <w:r w:rsidRPr="002E13F9">
        <w:rPr>
          <w:rFonts w:ascii="Verdana" w:hAnsi="Verdana"/>
          <w:sz w:val="20"/>
        </w:rPr>
        <w:t>, coord. Oana Nasui, 2021.</w:t>
      </w:r>
    </w:p>
    <w:p w14:paraId="4443E090" w14:textId="1027DEBE" w:rsidR="00F037AE" w:rsidRPr="002E13F9" w:rsidRDefault="00F037AE" w:rsidP="00CE7F17">
      <w:pPr>
        <w:spacing w:line="240" w:lineRule="auto"/>
        <w:ind w:firstLine="567"/>
        <w:jc w:val="both"/>
        <w:rPr>
          <w:rFonts w:ascii="Verdana" w:hAnsi="Verdana"/>
          <w:bCs/>
          <w:sz w:val="20"/>
        </w:rPr>
      </w:pPr>
      <w:r w:rsidRPr="002E13F9">
        <w:rPr>
          <w:rFonts w:ascii="Verdana" w:hAnsi="Verdana" w:cs="Calibri"/>
          <w:sz w:val="20"/>
        </w:rPr>
        <w:t xml:space="preserve">Ciprian Voicilă: </w:t>
      </w:r>
      <w:r w:rsidRPr="002E13F9">
        <w:rPr>
          <w:rFonts w:ascii="Verdana" w:hAnsi="Verdana"/>
          <w:bCs/>
          <w:sz w:val="20"/>
        </w:rPr>
        <w:t xml:space="preserve">articole în </w:t>
      </w:r>
      <w:r w:rsidRPr="002E13F9">
        <w:rPr>
          <w:rFonts w:ascii="Verdana" w:hAnsi="Verdana"/>
          <w:bCs/>
          <w:i/>
          <w:iCs/>
          <w:sz w:val="20"/>
        </w:rPr>
        <w:t>Ziarul Lumina</w:t>
      </w:r>
      <w:r w:rsidRPr="002E13F9">
        <w:rPr>
          <w:rFonts w:ascii="Verdana" w:hAnsi="Verdana"/>
          <w:bCs/>
          <w:sz w:val="20"/>
        </w:rPr>
        <w:t xml:space="preserve"> – „A trăi clipa versus a pune început bun” (28 februarie 2021); „Fratele nostru este via</w:t>
      </w:r>
      <w:r w:rsidR="006D6057" w:rsidRPr="002E13F9">
        <w:rPr>
          <w:rFonts w:ascii="Verdana" w:hAnsi="Verdana"/>
          <w:bCs/>
          <w:sz w:val="20"/>
        </w:rPr>
        <w:t>ț</w:t>
      </w:r>
      <w:r w:rsidRPr="002E13F9">
        <w:rPr>
          <w:rFonts w:ascii="Verdana" w:hAnsi="Verdana"/>
          <w:bCs/>
          <w:sz w:val="20"/>
        </w:rPr>
        <w:t>a noastră” (18 aprilie 2021); „Cuviosul Cleopa, mărturisitor al credin</w:t>
      </w:r>
      <w:r w:rsidR="006D6057" w:rsidRPr="002E13F9">
        <w:rPr>
          <w:rFonts w:ascii="Verdana" w:hAnsi="Verdana"/>
          <w:bCs/>
          <w:sz w:val="20"/>
        </w:rPr>
        <w:t>ț</w:t>
      </w:r>
      <w:r w:rsidRPr="002E13F9">
        <w:rPr>
          <w:rFonts w:ascii="Verdana" w:hAnsi="Verdana"/>
          <w:bCs/>
          <w:sz w:val="20"/>
        </w:rPr>
        <w:t>ei cu puterea Duhului” (4 iulie 2021); „Părintele Gherasim Iscu sau voca</w:t>
      </w:r>
      <w:r w:rsidR="006D6057" w:rsidRPr="002E13F9">
        <w:rPr>
          <w:rFonts w:ascii="Verdana" w:hAnsi="Verdana"/>
          <w:bCs/>
          <w:sz w:val="20"/>
        </w:rPr>
        <w:t>ț</w:t>
      </w:r>
      <w:r w:rsidRPr="002E13F9">
        <w:rPr>
          <w:rFonts w:ascii="Verdana" w:hAnsi="Verdana"/>
          <w:bCs/>
          <w:sz w:val="20"/>
        </w:rPr>
        <w:t>ia mărturisirii” (17 oct. 2021); „Na</w:t>
      </w:r>
      <w:r w:rsidR="006D6057" w:rsidRPr="002E13F9">
        <w:rPr>
          <w:rFonts w:ascii="Verdana" w:hAnsi="Verdana"/>
          <w:bCs/>
          <w:sz w:val="20"/>
        </w:rPr>
        <w:t>ș</w:t>
      </w:r>
      <w:r w:rsidRPr="002E13F9">
        <w:rPr>
          <w:rFonts w:ascii="Verdana" w:hAnsi="Verdana"/>
          <w:bCs/>
          <w:sz w:val="20"/>
        </w:rPr>
        <w:t>terea Domnului, timpul compasiunii” (25 dec. 2021).</w:t>
      </w:r>
    </w:p>
    <w:p w14:paraId="7B0AD69D" w14:textId="65D815EB" w:rsidR="00F037AE" w:rsidRPr="002E13F9" w:rsidRDefault="00F037AE" w:rsidP="00CE7F17">
      <w:pPr>
        <w:spacing w:line="240" w:lineRule="auto"/>
        <w:ind w:firstLine="567"/>
        <w:jc w:val="both"/>
        <w:rPr>
          <w:rFonts w:ascii="Verdana" w:hAnsi="Verdana"/>
          <w:bCs/>
          <w:sz w:val="20"/>
        </w:rPr>
      </w:pPr>
      <w:r w:rsidRPr="002E13F9">
        <w:rPr>
          <w:rFonts w:ascii="Verdana" w:hAnsi="Verdana"/>
          <w:bCs/>
          <w:sz w:val="20"/>
        </w:rPr>
        <w:t>Ciprian Voicilă, texte pentru site-ul Institutului Cultural Român – „Spring Coming Celebrations in Romania and the United States”, „The Dragobete meets Valentine’s Day”; un articol despre tradi</w:t>
      </w:r>
      <w:r w:rsidR="006D6057" w:rsidRPr="002E13F9">
        <w:rPr>
          <w:rFonts w:ascii="Verdana" w:hAnsi="Verdana"/>
          <w:bCs/>
          <w:sz w:val="20"/>
        </w:rPr>
        <w:t>ț</w:t>
      </w:r>
      <w:r w:rsidRPr="002E13F9">
        <w:rPr>
          <w:rFonts w:ascii="Verdana" w:hAnsi="Verdana"/>
          <w:bCs/>
          <w:sz w:val="20"/>
        </w:rPr>
        <w:t>iile pascale româno-americane, „Easter Traditions on both sides of the Atlantic”.</w:t>
      </w:r>
    </w:p>
    <w:p w14:paraId="69D85139" w14:textId="76E67F0F" w:rsidR="00F037AE" w:rsidRPr="002E13F9" w:rsidRDefault="00F037AE" w:rsidP="00CE7F17">
      <w:pPr>
        <w:spacing w:line="240" w:lineRule="auto"/>
        <w:ind w:firstLine="567"/>
        <w:jc w:val="both"/>
        <w:rPr>
          <w:rFonts w:ascii="Verdana" w:hAnsi="Verdana"/>
          <w:bCs/>
          <w:sz w:val="20"/>
        </w:rPr>
      </w:pPr>
      <w:r w:rsidRPr="002E13F9">
        <w:rPr>
          <w:rFonts w:ascii="Verdana" w:hAnsi="Verdana"/>
          <w:bCs/>
          <w:sz w:val="20"/>
        </w:rPr>
        <w:t>Ciprian Voicilă,</w:t>
      </w:r>
      <w:r w:rsidR="004C71F4" w:rsidRPr="002E13F9">
        <w:rPr>
          <w:rFonts w:ascii="Verdana" w:hAnsi="Verdana"/>
          <w:bCs/>
          <w:sz w:val="20"/>
        </w:rPr>
        <w:t xml:space="preserve"> </w:t>
      </w:r>
      <w:r w:rsidRPr="002E13F9">
        <w:rPr>
          <w:rFonts w:ascii="Verdana" w:hAnsi="Verdana"/>
          <w:bCs/>
          <w:sz w:val="20"/>
        </w:rPr>
        <w:t>„Ofrandă sfin</w:t>
      </w:r>
      <w:r w:rsidR="006D6057" w:rsidRPr="002E13F9">
        <w:rPr>
          <w:rFonts w:ascii="Verdana" w:hAnsi="Verdana"/>
          <w:bCs/>
          <w:sz w:val="20"/>
        </w:rPr>
        <w:t>ț</w:t>
      </w:r>
      <w:r w:rsidRPr="002E13F9">
        <w:rPr>
          <w:rFonts w:ascii="Verdana" w:hAnsi="Verdana"/>
          <w:bCs/>
          <w:sz w:val="20"/>
        </w:rPr>
        <w:t>ilor, mucenicilor, mărturisitorilor din temni</w:t>
      </w:r>
      <w:r w:rsidR="006D6057" w:rsidRPr="002E13F9">
        <w:rPr>
          <w:rFonts w:ascii="Verdana" w:hAnsi="Verdana"/>
          <w:bCs/>
          <w:sz w:val="20"/>
        </w:rPr>
        <w:t>ț</w:t>
      </w:r>
      <w:r w:rsidRPr="002E13F9">
        <w:rPr>
          <w:rFonts w:ascii="Verdana" w:hAnsi="Verdana"/>
          <w:bCs/>
          <w:sz w:val="20"/>
        </w:rPr>
        <w:t xml:space="preserve">ele comuniste”, în revista </w:t>
      </w:r>
      <w:r w:rsidRPr="002E13F9">
        <w:rPr>
          <w:rFonts w:ascii="Verdana" w:hAnsi="Verdana"/>
          <w:bCs/>
          <w:i/>
          <w:iCs/>
          <w:sz w:val="20"/>
        </w:rPr>
        <w:t>Atitudini</w:t>
      </w:r>
      <w:r w:rsidRPr="002E13F9">
        <w:rPr>
          <w:rFonts w:ascii="Verdana" w:hAnsi="Verdana"/>
          <w:bCs/>
          <w:sz w:val="20"/>
        </w:rPr>
        <w:t xml:space="preserve"> (Nr. 71).</w:t>
      </w:r>
    </w:p>
    <w:p w14:paraId="2AB0F237" w14:textId="78878C47" w:rsidR="00F037AE" w:rsidRPr="002E13F9" w:rsidRDefault="00F037AE" w:rsidP="00CE7F17">
      <w:pPr>
        <w:spacing w:line="240" w:lineRule="auto"/>
        <w:ind w:firstLine="567"/>
        <w:jc w:val="both"/>
        <w:rPr>
          <w:rFonts w:ascii="Verdana" w:hAnsi="Verdana"/>
          <w:bCs/>
          <w:sz w:val="20"/>
        </w:rPr>
      </w:pPr>
      <w:r w:rsidRPr="002E13F9">
        <w:rPr>
          <w:rFonts w:ascii="Verdana" w:hAnsi="Verdana"/>
          <w:bCs/>
          <w:sz w:val="20"/>
        </w:rPr>
        <w:t xml:space="preserve">Ciprian Vocilă, „Portret de luptător. Vasile Motrescu”, în revista </w:t>
      </w:r>
      <w:r w:rsidRPr="002E13F9">
        <w:rPr>
          <w:rFonts w:ascii="Verdana" w:hAnsi="Verdana"/>
          <w:bCs/>
          <w:i/>
          <w:iCs/>
          <w:sz w:val="20"/>
        </w:rPr>
        <w:t>Independen</w:t>
      </w:r>
      <w:r w:rsidR="006D6057" w:rsidRPr="002E13F9">
        <w:rPr>
          <w:rFonts w:ascii="Verdana" w:hAnsi="Verdana"/>
          <w:bCs/>
          <w:i/>
          <w:iCs/>
          <w:sz w:val="20"/>
        </w:rPr>
        <w:t>ț</w:t>
      </w:r>
      <w:r w:rsidRPr="002E13F9">
        <w:rPr>
          <w:rFonts w:ascii="Verdana" w:hAnsi="Verdana"/>
          <w:bCs/>
          <w:i/>
          <w:iCs/>
          <w:sz w:val="20"/>
        </w:rPr>
        <w:t>a română</w:t>
      </w:r>
      <w:r w:rsidRPr="002E13F9">
        <w:rPr>
          <w:rFonts w:ascii="Verdana" w:hAnsi="Verdana"/>
          <w:bCs/>
          <w:sz w:val="20"/>
        </w:rPr>
        <w:t xml:space="preserve"> (Nr 68).</w:t>
      </w:r>
    </w:p>
    <w:p w14:paraId="61490125" w14:textId="79B66A79" w:rsidR="00F037AE" w:rsidRPr="002E13F9" w:rsidRDefault="00F037AE" w:rsidP="00CE7F17">
      <w:pPr>
        <w:spacing w:line="240" w:lineRule="auto"/>
        <w:ind w:firstLine="567"/>
        <w:jc w:val="both"/>
        <w:rPr>
          <w:rFonts w:ascii="Verdana" w:hAnsi="Verdana"/>
          <w:bCs/>
          <w:sz w:val="20"/>
        </w:rPr>
      </w:pPr>
      <w:r w:rsidRPr="002E13F9">
        <w:rPr>
          <w:rFonts w:ascii="Verdana" w:hAnsi="Verdana"/>
          <w:bCs/>
          <w:sz w:val="20"/>
        </w:rPr>
        <w:t>Ciprian Voicilă, textele „Credin</w:t>
      </w:r>
      <w:r w:rsidR="006D6057" w:rsidRPr="002E13F9">
        <w:rPr>
          <w:rFonts w:ascii="Verdana" w:hAnsi="Verdana"/>
          <w:bCs/>
          <w:sz w:val="20"/>
        </w:rPr>
        <w:t>ț</w:t>
      </w:r>
      <w:r w:rsidRPr="002E13F9">
        <w:rPr>
          <w:rFonts w:ascii="Verdana" w:hAnsi="Verdana"/>
          <w:bCs/>
          <w:sz w:val="20"/>
        </w:rPr>
        <w:t>e române</w:t>
      </w:r>
      <w:r w:rsidR="006D6057" w:rsidRPr="002E13F9">
        <w:rPr>
          <w:rFonts w:ascii="Verdana" w:hAnsi="Verdana"/>
          <w:bCs/>
          <w:sz w:val="20"/>
        </w:rPr>
        <w:t>ș</w:t>
      </w:r>
      <w:r w:rsidRPr="002E13F9">
        <w:rPr>
          <w:rFonts w:ascii="Verdana" w:hAnsi="Verdana"/>
          <w:bCs/>
          <w:sz w:val="20"/>
        </w:rPr>
        <w:t>ti de Florii”, „Semnifica</w:t>
      </w:r>
      <w:r w:rsidR="006D6057" w:rsidRPr="002E13F9">
        <w:rPr>
          <w:rFonts w:ascii="Verdana" w:hAnsi="Verdana"/>
          <w:bCs/>
          <w:sz w:val="20"/>
        </w:rPr>
        <w:t>ț</w:t>
      </w:r>
      <w:r w:rsidRPr="002E13F9">
        <w:rPr>
          <w:rFonts w:ascii="Verdana" w:hAnsi="Verdana"/>
          <w:bCs/>
          <w:sz w:val="20"/>
        </w:rPr>
        <w:t>iile spirituale ale mesei pascale”, publicate pe pagina de Facebook „Tezaur românesc”.</w:t>
      </w:r>
    </w:p>
    <w:p w14:paraId="07D56035" w14:textId="77777777" w:rsidR="00F037AE" w:rsidRPr="002E13F9" w:rsidRDefault="00F037AE" w:rsidP="00CE7F17">
      <w:pPr>
        <w:spacing w:line="240" w:lineRule="auto"/>
        <w:ind w:left="720"/>
        <w:jc w:val="both"/>
        <w:rPr>
          <w:rFonts w:ascii="Verdana" w:hAnsi="Verdana"/>
          <w:b/>
          <w:sz w:val="20"/>
        </w:rPr>
      </w:pPr>
    </w:p>
    <w:p w14:paraId="5F038D17" w14:textId="41749FB1" w:rsidR="00F037AE" w:rsidRPr="002E13F9" w:rsidRDefault="00F037AE" w:rsidP="00CE7F17">
      <w:pPr>
        <w:numPr>
          <w:ilvl w:val="0"/>
          <w:numId w:val="48"/>
        </w:numPr>
        <w:autoSpaceDN/>
        <w:spacing w:line="240" w:lineRule="auto"/>
        <w:jc w:val="both"/>
        <w:rPr>
          <w:rFonts w:ascii="Verdana" w:hAnsi="Verdana"/>
          <w:b/>
          <w:iCs/>
          <w:sz w:val="20"/>
        </w:rPr>
      </w:pPr>
      <w:r w:rsidRPr="002E13F9">
        <w:rPr>
          <w:rFonts w:ascii="Verdana" w:hAnsi="Verdana"/>
          <w:b/>
          <w:iCs/>
          <w:sz w:val="20"/>
        </w:rPr>
        <w:t xml:space="preserve">Articole </w:t>
      </w:r>
      <w:r w:rsidR="006D6057" w:rsidRPr="002E13F9">
        <w:rPr>
          <w:rFonts w:ascii="Verdana" w:hAnsi="Verdana"/>
          <w:b/>
          <w:iCs/>
          <w:sz w:val="20"/>
        </w:rPr>
        <w:t>ș</w:t>
      </w:r>
      <w:r w:rsidRPr="002E13F9">
        <w:rPr>
          <w:rFonts w:ascii="Verdana" w:hAnsi="Verdana"/>
          <w:b/>
          <w:iCs/>
          <w:sz w:val="20"/>
        </w:rPr>
        <w:t>i căr</w:t>
      </w:r>
      <w:r w:rsidR="006D6057" w:rsidRPr="002E13F9">
        <w:rPr>
          <w:rFonts w:ascii="Verdana" w:hAnsi="Verdana"/>
          <w:b/>
          <w:iCs/>
          <w:sz w:val="20"/>
        </w:rPr>
        <w:t>ț</w:t>
      </w:r>
      <w:r w:rsidRPr="002E13F9">
        <w:rPr>
          <w:rFonts w:ascii="Verdana" w:hAnsi="Verdana"/>
          <w:b/>
          <w:iCs/>
          <w:sz w:val="20"/>
        </w:rPr>
        <w:t>i în curs de apari</w:t>
      </w:r>
      <w:r w:rsidR="006D6057" w:rsidRPr="002E13F9">
        <w:rPr>
          <w:rFonts w:ascii="Verdana" w:hAnsi="Verdana"/>
          <w:b/>
          <w:iCs/>
          <w:sz w:val="20"/>
        </w:rPr>
        <w:t>ț</w:t>
      </w:r>
      <w:r w:rsidRPr="002E13F9">
        <w:rPr>
          <w:rFonts w:ascii="Verdana" w:hAnsi="Verdana"/>
          <w:b/>
          <w:iCs/>
          <w:sz w:val="20"/>
        </w:rPr>
        <w:t>ie</w:t>
      </w:r>
      <w:r w:rsidR="00D603CB" w:rsidRPr="002E13F9">
        <w:rPr>
          <w:rFonts w:ascii="Verdana" w:hAnsi="Verdana"/>
          <w:b/>
          <w:iCs/>
          <w:sz w:val="20"/>
        </w:rPr>
        <w:t xml:space="preserve"> (</w:t>
      </w:r>
      <w:r w:rsidR="004B02CA" w:rsidRPr="002E13F9">
        <w:rPr>
          <w:rFonts w:ascii="Verdana" w:hAnsi="Verdana"/>
          <w:b/>
          <w:iCs/>
          <w:sz w:val="20"/>
        </w:rPr>
        <w:t>6</w:t>
      </w:r>
      <w:r w:rsidR="00D603CB" w:rsidRPr="002E13F9">
        <w:rPr>
          <w:rFonts w:ascii="Verdana" w:hAnsi="Verdana"/>
          <w:b/>
          <w:iCs/>
          <w:sz w:val="20"/>
        </w:rPr>
        <w:t>)</w:t>
      </w:r>
    </w:p>
    <w:p w14:paraId="26488486" w14:textId="77777777" w:rsidR="00F037AE" w:rsidRPr="002E13F9" w:rsidRDefault="00F037AE" w:rsidP="00CE7F17">
      <w:pPr>
        <w:spacing w:line="240" w:lineRule="auto"/>
        <w:ind w:firstLine="567"/>
        <w:jc w:val="both"/>
        <w:rPr>
          <w:rFonts w:ascii="Verdana" w:hAnsi="Verdana"/>
          <w:i/>
          <w:iCs/>
          <w:sz w:val="20"/>
        </w:rPr>
      </w:pPr>
    </w:p>
    <w:p w14:paraId="68EF521D" w14:textId="303DDD27" w:rsidR="00F037AE" w:rsidRPr="002E13F9" w:rsidRDefault="00F037AE" w:rsidP="00CE7F17">
      <w:pPr>
        <w:spacing w:line="240" w:lineRule="auto"/>
        <w:ind w:firstLine="567"/>
        <w:jc w:val="both"/>
        <w:rPr>
          <w:rFonts w:ascii="Verdana" w:hAnsi="Verdana"/>
          <w:sz w:val="20"/>
        </w:rPr>
      </w:pPr>
      <w:r w:rsidRPr="002E13F9">
        <w:rPr>
          <w:rFonts w:ascii="Verdana" w:hAnsi="Verdana"/>
          <w:sz w:val="20"/>
        </w:rPr>
        <w:t>An</w:t>
      </w:r>
      <w:r w:rsidR="00D603CB" w:rsidRPr="002E13F9">
        <w:rPr>
          <w:rFonts w:ascii="Verdana" w:hAnsi="Verdana"/>
          <w:sz w:val="20"/>
        </w:rPr>
        <w:t>toine</w:t>
      </w:r>
      <w:r w:rsidRPr="002E13F9">
        <w:rPr>
          <w:rFonts w:ascii="Verdana" w:hAnsi="Verdana"/>
          <w:sz w:val="20"/>
        </w:rPr>
        <w:t xml:space="preserve"> Heemeryck, „</w:t>
      </w:r>
      <w:r w:rsidRPr="002E13F9">
        <w:rPr>
          <w:rFonts w:ascii="Verdana" w:hAnsi="Verdana"/>
          <w:i/>
          <w:sz w:val="20"/>
        </w:rPr>
        <w:t>L’environnement entre luttes et patrimoines</w:t>
      </w:r>
      <w:r w:rsidRPr="002E13F9">
        <w:rPr>
          <w:rFonts w:ascii="Verdana" w:hAnsi="Verdana"/>
          <w:sz w:val="20"/>
        </w:rPr>
        <w:t>” (volum sub direc</w:t>
      </w:r>
      <w:r w:rsidR="006D6057" w:rsidRPr="002E13F9">
        <w:rPr>
          <w:rFonts w:ascii="Verdana" w:hAnsi="Verdana"/>
          <w:sz w:val="20"/>
        </w:rPr>
        <w:t>ț</w:t>
      </w:r>
      <w:r w:rsidRPr="002E13F9">
        <w:rPr>
          <w:rFonts w:ascii="Verdana" w:hAnsi="Verdana"/>
          <w:sz w:val="20"/>
        </w:rPr>
        <w:t xml:space="preserve">ia lui An. Heemeryck </w:t>
      </w:r>
      <w:r w:rsidR="006D6057" w:rsidRPr="002E13F9">
        <w:rPr>
          <w:rFonts w:ascii="Verdana" w:hAnsi="Verdana"/>
          <w:sz w:val="20"/>
        </w:rPr>
        <w:t>ș</w:t>
      </w:r>
      <w:r w:rsidRPr="002E13F9">
        <w:rPr>
          <w:rFonts w:ascii="Verdana" w:hAnsi="Verdana"/>
          <w:sz w:val="20"/>
        </w:rPr>
        <w:t>i Pascale Phélinas), în curs de apari</w:t>
      </w:r>
      <w:r w:rsidR="006D6057" w:rsidRPr="002E13F9">
        <w:rPr>
          <w:rFonts w:ascii="Verdana" w:hAnsi="Verdana"/>
          <w:sz w:val="20"/>
        </w:rPr>
        <w:t>ț</w:t>
      </w:r>
      <w:r w:rsidRPr="002E13F9">
        <w:rPr>
          <w:rFonts w:ascii="Verdana" w:hAnsi="Verdana"/>
          <w:sz w:val="20"/>
        </w:rPr>
        <w:t>ie în 2022 la editura L’Harmattan, col. „Anthropologie critique”;</w:t>
      </w:r>
    </w:p>
    <w:p w14:paraId="402E13C1" w14:textId="233C58BA" w:rsidR="00F037AE" w:rsidRPr="002E13F9" w:rsidRDefault="00F037AE" w:rsidP="00CE7F17">
      <w:pPr>
        <w:spacing w:line="240" w:lineRule="auto"/>
        <w:ind w:firstLine="567"/>
        <w:jc w:val="both"/>
        <w:rPr>
          <w:rFonts w:ascii="Verdana" w:hAnsi="Verdana"/>
          <w:sz w:val="20"/>
        </w:rPr>
      </w:pPr>
      <w:r w:rsidRPr="002E13F9">
        <w:rPr>
          <w:rFonts w:ascii="Verdana" w:hAnsi="Verdana"/>
          <w:sz w:val="20"/>
        </w:rPr>
        <w:t>M</w:t>
      </w:r>
      <w:r w:rsidR="00D603CB" w:rsidRPr="002E13F9">
        <w:rPr>
          <w:rFonts w:ascii="Verdana" w:hAnsi="Verdana"/>
          <w:sz w:val="20"/>
        </w:rPr>
        <w:t>aria</w:t>
      </w:r>
      <w:r w:rsidRPr="002E13F9">
        <w:rPr>
          <w:rFonts w:ascii="Verdana" w:hAnsi="Verdana"/>
          <w:sz w:val="20"/>
        </w:rPr>
        <w:t xml:space="preserve"> Mateoniu-Micu, „</w:t>
      </w:r>
      <w:r w:rsidRPr="002E13F9">
        <w:rPr>
          <w:rFonts w:ascii="Verdana" w:hAnsi="Verdana"/>
          <w:i/>
          <w:sz w:val="20"/>
        </w:rPr>
        <w:t xml:space="preserve">Biserică, stat </w:t>
      </w:r>
      <w:r w:rsidR="006D6057" w:rsidRPr="002E13F9">
        <w:rPr>
          <w:rFonts w:ascii="Verdana" w:hAnsi="Verdana"/>
          <w:i/>
          <w:sz w:val="20"/>
        </w:rPr>
        <w:t>ș</w:t>
      </w:r>
      <w:r w:rsidRPr="002E13F9">
        <w:rPr>
          <w:rFonts w:ascii="Verdana" w:hAnsi="Verdana"/>
          <w:i/>
          <w:sz w:val="20"/>
        </w:rPr>
        <w:t xml:space="preserve">i societate în Armenia </w:t>
      </w:r>
      <w:r w:rsidR="006D6057" w:rsidRPr="002E13F9">
        <w:rPr>
          <w:rFonts w:ascii="Verdana" w:hAnsi="Verdana"/>
          <w:i/>
          <w:sz w:val="20"/>
        </w:rPr>
        <w:t>ș</w:t>
      </w:r>
      <w:r w:rsidRPr="002E13F9">
        <w:rPr>
          <w:rFonts w:ascii="Verdana" w:hAnsi="Verdana"/>
          <w:i/>
          <w:sz w:val="20"/>
        </w:rPr>
        <w:t>i România</w:t>
      </w:r>
      <w:r w:rsidRPr="002E13F9">
        <w:rPr>
          <w:rFonts w:ascii="Verdana" w:hAnsi="Verdana"/>
          <w:sz w:val="20"/>
        </w:rPr>
        <w:t>”, în curs de apari</w:t>
      </w:r>
      <w:r w:rsidR="006D6057" w:rsidRPr="002E13F9">
        <w:rPr>
          <w:rFonts w:ascii="Verdana" w:hAnsi="Verdana"/>
          <w:sz w:val="20"/>
        </w:rPr>
        <w:t>ț</w:t>
      </w:r>
      <w:r w:rsidRPr="002E13F9">
        <w:rPr>
          <w:rFonts w:ascii="Verdana" w:hAnsi="Verdana"/>
          <w:sz w:val="20"/>
        </w:rPr>
        <w:t>ie în „Revista istorică”, tom XXXI, nr. 5-6;</w:t>
      </w:r>
    </w:p>
    <w:p w14:paraId="3EB3A223" w14:textId="5DD1BEB6" w:rsidR="00F037AE" w:rsidRPr="002E13F9" w:rsidRDefault="00F037AE" w:rsidP="00CE7F17">
      <w:pPr>
        <w:spacing w:line="240" w:lineRule="auto"/>
        <w:ind w:firstLine="567"/>
        <w:jc w:val="both"/>
        <w:rPr>
          <w:rFonts w:ascii="Verdana" w:hAnsi="Verdana"/>
          <w:sz w:val="20"/>
        </w:rPr>
      </w:pPr>
      <w:r w:rsidRPr="002E13F9">
        <w:rPr>
          <w:rFonts w:ascii="Verdana" w:hAnsi="Verdana"/>
          <w:sz w:val="20"/>
        </w:rPr>
        <w:t>M</w:t>
      </w:r>
      <w:r w:rsidR="00D603CB" w:rsidRPr="002E13F9">
        <w:rPr>
          <w:rFonts w:ascii="Verdana" w:hAnsi="Verdana"/>
          <w:sz w:val="20"/>
        </w:rPr>
        <w:t>aria</w:t>
      </w:r>
      <w:r w:rsidRPr="002E13F9">
        <w:rPr>
          <w:rFonts w:ascii="Verdana" w:hAnsi="Verdana"/>
          <w:sz w:val="20"/>
        </w:rPr>
        <w:t xml:space="preserve"> Mateoniu-Micu, „</w:t>
      </w:r>
      <w:r w:rsidRPr="002E13F9">
        <w:rPr>
          <w:rFonts w:ascii="Verdana" w:hAnsi="Verdana"/>
          <w:i/>
          <w:sz w:val="20"/>
        </w:rPr>
        <w:t>La vie quotidienne d’avant et d’après 1989. Stratégies de résistance et d’adaptatio</w:t>
      </w:r>
      <w:r w:rsidRPr="002E13F9">
        <w:rPr>
          <w:rFonts w:ascii="Verdana" w:hAnsi="Verdana"/>
          <w:sz w:val="20"/>
        </w:rPr>
        <w:t>n”, în curs de apari</w:t>
      </w:r>
      <w:r w:rsidR="006D6057" w:rsidRPr="002E13F9">
        <w:rPr>
          <w:rFonts w:ascii="Verdana" w:hAnsi="Verdana"/>
          <w:sz w:val="20"/>
        </w:rPr>
        <w:t>ț</w:t>
      </w:r>
      <w:r w:rsidRPr="002E13F9">
        <w:rPr>
          <w:rFonts w:ascii="Verdana" w:hAnsi="Verdana"/>
          <w:sz w:val="20"/>
        </w:rPr>
        <w:t xml:space="preserve">ie în „MemoScapes” – Revista Centrului de studii memoriale </w:t>
      </w:r>
      <w:r w:rsidR="006D6057" w:rsidRPr="002E13F9">
        <w:rPr>
          <w:rFonts w:ascii="Verdana" w:hAnsi="Verdana"/>
          <w:sz w:val="20"/>
        </w:rPr>
        <w:t>ș</w:t>
      </w:r>
      <w:r w:rsidRPr="002E13F9">
        <w:rPr>
          <w:rFonts w:ascii="Verdana" w:hAnsi="Verdana"/>
          <w:sz w:val="20"/>
        </w:rPr>
        <w:t>i identitare (CSMI), nr. 4;</w:t>
      </w:r>
    </w:p>
    <w:p w14:paraId="56707433" w14:textId="4F441954" w:rsidR="00F037AE" w:rsidRPr="002E13F9" w:rsidRDefault="00F037AE" w:rsidP="00CE7F17">
      <w:pPr>
        <w:spacing w:line="240" w:lineRule="auto"/>
        <w:ind w:firstLine="567"/>
        <w:jc w:val="both"/>
        <w:rPr>
          <w:rFonts w:ascii="Verdana" w:hAnsi="Verdana"/>
          <w:sz w:val="20"/>
        </w:rPr>
      </w:pPr>
      <w:r w:rsidRPr="002E13F9">
        <w:rPr>
          <w:rFonts w:ascii="Verdana" w:hAnsi="Verdana"/>
          <w:sz w:val="20"/>
        </w:rPr>
        <w:t>M</w:t>
      </w:r>
      <w:r w:rsidR="00D603CB" w:rsidRPr="002E13F9">
        <w:rPr>
          <w:rFonts w:ascii="Verdana" w:hAnsi="Verdana"/>
          <w:sz w:val="20"/>
        </w:rPr>
        <w:t>aria</w:t>
      </w:r>
      <w:r w:rsidRPr="002E13F9">
        <w:rPr>
          <w:rFonts w:ascii="Verdana" w:hAnsi="Verdana"/>
          <w:sz w:val="20"/>
        </w:rPr>
        <w:t xml:space="preserve"> Mateoniu-Micu, „</w:t>
      </w:r>
      <w:r w:rsidRPr="002E13F9">
        <w:rPr>
          <w:rFonts w:ascii="Verdana" w:hAnsi="Verdana"/>
          <w:i/>
          <w:sz w:val="20"/>
        </w:rPr>
        <w:t>The ethnographic museums in capital of Romania in the first half of the 20th century. From the founding moments to collection and exhibition programs</w:t>
      </w:r>
      <w:r w:rsidRPr="002E13F9">
        <w:rPr>
          <w:rFonts w:ascii="Verdana" w:hAnsi="Verdana"/>
          <w:sz w:val="20"/>
        </w:rPr>
        <w:t>”, în curs de apari</w:t>
      </w:r>
      <w:r w:rsidR="006D6057" w:rsidRPr="002E13F9">
        <w:rPr>
          <w:rFonts w:ascii="Verdana" w:hAnsi="Verdana"/>
          <w:sz w:val="20"/>
        </w:rPr>
        <w:t>ț</w:t>
      </w:r>
      <w:r w:rsidRPr="002E13F9">
        <w:rPr>
          <w:rFonts w:ascii="Verdana" w:hAnsi="Verdana"/>
          <w:sz w:val="20"/>
        </w:rPr>
        <w:t>ie în 2022 în volumul din cadrul proiectului KEAC-BSR, nr. 734645 – „Knowledge Exchange and Academic Cultures in the Humanities. Europe and the Black Seea Region, late 18th – 21th Centuries”, LIT Publishing, colec</w:t>
      </w:r>
      <w:r w:rsidR="006D6057" w:rsidRPr="002E13F9">
        <w:rPr>
          <w:rFonts w:ascii="Verdana" w:hAnsi="Verdana"/>
          <w:sz w:val="20"/>
        </w:rPr>
        <w:t>ț</w:t>
      </w:r>
      <w:r w:rsidRPr="002E13F9">
        <w:rPr>
          <w:rFonts w:ascii="Verdana" w:hAnsi="Verdana"/>
          <w:sz w:val="20"/>
        </w:rPr>
        <w:t>ia „Studies on South East Europe”;</w:t>
      </w:r>
    </w:p>
    <w:p w14:paraId="6C88DDCF" w14:textId="670C8163" w:rsidR="00F037AE" w:rsidRPr="002E13F9" w:rsidRDefault="00F037AE" w:rsidP="00CE7F17">
      <w:pPr>
        <w:spacing w:line="240" w:lineRule="auto"/>
        <w:ind w:firstLine="567"/>
        <w:jc w:val="both"/>
        <w:rPr>
          <w:rFonts w:ascii="Verdana" w:hAnsi="Verdana"/>
          <w:sz w:val="20"/>
        </w:rPr>
      </w:pPr>
      <w:r w:rsidRPr="002E13F9">
        <w:rPr>
          <w:rFonts w:ascii="Verdana" w:hAnsi="Verdana"/>
          <w:sz w:val="20"/>
        </w:rPr>
        <w:t>M</w:t>
      </w:r>
      <w:r w:rsidR="00D603CB" w:rsidRPr="002E13F9">
        <w:rPr>
          <w:rFonts w:ascii="Verdana" w:hAnsi="Verdana"/>
          <w:sz w:val="20"/>
        </w:rPr>
        <w:t>aria</w:t>
      </w:r>
      <w:r w:rsidRPr="002E13F9">
        <w:rPr>
          <w:rFonts w:ascii="Verdana" w:hAnsi="Verdana"/>
          <w:sz w:val="20"/>
        </w:rPr>
        <w:t xml:space="preserve"> Mateoniu-Micu, „</w:t>
      </w:r>
      <w:r w:rsidRPr="002E13F9">
        <w:rPr>
          <w:rFonts w:ascii="Verdana" w:hAnsi="Verdana"/>
          <w:i/>
          <w:sz w:val="20"/>
        </w:rPr>
        <w:t>Dynamique historique du patrimoine</w:t>
      </w:r>
      <w:r w:rsidRPr="002E13F9">
        <w:rPr>
          <w:rFonts w:ascii="Verdana" w:hAnsi="Verdana"/>
          <w:sz w:val="20"/>
        </w:rPr>
        <w:t>”, în curs de apari</w:t>
      </w:r>
      <w:r w:rsidR="006D6057" w:rsidRPr="002E13F9">
        <w:rPr>
          <w:rFonts w:ascii="Verdana" w:hAnsi="Verdana"/>
          <w:sz w:val="20"/>
        </w:rPr>
        <w:t>ț</w:t>
      </w:r>
      <w:r w:rsidRPr="002E13F9">
        <w:rPr>
          <w:rFonts w:ascii="Verdana" w:hAnsi="Verdana"/>
          <w:sz w:val="20"/>
        </w:rPr>
        <w:t>ie în 2022 în An. Heemerych, Pascale Phélinas (eds.), „Environnement entre luttes et patrimoine”, Paris, L’Harmattan, coll. „Anthropologie critique”;</w:t>
      </w:r>
    </w:p>
    <w:p w14:paraId="6BA973B0" w14:textId="0A557C25" w:rsidR="00474BFC" w:rsidRDefault="00F037AE" w:rsidP="00474BFC">
      <w:pPr>
        <w:spacing w:line="240" w:lineRule="auto"/>
        <w:ind w:firstLine="567"/>
        <w:jc w:val="both"/>
        <w:rPr>
          <w:rFonts w:ascii="Verdana" w:hAnsi="Verdana"/>
          <w:sz w:val="20"/>
        </w:rPr>
      </w:pPr>
      <w:r w:rsidRPr="002E13F9">
        <w:rPr>
          <w:rFonts w:ascii="Verdana" w:hAnsi="Verdana"/>
          <w:sz w:val="20"/>
        </w:rPr>
        <w:t>M</w:t>
      </w:r>
      <w:r w:rsidR="00D603CB" w:rsidRPr="002E13F9">
        <w:rPr>
          <w:rFonts w:ascii="Verdana" w:hAnsi="Verdana"/>
          <w:sz w:val="20"/>
        </w:rPr>
        <w:t>aria</w:t>
      </w:r>
      <w:r w:rsidRPr="002E13F9">
        <w:rPr>
          <w:rFonts w:ascii="Verdana" w:hAnsi="Verdana"/>
          <w:sz w:val="20"/>
        </w:rPr>
        <w:t xml:space="preserve"> Mateoniu-Micu, „</w:t>
      </w:r>
      <w:r w:rsidRPr="002E13F9">
        <w:rPr>
          <w:rFonts w:ascii="Verdana" w:hAnsi="Verdana"/>
          <w:i/>
          <w:sz w:val="20"/>
        </w:rPr>
        <w:t>Introducere: Via</w:t>
      </w:r>
      <w:r w:rsidR="006D6057" w:rsidRPr="002E13F9">
        <w:rPr>
          <w:rFonts w:ascii="Verdana" w:hAnsi="Verdana"/>
          <w:i/>
          <w:sz w:val="20"/>
        </w:rPr>
        <w:t>ț</w:t>
      </w:r>
      <w:r w:rsidRPr="002E13F9">
        <w:rPr>
          <w:rFonts w:ascii="Verdana" w:hAnsi="Verdana"/>
          <w:i/>
          <w:sz w:val="20"/>
        </w:rPr>
        <w:t xml:space="preserve">a cotidiană între memorie </w:t>
      </w:r>
      <w:r w:rsidR="006D6057" w:rsidRPr="002E13F9">
        <w:rPr>
          <w:rFonts w:ascii="Verdana" w:hAnsi="Verdana"/>
          <w:i/>
          <w:sz w:val="20"/>
        </w:rPr>
        <w:t>ș</w:t>
      </w:r>
      <w:r w:rsidRPr="002E13F9">
        <w:rPr>
          <w:rFonts w:ascii="Verdana" w:hAnsi="Verdana"/>
          <w:i/>
          <w:sz w:val="20"/>
        </w:rPr>
        <w:t>i reconstituire</w:t>
      </w:r>
      <w:r w:rsidRPr="002E13F9">
        <w:rPr>
          <w:rFonts w:ascii="Verdana" w:hAnsi="Verdana"/>
          <w:sz w:val="20"/>
        </w:rPr>
        <w:t>”, încurs de apari</w:t>
      </w:r>
      <w:r w:rsidR="006D6057" w:rsidRPr="002E13F9">
        <w:rPr>
          <w:rFonts w:ascii="Verdana" w:hAnsi="Verdana"/>
          <w:sz w:val="20"/>
        </w:rPr>
        <w:t>ț</w:t>
      </w:r>
      <w:r w:rsidRPr="002E13F9">
        <w:rPr>
          <w:rFonts w:ascii="Verdana" w:hAnsi="Verdana"/>
          <w:sz w:val="20"/>
        </w:rPr>
        <w:t>ie în 2022 în</w:t>
      </w:r>
      <w:r w:rsidR="004C71F4" w:rsidRPr="002E13F9">
        <w:rPr>
          <w:rFonts w:ascii="Verdana" w:hAnsi="Verdana"/>
          <w:sz w:val="20"/>
        </w:rPr>
        <w:t xml:space="preserve"> </w:t>
      </w:r>
      <w:r w:rsidRPr="002E13F9">
        <w:rPr>
          <w:rFonts w:ascii="Verdana" w:hAnsi="Verdana"/>
          <w:sz w:val="20"/>
        </w:rPr>
        <w:t>Maria Mateoniu, Mihai Gheorghiu, Ana Pascu (coord.), „Amintiri rememorate, amintiri recuperate. Via</w:t>
      </w:r>
      <w:r w:rsidR="006D6057" w:rsidRPr="002E13F9">
        <w:rPr>
          <w:rFonts w:ascii="Verdana" w:hAnsi="Verdana"/>
          <w:sz w:val="20"/>
        </w:rPr>
        <w:t>ț</w:t>
      </w:r>
      <w:r w:rsidRPr="002E13F9">
        <w:rPr>
          <w:rFonts w:ascii="Verdana" w:hAnsi="Verdana"/>
          <w:sz w:val="20"/>
        </w:rPr>
        <w:t xml:space="preserve">a cotidiană de dinainte </w:t>
      </w:r>
      <w:r w:rsidR="006D6057" w:rsidRPr="002E13F9">
        <w:rPr>
          <w:rFonts w:ascii="Verdana" w:hAnsi="Verdana"/>
          <w:sz w:val="20"/>
        </w:rPr>
        <w:t>ș</w:t>
      </w:r>
      <w:r w:rsidRPr="002E13F9">
        <w:rPr>
          <w:rFonts w:ascii="Verdana" w:hAnsi="Verdana"/>
          <w:sz w:val="20"/>
        </w:rPr>
        <w:t>i de după 1989”</w:t>
      </w:r>
      <w:r w:rsidR="00474BFC">
        <w:rPr>
          <w:rFonts w:ascii="Verdana" w:hAnsi="Verdana"/>
          <w:sz w:val="20"/>
        </w:rPr>
        <w:t>;</w:t>
      </w:r>
    </w:p>
    <w:p w14:paraId="54A9C2D4" w14:textId="2BD300F4" w:rsidR="00474BFC" w:rsidRPr="002E13F9" w:rsidRDefault="00474BFC" w:rsidP="00474BFC">
      <w:pPr>
        <w:spacing w:line="240" w:lineRule="auto"/>
        <w:ind w:firstLine="567"/>
        <w:jc w:val="both"/>
        <w:rPr>
          <w:rFonts w:ascii="Verdana" w:hAnsi="Verdana"/>
          <w:sz w:val="20"/>
        </w:rPr>
      </w:pPr>
      <w:r>
        <w:rPr>
          <w:rFonts w:ascii="Verdana" w:hAnsi="Verdana"/>
          <w:sz w:val="20"/>
        </w:rPr>
        <w:t>Ana Pascu, „</w:t>
      </w:r>
      <w:proofErr w:type="spellStart"/>
      <w:r>
        <w:rPr>
          <w:rFonts w:ascii="Verdana" w:hAnsi="Verdana"/>
          <w:i/>
          <w:iCs/>
          <w:sz w:val="20"/>
        </w:rPr>
        <w:t>Activisme</w:t>
      </w:r>
      <w:proofErr w:type="spellEnd"/>
      <w:r>
        <w:rPr>
          <w:rFonts w:ascii="Verdana" w:hAnsi="Verdana"/>
          <w:i/>
          <w:iCs/>
          <w:sz w:val="20"/>
        </w:rPr>
        <w:t xml:space="preserve"> social et patrimonial en Roumanie </w:t>
      </w:r>
      <w:proofErr w:type="spellStart"/>
      <w:r>
        <w:rPr>
          <w:rFonts w:ascii="Verdana" w:hAnsi="Verdana"/>
          <w:i/>
          <w:iCs/>
          <w:sz w:val="20"/>
        </w:rPr>
        <w:t>postcommuniste</w:t>
      </w:r>
      <w:proofErr w:type="spellEnd"/>
      <w:r>
        <w:rPr>
          <w:rFonts w:ascii="Verdana" w:hAnsi="Verdana"/>
          <w:i/>
          <w:iCs/>
          <w:sz w:val="20"/>
        </w:rPr>
        <w:t xml:space="preserve">”, </w:t>
      </w:r>
      <w:r w:rsidRPr="002E13F9">
        <w:rPr>
          <w:rFonts w:ascii="Verdana" w:hAnsi="Verdana"/>
          <w:sz w:val="20"/>
        </w:rPr>
        <w:t xml:space="preserve">în curs de apariție în 2022 în An. </w:t>
      </w:r>
      <w:proofErr w:type="spellStart"/>
      <w:r w:rsidRPr="002E13F9">
        <w:rPr>
          <w:rFonts w:ascii="Verdana" w:hAnsi="Verdana"/>
          <w:sz w:val="20"/>
        </w:rPr>
        <w:t>Heemerych</w:t>
      </w:r>
      <w:proofErr w:type="spellEnd"/>
      <w:r w:rsidRPr="002E13F9">
        <w:rPr>
          <w:rFonts w:ascii="Verdana" w:hAnsi="Verdana"/>
          <w:sz w:val="20"/>
        </w:rPr>
        <w:t xml:space="preserve">, Pascale </w:t>
      </w:r>
      <w:proofErr w:type="spellStart"/>
      <w:r w:rsidRPr="002E13F9">
        <w:rPr>
          <w:rFonts w:ascii="Verdana" w:hAnsi="Verdana"/>
          <w:sz w:val="20"/>
        </w:rPr>
        <w:t>Phélinas</w:t>
      </w:r>
      <w:proofErr w:type="spellEnd"/>
      <w:r w:rsidRPr="002E13F9">
        <w:rPr>
          <w:rFonts w:ascii="Verdana" w:hAnsi="Verdana"/>
          <w:sz w:val="20"/>
        </w:rPr>
        <w:t xml:space="preserve"> (</w:t>
      </w:r>
      <w:proofErr w:type="spellStart"/>
      <w:r w:rsidRPr="002E13F9">
        <w:rPr>
          <w:rFonts w:ascii="Verdana" w:hAnsi="Verdana"/>
          <w:sz w:val="20"/>
        </w:rPr>
        <w:t>eds</w:t>
      </w:r>
      <w:proofErr w:type="spellEnd"/>
      <w:r w:rsidRPr="002E13F9">
        <w:rPr>
          <w:rFonts w:ascii="Verdana" w:hAnsi="Verdana"/>
          <w:sz w:val="20"/>
        </w:rPr>
        <w:t>.), „</w:t>
      </w:r>
      <w:proofErr w:type="spellStart"/>
      <w:r w:rsidRPr="002E13F9">
        <w:rPr>
          <w:rFonts w:ascii="Verdana" w:hAnsi="Verdana"/>
          <w:sz w:val="20"/>
        </w:rPr>
        <w:t>Environnement</w:t>
      </w:r>
      <w:proofErr w:type="spellEnd"/>
      <w:r w:rsidRPr="002E13F9">
        <w:rPr>
          <w:rFonts w:ascii="Verdana" w:hAnsi="Verdana"/>
          <w:sz w:val="20"/>
        </w:rPr>
        <w:t xml:space="preserve"> </w:t>
      </w:r>
      <w:proofErr w:type="spellStart"/>
      <w:r w:rsidRPr="002E13F9">
        <w:rPr>
          <w:rFonts w:ascii="Verdana" w:hAnsi="Verdana"/>
          <w:sz w:val="20"/>
        </w:rPr>
        <w:t>entre</w:t>
      </w:r>
      <w:proofErr w:type="spellEnd"/>
      <w:r w:rsidRPr="002E13F9">
        <w:rPr>
          <w:rFonts w:ascii="Verdana" w:hAnsi="Verdana"/>
          <w:sz w:val="20"/>
        </w:rPr>
        <w:t xml:space="preserve"> </w:t>
      </w:r>
      <w:proofErr w:type="spellStart"/>
      <w:r w:rsidRPr="002E13F9">
        <w:rPr>
          <w:rFonts w:ascii="Verdana" w:hAnsi="Verdana"/>
          <w:sz w:val="20"/>
        </w:rPr>
        <w:t>luttes</w:t>
      </w:r>
      <w:proofErr w:type="spellEnd"/>
      <w:r w:rsidRPr="002E13F9">
        <w:rPr>
          <w:rFonts w:ascii="Verdana" w:hAnsi="Verdana"/>
          <w:sz w:val="20"/>
        </w:rPr>
        <w:t xml:space="preserve"> et </w:t>
      </w:r>
      <w:proofErr w:type="spellStart"/>
      <w:r w:rsidRPr="002E13F9">
        <w:rPr>
          <w:rFonts w:ascii="Verdana" w:hAnsi="Verdana"/>
          <w:sz w:val="20"/>
        </w:rPr>
        <w:t>patrimoine</w:t>
      </w:r>
      <w:proofErr w:type="spellEnd"/>
      <w:r w:rsidRPr="002E13F9">
        <w:rPr>
          <w:rFonts w:ascii="Verdana" w:hAnsi="Verdana"/>
          <w:sz w:val="20"/>
        </w:rPr>
        <w:t xml:space="preserve">”, Paris, </w:t>
      </w:r>
      <w:proofErr w:type="spellStart"/>
      <w:r w:rsidRPr="002E13F9">
        <w:rPr>
          <w:rFonts w:ascii="Verdana" w:hAnsi="Verdana"/>
          <w:sz w:val="20"/>
        </w:rPr>
        <w:t>L’Harmattan</w:t>
      </w:r>
      <w:proofErr w:type="spellEnd"/>
      <w:r w:rsidRPr="002E13F9">
        <w:rPr>
          <w:rFonts w:ascii="Verdana" w:hAnsi="Verdana"/>
          <w:sz w:val="20"/>
        </w:rPr>
        <w:t xml:space="preserve">, </w:t>
      </w:r>
      <w:proofErr w:type="spellStart"/>
      <w:r w:rsidRPr="002E13F9">
        <w:rPr>
          <w:rFonts w:ascii="Verdana" w:hAnsi="Verdana"/>
          <w:sz w:val="20"/>
        </w:rPr>
        <w:t>coll</w:t>
      </w:r>
      <w:proofErr w:type="spellEnd"/>
      <w:r w:rsidRPr="002E13F9">
        <w:rPr>
          <w:rFonts w:ascii="Verdana" w:hAnsi="Verdana"/>
          <w:sz w:val="20"/>
        </w:rPr>
        <w:t>. „</w:t>
      </w:r>
      <w:proofErr w:type="spellStart"/>
      <w:r w:rsidRPr="002E13F9">
        <w:rPr>
          <w:rFonts w:ascii="Verdana" w:hAnsi="Verdana"/>
          <w:sz w:val="20"/>
        </w:rPr>
        <w:t>Anthropologie</w:t>
      </w:r>
      <w:proofErr w:type="spellEnd"/>
      <w:r w:rsidRPr="002E13F9">
        <w:rPr>
          <w:rFonts w:ascii="Verdana" w:hAnsi="Verdana"/>
          <w:sz w:val="20"/>
        </w:rPr>
        <w:t xml:space="preserve"> </w:t>
      </w:r>
      <w:proofErr w:type="spellStart"/>
      <w:r w:rsidRPr="002E13F9">
        <w:rPr>
          <w:rFonts w:ascii="Verdana" w:hAnsi="Verdana"/>
          <w:sz w:val="20"/>
        </w:rPr>
        <w:t>critique</w:t>
      </w:r>
      <w:proofErr w:type="spellEnd"/>
      <w:r w:rsidRPr="002E13F9">
        <w:rPr>
          <w:rFonts w:ascii="Verdana" w:hAnsi="Verdana"/>
          <w:sz w:val="20"/>
        </w:rPr>
        <w:t>”</w:t>
      </w:r>
      <w:r>
        <w:rPr>
          <w:rFonts w:ascii="Verdana" w:hAnsi="Verdana"/>
          <w:sz w:val="20"/>
        </w:rPr>
        <w:t>.</w:t>
      </w:r>
    </w:p>
    <w:p w14:paraId="0C885F14" w14:textId="0FA4230C" w:rsidR="00474BFC" w:rsidRPr="00474BFC" w:rsidRDefault="00474BFC" w:rsidP="00474BFC">
      <w:pPr>
        <w:spacing w:line="240" w:lineRule="auto"/>
        <w:ind w:firstLine="567"/>
        <w:jc w:val="both"/>
        <w:rPr>
          <w:rFonts w:ascii="Verdana" w:hAnsi="Verdana"/>
          <w:i/>
          <w:iCs/>
          <w:sz w:val="20"/>
        </w:rPr>
      </w:pPr>
    </w:p>
    <w:p w14:paraId="066CC3E2" w14:textId="77777777" w:rsidR="00F037AE" w:rsidRPr="002E13F9" w:rsidRDefault="00F037AE" w:rsidP="00CE7F17">
      <w:pPr>
        <w:spacing w:line="240" w:lineRule="auto"/>
        <w:ind w:firstLine="567"/>
        <w:jc w:val="both"/>
        <w:rPr>
          <w:rFonts w:ascii="Verdana" w:hAnsi="Verdana"/>
          <w:sz w:val="20"/>
        </w:rPr>
      </w:pPr>
    </w:p>
    <w:p w14:paraId="15A36821" w14:textId="3C21FAF7" w:rsidR="00F037AE" w:rsidRPr="002E13F9" w:rsidRDefault="00F037AE" w:rsidP="00CE7F17">
      <w:pPr>
        <w:numPr>
          <w:ilvl w:val="0"/>
          <w:numId w:val="48"/>
        </w:numPr>
        <w:autoSpaceDN/>
        <w:spacing w:line="240" w:lineRule="auto"/>
        <w:jc w:val="both"/>
        <w:rPr>
          <w:rFonts w:ascii="Verdana" w:hAnsi="Verdana"/>
          <w:b/>
          <w:iCs/>
          <w:sz w:val="20"/>
        </w:rPr>
      </w:pPr>
      <w:r w:rsidRPr="002E13F9">
        <w:rPr>
          <w:rFonts w:ascii="Verdana" w:hAnsi="Verdana"/>
          <w:b/>
          <w:iCs/>
          <w:sz w:val="20"/>
        </w:rPr>
        <w:t xml:space="preserve">Articole </w:t>
      </w:r>
      <w:r w:rsidR="006D6057" w:rsidRPr="002E13F9">
        <w:rPr>
          <w:rFonts w:ascii="Verdana" w:hAnsi="Verdana"/>
          <w:b/>
          <w:iCs/>
          <w:sz w:val="20"/>
        </w:rPr>
        <w:t>ș</w:t>
      </w:r>
      <w:r w:rsidRPr="002E13F9">
        <w:rPr>
          <w:rFonts w:ascii="Verdana" w:hAnsi="Verdana"/>
          <w:b/>
          <w:iCs/>
          <w:sz w:val="20"/>
        </w:rPr>
        <w:t>i căr</w:t>
      </w:r>
      <w:r w:rsidR="006D6057" w:rsidRPr="002E13F9">
        <w:rPr>
          <w:rFonts w:ascii="Verdana" w:hAnsi="Verdana"/>
          <w:b/>
          <w:iCs/>
          <w:sz w:val="20"/>
        </w:rPr>
        <w:t>ț</w:t>
      </w:r>
      <w:r w:rsidRPr="002E13F9">
        <w:rPr>
          <w:rFonts w:ascii="Verdana" w:hAnsi="Verdana"/>
          <w:b/>
          <w:iCs/>
          <w:sz w:val="20"/>
        </w:rPr>
        <w:t>i în curs de redactare / pregătite pentru publicare</w:t>
      </w:r>
      <w:r w:rsidR="00D603CB" w:rsidRPr="002E13F9">
        <w:rPr>
          <w:rFonts w:ascii="Verdana" w:hAnsi="Verdana"/>
          <w:b/>
          <w:iCs/>
          <w:sz w:val="20"/>
        </w:rPr>
        <w:t xml:space="preserve"> (</w:t>
      </w:r>
      <w:r w:rsidR="004B02CA" w:rsidRPr="002E13F9">
        <w:rPr>
          <w:rFonts w:ascii="Verdana" w:hAnsi="Verdana"/>
          <w:b/>
          <w:iCs/>
          <w:sz w:val="20"/>
        </w:rPr>
        <w:t>4</w:t>
      </w:r>
      <w:r w:rsidR="00D603CB" w:rsidRPr="002E13F9">
        <w:rPr>
          <w:rFonts w:ascii="Verdana" w:hAnsi="Verdana"/>
          <w:b/>
          <w:iCs/>
          <w:sz w:val="20"/>
        </w:rPr>
        <w:t>)</w:t>
      </w:r>
    </w:p>
    <w:p w14:paraId="38DE8837" w14:textId="77777777" w:rsidR="00F037AE" w:rsidRPr="002E13F9" w:rsidRDefault="00F037AE" w:rsidP="00CE7F17">
      <w:pPr>
        <w:spacing w:line="240" w:lineRule="auto"/>
        <w:jc w:val="both"/>
        <w:rPr>
          <w:rFonts w:ascii="Verdana" w:hAnsi="Verdana"/>
          <w:sz w:val="20"/>
        </w:rPr>
      </w:pPr>
    </w:p>
    <w:p w14:paraId="4C1C71BC" w14:textId="77777777" w:rsidR="00F037AE" w:rsidRPr="002E13F9" w:rsidRDefault="00F037AE" w:rsidP="00CE7F17">
      <w:pPr>
        <w:spacing w:line="240" w:lineRule="auto"/>
        <w:ind w:firstLine="567"/>
        <w:jc w:val="both"/>
        <w:rPr>
          <w:rFonts w:ascii="Verdana" w:hAnsi="Verdana"/>
          <w:sz w:val="20"/>
        </w:rPr>
      </w:pPr>
      <w:r w:rsidRPr="002E13F9">
        <w:rPr>
          <w:rFonts w:ascii="Verdana" w:hAnsi="Verdana"/>
          <w:sz w:val="20"/>
        </w:rPr>
        <w:t>„</w:t>
      </w:r>
      <w:r w:rsidRPr="002E13F9">
        <w:rPr>
          <w:rFonts w:ascii="Verdana" w:hAnsi="Verdana"/>
          <w:i/>
          <w:sz w:val="20"/>
        </w:rPr>
        <w:t>Nerej – Un village d’une région archaïque</w:t>
      </w:r>
      <w:r w:rsidRPr="002E13F9">
        <w:rPr>
          <w:rFonts w:ascii="Verdana" w:hAnsi="Verdana"/>
          <w:sz w:val="20"/>
        </w:rPr>
        <w:t>”, traducere din lb. franceză a 200 pg. din vol. 3 din monografia apărută 1939, în scopul publicării (M. Mateoniu-Micu)</w:t>
      </w:r>
    </w:p>
    <w:p w14:paraId="1E8B2F50" w14:textId="11E3BAD7" w:rsidR="00F037AE" w:rsidRPr="002E13F9" w:rsidRDefault="00F037AE" w:rsidP="00CE7F17">
      <w:pPr>
        <w:spacing w:line="240" w:lineRule="auto"/>
        <w:ind w:firstLine="567"/>
        <w:jc w:val="both"/>
        <w:rPr>
          <w:rFonts w:ascii="Verdana" w:hAnsi="Verdana" w:cs="Calibri"/>
          <w:sz w:val="20"/>
          <w:shd w:val="clear" w:color="auto" w:fill="FFFFFF"/>
        </w:rPr>
      </w:pPr>
      <w:r w:rsidRPr="002E13F9">
        <w:rPr>
          <w:rFonts w:ascii="Verdana" w:hAnsi="Verdana" w:cs="Calibri"/>
          <w:i/>
          <w:sz w:val="20"/>
          <w:shd w:val="clear" w:color="auto" w:fill="FFFFFF"/>
        </w:rPr>
        <w:t>„Amintiri rememorate, amintiri recuperate. Via</w:t>
      </w:r>
      <w:r w:rsidR="006D6057" w:rsidRPr="002E13F9">
        <w:rPr>
          <w:rFonts w:ascii="Verdana" w:hAnsi="Verdana" w:cs="Calibri"/>
          <w:i/>
          <w:sz w:val="20"/>
          <w:shd w:val="clear" w:color="auto" w:fill="FFFFFF"/>
        </w:rPr>
        <w:t>ț</w:t>
      </w:r>
      <w:r w:rsidRPr="002E13F9">
        <w:rPr>
          <w:rFonts w:ascii="Verdana" w:hAnsi="Verdana" w:cs="Calibri"/>
          <w:i/>
          <w:sz w:val="20"/>
          <w:shd w:val="clear" w:color="auto" w:fill="FFFFFF"/>
        </w:rPr>
        <w:t xml:space="preserve">a cotidiană de dinainte </w:t>
      </w:r>
      <w:r w:rsidR="006D6057" w:rsidRPr="002E13F9">
        <w:rPr>
          <w:rFonts w:ascii="Verdana" w:hAnsi="Verdana" w:cs="Calibri"/>
          <w:i/>
          <w:sz w:val="20"/>
          <w:shd w:val="clear" w:color="auto" w:fill="FFFFFF"/>
        </w:rPr>
        <w:t>ș</w:t>
      </w:r>
      <w:r w:rsidRPr="002E13F9">
        <w:rPr>
          <w:rFonts w:ascii="Verdana" w:hAnsi="Verdana" w:cs="Calibri"/>
          <w:i/>
          <w:sz w:val="20"/>
          <w:shd w:val="clear" w:color="auto" w:fill="FFFFFF"/>
        </w:rPr>
        <w:t>i de după 1989</w:t>
      </w:r>
      <w:r w:rsidRPr="002E13F9">
        <w:rPr>
          <w:rFonts w:ascii="Verdana" w:hAnsi="Verdana" w:cs="Calibri"/>
          <w:sz w:val="20"/>
          <w:shd w:val="clear" w:color="auto" w:fill="FFFFFF"/>
        </w:rPr>
        <w:t>”, volum de interviuri în curs de redactare (M. Mateoniu-Micu, coautor)</w:t>
      </w:r>
    </w:p>
    <w:p w14:paraId="702ADDA4" w14:textId="54C3B5E4" w:rsidR="00F037AE" w:rsidRPr="002E13F9" w:rsidRDefault="00F037AE" w:rsidP="00CE7F17">
      <w:pPr>
        <w:spacing w:line="240" w:lineRule="auto"/>
        <w:ind w:firstLine="567"/>
        <w:jc w:val="both"/>
        <w:rPr>
          <w:rFonts w:ascii="Verdana" w:hAnsi="Verdana"/>
          <w:sz w:val="20"/>
        </w:rPr>
      </w:pPr>
      <w:r w:rsidRPr="002E13F9">
        <w:rPr>
          <w:rFonts w:ascii="Verdana" w:hAnsi="Verdana"/>
          <w:sz w:val="20"/>
        </w:rPr>
        <w:lastRenderedPageBreak/>
        <w:t>„</w:t>
      </w:r>
      <w:r w:rsidRPr="002E13F9">
        <w:rPr>
          <w:rFonts w:ascii="Verdana" w:hAnsi="Verdana"/>
          <w:i/>
          <w:sz w:val="20"/>
        </w:rPr>
        <w:t xml:space="preserve">Wallachia in Twenty-Five Images: An Early Photographic Album Dedicated to Prince B.D. </w:t>
      </w:r>
      <w:r w:rsidR="006D6057" w:rsidRPr="002E13F9">
        <w:rPr>
          <w:rFonts w:ascii="Verdana" w:hAnsi="Verdana"/>
          <w:i/>
          <w:sz w:val="20"/>
        </w:rPr>
        <w:t>Ș</w:t>
      </w:r>
      <w:r w:rsidRPr="002E13F9">
        <w:rPr>
          <w:rFonts w:ascii="Verdana" w:hAnsi="Verdana"/>
          <w:i/>
          <w:sz w:val="20"/>
        </w:rPr>
        <w:t>tirbey</w:t>
      </w:r>
      <w:r w:rsidRPr="002E13F9">
        <w:rPr>
          <w:rFonts w:ascii="Verdana" w:hAnsi="Verdana"/>
          <w:sz w:val="20"/>
        </w:rPr>
        <w:t>”, articol în pregătire pentru „Getty Research Journal” (Th. Ulieriu)</w:t>
      </w:r>
    </w:p>
    <w:p w14:paraId="229F56FF" w14:textId="7D5C7986" w:rsidR="00F037AE" w:rsidRPr="002E13F9" w:rsidRDefault="00F037AE" w:rsidP="00CE7F17">
      <w:pPr>
        <w:spacing w:line="240" w:lineRule="auto"/>
        <w:ind w:firstLine="567"/>
        <w:jc w:val="both"/>
        <w:rPr>
          <w:rFonts w:ascii="Verdana" w:hAnsi="Verdana"/>
          <w:sz w:val="20"/>
        </w:rPr>
      </w:pPr>
      <w:r w:rsidRPr="002E13F9">
        <w:rPr>
          <w:rFonts w:ascii="Verdana" w:hAnsi="Verdana"/>
          <w:sz w:val="20"/>
        </w:rPr>
        <w:t>„</w:t>
      </w:r>
      <w:r w:rsidRPr="002E13F9">
        <w:rPr>
          <w:rFonts w:ascii="Verdana" w:hAnsi="Verdana"/>
          <w:i/>
          <w:sz w:val="20"/>
        </w:rPr>
        <w:t>Work, Care, Authoritarianism: Governing through the pandemic in Romania</w:t>
      </w:r>
      <w:r w:rsidRPr="002E13F9">
        <w:rPr>
          <w:rFonts w:ascii="Verdana" w:hAnsi="Verdana"/>
          <w:sz w:val="20"/>
        </w:rPr>
        <w:t>”, capitol în pregătire pentru „Anthropologie matters” - platformă on-line a Association of Social Anthropologists of the UK (An. Heemeryck)</w:t>
      </w:r>
    </w:p>
    <w:p w14:paraId="4398DA46" w14:textId="77777777" w:rsidR="008273AF" w:rsidRPr="002E13F9" w:rsidRDefault="008273AF" w:rsidP="008273AF">
      <w:pPr>
        <w:spacing w:line="240" w:lineRule="auto"/>
        <w:rPr>
          <w:rFonts w:ascii="Verdana" w:hAnsi="Verdana"/>
          <w:sz w:val="20"/>
        </w:rPr>
      </w:pPr>
    </w:p>
    <w:p w14:paraId="59FA7D21" w14:textId="77777777" w:rsidR="008273AF" w:rsidRPr="002E13F9" w:rsidRDefault="008273AF" w:rsidP="008273AF">
      <w:pPr>
        <w:pStyle w:val="Standard"/>
        <w:spacing w:after="0" w:line="240" w:lineRule="auto"/>
        <w:jc w:val="both"/>
        <w:rPr>
          <w:rFonts w:ascii="Verdana" w:hAnsi="Verdana"/>
          <w:sz w:val="20"/>
          <w:lang w:val="ro-RO"/>
        </w:rPr>
      </w:pPr>
      <w:r w:rsidRPr="002E13F9">
        <w:rPr>
          <w:rFonts w:ascii="Verdana" w:hAnsi="Verdana" w:cs="Verdana"/>
          <w:b/>
          <w:sz w:val="20"/>
          <w:lang w:val="ro-RO"/>
        </w:rPr>
        <w:t>IX. Participări ale speciali</w:t>
      </w:r>
      <w:r w:rsidRPr="002E13F9">
        <w:rPr>
          <w:rFonts w:ascii="Verdana" w:hAnsi="Verdana" w:cs="Tahoma"/>
          <w:b/>
          <w:sz w:val="20"/>
          <w:lang w:val="ro-RO"/>
        </w:rPr>
        <w:t>ș</w:t>
      </w:r>
      <w:r w:rsidRPr="002E13F9">
        <w:rPr>
          <w:rFonts w:ascii="Verdana" w:hAnsi="Verdana" w:cs="Verdana"/>
          <w:b/>
          <w:sz w:val="20"/>
          <w:lang w:val="ro-RO"/>
        </w:rPr>
        <w:t>tilor MN</w:t>
      </w:r>
      <w:r w:rsidRPr="002E13F9">
        <w:rPr>
          <w:rFonts w:ascii="Verdana" w:hAnsi="Verdana" w:cs="Tahoma"/>
          <w:b/>
          <w:sz w:val="20"/>
          <w:lang w:val="ro-RO"/>
        </w:rPr>
        <w:t>Ț</w:t>
      </w:r>
      <w:r w:rsidRPr="002E13F9">
        <w:rPr>
          <w:rFonts w:ascii="Verdana" w:hAnsi="Verdana" w:cs="Verdana"/>
          <w:b/>
          <w:sz w:val="20"/>
          <w:lang w:val="ro-RO"/>
        </w:rPr>
        <w:t>R cu contribuții sau ca moderatori la conferin</w:t>
      </w:r>
      <w:r w:rsidRPr="002E13F9">
        <w:rPr>
          <w:rFonts w:ascii="Verdana" w:hAnsi="Verdana" w:cs="Tahoma"/>
          <w:b/>
          <w:sz w:val="20"/>
          <w:lang w:val="ro-RO"/>
        </w:rPr>
        <w:t>ț</w:t>
      </w:r>
      <w:r w:rsidRPr="002E13F9">
        <w:rPr>
          <w:rFonts w:ascii="Verdana" w:hAnsi="Verdana" w:cs="Verdana"/>
          <w:b/>
          <w:sz w:val="20"/>
          <w:lang w:val="ro-RO"/>
        </w:rPr>
        <w:t xml:space="preserve">e, seminarii </w:t>
      </w:r>
      <w:r w:rsidRPr="002E13F9">
        <w:rPr>
          <w:rFonts w:ascii="Verdana" w:hAnsi="Verdana" w:cs="Tahoma"/>
          <w:b/>
          <w:sz w:val="20"/>
          <w:lang w:val="ro-RO"/>
        </w:rPr>
        <w:t>ș</w:t>
      </w:r>
      <w:r w:rsidRPr="002E13F9">
        <w:rPr>
          <w:rFonts w:ascii="Verdana" w:hAnsi="Verdana" w:cs="Verdana"/>
          <w:b/>
          <w:sz w:val="20"/>
          <w:lang w:val="ro-RO"/>
        </w:rPr>
        <w:t xml:space="preserve">i dezbateri </w:t>
      </w:r>
      <w:r w:rsidRPr="002E13F9">
        <w:rPr>
          <w:rFonts w:ascii="Verdana" w:hAnsi="Verdana" w:cs="Tahoma"/>
          <w:b/>
          <w:sz w:val="20"/>
          <w:lang w:val="ro-RO"/>
        </w:rPr>
        <w:t>ș</w:t>
      </w:r>
      <w:r w:rsidRPr="002E13F9">
        <w:rPr>
          <w:rFonts w:ascii="Verdana" w:hAnsi="Verdana" w:cs="Verdana"/>
          <w:b/>
          <w:sz w:val="20"/>
          <w:lang w:val="ro-RO"/>
        </w:rPr>
        <w:t>tiin</w:t>
      </w:r>
      <w:r w:rsidRPr="002E13F9">
        <w:rPr>
          <w:rFonts w:ascii="Verdana" w:hAnsi="Verdana" w:cs="Tahoma"/>
          <w:b/>
          <w:sz w:val="20"/>
          <w:lang w:val="ro-RO"/>
        </w:rPr>
        <w:t>ț</w:t>
      </w:r>
      <w:r w:rsidRPr="002E13F9">
        <w:rPr>
          <w:rFonts w:ascii="Verdana" w:hAnsi="Verdana" w:cs="Verdana"/>
          <w:b/>
          <w:sz w:val="20"/>
          <w:lang w:val="ro-RO"/>
        </w:rPr>
        <w:t xml:space="preserve">ifice </w:t>
      </w:r>
      <w:r w:rsidRPr="002E13F9">
        <w:rPr>
          <w:rFonts w:ascii="Verdana" w:hAnsi="Verdana" w:cs="Verdana"/>
          <w:b/>
          <w:caps/>
          <w:sz w:val="20"/>
          <w:lang w:val="ro-RO"/>
        </w:rPr>
        <w:t>(28)</w:t>
      </w:r>
    </w:p>
    <w:p w14:paraId="799F42B0" w14:textId="77777777" w:rsidR="008273AF" w:rsidRPr="002E13F9" w:rsidRDefault="008273AF" w:rsidP="008273AF">
      <w:pPr>
        <w:pStyle w:val="Standard"/>
        <w:spacing w:after="0" w:line="240" w:lineRule="auto"/>
        <w:rPr>
          <w:rFonts w:ascii="Verdana" w:hAnsi="Verdana" w:cs="Verdana"/>
          <w:b/>
          <w:caps/>
          <w:sz w:val="20"/>
          <w:lang w:val="ro-RO"/>
        </w:rPr>
      </w:pPr>
    </w:p>
    <w:p w14:paraId="6DCE42C2" w14:textId="77777777" w:rsidR="008273AF" w:rsidRPr="002E13F9" w:rsidRDefault="008273AF" w:rsidP="008273AF">
      <w:pPr>
        <w:tabs>
          <w:tab w:val="left" w:pos="1260"/>
        </w:tabs>
        <w:spacing w:line="240" w:lineRule="auto"/>
        <w:ind w:left="1798" w:hanging="539"/>
        <w:jc w:val="both"/>
        <w:rPr>
          <w:rFonts w:ascii="Verdana" w:hAnsi="Verdana"/>
          <w:b/>
          <w:i/>
          <w:sz w:val="20"/>
        </w:rPr>
      </w:pPr>
      <w:r w:rsidRPr="002E13F9">
        <w:rPr>
          <w:rFonts w:ascii="Verdana" w:hAnsi="Verdana"/>
          <w:b/>
          <w:i/>
          <w:sz w:val="20"/>
        </w:rPr>
        <w:t>1. Internaționale (11)</w:t>
      </w:r>
    </w:p>
    <w:p w14:paraId="1CE4112D" w14:textId="77777777" w:rsidR="008273AF" w:rsidRPr="002E13F9" w:rsidRDefault="008273AF" w:rsidP="008273AF">
      <w:pPr>
        <w:pStyle w:val="Standard"/>
        <w:spacing w:after="0" w:line="240" w:lineRule="auto"/>
        <w:rPr>
          <w:rFonts w:ascii="Verdana" w:hAnsi="Verdana" w:cs="Verdana"/>
          <w:b/>
          <w:caps/>
          <w:sz w:val="20"/>
          <w:lang w:val="ro-RO"/>
        </w:rPr>
      </w:pPr>
    </w:p>
    <w:p w14:paraId="7473B932" w14:textId="77777777" w:rsidR="008273AF" w:rsidRPr="002E13F9" w:rsidRDefault="008273AF" w:rsidP="008273AF">
      <w:pPr>
        <w:tabs>
          <w:tab w:val="left" w:pos="1260"/>
        </w:tabs>
        <w:spacing w:line="240" w:lineRule="auto"/>
        <w:ind w:firstLine="567"/>
        <w:jc w:val="both"/>
        <w:rPr>
          <w:rFonts w:ascii="Verdana" w:hAnsi="Verdana"/>
          <w:sz w:val="20"/>
        </w:rPr>
      </w:pPr>
      <w:r w:rsidRPr="002E13F9">
        <w:rPr>
          <w:rFonts w:ascii="Verdana" w:hAnsi="Verdana"/>
          <w:sz w:val="20"/>
        </w:rPr>
        <w:t xml:space="preserve">Antoine Heemeryck, susținerea comunicării </w:t>
      </w:r>
      <w:r w:rsidRPr="002E13F9">
        <w:rPr>
          <w:rFonts w:ascii="Verdana" w:hAnsi="Verdana"/>
          <w:i/>
          <w:sz w:val="20"/>
        </w:rPr>
        <w:t>De la guerre froide au réchauffement biosphérique : cadre, luttes sociales et patrimoine</w:t>
      </w:r>
      <w:r w:rsidRPr="002E13F9">
        <w:rPr>
          <w:rFonts w:ascii="Verdana" w:hAnsi="Verdana"/>
          <w:sz w:val="20"/>
        </w:rPr>
        <w:t xml:space="preserve"> la conferința „Dans l’antichambre du postdéveloppement : conceptions, luttes sociales et patrimoine” organizată de MNȚR și Institutul de Sociologie al Academiei Române (București, 12-13 aprilie 2021).</w:t>
      </w:r>
    </w:p>
    <w:p w14:paraId="1694A8CE"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Bogdan Iancu, susținerea comunicării </w:t>
      </w:r>
      <w:r w:rsidRPr="002E13F9">
        <w:rPr>
          <w:rFonts w:ascii="Verdana" w:hAnsi="Verdana" w:cs="Calibri"/>
          <w:i/>
          <w:iCs/>
          <w:sz w:val="20"/>
        </w:rPr>
        <w:t>Rubbish! A History of Europe and Waste</w:t>
      </w:r>
      <w:r w:rsidRPr="002E13F9">
        <w:rPr>
          <w:rFonts w:ascii="Verdana" w:hAnsi="Verdana" w:cs="Calibri"/>
          <w:sz w:val="20"/>
        </w:rPr>
        <w:t>, la House of European History, Bruxelles (7-8 octombrie 2021).</w:t>
      </w:r>
    </w:p>
    <w:p w14:paraId="601CA134"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Bogdan Iancu, participare activă la dezbaterea pe tema </w:t>
      </w:r>
      <w:r w:rsidRPr="002E13F9">
        <w:rPr>
          <w:rFonts w:ascii="Verdana" w:hAnsi="Verdana" w:cs="Calibri"/>
          <w:i/>
          <w:iCs/>
          <w:sz w:val="20"/>
        </w:rPr>
        <w:t>Migrația în contextul arhitecturii și a orașului</w:t>
      </w:r>
      <w:r w:rsidRPr="002E13F9">
        <w:rPr>
          <w:rFonts w:ascii="Verdana" w:hAnsi="Verdana" w:cs="Calibri"/>
          <w:sz w:val="20"/>
        </w:rPr>
        <w:t>, în cadrul Pavilionului României de la Bienala de Arhitectură de la Veneția (26 august 2021).</w:t>
      </w:r>
    </w:p>
    <w:p w14:paraId="456134D6"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Corina Iosif (Sîrbu), participare la atelierul intitulat </w:t>
      </w:r>
      <w:r w:rsidRPr="002E13F9">
        <w:rPr>
          <w:rFonts w:ascii="Verdana" w:hAnsi="Verdana" w:cs="Calibri"/>
          <w:i/>
          <w:iCs/>
          <w:sz w:val="20"/>
        </w:rPr>
        <w:t>From transcribing orality to oral writing practices. Rural and popular cultures in the digital age / De la transcription de l’oralité aux pratiques orales de l’écrit. Cultures rurales et populaires à l’âge du numérique</w:t>
      </w:r>
      <w:r w:rsidRPr="002E13F9">
        <w:rPr>
          <w:rFonts w:ascii="Verdana" w:hAnsi="Verdana" w:cs="Calibri"/>
          <w:sz w:val="20"/>
        </w:rPr>
        <w:t xml:space="preserve">, organizat de MNTR în parteneriat cu Universitatea din Plovdiv, Bulgaria și INALCO, Paris, Franța; moderarea secțiunii a treia, </w:t>
      </w:r>
      <w:r w:rsidRPr="002E13F9">
        <w:rPr>
          <w:rFonts w:ascii="Verdana" w:hAnsi="Verdana" w:cs="Calibri"/>
          <w:i/>
          <w:iCs/>
          <w:sz w:val="20"/>
        </w:rPr>
        <w:t>Orality, Narratives, Traditions: Legitimating the Past / Oralité, récits, traditions: légitimer le passé</w:t>
      </w:r>
      <w:r w:rsidRPr="002E13F9">
        <w:rPr>
          <w:rFonts w:ascii="Verdana" w:hAnsi="Verdana" w:cs="Calibri"/>
          <w:sz w:val="20"/>
        </w:rPr>
        <w:t>. (28 mai 2021, online).</w:t>
      </w:r>
    </w:p>
    <w:p w14:paraId="3D34D3A1"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Corina Iosif (Sîrbu), susținerea comunicării </w:t>
      </w:r>
      <w:r w:rsidRPr="002E13F9">
        <w:rPr>
          <w:rFonts w:ascii="Verdana" w:hAnsi="Verdana" w:cs="Calibri"/>
          <w:i/>
          <w:sz w:val="20"/>
        </w:rPr>
        <w:t>Folk Dances and Traditions’ Market in Romania Today</w:t>
      </w:r>
      <w:r w:rsidRPr="002E13F9">
        <w:rPr>
          <w:rFonts w:ascii="Verdana" w:hAnsi="Verdana" w:cs="Calibri"/>
          <w:sz w:val="20"/>
        </w:rPr>
        <w:t>, la 31st Symposium of the ICTM Study Group on Ethnochoreology Klaipėda University, Klaipėda, Lithuania, Panel „Dance and Cultural Market” (12-18 iulie 2021, online).</w:t>
      </w:r>
    </w:p>
    <w:p w14:paraId="2EA791D2" w14:textId="77777777" w:rsidR="008273AF" w:rsidRPr="002E13F9" w:rsidRDefault="008273AF" w:rsidP="008273AF">
      <w:pPr>
        <w:tabs>
          <w:tab w:val="left" w:pos="1260"/>
        </w:tabs>
        <w:spacing w:line="240" w:lineRule="auto"/>
        <w:ind w:firstLine="567"/>
        <w:jc w:val="both"/>
        <w:rPr>
          <w:rFonts w:ascii="Verdana" w:hAnsi="Verdana"/>
          <w:sz w:val="20"/>
        </w:rPr>
      </w:pPr>
      <w:r w:rsidRPr="002E13F9">
        <w:rPr>
          <w:rFonts w:ascii="Verdana" w:hAnsi="Verdana" w:cs="Calibri"/>
          <w:sz w:val="20"/>
        </w:rPr>
        <w:t xml:space="preserve">Anamaria Iuga, susținerea comunicării </w:t>
      </w:r>
      <w:r w:rsidRPr="002E13F9">
        <w:rPr>
          <w:rFonts w:ascii="Verdana" w:hAnsi="Verdana" w:cs="Calibri"/>
          <w:i/>
          <w:sz w:val="20"/>
        </w:rPr>
        <w:t>Dincolo de cultură și natură. Abordare integrată în studierea pajiștilor semi-naturale</w:t>
      </w:r>
      <w:r w:rsidRPr="002E13F9">
        <w:rPr>
          <w:rFonts w:ascii="Verdana" w:hAnsi="Verdana"/>
          <w:i/>
          <w:sz w:val="20"/>
        </w:rPr>
        <w:t xml:space="preserve"> </w:t>
      </w:r>
      <w:r w:rsidRPr="002E13F9">
        <w:rPr>
          <w:rFonts w:ascii="Verdana" w:hAnsi="Verdana"/>
          <w:sz w:val="20"/>
        </w:rPr>
        <w:t>la conferința internațională „Dans l’antichambre du postdéveloppement : conceptions, luttes sociales et patrimoine” organizată de MNȚR și Institutul de Sociologie al Academiei Române (București, 12-13 aprilie 2021, online).</w:t>
      </w:r>
    </w:p>
    <w:p w14:paraId="6D91DFF5"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Anamaria Iuga, Corina Iosif, Krassimira Krastanova, Frosa Pejoska-Bouchereau, organizare masă rotundă </w:t>
      </w:r>
      <w:r w:rsidRPr="002E13F9">
        <w:rPr>
          <w:rFonts w:ascii="Verdana" w:hAnsi="Verdana" w:cs="Calibri"/>
          <w:i/>
          <w:iCs/>
          <w:sz w:val="20"/>
        </w:rPr>
        <w:t>From transcribing orality to oral writing practices. Rural and popular cultures in the digital age / De la transcription de l’oralité aux pratiques orales de l’écrit. Cultures rurales et populaires à l’âge du numérique</w:t>
      </w:r>
      <w:r w:rsidRPr="002E13F9">
        <w:rPr>
          <w:rFonts w:ascii="Verdana" w:hAnsi="Verdana" w:cs="Calibri"/>
          <w:sz w:val="20"/>
        </w:rPr>
        <w:t>, Muzeul Național al Țăranului Român, București (28 mai 2021, online).</w:t>
      </w:r>
    </w:p>
    <w:p w14:paraId="10499C77"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Anamaria Iuga, Georgiana Vlahbei, susținerea comunicării </w:t>
      </w:r>
      <w:r w:rsidRPr="002E13F9">
        <w:rPr>
          <w:rFonts w:ascii="Verdana" w:hAnsi="Verdana" w:cs="Calibri"/>
          <w:i/>
          <w:sz w:val="20"/>
        </w:rPr>
        <w:t xml:space="preserve">Everything is allowed for the </w:t>
      </w:r>
      <w:r w:rsidRPr="002E13F9">
        <w:rPr>
          <w:rFonts w:ascii="Verdana" w:hAnsi="Verdana" w:cs="Calibri"/>
          <w:i/>
          <w:iCs/>
          <w:sz w:val="20"/>
        </w:rPr>
        <w:t>Mute</w:t>
      </w:r>
      <w:r w:rsidRPr="002E13F9">
        <w:rPr>
          <w:rFonts w:ascii="Verdana" w:hAnsi="Verdana" w:cs="Calibri"/>
          <w:i/>
          <w:sz w:val="20"/>
        </w:rPr>
        <w:t>,</w:t>
      </w:r>
      <w:r w:rsidRPr="002E13F9">
        <w:rPr>
          <w:rFonts w:ascii="Verdana" w:hAnsi="Verdana" w:cs="Calibri"/>
          <w:sz w:val="20"/>
        </w:rPr>
        <w:t xml:space="preserve"> la „</w:t>
      </w:r>
      <w:r w:rsidRPr="002E13F9">
        <w:rPr>
          <w:rFonts w:ascii="Verdana" w:hAnsi="Verdana" w:cs="Calibri"/>
          <w:iCs/>
          <w:sz w:val="20"/>
        </w:rPr>
        <w:t>International Society of Ethnology and folklore</w:t>
      </w:r>
      <w:r w:rsidRPr="002E13F9">
        <w:rPr>
          <w:rFonts w:ascii="Verdana" w:hAnsi="Verdana" w:cs="Calibri"/>
          <w:i/>
          <w:iCs/>
          <w:sz w:val="20"/>
        </w:rPr>
        <w:t>”</w:t>
      </w:r>
      <w:r w:rsidRPr="002E13F9">
        <w:rPr>
          <w:rFonts w:ascii="Verdana" w:hAnsi="Verdana" w:cs="Calibri"/>
          <w:sz w:val="20"/>
        </w:rPr>
        <w:t>, SIEF Congress, ediția a XV-la, „Breaking the Rules? Power, Participation, Transgression”, Helsinki, Finlanda (21-24 iunie 2021, online).</w:t>
      </w:r>
    </w:p>
    <w:p w14:paraId="7304286A" w14:textId="228CFCCF" w:rsidR="008273AF" w:rsidRDefault="008273AF" w:rsidP="008273AF">
      <w:pPr>
        <w:tabs>
          <w:tab w:val="left" w:pos="1260"/>
        </w:tabs>
        <w:spacing w:line="240" w:lineRule="auto"/>
        <w:ind w:firstLine="567"/>
        <w:jc w:val="both"/>
        <w:rPr>
          <w:rFonts w:ascii="Verdana" w:hAnsi="Verdana"/>
          <w:sz w:val="20"/>
        </w:rPr>
      </w:pPr>
      <w:r w:rsidRPr="002E13F9">
        <w:rPr>
          <w:rFonts w:ascii="Verdana" w:hAnsi="Verdana"/>
          <w:sz w:val="20"/>
        </w:rPr>
        <w:t xml:space="preserve">Maria Mateoniu-Micu, susținerea comunicării </w:t>
      </w:r>
      <w:r w:rsidRPr="002E13F9">
        <w:rPr>
          <w:rFonts w:ascii="Verdana" w:hAnsi="Verdana"/>
          <w:i/>
          <w:sz w:val="20"/>
        </w:rPr>
        <w:t xml:space="preserve">„De l’industrie du charbon aux stratégies de gestion et de la mise en valeur du patrimoine. Le cas de la vallée du Jiu (Roumanie)” </w:t>
      </w:r>
      <w:r w:rsidRPr="002E13F9">
        <w:rPr>
          <w:rFonts w:ascii="Verdana" w:hAnsi="Verdana"/>
          <w:sz w:val="20"/>
        </w:rPr>
        <w:t>la conferința internațională „Dans l’antichambre du postdéveloppement : conceptions, luttes sociales et patrimoine” organizată de MNȚR și Institutul de Sociologie al Academiei Române (București, 12-13 aprilie 2021, online).</w:t>
      </w:r>
    </w:p>
    <w:p w14:paraId="15CB43B4" w14:textId="060DCF1B" w:rsidR="00474BFC" w:rsidRPr="00747029" w:rsidRDefault="00474BFC" w:rsidP="008273AF">
      <w:pPr>
        <w:tabs>
          <w:tab w:val="left" w:pos="1260"/>
        </w:tabs>
        <w:spacing w:line="240" w:lineRule="auto"/>
        <w:ind w:firstLine="567"/>
        <w:jc w:val="both"/>
        <w:rPr>
          <w:rFonts w:ascii="Verdana" w:hAnsi="Verdana"/>
          <w:iCs/>
          <w:sz w:val="20"/>
        </w:rPr>
      </w:pPr>
      <w:r>
        <w:rPr>
          <w:rFonts w:ascii="Verdana" w:hAnsi="Verdana"/>
          <w:sz w:val="20"/>
        </w:rPr>
        <w:t xml:space="preserve">Ana Pascu, susținerea comunicării </w:t>
      </w:r>
      <w:r w:rsidRPr="00747029">
        <w:rPr>
          <w:rFonts w:ascii="Verdana" w:hAnsi="Verdana"/>
          <w:i/>
          <w:sz w:val="20"/>
        </w:rPr>
        <w:t>„</w:t>
      </w:r>
      <w:proofErr w:type="spellStart"/>
      <w:r w:rsidRPr="00747029">
        <w:rPr>
          <w:rFonts w:ascii="Verdana" w:hAnsi="Verdana"/>
          <w:i/>
          <w:sz w:val="20"/>
        </w:rPr>
        <w:t>Les</w:t>
      </w:r>
      <w:proofErr w:type="spellEnd"/>
      <w:r w:rsidRPr="00747029">
        <w:rPr>
          <w:rFonts w:ascii="Verdana" w:hAnsi="Verdana"/>
          <w:i/>
          <w:sz w:val="20"/>
        </w:rPr>
        <w:t xml:space="preserve"> </w:t>
      </w:r>
      <w:proofErr w:type="spellStart"/>
      <w:r w:rsidRPr="00747029">
        <w:rPr>
          <w:rFonts w:ascii="Verdana" w:hAnsi="Verdana"/>
          <w:i/>
          <w:sz w:val="20"/>
        </w:rPr>
        <w:t>acteurs</w:t>
      </w:r>
      <w:proofErr w:type="spellEnd"/>
      <w:r w:rsidRPr="00747029">
        <w:rPr>
          <w:rFonts w:ascii="Verdana" w:hAnsi="Verdana"/>
          <w:i/>
          <w:sz w:val="20"/>
        </w:rPr>
        <w:t xml:space="preserve"> </w:t>
      </w:r>
      <w:proofErr w:type="spellStart"/>
      <w:r w:rsidRPr="00747029">
        <w:rPr>
          <w:rFonts w:ascii="Verdana" w:hAnsi="Verdana"/>
          <w:i/>
          <w:sz w:val="20"/>
        </w:rPr>
        <w:t>privés</w:t>
      </w:r>
      <w:proofErr w:type="spellEnd"/>
      <w:r w:rsidRPr="00747029">
        <w:rPr>
          <w:rFonts w:ascii="Verdana" w:hAnsi="Verdana"/>
          <w:i/>
          <w:sz w:val="20"/>
        </w:rPr>
        <w:t xml:space="preserve"> du </w:t>
      </w:r>
      <w:proofErr w:type="spellStart"/>
      <w:r w:rsidRPr="00747029">
        <w:rPr>
          <w:rFonts w:ascii="Verdana" w:hAnsi="Verdana"/>
          <w:i/>
          <w:sz w:val="20"/>
        </w:rPr>
        <w:t>patrimoine</w:t>
      </w:r>
      <w:proofErr w:type="spellEnd"/>
      <w:r w:rsidRPr="00747029">
        <w:rPr>
          <w:rFonts w:ascii="Verdana" w:hAnsi="Verdana"/>
          <w:i/>
          <w:sz w:val="20"/>
        </w:rPr>
        <w:t xml:space="preserve"> en </w:t>
      </w:r>
      <w:proofErr w:type="spellStart"/>
      <w:r w:rsidRPr="00747029">
        <w:rPr>
          <w:rFonts w:ascii="Verdana" w:hAnsi="Verdana"/>
          <w:i/>
          <w:sz w:val="20"/>
        </w:rPr>
        <w:t>action</w:t>
      </w:r>
      <w:proofErr w:type="spellEnd"/>
      <w:r w:rsidRPr="00747029">
        <w:rPr>
          <w:rFonts w:ascii="Verdana" w:hAnsi="Verdana"/>
          <w:i/>
          <w:sz w:val="20"/>
        </w:rPr>
        <w:t xml:space="preserve">. </w:t>
      </w:r>
      <w:proofErr w:type="spellStart"/>
      <w:r w:rsidRPr="00747029">
        <w:rPr>
          <w:rFonts w:ascii="Verdana" w:hAnsi="Verdana"/>
          <w:i/>
          <w:sz w:val="20"/>
        </w:rPr>
        <w:t>Stratégies</w:t>
      </w:r>
      <w:proofErr w:type="spellEnd"/>
      <w:r w:rsidRPr="00747029">
        <w:rPr>
          <w:rFonts w:ascii="Verdana" w:hAnsi="Verdana"/>
          <w:i/>
          <w:sz w:val="20"/>
        </w:rPr>
        <w:t xml:space="preserve"> et </w:t>
      </w:r>
      <w:proofErr w:type="spellStart"/>
      <w:r w:rsidRPr="00747029">
        <w:rPr>
          <w:rFonts w:ascii="Verdana" w:hAnsi="Verdana"/>
          <w:i/>
          <w:sz w:val="20"/>
        </w:rPr>
        <w:t>pratiques</w:t>
      </w:r>
      <w:proofErr w:type="spellEnd"/>
      <w:r w:rsidRPr="00747029">
        <w:rPr>
          <w:rFonts w:ascii="Verdana" w:hAnsi="Verdana"/>
          <w:i/>
          <w:sz w:val="20"/>
        </w:rPr>
        <w:t xml:space="preserve"> </w:t>
      </w:r>
      <w:proofErr w:type="spellStart"/>
      <w:r w:rsidRPr="00747029">
        <w:rPr>
          <w:rFonts w:ascii="Verdana" w:hAnsi="Verdana"/>
          <w:i/>
          <w:sz w:val="20"/>
        </w:rPr>
        <w:t>innovantes</w:t>
      </w:r>
      <w:proofErr w:type="spellEnd"/>
      <w:r w:rsidRPr="00747029">
        <w:rPr>
          <w:rFonts w:ascii="Verdana" w:hAnsi="Verdana"/>
          <w:i/>
          <w:sz w:val="20"/>
        </w:rPr>
        <w:t xml:space="preserve"> de la mise en </w:t>
      </w:r>
      <w:proofErr w:type="spellStart"/>
      <w:r w:rsidRPr="00747029">
        <w:rPr>
          <w:rFonts w:ascii="Verdana" w:hAnsi="Verdana"/>
          <w:i/>
          <w:sz w:val="20"/>
        </w:rPr>
        <w:t>valeur</w:t>
      </w:r>
      <w:proofErr w:type="spellEnd"/>
      <w:r w:rsidRPr="00747029">
        <w:rPr>
          <w:rFonts w:ascii="Verdana" w:hAnsi="Verdana"/>
          <w:i/>
          <w:sz w:val="20"/>
        </w:rPr>
        <w:t xml:space="preserve"> du </w:t>
      </w:r>
      <w:proofErr w:type="spellStart"/>
      <w:r w:rsidRPr="00747029">
        <w:rPr>
          <w:rFonts w:ascii="Verdana" w:hAnsi="Verdana"/>
          <w:i/>
          <w:sz w:val="20"/>
        </w:rPr>
        <w:t>patrimoine</w:t>
      </w:r>
      <w:proofErr w:type="spellEnd"/>
      <w:r w:rsidRPr="00747029">
        <w:rPr>
          <w:rFonts w:ascii="Verdana" w:hAnsi="Verdana"/>
          <w:i/>
          <w:sz w:val="20"/>
        </w:rPr>
        <w:t xml:space="preserve"> </w:t>
      </w:r>
      <w:proofErr w:type="spellStart"/>
      <w:r w:rsidRPr="00747029">
        <w:rPr>
          <w:rFonts w:ascii="Verdana" w:hAnsi="Verdana"/>
          <w:i/>
          <w:sz w:val="20"/>
        </w:rPr>
        <w:t>culturel</w:t>
      </w:r>
      <w:proofErr w:type="spellEnd"/>
      <w:r w:rsidRPr="00747029">
        <w:rPr>
          <w:rFonts w:ascii="Verdana" w:hAnsi="Verdana"/>
          <w:i/>
          <w:sz w:val="20"/>
        </w:rPr>
        <w:t xml:space="preserve"> rural”</w:t>
      </w:r>
      <w:r w:rsidR="00747029">
        <w:rPr>
          <w:rFonts w:ascii="Verdana" w:hAnsi="Verdana"/>
          <w:iCs/>
          <w:sz w:val="20"/>
        </w:rPr>
        <w:t xml:space="preserve">, în cadrul conferinței </w:t>
      </w:r>
      <w:r w:rsidR="00747029" w:rsidRPr="002E13F9">
        <w:rPr>
          <w:rFonts w:ascii="Verdana" w:hAnsi="Verdana"/>
          <w:sz w:val="20"/>
        </w:rPr>
        <w:t>internațional</w:t>
      </w:r>
      <w:r w:rsidR="00747029">
        <w:rPr>
          <w:rFonts w:ascii="Verdana" w:hAnsi="Verdana"/>
          <w:sz w:val="20"/>
        </w:rPr>
        <w:t>e</w:t>
      </w:r>
      <w:r w:rsidR="00747029" w:rsidRPr="002E13F9">
        <w:rPr>
          <w:rFonts w:ascii="Verdana" w:hAnsi="Verdana"/>
          <w:sz w:val="20"/>
        </w:rPr>
        <w:t xml:space="preserve"> „Dans </w:t>
      </w:r>
      <w:proofErr w:type="spellStart"/>
      <w:r w:rsidR="00747029" w:rsidRPr="002E13F9">
        <w:rPr>
          <w:rFonts w:ascii="Verdana" w:hAnsi="Verdana"/>
          <w:sz w:val="20"/>
        </w:rPr>
        <w:t>l’antichambre</w:t>
      </w:r>
      <w:proofErr w:type="spellEnd"/>
      <w:r w:rsidR="00747029" w:rsidRPr="002E13F9">
        <w:rPr>
          <w:rFonts w:ascii="Verdana" w:hAnsi="Verdana"/>
          <w:sz w:val="20"/>
        </w:rPr>
        <w:t xml:space="preserve"> du </w:t>
      </w:r>
      <w:proofErr w:type="spellStart"/>
      <w:r w:rsidR="00747029" w:rsidRPr="002E13F9">
        <w:rPr>
          <w:rFonts w:ascii="Verdana" w:hAnsi="Verdana"/>
          <w:sz w:val="20"/>
        </w:rPr>
        <w:t>postdéveloppement</w:t>
      </w:r>
      <w:proofErr w:type="spellEnd"/>
      <w:r w:rsidR="00747029" w:rsidRPr="002E13F9">
        <w:rPr>
          <w:rFonts w:ascii="Verdana" w:hAnsi="Verdana"/>
          <w:sz w:val="20"/>
        </w:rPr>
        <w:t xml:space="preserve"> : </w:t>
      </w:r>
      <w:proofErr w:type="spellStart"/>
      <w:r w:rsidR="00747029" w:rsidRPr="002E13F9">
        <w:rPr>
          <w:rFonts w:ascii="Verdana" w:hAnsi="Verdana"/>
          <w:sz w:val="20"/>
        </w:rPr>
        <w:t>conceptions</w:t>
      </w:r>
      <w:proofErr w:type="spellEnd"/>
      <w:r w:rsidR="00747029" w:rsidRPr="002E13F9">
        <w:rPr>
          <w:rFonts w:ascii="Verdana" w:hAnsi="Verdana"/>
          <w:sz w:val="20"/>
        </w:rPr>
        <w:t xml:space="preserve">, </w:t>
      </w:r>
      <w:proofErr w:type="spellStart"/>
      <w:r w:rsidR="00747029" w:rsidRPr="002E13F9">
        <w:rPr>
          <w:rFonts w:ascii="Verdana" w:hAnsi="Verdana"/>
          <w:sz w:val="20"/>
        </w:rPr>
        <w:t>luttes</w:t>
      </w:r>
      <w:proofErr w:type="spellEnd"/>
      <w:r w:rsidR="00747029" w:rsidRPr="002E13F9">
        <w:rPr>
          <w:rFonts w:ascii="Verdana" w:hAnsi="Verdana"/>
          <w:sz w:val="20"/>
        </w:rPr>
        <w:t xml:space="preserve"> </w:t>
      </w:r>
      <w:proofErr w:type="spellStart"/>
      <w:r w:rsidR="00747029" w:rsidRPr="002E13F9">
        <w:rPr>
          <w:rFonts w:ascii="Verdana" w:hAnsi="Verdana"/>
          <w:sz w:val="20"/>
        </w:rPr>
        <w:t>sociales</w:t>
      </w:r>
      <w:proofErr w:type="spellEnd"/>
      <w:r w:rsidR="00747029" w:rsidRPr="002E13F9">
        <w:rPr>
          <w:rFonts w:ascii="Verdana" w:hAnsi="Verdana"/>
          <w:sz w:val="20"/>
        </w:rPr>
        <w:t xml:space="preserve"> et </w:t>
      </w:r>
      <w:proofErr w:type="spellStart"/>
      <w:r w:rsidR="00747029" w:rsidRPr="002E13F9">
        <w:rPr>
          <w:rFonts w:ascii="Verdana" w:hAnsi="Verdana"/>
          <w:sz w:val="20"/>
        </w:rPr>
        <w:t>patrimoine</w:t>
      </w:r>
      <w:proofErr w:type="spellEnd"/>
      <w:r w:rsidR="00747029" w:rsidRPr="002E13F9">
        <w:rPr>
          <w:rFonts w:ascii="Verdana" w:hAnsi="Verdana"/>
          <w:sz w:val="20"/>
        </w:rPr>
        <w:t>” organizată de MNȚR și Institutul de Sociologie al Academiei Române (București, 12-13 aprilie 2021, online).</w:t>
      </w:r>
    </w:p>
    <w:p w14:paraId="75FABA11"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 xml:space="preserve">Sașa Liviu Stoianovici, susținerea comunicării </w:t>
      </w:r>
      <w:r w:rsidRPr="002E13F9">
        <w:rPr>
          <w:rFonts w:ascii="Verdana" w:hAnsi="Verdana"/>
          <w:i/>
          <w:iCs/>
          <w:sz w:val="20"/>
        </w:rPr>
        <w:t xml:space="preserve">Between handmade paper and folk musical instruments on the verge of disappearing. Examples of alternative education from the activity of ”Museum Education” section of the National Museum of the Romanian </w:t>
      </w:r>
      <w:r w:rsidRPr="002E13F9">
        <w:rPr>
          <w:rFonts w:ascii="Verdana" w:hAnsi="Verdana"/>
          <w:i/>
          <w:iCs/>
          <w:sz w:val="20"/>
        </w:rPr>
        <w:lastRenderedPageBreak/>
        <w:t>Peasant, Bucharest, Romania</w:t>
      </w:r>
      <w:r w:rsidRPr="002E13F9">
        <w:rPr>
          <w:rFonts w:ascii="Verdana" w:hAnsi="Verdana"/>
          <w:sz w:val="20"/>
        </w:rPr>
        <w:t xml:space="preserve"> la „</w:t>
      </w:r>
      <w:r w:rsidRPr="002E13F9">
        <w:rPr>
          <w:rFonts w:ascii="Verdana" w:hAnsi="Verdana"/>
          <w:iCs/>
          <w:sz w:val="20"/>
        </w:rPr>
        <w:t>The Ethno-Didactics Conference: Transmitting Tradition Today - ICH in Education”</w:t>
      </w:r>
      <w:r w:rsidRPr="002E13F9">
        <w:rPr>
          <w:rFonts w:ascii="Verdana" w:hAnsi="Verdana"/>
          <w:sz w:val="20"/>
        </w:rPr>
        <w:t xml:space="preserve"> (13 mai 2021).</w:t>
      </w:r>
    </w:p>
    <w:p w14:paraId="2EC109A0" w14:textId="77777777" w:rsidR="008273AF" w:rsidRPr="002E13F9" w:rsidRDefault="008273AF" w:rsidP="008273AF">
      <w:pPr>
        <w:spacing w:line="240" w:lineRule="auto"/>
        <w:ind w:firstLine="567"/>
        <w:jc w:val="both"/>
        <w:rPr>
          <w:rFonts w:ascii="Verdana" w:hAnsi="Verdana"/>
          <w:sz w:val="20"/>
        </w:rPr>
      </w:pPr>
    </w:p>
    <w:p w14:paraId="3E9B1046" w14:textId="77777777" w:rsidR="008273AF" w:rsidRPr="002E13F9" w:rsidRDefault="008273AF" w:rsidP="008273AF">
      <w:pPr>
        <w:tabs>
          <w:tab w:val="left" w:pos="1260"/>
        </w:tabs>
        <w:spacing w:line="240" w:lineRule="auto"/>
        <w:ind w:firstLine="567"/>
        <w:jc w:val="both"/>
        <w:rPr>
          <w:rFonts w:ascii="Verdana" w:hAnsi="Verdana"/>
          <w:sz w:val="20"/>
        </w:rPr>
      </w:pPr>
      <w:r w:rsidRPr="002E13F9">
        <w:rPr>
          <w:rFonts w:ascii="Verdana" w:hAnsi="Verdana"/>
          <w:sz w:val="20"/>
        </w:rPr>
        <w:t xml:space="preserve">Theodor Ulieriu, susținerea comunicării </w:t>
      </w:r>
      <w:r w:rsidRPr="002E13F9">
        <w:rPr>
          <w:rFonts w:ascii="Verdana" w:hAnsi="Verdana"/>
          <w:i/>
          <w:sz w:val="20"/>
        </w:rPr>
        <w:t xml:space="preserve">„Compiling Bucharest in 19th-century photographic albums” </w:t>
      </w:r>
      <w:r w:rsidRPr="002E13F9">
        <w:rPr>
          <w:rFonts w:ascii="Verdana" w:hAnsi="Verdana"/>
          <w:sz w:val="20"/>
        </w:rPr>
        <w:t>la colocviul internațional „Photo Albums’ Twisted Meanings: Between nostalgia and trauma” organizat de Institutul de Istoria Artei al Academiei de Științe al Republicii Cehe în colaborare cu Centrul de Artă Contemporană DOX (Praga, 25-26 noiembrie 2021).</w:t>
      </w:r>
    </w:p>
    <w:p w14:paraId="5DCC1C67" w14:textId="77777777" w:rsidR="008273AF" w:rsidRPr="002E13F9" w:rsidRDefault="008273AF" w:rsidP="008273AF">
      <w:pPr>
        <w:tabs>
          <w:tab w:val="left" w:pos="1260"/>
        </w:tabs>
        <w:spacing w:line="240" w:lineRule="auto"/>
        <w:jc w:val="both"/>
        <w:rPr>
          <w:rFonts w:ascii="Verdana" w:hAnsi="Verdana"/>
          <w:sz w:val="20"/>
        </w:rPr>
      </w:pPr>
    </w:p>
    <w:p w14:paraId="7A6A867D" w14:textId="77777777" w:rsidR="008273AF" w:rsidRPr="002E13F9" w:rsidRDefault="008273AF" w:rsidP="008273AF">
      <w:pPr>
        <w:tabs>
          <w:tab w:val="left" w:pos="1260"/>
        </w:tabs>
        <w:spacing w:line="240" w:lineRule="auto"/>
        <w:jc w:val="both"/>
        <w:rPr>
          <w:rFonts w:ascii="Verdana" w:hAnsi="Verdana"/>
          <w:b/>
          <w:i/>
          <w:sz w:val="20"/>
        </w:rPr>
      </w:pPr>
      <w:r w:rsidRPr="002E13F9">
        <w:rPr>
          <w:rFonts w:ascii="Verdana" w:hAnsi="Verdana"/>
          <w:b/>
          <w:i/>
          <w:sz w:val="20"/>
        </w:rPr>
        <w:tab/>
        <w:t>2. Naționale (17)</w:t>
      </w:r>
    </w:p>
    <w:p w14:paraId="63B658E7" w14:textId="77777777" w:rsidR="008273AF" w:rsidRPr="002E13F9" w:rsidRDefault="008273AF" w:rsidP="008273AF">
      <w:pPr>
        <w:tabs>
          <w:tab w:val="left" w:pos="1260"/>
        </w:tabs>
        <w:spacing w:line="240" w:lineRule="auto"/>
        <w:ind w:firstLine="567"/>
        <w:jc w:val="both"/>
        <w:rPr>
          <w:rFonts w:ascii="Calibri" w:hAnsi="Calibri"/>
          <w:b/>
          <w:i/>
          <w:sz w:val="20"/>
        </w:rPr>
      </w:pPr>
    </w:p>
    <w:p w14:paraId="657D7A8B"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Iuliana Bălan, prezentarea activității de marketing și relații publice a MNȚR pentru studenții de anul II, Facultatea de Administrație Publică, din cadrul ASE București (martie 2021);</w:t>
      </w:r>
    </w:p>
    <w:p w14:paraId="19D32487"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Bogdan Iancu, susținerea comunicării </w:t>
      </w:r>
      <w:r w:rsidRPr="002E13F9">
        <w:rPr>
          <w:rFonts w:ascii="Verdana" w:hAnsi="Verdana" w:cs="Calibri"/>
          <w:i/>
          <w:sz w:val="20"/>
        </w:rPr>
        <w:t>Printre Garaje – o discuție deschisă din ușa garajelor de bloc</w:t>
      </w:r>
      <w:r w:rsidRPr="002E13F9">
        <w:rPr>
          <w:rFonts w:ascii="Verdana" w:hAnsi="Verdana" w:cs="Calibri"/>
          <w:sz w:val="20"/>
        </w:rPr>
        <w:t xml:space="preserve"> la dezbaterea organizată în cadrul festivalului de film documentar de arhitectură„ Urban Eye”(12 noiembrie 2021);</w:t>
      </w:r>
    </w:p>
    <w:p w14:paraId="542D1673" w14:textId="78DBA2C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Bogdan Iancu, participare ca moderator al secțiunii „Filme documentare studențești marca Studii vizuale și Societate”, în cadrul festivalului de film </w:t>
      </w:r>
      <w:r w:rsidRPr="002E13F9">
        <w:rPr>
          <w:rFonts w:ascii="Verdana" w:hAnsi="Verdana" w:cs="Calibri"/>
          <w:i/>
          <w:iCs/>
          <w:sz w:val="20"/>
        </w:rPr>
        <w:t>Culese din Balkani</w:t>
      </w:r>
      <w:r w:rsidRPr="002E13F9">
        <w:rPr>
          <w:rFonts w:ascii="Verdana" w:hAnsi="Verdana" w:cs="Calibri"/>
          <w:sz w:val="20"/>
        </w:rPr>
        <w:t xml:space="preserve"> (9 iulie 2021).</w:t>
      </w:r>
    </w:p>
    <w:p w14:paraId="376CBF38"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Silviu Ilea, susținerea comunicării </w:t>
      </w:r>
      <w:r w:rsidRPr="002E13F9">
        <w:rPr>
          <w:rFonts w:ascii="Verdana" w:hAnsi="Verdana" w:cs="Calibri"/>
          <w:i/>
          <w:sz w:val="20"/>
        </w:rPr>
        <w:t xml:space="preserve">Boanda cu dihor - marcă identitară </w:t>
      </w:r>
      <w:r w:rsidRPr="002E13F9">
        <w:rPr>
          <w:rFonts w:ascii="Verdana" w:hAnsi="Verdana" w:cs="Calibri"/>
          <w:sz w:val="20"/>
        </w:rPr>
        <w:t>la conferința</w:t>
      </w:r>
      <w:r w:rsidRPr="002E13F9">
        <w:rPr>
          <w:rFonts w:ascii="Verdana" w:hAnsi="Verdana"/>
          <w:sz w:val="20"/>
        </w:rPr>
        <w:t xml:space="preserve"> organizată cu prilejul deschiderii Muzeului Arta Lemnului </w:t>
      </w:r>
      <w:r w:rsidRPr="002E13F9">
        <w:rPr>
          <w:rFonts w:ascii="Verdana" w:hAnsi="Verdana"/>
          <w:iCs/>
          <w:sz w:val="20"/>
        </w:rPr>
        <w:t>(1 iunie 2021).</w:t>
      </w:r>
    </w:p>
    <w:p w14:paraId="6356A86E" w14:textId="77777777" w:rsidR="008273AF" w:rsidRPr="002E13F9" w:rsidRDefault="008273AF" w:rsidP="008273AF">
      <w:pPr>
        <w:spacing w:line="240" w:lineRule="auto"/>
        <w:ind w:firstLine="567"/>
        <w:jc w:val="both"/>
        <w:rPr>
          <w:rFonts w:ascii="Verdana" w:hAnsi="Verdana" w:cs="Calibri"/>
          <w:strike/>
          <w:sz w:val="20"/>
        </w:rPr>
      </w:pPr>
      <w:r w:rsidRPr="002E13F9">
        <w:rPr>
          <w:rFonts w:ascii="Verdana" w:hAnsi="Verdana" w:cs="Calibri"/>
          <w:sz w:val="20"/>
        </w:rPr>
        <w:t xml:space="preserve">Silviu Ilea, susținerea comunicării </w:t>
      </w:r>
      <w:r w:rsidRPr="002E13F9">
        <w:rPr>
          <w:rFonts w:ascii="Verdana" w:hAnsi="Verdana"/>
          <w:i/>
          <w:sz w:val="20"/>
        </w:rPr>
        <w:t>Fotografia de cabinet, document</w:t>
      </w:r>
      <w:r w:rsidRPr="002E13F9">
        <w:rPr>
          <w:rFonts w:ascii="Verdana" w:hAnsi="Verdana"/>
          <w:b/>
          <w:i/>
          <w:sz w:val="20"/>
        </w:rPr>
        <w:t xml:space="preserve"> </w:t>
      </w:r>
      <w:r w:rsidRPr="002E13F9">
        <w:rPr>
          <w:rFonts w:ascii="Verdana" w:hAnsi="Verdana"/>
          <w:i/>
          <w:sz w:val="20"/>
        </w:rPr>
        <w:t>etnografic</w:t>
      </w:r>
      <w:r w:rsidRPr="002E13F9">
        <w:rPr>
          <w:rFonts w:ascii="Verdana" w:hAnsi="Verdana"/>
          <w:sz w:val="20"/>
        </w:rPr>
        <w:t xml:space="preserve"> la</w:t>
      </w:r>
      <w:r w:rsidRPr="002E13F9">
        <w:rPr>
          <w:rFonts w:ascii="Verdana" w:hAnsi="Verdana" w:cs="Calibri"/>
          <w:sz w:val="20"/>
        </w:rPr>
        <w:t xml:space="preserve"> Muzeul de Artă din Piatra Neamț în cadrul proiectului </w:t>
      </w:r>
      <w:r w:rsidRPr="002E13F9">
        <w:rPr>
          <w:rFonts w:ascii="Verdana" w:hAnsi="Verdana"/>
          <w:sz w:val="20"/>
        </w:rPr>
        <w:t>„</w:t>
      </w:r>
      <w:r w:rsidRPr="002E13F9">
        <w:rPr>
          <w:rFonts w:ascii="Verdana" w:hAnsi="Verdana"/>
          <w:bCs/>
          <w:sz w:val="20"/>
        </w:rPr>
        <w:t>Ia Neam(ț)ului”, finanțat de Guvernul României și inițiat de Complexul Muzeal Județean Neamț.</w:t>
      </w:r>
    </w:p>
    <w:p w14:paraId="0E887B40" w14:textId="77777777" w:rsidR="008273AF" w:rsidRPr="002E13F9" w:rsidRDefault="008273AF" w:rsidP="008273AF">
      <w:pPr>
        <w:spacing w:line="240" w:lineRule="auto"/>
        <w:ind w:firstLine="567"/>
        <w:jc w:val="both"/>
        <w:rPr>
          <w:rFonts w:ascii="Verdana" w:hAnsi="Verdana" w:cs="Calibri"/>
          <w:bCs/>
          <w:sz w:val="20"/>
        </w:rPr>
      </w:pPr>
      <w:r w:rsidRPr="002E13F9">
        <w:rPr>
          <w:rFonts w:ascii="Verdana" w:hAnsi="Verdana" w:cs="Calibri"/>
          <w:sz w:val="20"/>
        </w:rPr>
        <w:t xml:space="preserve">Corina Iosif (Sîrbu), susținerea </w:t>
      </w:r>
      <w:r w:rsidRPr="002E13F9">
        <w:rPr>
          <w:rFonts w:ascii="Verdana" w:hAnsi="Verdana" w:cs="Calibri"/>
          <w:bCs/>
          <w:sz w:val="20"/>
        </w:rPr>
        <w:t xml:space="preserve">comunicării </w:t>
      </w:r>
      <w:r w:rsidRPr="002E13F9">
        <w:rPr>
          <w:rFonts w:ascii="Verdana" w:hAnsi="Verdana" w:cs="Calibri"/>
          <w:i/>
          <w:sz w:val="20"/>
        </w:rPr>
        <w:t>Descrierea etnografică între etică și legitimitate sau etnologia de la metodă la angoasă. O discuție în desfășurare</w:t>
      </w:r>
      <w:r w:rsidRPr="002E13F9">
        <w:rPr>
          <w:rFonts w:ascii="Verdana" w:hAnsi="Verdana" w:cs="Calibri"/>
          <w:sz w:val="20"/>
        </w:rPr>
        <w:t xml:space="preserve">, </w:t>
      </w:r>
      <w:r w:rsidRPr="002E13F9">
        <w:rPr>
          <w:rFonts w:ascii="Verdana" w:hAnsi="Verdana" w:cs="Calibri"/>
          <w:bCs/>
          <w:sz w:val="20"/>
        </w:rPr>
        <w:t>în cadrul simpozionului „</w:t>
      </w:r>
      <w:r w:rsidRPr="002E13F9">
        <w:rPr>
          <w:rFonts w:ascii="Verdana" w:hAnsi="Verdana" w:cs="Calibri"/>
          <w:bCs/>
          <w:iCs/>
          <w:sz w:val="20"/>
        </w:rPr>
        <w:t>90 de ani de la înființarea Arhivei de Folclor a Academiei Române</w:t>
      </w:r>
      <w:r w:rsidRPr="002E13F9">
        <w:rPr>
          <w:rFonts w:ascii="Verdana" w:hAnsi="Verdana" w:cs="Calibri"/>
          <w:bCs/>
          <w:i/>
          <w:iCs/>
          <w:sz w:val="20"/>
        </w:rPr>
        <w:t>”</w:t>
      </w:r>
      <w:r w:rsidRPr="002E13F9">
        <w:rPr>
          <w:rFonts w:ascii="Verdana" w:hAnsi="Verdana" w:cs="Calibri"/>
          <w:bCs/>
          <w:sz w:val="20"/>
        </w:rPr>
        <w:t>, Zilele Academiei Clujene. (29-30 octombrie 2021, online).</w:t>
      </w:r>
    </w:p>
    <w:p w14:paraId="24ED0052"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bCs/>
          <w:sz w:val="20"/>
        </w:rPr>
        <w:t xml:space="preserve">Corina Iosif (Sîrbu), </w:t>
      </w:r>
      <w:r w:rsidRPr="002E13F9">
        <w:rPr>
          <w:rFonts w:ascii="Verdana" w:hAnsi="Verdana" w:cs="Calibri"/>
          <w:sz w:val="20"/>
        </w:rPr>
        <w:t xml:space="preserve">participare activă la masa rotundă intitulată SCENA G/LOCALĂ: "CONTEMPORAN" ȘI "TRADIȚIONAL", în cadrul programului </w:t>
      </w:r>
      <w:r w:rsidRPr="002E13F9">
        <w:rPr>
          <w:rFonts w:ascii="Verdana" w:hAnsi="Verdana" w:cs="Calibri"/>
          <w:i/>
          <w:iCs/>
          <w:sz w:val="20"/>
        </w:rPr>
        <w:t>Dance Lab in Tranzit – Laborator de dans în Tranzit</w:t>
      </w:r>
      <w:r w:rsidRPr="002E13F9">
        <w:rPr>
          <w:rFonts w:ascii="Verdana" w:hAnsi="Verdana" w:cs="Calibri"/>
          <w:sz w:val="20"/>
        </w:rPr>
        <w:t xml:space="preserve"> 2021. (6-12 noiembrie 2021);</w:t>
      </w:r>
    </w:p>
    <w:p w14:paraId="33321ADD" w14:textId="77777777" w:rsidR="008273AF" w:rsidRPr="002E13F9" w:rsidRDefault="008273AF" w:rsidP="008273AF">
      <w:pPr>
        <w:spacing w:line="240" w:lineRule="auto"/>
        <w:ind w:firstLine="567"/>
        <w:jc w:val="both"/>
        <w:rPr>
          <w:rFonts w:ascii="Verdana" w:hAnsi="Verdana" w:cs="Calibri"/>
          <w:bCs/>
          <w:sz w:val="20"/>
        </w:rPr>
      </w:pPr>
      <w:r w:rsidRPr="002E13F9">
        <w:rPr>
          <w:rFonts w:ascii="Verdana" w:hAnsi="Verdana" w:cs="Calibri"/>
          <w:bCs/>
          <w:sz w:val="20"/>
        </w:rPr>
        <w:t xml:space="preserve">Anamaria Iuga, susținerea comunicării </w:t>
      </w:r>
      <w:r w:rsidRPr="002E13F9">
        <w:rPr>
          <w:rFonts w:ascii="Verdana" w:hAnsi="Verdana" w:cs="Calibri"/>
          <w:bCs/>
          <w:i/>
          <w:sz w:val="20"/>
        </w:rPr>
        <w:t>Cultura fânului</w:t>
      </w:r>
      <w:r w:rsidRPr="002E13F9">
        <w:rPr>
          <w:rFonts w:ascii="Verdana" w:hAnsi="Verdana" w:cs="Calibri"/>
          <w:bCs/>
          <w:sz w:val="20"/>
        </w:rPr>
        <w:t xml:space="preserve"> la conferința „</w:t>
      </w:r>
      <w:r w:rsidRPr="002E13F9">
        <w:rPr>
          <w:rFonts w:ascii="Verdana" w:hAnsi="Verdana" w:cs="Calibri"/>
          <w:bCs/>
          <w:iCs/>
          <w:sz w:val="20"/>
        </w:rPr>
        <w:t>Tradiție și continuitate în valorificarea patrimoniului cultural imaterial”</w:t>
      </w:r>
      <w:r w:rsidRPr="002E13F9">
        <w:rPr>
          <w:rFonts w:ascii="Verdana" w:hAnsi="Verdana" w:cs="Calibri"/>
          <w:bCs/>
          <w:i/>
          <w:iCs/>
          <w:sz w:val="20"/>
        </w:rPr>
        <w:t>,</w:t>
      </w:r>
      <w:r w:rsidRPr="002E13F9">
        <w:rPr>
          <w:rFonts w:ascii="Verdana" w:hAnsi="Verdana" w:cs="Calibri"/>
          <w:bCs/>
          <w:sz w:val="20"/>
        </w:rPr>
        <w:t xml:space="preserve"> Consiliul Județean Argeș, Școala Populară de Arte și Meserii Pitești, Muzeul Viticulturii și Pomiculturii Golești, Universitatea Constantin Brâncoveanu Pitești (13-16 septembrie 2021).</w:t>
      </w:r>
    </w:p>
    <w:p w14:paraId="243D584B" w14:textId="77777777" w:rsidR="008273AF" w:rsidRPr="002E13F9" w:rsidRDefault="008273AF" w:rsidP="008273AF">
      <w:pPr>
        <w:spacing w:line="240" w:lineRule="auto"/>
        <w:ind w:firstLine="567"/>
        <w:jc w:val="both"/>
        <w:rPr>
          <w:rFonts w:ascii="Verdana" w:hAnsi="Verdana" w:cs="Calibri"/>
          <w:bCs/>
          <w:sz w:val="20"/>
        </w:rPr>
      </w:pPr>
      <w:r w:rsidRPr="002E13F9">
        <w:rPr>
          <w:rFonts w:ascii="Verdana" w:hAnsi="Verdana" w:cs="Calibri"/>
          <w:bCs/>
          <w:sz w:val="20"/>
        </w:rPr>
        <w:t xml:space="preserve">Anamaria Iuga, susținerea comunicării </w:t>
      </w:r>
      <w:r w:rsidRPr="002E13F9">
        <w:rPr>
          <w:rFonts w:ascii="Verdana" w:hAnsi="Verdana" w:cs="Calibri"/>
          <w:bCs/>
          <w:i/>
          <w:sz w:val="20"/>
        </w:rPr>
        <w:t>Ritualul călușului</w:t>
      </w:r>
      <w:r w:rsidRPr="002E13F9">
        <w:rPr>
          <w:rFonts w:ascii="Verdana" w:hAnsi="Verdana" w:cs="Calibri"/>
          <w:bCs/>
          <w:sz w:val="20"/>
        </w:rPr>
        <w:t xml:space="preserve"> la evenimentul „</w:t>
      </w:r>
      <w:r w:rsidRPr="002E13F9">
        <w:rPr>
          <w:rFonts w:ascii="Verdana" w:hAnsi="Verdana" w:cs="Calibri"/>
          <w:bCs/>
          <w:iCs/>
          <w:sz w:val="20"/>
        </w:rPr>
        <w:t>Patrimoniul cultural imaterial românesc recunoscut de UNESCO: provocări și soluții”</w:t>
      </w:r>
      <w:r w:rsidRPr="002E13F9">
        <w:rPr>
          <w:rFonts w:ascii="Verdana" w:hAnsi="Verdana" w:cs="Calibri"/>
          <w:bCs/>
          <w:sz w:val="20"/>
        </w:rPr>
        <w:t>, organizat de Institutul Național al Patrimoniului, București (18 octombrie 2021, online).</w:t>
      </w:r>
    </w:p>
    <w:p w14:paraId="6070FE13" w14:textId="77777777" w:rsidR="008273AF" w:rsidRPr="002E13F9" w:rsidRDefault="008273AF" w:rsidP="008273AF">
      <w:pPr>
        <w:spacing w:line="240" w:lineRule="auto"/>
        <w:ind w:firstLine="567"/>
        <w:jc w:val="both"/>
        <w:rPr>
          <w:rFonts w:ascii="Verdana" w:hAnsi="Verdana" w:cs="Calibri"/>
          <w:bCs/>
          <w:sz w:val="20"/>
        </w:rPr>
      </w:pPr>
      <w:r w:rsidRPr="002E13F9">
        <w:rPr>
          <w:rFonts w:ascii="Verdana" w:hAnsi="Verdana" w:cs="Calibri"/>
          <w:bCs/>
          <w:sz w:val="20"/>
        </w:rPr>
        <w:t xml:space="preserve">Anamaria Iuga, susținerea comunicării </w:t>
      </w:r>
      <w:r w:rsidRPr="002E13F9">
        <w:rPr>
          <w:rFonts w:ascii="Verdana" w:hAnsi="Verdana" w:cs="Calibri"/>
          <w:bCs/>
          <w:i/>
          <w:sz w:val="20"/>
        </w:rPr>
        <w:t>Gazda mea, familia mea</w:t>
      </w:r>
      <w:r w:rsidRPr="002E13F9">
        <w:rPr>
          <w:rFonts w:ascii="Verdana" w:hAnsi="Verdana" w:cs="Calibri"/>
          <w:bCs/>
          <w:sz w:val="20"/>
        </w:rPr>
        <w:t>, în cadrul simpozionului „</w:t>
      </w:r>
      <w:r w:rsidRPr="002E13F9">
        <w:rPr>
          <w:rFonts w:ascii="Verdana" w:hAnsi="Verdana" w:cs="Calibri"/>
          <w:bCs/>
          <w:iCs/>
          <w:sz w:val="20"/>
        </w:rPr>
        <w:t>90 de ani de la înființarea Arhivei de Folclor a Academiei Române</w:t>
      </w:r>
      <w:r w:rsidRPr="002E13F9">
        <w:rPr>
          <w:rFonts w:ascii="Verdana" w:hAnsi="Verdana" w:cs="Calibri"/>
          <w:bCs/>
          <w:i/>
          <w:iCs/>
          <w:sz w:val="20"/>
        </w:rPr>
        <w:t>”</w:t>
      </w:r>
      <w:r w:rsidRPr="002E13F9">
        <w:rPr>
          <w:rFonts w:ascii="Verdana" w:hAnsi="Verdana" w:cs="Calibri"/>
          <w:bCs/>
          <w:sz w:val="20"/>
        </w:rPr>
        <w:t>, Zilele Academiei Clujene (29-30 octombrie 2021, online).</w:t>
      </w:r>
    </w:p>
    <w:p w14:paraId="69D00E05" w14:textId="77777777" w:rsidR="008273AF" w:rsidRPr="002E13F9" w:rsidRDefault="008273AF" w:rsidP="008273AF">
      <w:pPr>
        <w:spacing w:line="240" w:lineRule="auto"/>
        <w:ind w:firstLine="567"/>
        <w:jc w:val="both"/>
        <w:rPr>
          <w:rFonts w:ascii="Verdana" w:hAnsi="Verdana" w:cs="Calibri"/>
          <w:bCs/>
          <w:sz w:val="20"/>
        </w:rPr>
      </w:pPr>
      <w:r w:rsidRPr="002E13F9">
        <w:rPr>
          <w:rFonts w:ascii="Verdana" w:hAnsi="Verdana" w:cs="Calibri"/>
          <w:bCs/>
          <w:sz w:val="20"/>
        </w:rPr>
        <w:t xml:space="preserve">Anamaria Iuga, susținerea comunicării </w:t>
      </w:r>
      <w:r w:rsidRPr="002E13F9">
        <w:rPr>
          <w:rFonts w:ascii="Verdana" w:hAnsi="Verdana" w:cs="Calibri"/>
          <w:bCs/>
          <w:i/>
          <w:sz w:val="20"/>
        </w:rPr>
        <w:t>Obiceiurile și transmiterea lor</w:t>
      </w:r>
      <w:r w:rsidRPr="002E13F9">
        <w:rPr>
          <w:rFonts w:ascii="Verdana" w:hAnsi="Verdana" w:cs="Calibri"/>
          <w:bCs/>
          <w:sz w:val="20"/>
        </w:rPr>
        <w:t xml:space="preserve"> la sesiunea de comunicări științifice „</w:t>
      </w:r>
      <w:r w:rsidRPr="002E13F9">
        <w:rPr>
          <w:rFonts w:ascii="Verdana" w:hAnsi="Verdana" w:cs="Calibri"/>
          <w:bCs/>
          <w:iCs/>
          <w:sz w:val="20"/>
        </w:rPr>
        <w:t>Patrimoniul cultural. Teme actuale</w:t>
      </w:r>
      <w:r w:rsidRPr="002E13F9">
        <w:rPr>
          <w:rFonts w:ascii="Verdana" w:hAnsi="Verdana" w:cs="Calibri"/>
          <w:bCs/>
          <w:i/>
          <w:iCs/>
          <w:sz w:val="20"/>
        </w:rPr>
        <w:t>”</w:t>
      </w:r>
      <w:r w:rsidRPr="002E13F9">
        <w:rPr>
          <w:rFonts w:ascii="Verdana" w:hAnsi="Verdana" w:cs="Calibri"/>
          <w:bCs/>
          <w:sz w:val="20"/>
        </w:rPr>
        <w:t>, organizat de Institutul Național al Patrimoniului, București (14-15 decembrie 2021, online).</w:t>
      </w:r>
    </w:p>
    <w:p w14:paraId="6DB6BDF7" w14:textId="4A859256" w:rsidR="008273AF" w:rsidRPr="002E13F9" w:rsidRDefault="008273AF" w:rsidP="008273AF">
      <w:pPr>
        <w:tabs>
          <w:tab w:val="left" w:pos="1260"/>
        </w:tabs>
        <w:spacing w:line="240" w:lineRule="auto"/>
        <w:ind w:firstLine="567"/>
        <w:jc w:val="both"/>
        <w:rPr>
          <w:rFonts w:ascii="Verdana" w:hAnsi="Verdana"/>
          <w:sz w:val="20"/>
        </w:rPr>
      </w:pPr>
      <w:r w:rsidRPr="002E13F9">
        <w:rPr>
          <w:rFonts w:ascii="Verdana" w:hAnsi="Verdana"/>
          <w:sz w:val="20"/>
        </w:rPr>
        <w:t>Virgil Ștefan Nițulescu, susținerea unei prezentări în cadrul evenimentului „</w:t>
      </w:r>
      <w:r w:rsidRPr="002E13F9">
        <w:rPr>
          <w:rFonts w:ascii="Verdana" w:hAnsi="Verdana"/>
          <w:bCs/>
          <w:color w:val="282828"/>
          <w:sz w:val="20"/>
          <w:bdr w:val="none" w:sz="0" w:space="0" w:color="auto" w:frame="1"/>
        </w:rPr>
        <w:t>Ziua Internațională a Iei Românești”</w:t>
      </w:r>
      <w:r w:rsidRPr="002E13F9">
        <w:rPr>
          <w:rFonts w:ascii="Verdana" w:hAnsi="Verdana"/>
          <w:color w:val="282828"/>
          <w:sz w:val="20"/>
        </w:rPr>
        <w:t xml:space="preserve">, de la Split, Croația, </w:t>
      </w:r>
      <w:r w:rsidRPr="002E13F9">
        <w:rPr>
          <w:rStyle w:val="Strong"/>
          <w:rFonts w:ascii="Verdana" w:hAnsi="Verdana"/>
          <w:b w:val="0"/>
          <w:color w:val="282828"/>
          <w:sz w:val="20"/>
          <w:bdr w:val="none" w:sz="0" w:space="0" w:color="auto" w:frame="1"/>
        </w:rPr>
        <w:t>menit să promoveze cooperarea culturală și economică între România și Croația</w:t>
      </w:r>
      <w:r w:rsidRPr="002E13F9">
        <w:rPr>
          <w:rFonts w:ascii="Verdana" w:hAnsi="Verdana"/>
          <w:color w:val="282828"/>
          <w:sz w:val="20"/>
        </w:rPr>
        <w:t xml:space="preserve"> (24 iunie 2021).</w:t>
      </w:r>
    </w:p>
    <w:p w14:paraId="76D480F8" w14:textId="77777777" w:rsidR="008273AF" w:rsidRPr="002E13F9" w:rsidRDefault="008273AF" w:rsidP="008273AF">
      <w:pPr>
        <w:tabs>
          <w:tab w:val="left" w:pos="1260"/>
        </w:tabs>
        <w:spacing w:line="240" w:lineRule="auto"/>
        <w:ind w:firstLine="567"/>
        <w:jc w:val="both"/>
        <w:rPr>
          <w:rFonts w:ascii="Verdana" w:hAnsi="Verdana"/>
          <w:sz w:val="20"/>
        </w:rPr>
      </w:pPr>
      <w:r w:rsidRPr="002E13F9">
        <w:rPr>
          <w:rFonts w:ascii="Verdana" w:hAnsi="Verdana"/>
          <w:color w:val="auto"/>
          <w:sz w:val="20"/>
        </w:rPr>
        <w:t>Virgil Ștefan Nițulescu,</w:t>
      </w:r>
      <w:r w:rsidRPr="002E13F9">
        <w:rPr>
          <w:rFonts w:ascii="Verdana" w:eastAsia="Times New Roman" w:hAnsi="Verdana"/>
          <w:color w:val="auto"/>
          <w:sz w:val="20"/>
          <w:lang w:eastAsia="ro-RO"/>
        </w:rPr>
        <w:t xml:space="preserve"> susținerea comunicării</w:t>
      </w:r>
      <w:r w:rsidRPr="002E13F9">
        <w:t xml:space="preserve"> </w:t>
      </w:r>
      <w:r w:rsidRPr="002E13F9">
        <w:rPr>
          <w:rFonts w:ascii="Verdana" w:eastAsia="Times New Roman" w:hAnsi="Verdana"/>
          <w:i/>
          <w:color w:val="auto"/>
          <w:sz w:val="20"/>
          <w:lang w:eastAsia="ro-RO"/>
        </w:rPr>
        <w:t>Experiența Muzeului Național al Țăranului Român în timpul pandemiei, un câștig pe termen lung pentru patrimoniu</w:t>
      </w:r>
      <w:r w:rsidRPr="002E13F9">
        <w:rPr>
          <w:rFonts w:ascii="Verdana" w:eastAsia="Times New Roman" w:hAnsi="Verdana"/>
          <w:color w:val="auto"/>
          <w:sz w:val="20"/>
          <w:lang w:eastAsia="ro-RO"/>
        </w:rPr>
        <w:t xml:space="preserve">  la </w:t>
      </w:r>
      <w:r w:rsidRPr="002E13F9">
        <w:rPr>
          <w:rFonts w:ascii="Verdana" w:hAnsi="Verdana"/>
          <w:sz w:val="20"/>
        </w:rPr>
        <w:t>Sesiunea de comunicări științifice a Institutului Național al Patrimoniului (15 decembrie 2021).</w:t>
      </w:r>
    </w:p>
    <w:p w14:paraId="5164A07B" w14:textId="77777777" w:rsidR="008273AF" w:rsidRPr="002E13F9" w:rsidRDefault="008273AF" w:rsidP="008273AF">
      <w:pPr>
        <w:tabs>
          <w:tab w:val="left" w:pos="1260"/>
        </w:tabs>
        <w:spacing w:line="240" w:lineRule="auto"/>
        <w:ind w:firstLine="567"/>
        <w:jc w:val="both"/>
        <w:rPr>
          <w:rFonts w:ascii="Verdana" w:hAnsi="Verdana"/>
          <w:strike/>
          <w:sz w:val="20"/>
        </w:rPr>
      </w:pPr>
    </w:p>
    <w:p w14:paraId="2C442EDF" w14:textId="77777777" w:rsidR="008273AF" w:rsidRPr="002E13F9" w:rsidRDefault="008273AF" w:rsidP="008273AF">
      <w:pPr>
        <w:spacing w:line="240" w:lineRule="auto"/>
        <w:ind w:firstLine="567"/>
        <w:jc w:val="both"/>
        <w:rPr>
          <w:rFonts w:ascii="Verdana" w:hAnsi="Verdana"/>
          <w:strike/>
          <w:sz w:val="20"/>
        </w:rPr>
      </w:pPr>
      <w:r w:rsidRPr="002E13F9">
        <w:rPr>
          <w:rFonts w:ascii="Verdana" w:hAnsi="Verdana"/>
          <w:sz w:val="20"/>
        </w:rPr>
        <w:t xml:space="preserve">Lila Passima, susținerea comunicării </w:t>
      </w:r>
      <w:r w:rsidRPr="002E13F9">
        <w:rPr>
          <w:rFonts w:ascii="Verdana" w:hAnsi="Verdana"/>
          <w:i/>
          <w:iCs/>
          <w:sz w:val="20"/>
        </w:rPr>
        <w:t xml:space="preserve">Marț-mărțiguș-mărțișor, istoria Târgului Mărțișorului la MNȚR </w:t>
      </w:r>
      <w:r w:rsidRPr="002E13F9">
        <w:rPr>
          <w:rFonts w:ascii="Verdana" w:hAnsi="Verdana"/>
          <w:iCs/>
          <w:sz w:val="20"/>
        </w:rPr>
        <w:t>la conferința online</w:t>
      </w:r>
      <w:r w:rsidRPr="002E13F9">
        <w:rPr>
          <w:rFonts w:ascii="Verdana" w:hAnsi="Verdana"/>
          <w:sz w:val="20"/>
        </w:rPr>
        <w:t xml:space="preserve"> </w:t>
      </w:r>
      <w:r w:rsidRPr="002E13F9">
        <w:rPr>
          <w:rFonts w:ascii="Verdana" w:hAnsi="Verdana"/>
          <w:iCs/>
          <w:sz w:val="20"/>
        </w:rPr>
        <w:t>„Să mergem pe firul roșu al Mărțișorului”</w:t>
      </w:r>
      <w:r w:rsidRPr="002E13F9">
        <w:rPr>
          <w:rFonts w:ascii="Verdana" w:hAnsi="Verdana"/>
          <w:sz w:val="20"/>
        </w:rPr>
        <w:t xml:space="preserve">, organizată de Institutul Național al Patrimoniului sub egida proiectului In-Herit - Centrul </w:t>
      </w:r>
      <w:r w:rsidRPr="002E13F9">
        <w:rPr>
          <w:rFonts w:ascii="Verdana" w:hAnsi="Verdana"/>
          <w:sz w:val="20"/>
        </w:rPr>
        <w:lastRenderedPageBreak/>
        <w:t xml:space="preserve">Național de informare și promovare a patrimoniului cultural, finanțat prin Granturile SEE 2014-2021 în cadrul Programului RO-CULTURA (3 martie 2021). </w:t>
      </w:r>
    </w:p>
    <w:p w14:paraId="3F39B568" w14:textId="77777777" w:rsidR="008273AF" w:rsidRPr="002E13F9" w:rsidRDefault="008273AF" w:rsidP="008273AF">
      <w:pPr>
        <w:spacing w:line="240" w:lineRule="auto"/>
        <w:ind w:firstLine="567"/>
        <w:jc w:val="both"/>
        <w:rPr>
          <w:rFonts w:ascii="Verdana" w:hAnsi="Verdana"/>
          <w:strike/>
          <w:sz w:val="20"/>
        </w:rPr>
      </w:pPr>
      <w:r w:rsidRPr="002E13F9">
        <w:rPr>
          <w:rFonts w:ascii="Verdana" w:hAnsi="Verdana"/>
          <w:sz w:val="20"/>
        </w:rPr>
        <w:t xml:space="preserve">Lila Passima, susținerea unei comunicări la conferința online </w:t>
      </w:r>
      <w:r w:rsidRPr="002E13F9">
        <w:rPr>
          <w:rFonts w:ascii="Verdana" w:hAnsi="Verdana"/>
          <w:i/>
          <w:iCs/>
          <w:sz w:val="20"/>
        </w:rPr>
        <w:t>Ce (ne) facem cu IA? Bune practici de punere în valoare a patrimoniului imaterial</w:t>
      </w:r>
      <w:r w:rsidRPr="002E13F9">
        <w:rPr>
          <w:rFonts w:ascii="Verdana" w:hAnsi="Verdana"/>
          <w:sz w:val="20"/>
        </w:rPr>
        <w:t>, organizată de Institutul Național al Patrimoniului sub egida proiectului In-Herit - Centrul Național de informare și promovare a patrimoniului cultural, finanțat prin Granturile SEE 2014-2021 în cadrul Programului RO-CULTURA (23 iunie 2021).</w:t>
      </w:r>
    </w:p>
    <w:p w14:paraId="23F1309F"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Theodor Ulieriu, susținerea comunicării „Vecinătăți văzute de departe. O privire</w:t>
      </w:r>
      <w:r w:rsidRPr="002E13F9">
        <w:rPr>
          <w:rFonts w:ascii="Verdana" w:hAnsi="Verdana"/>
          <w:i/>
          <w:sz w:val="20"/>
        </w:rPr>
        <w:t xml:space="preserve"> (digitală) asupra unei fotografii panoramice a Bucureștiului la sfârșitul anilor 1870”</w:t>
      </w:r>
      <w:r w:rsidRPr="002E13F9">
        <w:rPr>
          <w:rFonts w:ascii="Verdana" w:hAnsi="Verdana"/>
          <w:sz w:val="20"/>
        </w:rPr>
        <w:t xml:space="preserve"> în cadrul atelierului de arhitectură îndrumat de arh. Florian Stanciu la Universitatea de Arhitectură și Urbanism „Ion Mincu” (București, 25 martie 2021);</w:t>
      </w:r>
    </w:p>
    <w:p w14:paraId="76E3156E" w14:textId="77777777" w:rsidR="008273AF" w:rsidRPr="002E13F9" w:rsidRDefault="008273AF" w:rsidP="008273AF">
      <w:pPr>
        <w:tabs>
          <w:tab w:val="left" w:pos="1260"/>
        </w:tabs>
        <w:spacing w:line="240" w:lineRule="auto"/>
        <w:ind w:firstLine="567"/>
        <w:jc w:val="both"/>
        <w:rPr>
          <w:rFonts w:ascii="Verdana" w:hAnsi="Verdana"/>
          <w:sz w:val="20"/>
        </w:rPr>
      </w:pPr>
      <w:r w:rsidRPr="002E13F9">
        <w:rPr>
          <w:rFonts w:ascii="Verdana" w:hAnsi="Verdana"/>
          <w:sz w:val="20"/>
        </w:rPr>
        <w:t xml:space="preserve">Theodor Ulieriu, Iris Șerban, susținerea comunicării </w:t>
      </w:r>
      <w:r w:rsidRPr="002E13F9">
        <w:rPr>
          <w:rFonts w:ascii="Verdana" w:hAnsi="Verdana"/>
          <w:i/>
          <w:sz w:val="20"/>
        </w:rPr>
        <w:t>„Arhiva Etnologică. Mereu veche, la fel de nouă”</w:t>
      </w:r>
      <w:r w:rsidRPr="002E13F9">
        <w:rPr>
          <w:rFonts w:ascii="Verdana" w:hAnsi="Verdana"/>
          <w:sz w:val="20"/>
        </w:rPr>
        <w:t xml:space="preserve"> în cadrul Atelierului de comunicare a arhivelor organizat de platforma ISCOADA (București, 10 – 11 aprilie 2021).</w:t>
      </w:r>
    </w:p>
    <w:p w14:paraId="7EEC66C7" w14:textId="77777777" w:rsidR="008273AF" w:rsidRPr="002E13F9" w:rsidRDefault="008273AF" w:rsidP="008273AF">
      <w:pPr>
        <w:tabs>
          <w:tab w:val="left" w:pos="1260"/>
        </w:tabs>
        <w:spacing w:line="240" w:lineRule="auto"/>
        <w:jc w:val="both"/>
        <w:rPr>
          <w:rFonts w:ascii="Verdana" w:hAnsi="Verdana"/>
          <w:sz w:val="20"/>
        </w:rPr>
      </w:pPr>
    </w:p>
    <w:p w14:paraId="4E2FD961" w14:textId="77777777" w:rsidR="008273AF" w:rsidRPr="002E13F9" w:rsidRDefault="008273AF" w:rsidP="008273AF">
      <w:pPr>
        <w:pStyle w:val="Standard"/>
        <w:spacing w:after="0" w:line="240" w:lineRule="auto"/>
        <w:jc w:val="both"/>
        <w:rPr>
          <w:rFonts w:ascii="Verdana" w:hAnsi="Verdana"/>
          <w:sz w:val="20"/>
          <w:lang w:val="ro-RO"/>
        </w:rPr>
      </w:pPr>
      <w:r w:rsidRPr="002E13F9">
        <w:rPr>
          <w:rFonts w:ascii="Verdana" w:hAnsi="Verdana" w:cs="Verdana"/>
          <w:b/>
          <w:sz w:val="20"/>
          <w:lang w:val="ro-RO"/>
        </w:rPr>
        <w:t>X. Participări ale speciali</w:t>
      </w:r>
      <w:r w:rsidRPr="002E13F9">
        <w:rPr>
          <w:rFonts w:ascii="Verdana" w:hAnsi="Verdana" w:cs="Tahoma"/>
          <w:b/>
          <w:sz w:val="20"/>
          <w:lang w:val="ro-RO"/>
        </w:rPr>
        <w:t>ș</w:t>
      </w:r>
      <w:r w:rsidRPr="002E13F9">
        <w:rPr>
          <w:rFonts w:ascii="Verdana" w:hAnsi="Verdana" w:cs="Verdana"/>
          <w:b/>
          <w:sz w:val="20"/>
          <w:lang w:val="ro-RO"/>
        </w:rPr>
        <w:t>tilor MN</w:t>
      </w:r>
      <w:r w:rsidRPr="002E13F9">
        <w:rPr>
          <w:rFonts w:ascii="Verdana" w:hAnsi="Verdana" w:cs="Tahoma"/>
          <w:b/>
          <w:sz w:val="20"/>
          <w:lang w:val="ro-RO"/>
        </w:rPr>
        <w:t>Ț</w:t>
      </w:r>
      <w:r w:rsidRPr="002E13F9">
        <w:rPr>
          <w:rFonts w:ascii="Verdana" w:hAnsi="Verdana" w:cs="Verdana"/>
          <w:b/>
          <w:sz w:val="20"/>
          <w:lang w:val="ro-RO"/>
        </w:rPr>
        <w:t>R ca auditori la conferin</w:t>
      </w:r>
      <w:r w:rsidRPr="002E13F9">
        <w:rPr>
          <w:rFonts w:ascii="Verdana" w:hAnsi="Verdana" w:cs="Tahoma"/>
          <w:b/>
          <w:sz w:val="20"/>
          <w:lang w:val="ro-RO"/>
        </w:rPr>
        <w:t>ț</w:t>
      </w:r>
      <w:r w:rsidRPr="002E13F9">
        <w:rPr>
          <w:rFonts w:ascii="Verdana" w:hAnsi="Verdana" w:cs="Verdana"/>
          <w:b/>
          <w:sz w:val="20"/>
          <w:lang w:val="ro-RO"/>
        </w:rPr>
        <w:t xml:space="preserve">e, seminarii </w:t>
      </w:r>
      <w:r w:rsidRPr="002E13F9">
        <w:rPr>
          <w:rFonts w:ascii="Verdana" w:hAnsi="Verdana" w:cs="Tahoma"/>
          <w:b/>
          <w:sz w:val="20"/>
          <w:lang w:val="ro-RO"/>
        </w:rPr>
        <w:t>ș</w:t>
      </w:r>
      <w:r w:rsidRPr="002E13F9">
        <w:rPr>
          <w:rFonts w:ascii="Verdana" w:hAnsi="Verdana" w:cs="Verdana"/>
          <w:b/>
          <w:sz w:val="20"/>
          <w:lang w:val="ro-RO"/>
        </w:rPr>
        <w:t xml:space="preserve">i dezbateri </w:t>
      </w:r>
      <w:r w:rsidRPr="002E13F9">
        <w:rPr>
          <w:rFonts w:ascii="Verdana" w:hAnsi="Verdana" w:cs="Tahoma"/>
          <w:b/>
          <w:sz w:val="20"/>
          <w:lang w:val="ro-RO"/>
        </w:rPr>
        <w:t>ș</w:t>
      </w:r>
      <w:r w:rsidRPr="002E13F9">
        <w:rPr>
          <w:rFonts w:ascii="Verdana" w:hAnsi="Verdana" w:cs="Verdana"/>
          <w:b/>
          <w:sz w:val="20"/>
          <w:lang w:val="ro-RO"/>
        </w:rPr>
        <w:t>tiin</w:t>
      </w:r>
      <w:r w:rsidRPr="002E13F9">
        <w:rPr>
          <w:rFonts w:ascii="Verdana" w:hAnsi="Verdana" w:cs="Tahoma"/>
          <w:b/>
          <w:sz w:val="20"/>
          <w:lang w:val="ro-RO"/>
        </w:rPr>
        <w:t>ț</w:t>
      </w:r>
      <w:r w:rsidRPr="002E13F9">
        <w:rPr>
          <w:rFonts w:ascii="Verdana" w:hAnsi="Verdana" w:cs="Verdana"/>
          <w:b/>
          <w:sz w:val="20"/>
          <w:lang w:val="ro-RO"/>
        </w:rPr>
        <w:t xml:space="preserve">ifice organizate în țară sau în străinătate </w:t>
      </w:r>
      <w:r w:rsidRPr="002E13F9">
        <w:rPr>
          <w:rFonts w:ascii="Verdana" w:hAnsi="Verdana" w:cs="Verdana"/>
          <w:b/>
          <w:caps/>
          <w:sz w:val="20"/>
          <w:lang w:val="ro-RO"/>
        </w:rPr>
        <w:t>(14)</w:t>
      </w:r>
    </w:p>
    <w:p w14:paraId="1CB331A3" w14:textId="77777777" w:rsidR="008273AF" w:rsidRPr="002E13F9" w:rsidRDefault="008273AF" w:rsidP="008273AF">
      <w:pPr>
        <w:tabs>
          <w:tab w:val="left" w:pos="1260"/>
        </w:tabs>
        <w:spacing w:line="240" w:lineRule="auto"/>
        <w:ind w:firstLine="567"/>
        <w:jc w:val="both"/>
        <w:rPr>
          <w:rFonts w:ascii="Verdana" w:hAnsi="Verdana"/>
          <w:sz w:val="20"/>
        </w:rPr>
      </w:pPr>
    </w:p>
    <w:p w14:paraId="2183F410" w14:textId="77777777" w:rsidR="008273AF" w:rsidRPr="002E13F9" w:rsidRDefault="008273AF" w:rsidP="008273AF">
      <w:pPr>
        <w:spacing w:line="240" w:lineRule="auto"/>
        <w:ind w:firstLine="567"/>
        <w:jc w:val="both"/>
        <w:rPr>
          <w:rFonts w:ascii="Verdana" w:hAnsi="Verdana" w:cs="Times New Roman"/>
          <w:bCs/>
          <w:sz w:val="20"/>
        </w:rPr>
      </w:pPr>
      <w:r w:rsidRPr="002E13F9">
        <w:rPr>
          <w:rFonts w:ascii="Verdana" w:hAnsi="Verdana"/>
          <w:bCs/>
          <w:sz w:val="20"/>
        </w:rPr>
        <w:t xml:space="preserve">Petronela Fotea, participare la </w:t>
      </w:r>
      <w:r w:rsidRPr="002E13F9">
        <w:rPr>
          <w:rFonts w:ascii="Verdana" w:hAnsi="Verdana" w:cs="Times New Roman"/>
          <w:sz w:val="20"/>
        </w:rPr>
        <w:t>Salonul Național de Restaurare, Craiova;</w:t>
      </w:r>
    </w:p>
    <w:p w14:paraId="5E36C5FA" w14:textId="77777777" w:rsidR="008273AF" w:rsidRPr="002E13F9" w:rsidRDefault="008273AF" w:rsidP="008273AF">
      <w:pPr>
        <w:spacing w:line="240" w:lineRule="auto"/>
        <w:ind w:firstLine="567"/>
        <w:jc w:val="both"/>
        <w:rPr>
          <w:rFonts w:ascii="Verdana" w:hAnsi="Verdana" w:cs="Times New Roman"/>
          <w:bCs/>
          <w:sz w:val="20"/>
        </w:rPr>
      </w:pPr>
      <w:r w:rsidRPr="002E13F9">
        <w:rPr>
          <w:rFonts w:ascii="Verdana" w:hAnsi="Verdana"/>
          <w:bCs/>
          <w:sz w:val="20"/>
        </w:rPr>
        <w:t xml:space="preserve">Petronela Fotea, participare la </w:t>
      </w:r>
      <w:r w:rsidRPr="002E13F9">
        <w:rPr>
          <w:rFonts w:ascii="Verdana" w:hAnsi="Verdana" w:cs="Times New Roman"/>
          <w:sz w:val="20"/>
        </w:rPr>
        <w:t>Conferința MATCONS Materie și materiale în/pentru conservarea patrimoniului, ediția a VIII-a, participare din partea MNȚR;</w:t>
      </w:r>
    </w:p>
    <w:p w14:paraId="7656028D" w14:textId="77777777" w:rsidR="008273AF" w:rsidRPr="002E13F9" w:rsidRDefault="008273AF" w:rsidP="008273AF">
      <w:pPr>
        <w:spacing w:line="240" w:lineRule="auto"/>
        <w:ind w:firstLine="567"/>
        <w:jc w:val="both"/>
        <w:rPr>
          <w:rFonts w:ascii="Verdana" w:hAnsi="Verdana" w:cs="Times New Roman"/>
          <w:bCs/>
          <w:sz w:val="20"/>
        </w:rPr>
      </w:pPr>
      <w:r w:rsidRPr="002E13F9">
        <w:rPr>
          <w:rFonts w:ascii="Verdana" w:hAnsi="Verdana"/>
          <w:bCs/>
          <w:sz w:val="20"/>
        </w:rPr>
        <w:t xml:space="preserve">Petronela Fotea, participare la </w:t>
      </w:r>
      <w:r w:rsidRPr="002E13F9">
        <w:rPr>
          <w:rFonts w:ascii="Verdana" w:hAnsi="Verdana" w:cs="Times New Roman"/>
          <w:sz w:val="20"/>
        </w:rPr>
        <w:t>Salonul Național de Postere organizat de ACRRO (Asociația Conservatorilor și Restauratorilor din România), Vălenii de Munte, 2021, ediția a X-a(4 restauratori) și curator de expoziție;</w:t>
      </w:r>
    </w:p>
    <w:p w14:paraId="5CACC94A" w14:textId="77777777" w:rsidR="008273AF" w:rsidRPr="002E13F9" w:rsidRDefault="008273AF" w:rsidP="008273AF">
      <w:pPr>
        <w:spacing w:line="240" w:lineRule="auto"/>
        <w:ind w:firstLine="567"/>
        <w:jc w:val="both"/>
        <w:rPr>
          <w:rFonts w:ascii="Verdana" w:hAnsi="Verdana" w:cs="Times New Roman"/>
          <w:bCs/>
          <w:sz w:val="20"/>
        </w:rPr>
      </w:pPr>
      <w:r w:rsidRPr="002E13F9">
        <w:rPr>
          <w:rFonts w:ascii="Verdana" w:hAnsi="Verdana"/>
          <w:bCs/>
          <w:sz w:val="20"/>
        </w:rPr>
        <w:t>Petronela Fotea, participare la</w:t>
      </w:r>
      <w:r w:rsidRPr="002E13F9">
        <w:rPr>
          <w:rFonts w:ascii="Verdana" w:hAnsi="Verdana" w:cs="Times New Roman"/>
          <w:sz w:val="20"/>
        </w:rPr>
        <w:t>, Seminario Internacional Conservación De Papel, Santiago de Chile (auditoriu online, 18 – 20 octombrie 2021);</w:t>
      </w:r>
    </w:p>
    <w:p w14:paraId="6BB315A4" w14:textId="77777777" w:rsidR="008273AF" w:rsidRPr="002E13F9" w:rsidRDefault="008273AF" w:rsidP="008273AF">
      <w:pPr>
        <w:spacing w:line="240" w:lineRule="auto"/>
        <w:ind w:firstLine="567"/>
        <w:jc w:val="both"/>
        <w:rPr>
          <w:rFonts w:ascii="Verdana" w:hAnsi="Verdana" w:cs="Times New Roman"/>
          <w:bCs/>
          <w:sz w:val="20"/>
        </w:rPr>
      </w:pPr>
      <w:r w:rsidRPr="002E13F9">
        <w:rPr>
          <w:rFonts w:ascii="Verdana" w:hAnsi="Verdana"/>
          <w:bCs/>
          <w:sz w:val="20"/>
        </w:rPr>
        <w:t xml:space="preserve">Petronela Fotea, participare la </w:t>
      </w:r>
      <w:r w:rsidRPr="002E13F9">
        <w:rPr>
          <w:rFonts w:ascii="Verdana" w:hAnsi="Verdana" w:cs="Times New Roman"/>
          <w:sz w:val="20"/>
        </w:rPr>
        <w:t>London Metropolitan Archives, Different Solutions for Different Problems: Options for Binding Repairs (auditoriu online, 20 octombrie 2021);</w:t>
      </w:r>
    </w:p>
    <w:p w14:paraId="505214C9" w14:textId="77777777" w:rsidR="008273AF" w:rsidRPr="002E13F9" w:rsidRDefault="008273AF" w:rsidP="008273AF">
      <w:pPr>
        <w:spacing w:line="240" w:lineRule="auto"/>
        <w:ind w:firstLine="567"/>
        <w:jc w:val="both"/>
        <w:rPr>
          <w:rFonts w:ascii="Verdana" w:hAnsi="Verdana" w:cs="Times New Roman"/>
          <w:sz w:val="20"/>
        </w:rPr>
      </w:pPr>
      <w:r w:rsidRPr="002E13F9">
        <w:rPr>
          <w:rFonts w:ascii="Verdana" w:hAnsi="Verdana"/>
          <w:bCs/>
          <w:sz w:val="20"/>
        </w:rPr>
        <w:t xml:space="preserve">Petronela Fotea, participare la </w:t>
      </w:r>
      <w:r w:rsidRPr="002E13F9">
        <w:rPr>
          <w:rFonts w:ascii="Verdana" w:hAnsi="Verdana" w:cs="Times New Roman"/>
          <w:sz w:val="20"/>
        </w:rPr>
        <w:t>Conferința de conservare – restaurare „Doina Darvaș” ediția a XV-a, Muzeul Național al Satului „Dimitrie Gusti” (participare online, 4 – 5 noiembrie 2021);</w:t>
      </w:r>
    </w:p>
    <w:p w14:paraId="77F4458C"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Carmen Mihalache, Magda Andreescu, Oana Rahuma - participare online (auditoriu) la conferința internațională „</w:t>
      </w:r>
      <w:r w:rsidRPr="002E13F9">
        <w:rPr>
          <w:rFonts w:ascii="Verdana" w:hAnsi="Verdana"/>
          <w:i/>
          <w:sz w:val="20"/>
        </w:rPr>
        <w:t>Dans l’antichambre du postdéveloppement: conceptions, luttes sociales et patrimoine</w:t>
      </w:r>
      <w:r w:rsidRPr="002E13F9">
        <w:rPr>
          <w:rFonts w:ascii="Verdana" w:hAnsi="Verdana"/>
          <w:sz w:val="20"/>
        </w:rPr>
        <w:t>” organizată de MNȚR și Institutul de Sociologie al Academiei Române (București, 12-13 aprilie 2021);</w:t>
      </w:r>
    </w:p>
    <w:p w14:paraId="711D0697" w14:textId="77777777" w:rsidR="008273AF" w:rsidRPr="002E13F9" w:rsidRDefault="008273AF" w:rsidP="008273AF">
      <w:pPr>
        <w:spacing w:line="240" w:lineRule="auto"/>
        <w:ind w:firstLine="567"/>
        <w:jc w:val="both"/>
        <w:rPr>
          <w:rFonts w:ascii="Verdana" w:hAnsi="Verdana" w:cs="Times New Roman"/>
          <w:bCs/>
          <w:sz w:val="20"/>
        </w:rPr>
      </w:pPr>
      <w:r w:rsidRPr="002E13F9">
        <w:rPr>
          <w:rFonts w:ascii="Verdana" w:hAnsi="Verdana"/>
          <w:sz w:val="20"/>
        </w:rPr>
        <w:t>Carmen Mihalache, Magda Andreescu, Oana Rahuma - participare online (auditoriu) la workshopul „</w:t>
      </w:r>
      <w:r w:rsidRPr="002E13F9">
        <w:rPr>
          <w:rFonts w:ascii="Verdana" w:hAnsi="Verdana"/>
          <w:i/>
          <w:sz w:val="20"/>
        </w:rPr>
        <w:t>From transcribing orality to oral writing practices. Rural and popular cultures in the digital age</w:t>
      </w:r>
      <w:r w:rsidRPr="002E13F9">
        <w:rPr>
          <w:rFonts w:ascii="Verdana" w:hAnsi="Verdana"/>
          <w:sz w:val="20"/>
        </w:rPr>
        <w:t>” organizat de MNȚR, University „Paissi Hilendarski” Plovdiv, Bulgaria și INALCO, Franța (28 mai 2021);</w:t>
      </w:r>
    </w:p>
    <w:p w14:paraId="0192BD14"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Virgil Ștefan Nițulescu, participare la conferința „Implicarea capitalului privat în dezvoltarea locală” organizată de Revista Patronatului Român (14 iunie 2021);</w:t>
      </w:r>
    </w:p>
    <w:p w14:paraId="756C633B" w14:textId="77777777" w:rsidR="008273AF" w:rsidRPr="002E13F9" w:rsidRDefault="008273AF" w:rsidP="008273AF">
      <w:pPr>
        <w:tabs>
          <w:tab w:val="left" w:pos="1260"/>
        </w:tabs>
        <w:spacing w:line="240" w:lineRule="auto"/>
        <w:ind w:firstLine="567"/>
        <w:jc w:val="both"/>
        <w:rPr>
          <w:rFonts w:ascii="Verdana" w:hAnsi="Verdana"/>
          <w:color w:val="auto"/>
          <w:sz w:val="20"/>
        </w:rPr>
      </w:pPr>
      <w:r w:rsidRPr="002E13F9">
        <w:rPr>
          <w:rFonts w:ascii="Verdana" w:hAnsi="Verdana"/>
          <w:color w:val="auto"/>
          <w:sz w:val="20"/>
        </w:rPr>
        <w:t>Virgil Ștefan Nițulescu,</w:t>
      </w:r>
      <w:r w:rsidRPr="002E13F9">
        <w:rPr>
          <w:rFonts w:ascii="Verdana" w:eastAsia="Times New Roman" w:hAnsi="Verdana"/>
          <w:color w:val="auto"/>
          <w:sz w:val="20"/>
          <w:lang w:eastAsia="ro-RO"/>
        </w:rPr>
        <w:t xml:space="preserve"> participare la simpozionul PORȚI DESCHISE CĂTRE CIVILIZAȚII. TOMIS - CONSTANȚA MMXXI, la Muzeul de Istorie Națională și Arheologie Constanța (MINAC), organizat de Asociația SINE QUA NON (26 - 29 august 2021);</w:t>
      </w:r>
    </w:p>
    <w:p w14:paraId="5A27CCC3" w14:textId="77777777" w:rsidR="008273AF" w:rsidRPr="002E13F9" w:rsidRDefault="008273AF" w:rsidP="008273AF">
      <w:pPr>
        <w:spacing w:line="240" w:lineRule="auto"/>
        <w:ind w:firstLine="567"/>
        <w:jc w:val="both"/>
        <w:rPr>
          <w:rFonts w:ascii="Verdana" w:hAnsi="Verdana" w:cs="Calibri"/>
          <w:bCs/>
          <w:iCs/>
          <w:noProof/>
          <w:spacing w:val="-4"/>
          <w:sz w:val="20"/>
        </w:rPr>
      </w:pPr>
      <w:r w:rsidRPr="002E13F9">
        <w:rPr>
          <w:rFonts w:ascii="Verdana" w:hAnsi="Verdana"/>
          <w:color w:val="auto"/>
          <w:sz w:val="20"/>
        </w:rPr>
        <w:t>Virgil Ștefan Nițulescu,</w:t>
      </w:r>
      <w:r w:rsidRPr="002E13F9">
        <w:rPr>
          <w:rFonts w:ascii="Verdana" w:eastAsia="Times New Roman" w:hAnsi="Verdana"/>
          <w:color w:val="auto"/>
          <w:sz w:val="20"/>
          <w:lang w:eastAsia="ro-RO"/>
        </w:rPr>
        <w:t xml:space="preserve"> participare la </w:t>
      </w:r>
      <w:r w:rsidRPr="002E13F9">
        <w:rPr>
          <w:rFonts w:ascii="Verdana" w:hAnsi="Verdana"/>
          <w:color w:val="auto"/>
          <w:sz w:val="20"/>
        </w:rPr>
        <w:t xml:space="preserve">simpozionul „100 de ani de la reforma agrară din 1921”, </w:t>
      </w:r>
      <w:r w:rsidRPr="002E13F9">
        <w:rPr>
          <w:rFonts w:ascii="Verdana" w:hAnsi="Verdana" w:cs="Calibri"/>
          <w:bCs/>
          <w:iCs/>
          <w:noProof/>
          <w:spacing w:val="-4"/>
          <w:sz w:val="20"/>
        </w:rPr>
        <w:t>organizat în Sala Prezidiului (Sala 21) a Academiei de Științe Agricole și Silvice „Gheorghe Ionescu - Șișești‟ (23 septembrie 2021);</w:t>
      </w:r>
    </w:p>
    <w:p w14:paraId="43E743A9" w14:textId="77777777" w:rsidR="008273AF" w:rsidRPr="002E13F9" w:rsidRDefault="008273AF" w:rsidP="008273AF">
      <w:pPr>
        <w:spacing w:line="240" w:lineRule="auto"/>
        <w:ind w:firstLine="567"/>
        <w:jc w:val="both"/>
        <w:rPr>
          <w:rFonts w:ascii="Verdana" w:eastAsia="Times New Roman" w:hAnsi="Verdana" w:cs="Times New Roman"/>
          <w:color w:val="auto"/>
          <w:sz w:val="20"/>
        </w:rPr>
      </w:pPr>
      <w:r w:rsidRPr="002E13F9">
        <w:rPr>
          <w:rFonts w:ascii="Verdana" w:hAnsi="Verdana"/>
          <w:color w:val="auto"/>
          <w:sz w:val="20"/>
        </w:rPr>
        <w:t>Virgil Ștefan Nițulescu,</w:t>
      </w:r>
      <w:r w:rsidRPr="002E13F9">
        <w:rPr>
          <w:rFonts w:ascii="Verdana" w:eastAsia="Times New Roman" w:hAnsi="Verdana"/>
          <w:color w:val="auto"/>
          <w:sz w:val="20"/>
          <w:lang w:eastAsia="ro-RO"/>
        </w:rPr>
        <w:t xml:space="preserve"> participare la </w:t>
      </w:r>
      <w:r w:rsidRPr="002E13F9">
        <w:rPr>
          <w:rFonts w:ascii="Verdana" w:eastAsia="Times New Roman" w:hAnsi="Verdana" w:cs="Times New Roman"/>
          <w:color w:val="auto"/>
          <w:sz w:val="20"/>
        </w:rPr>
        <w:t xml:space="preserve">deschiderea </w:t>
      </w:r>
      <w:r w:rsidRPr="002E13F9">
        <w:rPr>
          <w:rFonts w:ascii="Verdana" w:eastAsia="Times New Roman" w:hAnsi="Verdana" w:cs="Times New Roman"/>
          <w:i/>
          <w:iCs/>
          <w:color w:val="auto"/>
          <w:sz w:val="20"/>
        </w:rPr>
        <w:t>Salonului de restaurare literar</w:t>
      </w:r>
      <w:r w:rsidRPr="002E13F9">
        <w:rPr>
          <w:rFonts w:ascii="Verdana" w:eastAsia="Times New Roman" w:hAnsi="Verdana" w:cs="Cambria"/>
          <w:i/>
          <w:iCs/>
          <w:color w:val="auto"/>
          <w:sz w:val="20"/>
        </w:rPr>
        <w:t>ă</w:t>
      </w:r>
      <w:r w:rsidRPr="002E13F9">
        <w:rPr>
          <w:rFonts w:ascii="Verdana" w:eastAsia="Times New Roman" w:hAnsi="Verdana" w:cs="Times New Roman"/>
          <w:color w:val="auto"/>
          <w:sz w:val="20"/>
        </w:rPr>
        <w:t xml:space="preserve"> – edi</w:t>
      </w:r>
      <w:r w:rsidRPr="002E13F9">
        <w:rPr>
          <w:rFonts w:ascii="Verdana" w:eastAsia="Times New Roman" w:hAnsi="Verdana" w:cs="Calibri"/>
          <w:color w:val="auto"/>
          <w:sz w:val="20"/>
        </w:rPr>
        <w:t>ț</w:t>
      </w:r>
      <w:r w:rsidRPr="002E13F9">
        <w:rPr>
          <w:rFonts w:ascii="Verdana" w:eastAsia="Times New Roman" w:hAnsi="Verdana" w:cs="Times New Roman"/>
          <w:color w:val="auto"/>
          <w:sz w:val="20"/>
        </w:rPr>
        <w:t>ia a III-a, care a cuprins piese restaurate, pe diverse suporturi, din patrimoniul Muzeului Na</w:t>
      </w:r>
      <w:r w:rsidRPr="002E13F9">
        <w:rPr>
          <w:rFonts w:ascii="Verdana" w:eastAsia="Times New Roman" w:hAnsi="Verdana" w:cs="Calibri"/>
          <w:color w:val="auto"/>
          <w:sz w:val="20"/>
        </w:rPr>
        <w:t>ț</w:t>
      </w:r>
      <w:r w:rsidRPr="002E13F9">
        <w:rPr>
          <w:rFonts w:ascii="Verdana" w:eastAsia="Times New Roman" w:hAnsi="Verdana" w:cs="Times New Roman"/>
          <w:color w:val="auto"/>
          <w:sz w:val="20"/>
        </w:rPr>
        <w:t>ional al Literaturii Rom</w:t>
      </w:r>
      <w:r w:rsidRPr="002E13F9">
        <w:rPr>
          <w:rFonts w:ascii="Verdana" w:eastAsia="Times New Roman" w:hAnsi="Verdana" w:cs="Merriweather"/>
          <w:color w:val="auto"/>
          <w:sz w:val="20"/>
        </w:rPr>
        <w:t>â</w:t>
      </w:r>
      <w:r w:rsidRPr="002E13F9">
        <w:rPr>
          <w:rFonts w:ascii="Verdana" w:eastAsia="Times New Roman" w:hAnsi="Verdana" w:cs="Times New Roman"/>
          <w:color w:val="auto"/>
          <w:sz w:val="20"/>
        </w:rPr>
        <w:t>ne (23 septembrie 2021);</w:t>
      </w:r>
    </w:p>
    <w:p w14:paraId="1A1B76AD"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color w:val="auto"/>
          <w:sz w:val="20"/>
        </w:rPr>
        <w:t>Virgil Ștefan Nițulescu,</w:t>
      </w:r>
      <w:r w:rsidRPr="002E13F9">
        <w:rPr>
          <w:rFonts w:ascii="Verdana" w:eastAsia="Times New Roman" w:hAnsi="Verdana"/>
          <w:color w:val="auto"/>
          <w:sz w:val="20"/>
          <w:lang w:eastAsia="ro-RO"/>
        </w:rPr>
        <w:t xml:space="preserve"> participare la </w:t>
      </w:r>
      <w:r w:rsidRPr="002E13F9">
        <w:rPr>
          <w:rFonts w:ascii="Verdana" w:hAnsi="Verdana"/>
          <w:sz w:val="20"/>
        </w:rPr>
        <w:t xml:space="preserve">Simpozionul Internațional </w:t>
      </w:r>
      <w:r w:rsidRPr="002E13F9">
        <w:rPr>
          <w:rFonts w:ascii="Verdana" w:hAnsi="Verdana"/>
          <w:i/>
          <w:iCs/>
          <w:sz w:val="20"/>
        </w:rPr>
        <w:t>Living in Europe</w:t>
      </w:r>
      <w:r w:rsidRPr="002E13F9">
        <w:rPr>
          <w:rFonts w:ascii="Verdana" w:hAnsi="Verdana"/>
          <w:sz w:val="20"/>
        </w:rPr>
        <w:t xml:space="preserve">, cu prelegerea </w:t>
      </w:r>
      <w:r w:rsidRPr="002E13F9">
        <w:rPr>
          <w:rFonts w:ascii="Verdana" w:hAnsi="Verdana"/>
          <w:i/>
          <w:iCs/>
          <w:sz w:val="20"/>
        </w:rPr>
        <w:t>How much Europe is there in the National Museum of the Romanian Peasant</w:t>
      </w:r>
      <w:r w:rsidRPr="002E13F9">
        <w:rPr>
          <w:rFonts w:ascii="Verdana" w:hAnsi="Verdana"/>
          <w:sz w:val="20"/>
        </w:rPr>
        <w:t xml:space="preserve"> (14 - 15 octombrie 2021);</w:t>
      </w:r>
    </w:p>
    <w:p w14:paraId="2AA47AE1"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Theodor Ulieriu - participare online (auditoriu și interlocutor masă rotundă) la conferința „</w:t>
      </w:r>
      <w:r w:rsidRPr="002E13F9">
        <w:rPr>
          <w:rFonts w:ascii="Verdana" w:hAnsi="Verdana"/>
          <w:i/>
          <w:sz w:val="20"/>
        </w:rPr>
        <w:t>Reimagining One’s Own. Ethnographic Photography in Nineteenth- and Early-Twentieth-Century Europe</w:t>
      </w:r>
      <w:r w:rsidRPr="002E13F9">
        <w:rPr>
          <w:rFonts w:ascii="Verdana" w:hAnsi="Verdana"/>
          <w:sz w:val="20"/>
        </w:rPr>
        <w:t>”, organizată de Volkskundemuseum Wien (Viena, 1-3 decembrie 2021); participare online (auditoriu) la seminarul „</w:t>
      </w:r>
      <w:r w:rsidRPr="002E13F9">
        <w:rPr>
          <w:rFonts w:ascii="Verdana" w:hAnsi="Verdana"/>
          <w:i/>
          <w:sz w:val="20"/>
        </w:rPr>
        <w:t xml:space="preserve">Unicum – la fotografia nell'era della sua </w:t>
      </w:r>
      <w:r w:rsidRPr="002E13F9">
        <w:rPr>
          <w:rFonts w:ascii="Verdana" w:hAnsi="Verdana"/>
          <w:i/>
          <w:sz w:val="20"/>
        </w:rPr>
        <w:lastRenderedPageBreak/>
        <w:t>non-riproducibilità tecnica</w:t>
      </w:r>
      <w:r w:rsidRPr="002E13F9">
        <w:rPr>
          <w:rFonts w:ascii="Verdana" w:hAnsi="Verdana"/>
          <w:sz w:val="20"/>
        </w:rPr>
        <w:t>”, organizat de Fondazione Alinari per la Fotografia și Opificio delle Pietre Dure (Florența, 13-14 decembrie 2021).</w:t>
      </w:r>
    </w:p>
    <w:p w14:paraId="5084FC12" w14:textId="77777777" w:rsidR="008273AF" w:rsidRPr="002E13F9" w:rsidRDefault="008273AF" w:rsidP="008273AF">
      <w:pPr>
        <w:tabs>
          <w:tab w:val="left" w:pos="1260"/>
        </w:tabs>
        <w:spacing w:line="240" w:lineRule="auto"/>
        <w:jc w:val="both"/>
        <w:rPr>
          <w:rFonts w:ascii="Verdana" w:hAnsi="Verdana"/>
          <w:sz w:val="20"/>
        </w:rPr>
      </w:pPr>
    </w:p>
    <w:p w14:paraId="18C721E6" w14:textId="77777777" w:rsidR="008273AF" w:rsidRPr="002E13F9" w:rsidRDefault="008273AF" w:rsidP="008273AF">
      <w:pPr>
        <w:widowControl w:val="0"/>
        <w:spacing w:line="240" w:lineRule="auto"/>
        <w:jc w:val="both"/>
        <w:rPr>
          <w:rFonts w:ascii="Verdana" w:hAnsi="Verdana" w:cs="Lucida Sans"/>
          <w:b/>
          <w:iCs/>
          <w:color w:val="auto"/>
          <w:sz w:val="20"/>
          <w:lang w:bidi="hi-IN"/>
        </w:rPr>
      </w:pPr>
      <w:r w:rsidRPr="002E13F9">
        <w:rPr>
          <w:rFonts w:ascii="Verdana" w:hAnsi="Verdana" w:cs="Lucida Sans"/>
          <w:b/>
          <w:iCs/>
          <w:color w:val="auto"/>
          <w:sz w:val="20"/>
          <w:lang w:bidi="hi-IN"/>
        </w:rPr>
        <w:t>XI. INTERVIURI</w:t>
      </w:r>
    </w:p>
    <w:p w14:paraId="2A6C397E" w14:textId="77777777" w:rsidR="008273AF" w:rsidRPr="002E13F9" w:rsidRDefault="008273AF" w:rsidP="008273AF">
      <w:pPr>
        <w:widowControl w:val="0"/>
        <w:spacing w:line="240" w:lineRule="auto"/>
        <w:jc w:val="both"/>
        <w:rPr>
          <w:rFonts w:ascii="Verdana" w:hAnsi="Verdana" w:cs="Lucida Sans"/>
          <w:bCs/>
          <w:iCs/>
          <w:color w:val="auto"/>
          <w:sz w:val="20"/>
          <w:lang w:bidi="hi-IN"/>
        </w:rPr>
      </w:pPr>
    </w:p>
    <w:p w14:paraId="14E64E73" w14:textId="6F175A6D"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 xml:space="preserve">Monica Chiorpec, realizarea mai multor rubrici de radio, marca RRI, care au avut ca obiectiv promovarea pentru publicul din România şi din străinătate a diferitelor evenimente culturale </w:t>
      </w:r>
      <w:r w:rsidR="002E13F9" w:rsidRPr="002E13F9">
        <w:rPr>
          <w:rFonts w:ascii="Verdana" w:hAnsi="Verdana"/>
          <w:color w:val="auto"/>
          <w:sz w:val="20"/>
        </w:rPr>
        <w:t>desfășurate</w:t>
      </w:r>
      <w:r w:rsidRPr="002E13F9">
        <w:rPr>
          <w:rFonts w:ascii="Verdana" w:hAnsi="Verdana"/>
          <w:color w:val="auto"/>
          <w:sz w:val="20"/>
        </w:rPr>
        <w:t xml:space="preserve"> în cadrul MNŢR (Târgul Mărțișorului, Târgul Iconarilor și al Meșterilor Cruceri, expoziția dedicată pictorului naiv Ion G. Burticală). </w:t>
      </w:r>
    </w:p>
    <w:p w14:paraId="625C43AE"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 xml:space="preserve">Oana Constantin, interviuri la RRA, pentru prezentarea evenimentului „Artiști și artizani la MNȚR”. </w:t>
      </w:r>
    </w:p>
    <w:p w14:paraId="089D4301"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Oana Constantin, interviuri PRO TV, prezentare „Tradiții și obiceiuri de Sfântul Andrei”, „Tradiții și obiceiuri de Anul Nou”.</w:t>
      </w:r>
    </w:p>
    <w:p w14:paraId="14203A35"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Simona Hobincu, interviuri la Radio Trinitas, RRC, pentru prezentarea evenimentului „Pe firul de borangic”.</w:t>
      </w:r>
    </w:p>
    <w:p w14:paraId="3365C99D"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Simona Hobincu, interviu la Antena 1, emisiunea „Neaţa cu Răzvan și Dani”, pentru prezentarea târgului Sărbătoarea Floriilor.</w:t>
      </w:r>
    </w:p>
    <w:p w14:paraId="62F45503"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Simona Hobincu, interviu la PROTV, pentru prezentarea târgului Sărbătoarea Floriilor.</w:t>
      </w:r>
    </w:p>
    <w:p w14:paraId="526E5125"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Simona Hobincu, interviu la Antena 1, emisiunea „Neaţa cu Răzvan și Dani”, pentru prezentarea Târgului cu meșteri şi anticari „Sfinții Arhangheli Mihail și Gavriil”.</w:t>
      </w:r>
    </w:p>
    <w:p w14:paraId="6D2BD859"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Simona Hobincu, interviu la RRA, Kanal D, Metropola TV, pentru prezentarea Târgului cu meșteri şi anticari „ Sfinții Arhangheli Mihail și Gavriil”.</w:t>
      </w:r>
    </w:p>
    <w:p w14:paraId="4617BB5A"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Bogdan Iancu, intervenție Radio France International România (20 octombrie și 20 decembrie 2021).</w:t>
      </w:r>
    </w:p>
    <w:p w14:paraId="177B50A0"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Silviu Ilea, interviu la RRC, </w:t>
      </w:r>
      <w:r w:rsidRPr="002E13F9">
        <w:rPr>
          <w:rFonts w:ascii="Verdana" w:hAnsi="Verdana"/>
          <w:sz w:val="20"/>
        </w:rPr>
        <w:t>cu privire la semnificația Mărțișorului (1 martie 2021).</w:t>
      </w:r>
    </w:p>
    <w:p w14:paraId="70D0D74C"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Silviu Ilea, participare la </w:t>
      </w:r>
      <w:r w:rsidRPr="002E13F9">
        <w:rPr>
          <w:rFonts w:ascii="Verdana" w:hAnsi="Verdana"/>
          <w:sz w:val="20"/>
        </w:rPr>
        <w:t xml:space="preserve">realizarea filmului documentar </w:t>
      </w:r>
      <w:r w:rsidRPr="002E13F9">
        <w:rPr>
          <w:rFonts w:ascii="Verdana" w:hAnsi="Verdana"/>
          <w:i/>
          <w:iCs/>
          <w:sz w:val="20"/>
        </w:rPr>
        <w:t>Nunta în Bucovina,</w:t>
      </w:r>
      <w:r w:rsidRPr="002E13F9">
        <w:rPr>
          <w:rFonts w:ascii="Verdana" w:hAnsi="Verdana"/>
          <w:sz w:val="20"/>
        </w:rPr>
        <w:t xml:space="preserve"> realizat în parteneriat între TVR și Centrul Cultural Bucovina.</w:t>
      </w:r>
    </w:p>
    <w:p w14:paraId="16E08243"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Anamaria Iuga, interviu despre sărbătoarea Sf. Dumitru, pentru Radio București FM (octombrie 2021).</w:t>
      </w:r>
    </w:p>
    <w:p w14:paraId="3DF1FD5C"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 xml:space="preserve">Anamaria Iuga, interviu despre obiceiurile de Crăciun, pentru Centrul Județean pentru Conservarea și Promovarea Culturii Tradiționale Teleorman (decembrie 2021). </w:t>
      </w:r>
    </w:p>
    <w:p w14:paraId="07919508" w14:textId="1467BF65"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Cosmin Manolache, interviu la RRA pentru expoziția „Burticală</w:t>
      </w:r>
      <w:r w:rsidR="002E13F9">
        <w:rPr>
          <w:rFonts w:ascii="Verdana" w:hAnsi="Verdana"/>
          <w:color w:val="auto"/>
          <w:sz w:val="20"/>
        </w:rPr>
        <w:t>.</w:t>
      </w:r>
      <w:r w:rsidRPr="002E13F9">
        <w:rPr>
          <w:rFonts w:ascii="Verdana" w:hAnsi="Verdana"/>
          <w:color w:val="auto"/>
          <w:sz w:val="20"/>
        </w:rPr>
        <w:t>Ion</w:t>
      </w:r>
      <w:r w:rsidR="002E13F9">
        <w:rPr>
          <w:rFonts w:ascii="Verdana" w:hAnsi="Verdana"/>
          <w:color w:val="auto"/>
          <w:sz w:val="20"/>
        </w:rPr>
        <w:t>.</w:t>
      </w:r>
      <w:r w:rsidRPr="002E13F9">
        <w:rPr>
          <w:rFonts w:ascii="Verdana" w:hAnsi="Verdana"/>
          <w:color w:val="auto"/>
          <w:sz w:val="20"/>
        </w:rPr>
        <w:t>G.Dolj”.</w:t>
      </w:r>
    </w:p>
    <w:p w14:paraId="770F08E1"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color w:val="auto"/>
          <w:sz w:val="20"/>
        </w:rPr>
        <w:t>Cosmin Manolache, interviu la TVR, emisiunea „Comunit</w:t>
      </w:r>
      <w:r w:rsidRPr="002E13F9">
        <w:rPr>
          <w:rFonts w:ascii="Verdana" w:hAnsi="Verdana"/>
          <w:sz w:val="20"/>
        </w:rPr>
        <w:t>ăţ</w:t>
      </w:r>
      <w:r w:rsidRPr="002E13F9">
        <w:rPr>
          <w:rFonts w:ascii="Verdana" w:hAnsi="Verdana"/>
          <w:color w:val="auto"/>
          <w:sz w:val="20"/>
        </w:rPr>
        <w:t xml:space="preserve">i”, </w:t>
      </w:r>
      <w:r w:rsidRPr="002E13F9">
        <w:rPr>
          <w:rFonts w:ascii="Verdana" w:hAnsi="Verdana"/>
          <w:sz w:val="20"/>
        </w:rPr>
        <w:t xml:space="preserve">privind </w:t>
      </w:r>
      <w:r w:rsidRPr="002E13F9">
        <w:rPr>
          <w:rFonts w:ascii="Verdana" w:hAnsi="Verdana"/>
          <w:color w:val="auto"/>
          <w:sz w:val="20"/>
        </w:rPr>
        <w:t>simbolistica ouălor încondeiate, tradiții și obiceiuri pascale</w:t>
      </w:r>
      <w:r w:rsidRPr="002E13F9">
        <w:rPr>
          <w:rFonts w:ascii="Verdana" w:hAnsi="Verdana"/>
          <w:sz w:val="20"/>
        </w:rPr>
        <w:t>.</w:t>
      </w:r>
    </w:p>
    <w:p w14:paraId="16D489B1"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sz w:val="20"/>
        </w:rPr>
        <w:t>Carmen Mihalache, Magdalena Andreescu, interviu la TVR2, emisiunea „Identități”, pe tema insulei Ada-Kaleh, un patrimoniu pierdut, și a proiectelor MNȚR dedicate acesteia.</w:t>
      </w:r>
    </w:p>
    <w:p w14:paraId="72B2F8C8" w14:textId="77777777" w:rsidR="008273AF" w:rsidRPr="002E13F9" w:rsidRDefault="008273AF" w:rsidP="008273AF">
      <w:pPr>
        <w:spacing w:line="240" w:lineRule="auto"/>
        <w:ind w:firstLine="567"/>
        <w:jc w:val="both"/>
        <w:rPr>
          <w:rFonts w:ascii="Verdana" w:eastAsia="Times New Roman" w:hAnsi="Verdana"/>
          <w:sz w:val="20"/>
        </w:rPr>
      </w:pPr>
      <w:r w:rsidRPr="002E13F9">
        <w:rPr>
          <w:rFonts w:ascii="Verdana" w:hAnsi="Verdana"/>
          <w:color w:val="auto"/>
          <w:sz w:val="20"/>
        </w:rPr>
        <w:t>Virgil Ștefan Nițulescu</w:t>
      </w:r>
      <w:r w:rsidRPr="002E13F9">
        <w:rPr>
          <w:rFonts w:ascii="Verdana" w:eastAsia="Times New Roman" w:hAnsi="Verdana"/>
          <w:color w:val="auto"/>
          <w:sz w:val="20"/>
          <w:lang w:eastAsia="ro-RO"/>
        </w:rPr>
        <w:t>, i</w:t>
      </w:r>
      <w:r w:rsidRPr="002E13F9">
        <w:rPr>
          <w:rFonts w:ascii="Verdana" w:eastAsia="Times New Roman" w:hAnsi="Verdana"/>
          <w:sz w:val="20"/>
        </w:rPr>
        <w:t>nterviu realizat de Lucia Toader pentru Știrile TVR (martie 2021).</w:t>
      </w:r>
    </w:p>
    <w:p w14:paraId="56FEF44F"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 xml:space="preserve">Virgil Ștefan Nițulescu, interviu difuzat la emisiunea </w:t>
      </w:r>
      <w:r w:rsidRPr="002E13F9">
        <w:rPr>
          <w:rFonts w:ascii="Verdana" w:hAnsi="Verdana"/>
          <w:i/>
          <w:iCs/>
          <w:color w:val="auto"/>
          <w:sz w:val="20"/>
        </w:rPr>
        <w:t>Maghiara de pe unu</w:t>
      </w:r>
      <w:r w:rsidRPr="002E13F9">
        <w:rPr>
          <w:rFonts w:ascii="Verdana" w:hAnsi="Verdana"/>
          <w:color w:val="auto"/>
          <w:sz w:val="20"/>
        </w:rPr>
        <w:t>, la TVR 1, în ziua de 15 februarie 2021.</w:t>
      </w:r>
    </w:p>
    <w:p w14:paraId="0DEF6B05"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 xml:space="preserve">Virgil Ștefan Nițulescu, interviu la RRC, în cadrul emisiunii </w:t>
      </w:r>
      <w:r w:rsidRPr="002E13F9">
        <w:rPr>
          <w:rFonts w:ascii="Verdana" w:hAnsi="Verdana"/>
          <w:i/>
          <w:iCs/>
          <w:color w:val="auto"/>
          <w:sz w:val="20"/>
        </w:rPr>
        <w:t>Idei in nocturnă – Acolade</w:t>
      </w:r>
      <w:r w:rsidRPr="002E13F9">
        <w:rPr>
          <w:rFonts w:ascii="Verdana" w:hAnsi="Verdana"/>
          <w:color w:val="auto"/>
          <w:sz w:val="20"/>
        </w:rPr>
        <w:t xml:space="preserve">, </w:t>
      </w:r>
      <w:r w:rsidRPr="002E13F9">
        <w:rPr>
          <w:rFonts w:ascii="Verdana" w:hAnsi="Verdana"/>
          <w:i/>
          <w:iCs/>
          <w:color w:val="auto"/>
          <w:sz w:val="20"/>
        </w:rPr>
        <w:t>Radiografii: Muzeul Național al Țăranului Român – ieri și azi</w:t>
      </w:r>
      <w:r w:rsidRPr="002E13F9">
        <w:rPr>
          <w:rFonts w:ascii="Verdana" w:hAnsi="Verdana"/>
          <w:color w:val="auto"/>
          <w:sz w:val="20"/>
        </w:rPr>
        <w:t>, 10 martie, ora 21.09.</w:t>
      </w:r>
    </w:p>
    <w:p w14:paraId="34E95D02" w14:textId="77777777" w:rsidR="008273AF" w:rsidRPr="002E13F9" w:rsidRDefault="008273AF" w:rsidP="008273AF">
      <w:pPr>
        <w:spacing w:line="240" w:lineRule="auto"/>
        <w:ind w:firstLine="567"/>
        <w:jc w:val="both"/>
        <w:rPr>
          <w:rFonts w:ascii="Verdana" w:hAnsi="Verdana" w:cs="Times New Roman"/>
          <w:color w:val="auto"/>
          <w:sz w:val="20"/>
        </w:rPr>
      </w:pPr>
      <w:r w:rsidRPr="002E13F9">
        <w:rPr>
          <w:rFonts w:ascii="Verdana" w:hAnsi="Verdana"/>
          <w:color w:val="auto"/>
          <w:sz w:val="20"/>
        </w:rPr>
        <w:t>Virgil Ștefan Nițulescu, interviu la Antena Satelor, despre expoziția [În]toarcem cânepa spre viitor, 3 iunie 2021 ora 12.45.</w:t>
      </w:r>
    </w:p>
    <w:p w14:paraId="77A1E66C" w14:textId="77777777" w:rsidR="008273AF" w:rsidRPr="002E13F9" w:rsidRDefault="008273AF" w:rsidP="008273AF">
      <w:pPr>
        <w:spacing w:line="240" w:lineRule="auto"/>
        <w:ind w:firstLine="567"/>
        <w:jc w:val="both"/>
        <w:rPr>
          <w:rFonts w:ascii="Verdana" w:eastAsia="Times New Roman" w:hAnsi="Verdana" w:cs="Calibri"/>
          <w:color w:val="auto"/>
          <w:sz w:val="20"/>
        </w:rPr>
      </w:pPr>
      <w:r w:rsidRPr="002E13F9">
        <w:rPr>
          <w:rFonts w:ascii="Verdana" w:hAnsi="Verdana"/>
          <w:color w:val="auto"/>
          <w:sz w:val="20"/>
        </w:rPr>
        <w:t xml:space="preserve">Virgil Ștefan Nițulescu, interviu la Televiziunea Online TVIBv Channel Iubim Brasovul, </w:t>
      </w:r>
      <w:r w:rsidRPr="002E13F9">
        <w:rPr>
          <w:rFonts w:ascii="Verdana" w:eastAsia="Times New Roman" w:hAnsi="Verdana" w:cs="Calibri"/>
          <w:i/>
          <w:iCs/>
          <w:color w:val="auto"/>
          <w:sz w:val="20"/>
        </w:rPr>
        <w:t>AI CARTE AI PARTE - Conferința de Deschidere</w:t>
      </w:r>
      <w:r w:rsidRPr="002E13F9">
        <w:rPr>
          <w:rFonts w:ascii="Verdana" w:eastAsia="Times New Roman" w:hAnsi="Verdana" w:cs="Calibri"/>
          <w:color w:val="auto"/>
          <w:sz w:val="20"/>
        </w:rPr>
        <w:t xml:space="preserve">, </w:t>
      </w:r>
      <w:r w:rsidRPr="002E13F9">
        <w:rPr>
          <w:rFonts w:ascii="Verdana" w:hAnsi="Verdana"/>
          <w:color w:val="auto"/>
          <w:sz w:val="20"/>
        </w:rPr>
        <w:t>r</w:t>
      </w:r>
      <w:r w:rsidRPr="002E13F9">
        <w:rPr>
          <w:rFonts w:ascii="Verdana" w:eastAsia="Times New Roman" w:hAnsi="Verdana" w:cs="Calibri"/>
          <w:color w:val="auto"/>
          <w:sz w:val="20"/>
        </w:rPr>
        <w:t>edat în stream live (13 august 2021).</w:t>
      </w:r>
    </w:p>
    <w:p w14:paraId="1911AF21" w14:textId="77777777" w:rsidR="008273AF" w:rsidRPr="002E13F9" w:rsidRDefault="008273AF" w:rsidP="008273AF">
      <w:pPr>
        <w:spacing w:line="240" w:lineRule="auto"/>
        <w:ind w:firstLine="567"/>
        <w:jc w:val="both"/>
        <w:rPr>
          <w:rFonts w:ascii="Verdana" w:hAnsi="Verdana" w:cs="Calibri"/>
          <w:color w:val="auto"/>
          <w:sz w:val="20"/>
        </w:rPr>
      </w:pPr>
      <w:r w:rsidRPr="002E13F9">
        <w:rPr>
          <w:rFonts w:ascii="Verdana" w:hAnsi="Verdana"/>
          <w:color w:val="auto"/>
          <w:sz w:val="20"/>
        </w:rPr>
        <w:t>Virgil Ștefan Nițulescu,</w:t>
      </w:r>
      <w:r w:rsidRPr="002E13F9">
        <w:rPr>
          <w:rFonts w:ascii="Verdana" w:eastAsia="Times New Roman" w:hAnsi="Verdana"/>
          <w:color w:val="auto"/>
          <w:sz w:val="20"/>
          <w:lang w:eastAsia="ro-RO"/>
        </w:rPr>
        <w:t xml:space="preserve"> interviu în cadrul emisiunii </w:t>
      </w:r>
      <w:r w:rsidRPr="002E13F9">
        <w:rPr>
          <w:rFonts w:ascii="Verdana" w:hAnsi="Verdana" w:cs="Open Sans"/>
          <w:sz w:val="20"/>
          <w:shd w:val="clear" w:color="auto" w:fill="FFFFFF"/>
        </w:rPr>
        <w:t>CARTE DIEM în premieră la Canal 33 cu Lavinia Șandru (august 2021).</w:t>
      </w:r>
    </w:p>
    <w:p w14:paraId="56783C0F" w14:textId="314C4E29" w:rsidR="008273AF" w:rsidRPr="002E13F9" w:rsidRDefault="008273AF" w:rsidP="008273AF">
      <w:pPr>
        <w:shd w:val="clear" w:color="auto" w:fill="FFFFFF"/>
        <w:spacing w:line="240" w:lineRule="auto"/>
        <w:ind w:firstLine="567"/>
        <w:jc w:val="both"/>
        <w:rPr>
          <w:rFonts w:ascii="Verdana" w:hAnsi="Verdana" w:cs="Segoe UI Historic"/>
          <w:color w:val="auto"/>
          <w:sz w:val="20"/>
        </w:rPr>
      </w:pPr>
      <w:r w:rsidRPr="002E13F9">
        <w:rPr>
          <w:rFonts w:ascii="Verdana" w:hAnsi="Verdana"/>
          <w:sz w:val="20"/>
        </w:rPr>
        <w:t xml:space="preserve">Virgil Ștefan Nițulescu la TV Moldova 1, </w:t>
      </w:r>
      <w:r w:rsidR="002E13F9" w:rsidRPr="002E13F9">
        <w:rPr>
          <w:rFonts w:ascii="Verdana" w:hAnsi="Verdana"/>
          <w:sz w:val="20"/>
        </w:rPr>
        <w:t>emisiunea</w:t>
      </w:r>
      <w:r w:rsidRPr="002E13F9">
        <w:rPr>
          <w:rFonts w:ascii="Verdana" w:hAnsi="Verdana"/>
          <w:sz w:val="20"/>
        </w:rPr>
        <w:t xml:space="preserve"> </w:t>
      </w:r>
      <w:r w:rsidRPr="002E13F9">
        <w:rPr>
          <w:rFonts w:ascii="Verdana" w:hAnsi="Verdana" w:cs="Segoe UI Historic"/>
          <w:sz w:val="20"/>
        </w:rPr>
        <w:t>Festivalul folcloric „La izvorul doinelor” (24 septembrie 2021)</w:t>
      </w:r>
    </w:p>
    <w:p w14:paraId="5DA4F8B1" w14:textId="77777777" w:rsidR="008273AF" w:rsidRPr="002E13F9" w:rsidRDefault="008273AF" w:rsidP="008273AF">
      <w:pPr>
        <w:shd w:val="clear" w:color="auto" w:fill="FFFFFF"/>
        <w:spacing w:line="240" w:lineRule="auto"/>
        <w:ind w:firstLine="567"/>
        <w:jc w:val="both"/>
        <w:rPr>
          <w:rFonts w:ascii="Verdana" w:hAnsi="Verdana"/>
          <w:color w:val="auto"/>
          <w:sz w:val="20"/>
        </w:rPr>
      </w:pPr>
      <w:r w:rsidRPr="002E13F9">
        <w:rPr>
          <w:rFonts w:ascii="Verdana" w:hAnsi="Verdana"/>
          <w:sz w:val="20"/>
        </w:rPr>
        <w:t xml:space="preserve">Virgil Ștefan Nițulescu, interviu la Aleph News, emisiunea Marius Tucă Show (10 noiembrie 2021, ora 19.00). </w:t>
      </w:r>
    </w:p>
    <w:p w14:paraId="1CE59810" w14:textId="77777777" w:rsidR="008273AF" w:rsidRPr="002E13F9" w:rsidRDefault="008273AF" w:rsidP="008273AF">
      <w:pPr>
        <w:shd w:val="clear" w:color="auto" w:fill="FFFFFF"/>
        <w:spacing w:line="240" w:lineRule="auto"/>
        <w:ind w:firstLine="567"/>
        <w:jc w:val="both"/>
        <w:rPr>
          <w:rFonts w:ascii="Verdana" w:hAnsi="Verdana" w:cs="Times New Roman"/>
          <w:color w:val="auto"/>
          <w:sz w:val="20"/>
        </w:rPr>
      </w:pPr>
      <w:r w:rsidRPr="002E13F9">
        <w:rPr>
          <w:rFonts w:ascii="Verdana" w:hAnsi="Verdana"/>
          <w:sz w:val="20"/>
        </w:rPr>
        <w:t xml:space="preserve">Virgil Ștefan Nițulescu, interviu la RRC despre expoziția </w:t>
      </w:r>
      <w:r w:rsidRPr="002E13F9">
        <w:rPr>
          <w:rFonts w:ascii="Verdana" w:hAnsi="Verdana"/>
          <w:i/>
          <w:iCs/>
          <w:sz w:val="20"/>
        </w:rPr>
        <w:t>Brukenthal – un european timpuriu</w:t>
      </w:r>
      <w:r w:rsidRPr="002E13F9">
        <w:rPr>
          <w:rFonts w:ascii="Verdana" w:hAnsi="Verdana"/>
          <w:sz w:val="20"/>
        </w:rPr>
        <w:t xml:space="preserve"> (22 noiembrie 2021, ora 18.00)</w:t>
      </w:r>
    </w:p>
    <w:p w14:paraId="2F0757A9" w14:textId="58D86B74" w:rsidR="008273AF"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Reportaje Tv cu ocazia Paștilor la AGROTV, emisiunea „Din Lumea Satului”</w:t>
      </w:r>
    </w:p>
    <w:p w14:paraId="019F20AE" w14:textId="4BA20B01" w:rsidR="00474BFC" w:rsidRPr="002E13F9" w:rsidRDefault="00474BFC" w:rsidP="008273AF">
      <w:pPr>
        <w:spacing w:line="240" w:lineRule="auto"/>
        <w:ind w:firstLine="567"/>
        <w:jc w:val="both"/>
        <w:rPr>
          <w:rFonts w:ascii="Verdana" w:hAnsi="Verdana"/>
          <w:color w:val="auto"/>
          <w:sz w:val="20"/>
        </w:rPr>
      </w:pPr>
      <w:r>
        <w:rPr>
          <w:rFonts w:ascii="Verdana" w:hAnsi="Verdana"/>
          <w:color w:val="auto"/>
          <w:sz w:val="20"/>
        </w:rPr>
        <w:t>Ana Pascu, interviu la Radio București FM despre obiceiuri de Sf. Gheorghe (aprilie 2021).</w:t>
      </w:r>
    </w:p>
    <w:p w14:paraId="47BAAA90" w14:textId="77777777"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lastRenderedPageBreak/>
        <w:t>Lila Passima, interviuri la RRC, RRA, Radio Trinitas, RRI, Radio Antena Satelor (Târgul Mărțișorului, Târgul iconarilor).</w:t>
      </w:r>
    </w:p>
    <w:p w14:paraId="5F2E2AAE" w14:textId="575F485F" w:rsidR="008273AF" w:rsidRPr="002E13F9" w:rsidRDefault="008273AF" w:rsidP="008273AF">
      <w:pPr>
        <w:spacing w:line="240" w:lineRule="auto"/>
        <w:ind w:firstLine="567"/>
        <w:jc w:val="both"/>
        <w:rPr>
          <w:rFonts w:ascii="Verdana" w:hAnsi="Verdana"/>
          <w:color w:val="auto"/>
          <w:sz w:val="20"/>
        </w:rPr>
      </w:pPr>
      <w:r w:rsidRPr="002E13F9">
        <w:rPr>
          <w:rFonts w:ascii="Verdana" w:hAnsi="Verdana"/>
          <w:color w:val="auto"/>
          <w:sz w:val="20"/>
        </w:rPr>
        <w:t>Lila Passima, interviu la RRI cu reporter Aurica Piha -</w:t>
      </w:r>
      <w:r w:rsidR="002E13F9">
        <w:rPr>
          <w:rFonts w:ascii="Verdana" w:hAnsi="Verdana"/>
          <w:color w:val="auto"/>
          <w:sz w:val="20"/>
        </w:rPr>
        <w:t xml:space="preserve"> </w:t>
      </w:r>
      <w:r w:rsidRPr="002E13F9">
        <w:rPr>
          <w:rFonts w:ascii="Verdana" w:hAnsi="Verdana"/>
          <w:color w:val="auto"/>
          <w:sz w:val="20"/>
        </w:rPr>
        <w:t>secția aromână.</w:t>
      </w:r>
    </w:p>
    <w:p w14:paraId="09284349"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Ciprian Voicilă, interviuri despre tradițiile de Florii și Paști pentru postul Agro TV (aprilie 2021).</w:t>
      </w:r>
    </w:p>
    <w:p w14:paraId="68A9F479"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Ciprian Voicilă, interviuri despre tradițiile pascale, pentru Institutul Cultural Român (aprilie 2021).</w:t>
      </w:r>
    </w:p>
    <w:p w14:paraId="5B14C58F" w14:textId="77777777" w:rsidR="008273AF" w:rsidRPr="002E13F9" w:rsidRDefault="008273AF" w:rsidP="008273AF">
      <w:pPr>
        <w:spacing w:line="240" w:lineRule="auto"/>
        <w:ind w:firstLine="567"/>
        <w:jc w:val="both"/>
        <w:rPr>
          <w:rFonts w:ascii="Verdana" w:hAnsi="Verdana" w:cs="Calibri"/>
          <w:sz w:val="20"/>
        </w:rPr>
      </w:pPr>
      <w:r w:rsidRPr="002E13F9">
        <w:rPr>
          <w:rFonts w:ascii="Verdana" w:hAnsi="Verdana" w:cs="Calibri"/>
          <w:sz w:val="20"/>
        </w:rPr>
        <w:t>Ciprian Voicilă, interviuri despre tradițiile și obiceiurile de 1 Martie, Florii, Paști și Sf. Andrei, pentru Radio București FM (martie, aprilie, noiembrie 2021).</w:t>
      </w:r>
    </w:p>
    <w:p w14:paraId="46EBE59A" w14:textId="77777777" w:rsidR="008273AF" w:rsidRPr="002E13F9" w:rsidRDefault="008273AF" w:rsidP="008273AF">
      <w:pPr>
        <w:widowControl w:val="0"/>
        <w:spacing w:line="240" w:lineRule="auto"/>
        <w:jc w:val="both"/>
        <w:rPr>
          <w:rFonts w:ascii="Verdana" w:hAnsi="Verdana" w:cs="Lucida Sans"/>
          <w:bCs/>
          <w:iCs/>
          <w:color w:val="auto"/>
          <w:sz w:val="20"/>
          <w:lang w:bidi="hi-IN"/>
        </w:rPr>
      </w:pPr>
    </w:p>
    <w:p w14:paraId="62D418F0" w14:textId="77777777" w:rsidR="008273AF" w:rsidRPr="002E13F9" w:rsidRDefault="008273AF" w:rsidP="008273AF">
      <w:pPr>
        <w:pStyle w:val="Standard"/>
        <w:spacing w:after="0" w:line="240" w:lineRule="auto"/>
        <w:rPr>
          <w:rFonts w:ascii="Verdana" w:hAnsi="Verdana"/>
          <w:sz w:val="20"/>
          <w:lang w:val="ro-RO"/>
        </w:rPr>
      </w:pPr>
      <w:r w:rsidRPr="002E13F9">
        <w:rPr>
          <w:rFonts w:ascii="Verdana" w:hAnsi="Verdana" w:cs="Verdana"/>
          <w:b/>
          <w:caps/>
          <w:sz w:val="20"/>
          <w:lang w:val="ro-RO"/>
        </w:rPr>
        <w:t>XII. Perfec</w:t>
      </w:r>
      <w:r w:rsidRPr="002E13F9">
        <w:rPr>
          <w:rFonts w:ascii="Verdana" w:hAnsi="Verdana" w:cs="Tahoma"/>
          <w:b/>
          <w:caps/>
          <w:sz w:val="20"/>
          <w:lang w:val="ro-RO"/>
        </w:rPr>
        <w:t>ț</w:t>
      </w:r>
      <w:r w:rsidRPr="002E13F9">
        <w:rPr>
          <w:rFonts w:ascii="Verdana" w:hAnsi="Verdana" w:cs="Verdana"/>
          <w:b/>
          <w:caps/>
          <w:sz w:val="20"/>
          <w:lang w:val="ro-RO"/>
        </w:rPr>
        <w:t>ionare profesională / stagii de studiu / bursE</w:t>
      </w:r>
      <w:r w:rsidRPr="002E13F9">
        <w:rPr>
          <w:rFonts w:ascii="Verdana" w:hAnsi="Verdana" w:cs="Verdana"/>
          <w:b/>
          <w:sz w:val="20"/>
          <w:lang w:val="ro-RO"/>
        </w:rPr>
        <w:t xml:space="preserve"> (13)</w:t>
      </w:r>
    </w:p>
    <w:p w14:paraId="7DCDA0C6" w14:textId="77777777" w:rsidR="008273AF" w:rsidRPr="002E13F9" w:rsidRDefault="008273AF" w:rsidP="008273AF">
      <w:pPr>
        <w:pStyle w:val="Standard"/>
        <w:tabs>
          <w:tab w:val="left" w:pos="466"/>
          <w:tab w:val="left" w:pos="2235"/>
          <w:tab w:val="left" w:pos="5920"/>
        </w:tabs>
        <w:spacing w:after="0" w:line="240" w:lineRule="auto"/>
        <w:jc w:val="both"/>
        <w:rPr>
          <w:rFonts w:ascii="Verdana" w:hAnsi="Verdana" w:cs="Verdana"/>
          <w:sz w:val="20"/>
          <w:lang w:val="ro-RO"/>
        </w:rPr>
      </w:pPr>
    </w:p>
    <w:p w14:paraId="549DDA38" w14:textId="7D68374E" w:rsidR="008273AF" w:rsidRPr="002E13F9" w:rsidRDefault="008273AF" w:rsidP="008273AF">
      <w:pPr>
        <w:spacing w:line="240" w:lineRule="auto"/>
        <w:ind w:firstLine="567"/>
        <w:jc w:val="both"/>
        <w:rPr>
          <w:rFonts w:ascii="Verdana" w:eastAsia="Times New Roman" w:hAnsi="Verdana" w:cs="Courier New"/>
          <w:color w:val="auto"/>
          <w:sz w:val="20"/>
        </w:rPr>
      </w:pPr>
      <w:r w:rsidRPr="002E13F9">
        <w:rPr>
          <w:rFonts w:ascii="Verdana" w:hAnsi="Verdana"/>
          <w:color w:val="auto"/>
          <w:sz w:val="20"/>
        </w:rPr>
        <w:t>Iuliana Bălan –</w:t>
      </w:r>
      <w:r w:rsidRPr="002E13F9">
        <w:rPr>
          <w:rFonts w:ascii="Verdana" w:eastAsia="Times New Roman" w:hAnsi="Verdana" w:cs="Courier New"/>
          <w:color w:val="auto"/>
          <w:sz w:val="20"/>
        </w:rPr>
        <w:t xml:space="preserve"> participare la o Sesiune de informare online destinată, în special, responsabililor desemnați pentru publicarea de date deschise. Întâlnirea, organizată de echipa data.gov.ro, a constat în explicarea modului de utilizare a portalului data.gov.ro și prezentarea principalelor funcționalități, prezentarea resurselor dispon</w:t>
      </w:r>
      <w:r w:rsidR="002E13F9">
        <w:rPr>
          <w:rFonts w:ascii="Verdana" w:eastAsia="Times New Roman" w:hAnsi="Verdana" w:cs="Courier New"/>
          <w:color w:val="auto"/>
          <w:sz w:val="20"/>
        </w:rPr>
        <w:t>i</w:t>
      </w:r>
      <w:r w:rsidRPr="002E13F9">
        <w:rPr>
          <w:rFonts w:ascii="Verdana" w:eastAsia="Times New Roman" w:hAnsi="Verdana" w:cs="Courier New"/>
          <w:color w:val="auto"/>
          <w:sz w:val="20"/>
        </w:rPr>
        <w:t>bile, a cadrului juridic (legislație, licență), recomandări de proceduri instituționale și exemple de reutilizare (5 martie 2021);</w:t>
      </w:r>
    </w:p>
    <w:p w14:paraId="46C96DC9" w14:textId="77777777" w:rsidR="008273AF" w:rsidRPr="002E13F9" w:rsidRDefault="008273AF" w:rsidP="008273AF">
      <w:pPr>
        <w:shd w:val="clear" w:color="auto" w:fill="FFFFFF"/>
        <w:spacing w:line="240" w:lineRule="auto"/>
        <w:ind w:firstLine="567"/>
        <w:jc w:val="both"/>
        <w:rPr>
          <w:rFonts w:ascii="Verdana" w:eastAsia="Times New Roman" w:hAnsi="Verdana" w:cs="Calibri"/>
          <w:sz w:val="20"/>
        </w:rPr>
      </w:pPr>
      <w:r w:rsidRPr="002E13F9">
        <w:rPr>
          <w:rFonts w:ascii="Verdana" w:eastAsia="Times New Roman" w:hAnsi="Verdana" w:cs="Calibri"/>
          <w:sz w:val="20"/>
        </w:rPr>
        <w:t xml:space="preserve">Iuliana Bălan, participare online </w:t>
      </w:r>
      <w:r w:rsidRPr="002E13F9">
        <w:rPr>
          <w:rFonts w:ascii="Verdana" w:hAnsi="Verdana"/>
          <w:sz w:val="20"/>
        </w:rPr>
        <w:t xml:space="preserve">(auditoriu) </w:t>
      </w:r>
      <w:r w:rsidRPr="002E13F9">
        <w:rPr>
          <w:rFonts w:ascii="Verdana" w:eastAsia="Times New Roman" w:hAnsi="Verdana" w:cs="Calibri"/>
          <w:sz w:val="20"/>
        </w:rPr>
        <w:t>la webinar “Digital Transformation in Museums” cu Ed Rodley, Emily Kotecki, Ewa Goodman and Lauren Vargas, organizat de House of European History (18 mai 2021);</w:t>
      </w:r>
    </w:p>
    <w:p w14:paraId="388590E3"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Sorana Man, participare online (auditoriu) la webinare despre supraviețuirea și posibila înflorire a muzeelor în epoca post-pandemică, precum și despre strategiile de extindere a activității muzeale în actualul context social („</w:t>
      </w:r>
      <w:r w:rsidRPr="002E13F9">
        <w:rPr>
          <w:rFonts w:ascii="Verdana" w:hAnsi="Verdana"/>
          <w:i/>
          <w:sz w:val="20"/>
        </w:rPr>
        <w:t>How 21 museums &amp; cultural organizations engaged with NFTs – non-fungible tokens - in 2021</w:t>
      </w:r>
      <w:r w:rsidRPr="002E13F9">
        <w:rPr>
          <w:rFonts w:ascii="Verdana" w:hAnsi="Verdana"/>
          <w:sz w:val="20"/>
        </w:rPr>
        <w:t>”), prin intermediul artei digitale;</w:t>
      </w:r>
    </w:p>
    <w:p w14:paraId="77141846"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Oana Rahuma – participare online (auditoriu) la webinarele: „</w:t>
      </w:r>
      <w:r w:rsidRPr="002E13F9">
        <w:rPr>
          <w:rFonts w:ascii="Verdana" w:hAnsi="Verdana"/>
          <w:i/>
          <w:sz w:val="20"/>
        </w:rPr>
        <w:t>Horizon Europe. How to prepare a successful proposal in Horizon Europe”</w:t>
      </w:r>
      <w:r w:rsidRPr="002E13F9">
        <w:rPr>
          <w:rFonts w:ascii="Verdana" w:hAnsi="Verdana"/>
          <w:sz w:val="20"/>
        </w:rPr>
        <w:t xml:space="preserve"> (Comisia Europeană, 24 martie); „</w:t>
      </w:r>
      <w:r w:rsidRPr="002E13F9">
        <w:rPr>
          <w:rFonts w:ascii="Verdana" w:hAnsi="Verdana"/>
          <w:i/>
          <w:sz w:val="20"/>
        </w:rPr>
        <w:t>Copyright and Open Access for Digital Collections</w:t>
      </w:r>
      <w:r w:rsidRPr="002E13F9">
        <w:rPr>
          <w:rFonts w:ascii="Verdana" w:hAnsi="Verdana"/>
          <w:sz w:val="20"/>
        </w:rPr>
        <w:t>” (The Towards a National Collection, 26 mai); „</w:t>
      </w:r>
      <w:r w:rsidRPr="002E13F9">
        <w:rPr>
          <w:rFonts w:ascii="Verdana" w:hAnsi="Verdana"/>
          <w:i/>
          <w:sz w:val="20"/>
        </w:rPr>
        <w:t>Fighting Illicit Trafficking of Cultural Property</w:t>
      </w:r>
      <w:r w:rsidRPr="002E13F9">
        <w:rPr>
          <w:rFonts w:ascii="Verdana" w:hAnsi="Verdana"/>
          <w:sz w:val="20"/>
        </w:rPr>
        <w:t>” (UNESCO/ICOM Workshop for European Museum and Cultural Heritage Professionals, 4 - 5 octombrie); „</w:t>
      </w:r>
      <w:r w:rsidRPr="002E13F9">
        <w:rPr>
          <w:rFonts w:ascii="Verdana" w:hAnsi="Verdana"/>
          <w:i/>
          <w:sz w:val="20"/>
        </w:rPr>
        <w:t>Recover, Rebuilt, Grow.</w:t>
      </w:r>
      <w:r w:rsidRPr="002E13F9">
        <w:rPr>
          <w:rFonts w:ascii="Verdana" w:hAnsi="Verdana"/>
          <w:sz w:val="20"/>
        </w:rPr>
        <w:t xml:space="preserve">” (Europeana 2021, 10 – 12 noiembrie); </w:t>
      </w:r>
    </w:p>
    <w:p w14:paraId="58F41E07" w14:textId="77777777" w:rsidR="008273AF" w:rsidRPr="002E13F9" w:rsidRDefault="008273AF" w:rsidP="008273AF">
      <w:pPr>
        <w:spacing w:line="240" w:lineRule="auto"/>
        <w:jc w:val="both"/>
        <w:rPr>
          <w:rFonts w:ascii="Verdana" w:hAnsi="Verdana"/>
          <w:sz w:val="20"/>
        </w:rPr>
      </w:pPr>
    </w:p>
    <w:p w14:paraId="2830E243"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 xml:space="preserve">Antoine Heemeryck – stagiu de studiu în Armenia, în cadrul proiectului „Knowledge Exchange and Academic Cultures in the Humanities. Europe and the Black Seea Region, late 18th – 21th Centuries” – KEAC-BSR, nr. 734645 (iunie - septembrie 2021); </w:t>
      </w:r>
    </w:p>
    <w:p w14:paraId="7664F782" w14:textId="77777777" w:rsidR="008273AF" w:rsidRPr="002E13F9" w:rsidRDefault="008273AF" w:rsidP="008273AF">
      <w:pPr>
        <w:spacing w:line="240" w:lineRule="auto"/>
        <w:ind w:firstLine="567"/>
        <w:jc w:val="both"/>
        <w:rPr>
          <w:rFonts w:ascii="Verdana" w:eastAsia="Times New Roman" w:hAnsi="Verdana" w:cs="Calibri"/>
          <w:sz w:val="20"/>
        </w:rPr>
      </w:pPr>
      <w:r w:rsidRPr="002E13F9">
        <w:rPr>
          <w:rFonts w:ascii="Verdana" w:hAnsi="Verdana"/>
          <w:sz w:val="20"/>
        </w:rPr>
        <w:t>Maria Mateoniu-Micu – stagiu de studiu în Armenia, în cadrul proiectului „Knowledge Exchange and Academic Cultures in the Humanities. Europe and the Black Seea Region, late 18t</w:t>
      </w:r>
      <w:r w:rsidRPr="002E13F9">
        <w:rPr>
          <w:rFonts w:ascii="Verdana" w:hAnsi="Verdana"/>
          <w:sz w:val="20"/>
          <w:vertAlign w:val="superscript"/>
        </w:rPr>
        <w:t>h</w:t>
      </w:r>
      <w:r w:rsidRPr="002E13F9">
        <w:rPr>
          <w:rFonts w:ascii="Verdana" w:hAnsi="Verdana"/>
          <w:sz w:val="20"/>
        </w:rPr>
        <w:t xml:space="preserve"> – 21</w:t>
      </w:r>
      <w:r w:rsidRPr="002E13F9">
        <w:rPr>
          <w:rFonts w:ascii="Verdana" w:hAnsi="Verdana"/>
          <w:sz w:val="20"/>
          <w:vertAlign w:val="superscript"/>
        </w:rPr>
        <w:t>th</w:t>
      </w:r>
      <w:r w:rsidRPr="002E13F9">
        <w:rPr>
          <w:rFonts w:ascii="Verdana" w:hAnsi="Verdana"/>
          <w:sz w:val="20"/>
        </w:rPr>
        <w:t xml:space="preserve"> Centuries” - KEAC-BSR, nr. 734645 (11 mai - 12 iunie 2021);</w:t>
      </w:r>
    </w:p>
    <w:p w14:paraId="1A7827E5"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Theodor Elian – bursă internațională de studiu ERSTE Foundation Fellowship for Curators and Artists pentru participarea la prestigioasa International Summer Academy of Fine Arts in Salzburg, ediția 2021;</w:t>
      </w:r>
    </w:p>
    <w:p w14:paraId="0E9F44CD" w14:textId="77777777" w:rsidR="008273AF" w:rsidRPr="002E13F9" w:rsidRDefault="008273AF" w:rsidP="008273AF">
      <w:pPr>
        <w:spacing w:line="240" w:lineRule="auto"/>
        <w:ind w:firstLine="567"/>
        <w:jc w:val="both"/>
        <w:rPr>
          <w:rFonts w:ascii="Verdana" w:hAnsi="Verdana"/>
          <w:sz w:val="20"/>
        </w:rPr>
      </w:pPr>
    </w:p>
    <w:p w14:paraId="0F1F2054"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Dan Ene – participare la Curs perfecționare servant pompier (15 aprilie – 15 mai 2021);</w:t>
      </w:r>
    </w:p>
    <w:p w14:paraId="3827DE4E"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Ileana Popescu – participare la Curs restaurare textile, pre-atestare (21 aprilie 2021);</w:t>
      </w:r>
    </w:p>
    <w:p w14:paraId="6C881B1E"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Oana Rahuma – absolvirea cursului de perfecționare „Managementul Colecțiilor Muzeale”, organizat de Institutul Național pentru Cercetare și Formare Culturală (20- 29 octombrie 2021);</w:t>
      </w:r>
    </w:p>
    <w:p w14:paraId="3C85445C"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Oana Rahuma – participare în calitate de masterand la programul de masterat „Schimburi Interculturale și Interreligioase”, organizat de Facultatea de Filosofie – Universitatea București, în colaborare cu Catedra UNESCO (cu finalizare în 2022);</w:t>
      </w:r>
    </w:p>
    <w:p w14:paraId="5F9C5E01"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t xml:space="preserve">Iris Șerban – curs de formare online „Arts &amp; Heritage Management” – curs online, realizat de Bocconi School of Management, Italia prin intermediul platformei Coursera (decembrie 2021 - februarie 2022); </w:t>
      </w:r>
    </w:p>
    <w:p w14:paraId="0CCF2B60" w14:textId="77777777" w:rsidR="008273AF" w:rsidRPr="002E13F9" w:rsidRDefault="008273AF" w:rsidP="008273AF">
      <w:pPr>
        <w:spacing w:line="240" w:lineRule="auto"/>
        <w:ind w:firstLine="567"/>
        <w:jc w:val="both"/>
        <w:rPr>
          <w:rFonts w:ascii="Verdana" w:hAnsi="Verdana"/>
          <w:sz w:val="20"/>
        </w:rPr>
      </w:pPr>
      <w:r w:rsidRPr="002E13F9">
        <w:rPr>
          <w:rFonts w:ascii="Verdana" w:hAnsi="Verdana"/>
          <w:sz w:val="20"/>
        </w:rPr>
        <w:lastRenderedPageBreak/>
        <w:t>Iris Șerban – program de formare TMCult – Școala de Mediere culturală și comunicare a culturii, dedicat mediatorilor culturali, organizat online de Asociația Culturală Contrasens din Timișoara, în parteneriat cu Fundația Art Encounters;</w:t>
      </w:r>
    </w:p>
    <w:p w14:paraId="02BFC1A5" w14:textId="77777777" w:rsidR="008273AF" w:rsidRPr="002E13F9" w:rsidRDefault="008273AF" w:rsidP="008273AF">
      <w:pPr>
        <w:jc w:val="both"/>
        <w:rPr>
          <w:rFonts w:ascii="Verdana" w:hAnsi="Verdana"/>
          <w:sz w:val="20"/>
        </w:rPr>
      </w:pPr>
    </w:p>
    <w:p w14:paraId="11747A29" w14:textId="77777777" w:rsidR="008273AF" w:rsidRPr="002E13F9" w:rsidRDefault="008273AF" w:rsidP="008273AF">
      <w:pPr>
        <w:ind w:firstLine="567"/>
        <w:jc w:val="both"/>
        <w:rPr>
          <w:rFonts w:ascii="Verdana" w:hAnsi="Verdana"/>
          <w:sz w:val="20"/>
        </w:rPr>
      </w:pPr>
      <w:r w:rsidRPr="002E13F9">
        <w:rPr>
          <w:rFonts w:ascii="Verdana" w:hAnsi="Verdana"/>
          <w:sz w:val="20"/>
        </w:rPr>
        <w:t>În 2021 nu s-au făcut promovări și nu au existat sancțiuni disciplinare.</w:t>
      </w:r>
    </w:p>
    <w:p w14:paraId="3C7F389C" w14:textId="77777777" w:rsidR="008273AF" w:rsidRPr="002E13F9" w:rsidRDefault="008273AF" w:rsidP="008273AF">
      <w:pPr>
        <w:jc w:val="both"/>
        <w:rPr>
          <w:rFonts w:ascii="Verdana" w:hAnsi="Verdana"/>
          <w:sz w:val="20"/>
        </w:rPr>
      </w:pPr>
    </w:p>
    <w:p w14:paraId="77AB8E9D" w14:textId="77777777" w:rsidR="008273AF" w:rsidRPr="002E13F9" w:rsidRDefault="008273AF" w:rsidP="008273AF">
      <w:pPr>
        <w:ind w:firstLine="567"/>
        <w:jc w:val="both"/>
        <w:rPr>
          <w:rFonts w:ascii="Verdana" w:hAnsi="Verdana"/>
          <w:sz w:val="20"/>
        </w:rPr>
      </w:pPr>
      <w:r w:rsidRPr="002E13F9">
        <w:rPr>
          <w:rFonts w:ascii="Verdana" w:hAnsi="Verdana"/>
          <w:sz w:val="20"/>
        </w:rPr>
        <w:t>Fluctuația de personal: 8 salariați și-au încetat activitatea (4 prin pensionare și 3 prin acordul părților) s-au făcut 10 noi angajări.</w:t>
      </w:r>
    </w:p>
    <w:p w14:paraId="43674F87" w14:textId="34A957C5" w:rsidR="00F037AE" w:rsidRPr="002E13F9" w:rsidRDefault="00F037AE" w:rsidP="008273AF">
      <w:pPr>
        <w:pStyle w:val="Standard"/>
        <w:spacing w:after="0" w:line="240" w:lineRule="auto"/>
        <w:jc w:val="both"/>
        <w:rPr>
          <w:rFonts w:ascii="Verdana" w:hAnsi="Verdana" w:cs="Verdana"/>
          <w:color w:val="C00000"/>
          <w:sz w:val="20"/>
          <w:szCs w:val="20"/>
          <w:lang w:val="ro-RO"/>
        </w:rPr>
      </w:pPr>
    </w:p>
    <w:sectPr w:rsidR="00F037AE" w:rsidRPr="002E13F9" w:rsidSect="00C3325A">
      <w:footerReference w:type="even" r:id="rId96"/>
      <w:footerReference w:type="default" r:id="rId97"/>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DDE32" w14:textId="77777777" w:rsidR="0093424C" w:rsidRDefault="0093424C">
      <w:pPr>
        <w:spacing w:line="240" w:lineRule="auto"/>
      </w:pPr>
      <w:r>
        <w:separator/>
      </w:r>
    </w:p>
  </w:endnote>
  <w:endnote w:type="continuationSeparator" w:id="0">
    <w:p w14:paraId="096D349D" w14:textId="77777777" w:rsidR="0093424C" w:rsidRDefault="009342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ymbol, 'Arial Unicode MS'">
    <w:altName w:val="Segoe UI Symbol"/>
    <w:panose1 w:val="00000000000000000000"/>
    <w:charset w:val="02"/>
    <w:family w:val="auto"/>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utiger LT Std 47 Light C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Condensed">
    <w:charset w:val="00"/>
    <w:family w:val="auto"/>
    <w:pitch w:val="variable"/>
    <w:sig w:usb0="E00002FF" w:usb1="5000205B" w:usb2="00000020" w:usb3="00000000" w:csb0="0000019F" w:csb1="00000000"/>
  </w:font>
  <w:font w:name="MS Reference Sans Serif">
    <w:panose1 w:val="020B0604030504040204"/>
    <w:charset w:val="00"/>
    <w:family w:val="swiss"/>
    <w:pitch w:val="variable"/>
    <w:sig w:usb0="20000287" w:usb1="00000000" w:usb2="00000000" w:usb3="00000000" w:csb0="0000019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Georgia">
    <w:panose1 w:val="02040502050405020303"/>
    <w:charset w:val="00"/>
    <w:family w:val="roman"/>
    <w:pitch w:val="variable"/>
    <w:sig w:usb0="00000287" w:usb1="00000000" w:usb2="00000000" w:usb3="00000000" w:csb0="0000009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E6F4" w14:textId="77777777" w:rsidR="003821F0" w:rsidRDefault="003821F0" w:rsidP="00203A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661AA6" w14:textId="77777777" w:rsidR="003821F0" w:rsidRDefault="003821F0" w:rsidP="000C3E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F275" w14:textId="77777777" w:rsidR="003821F0" w:rsidRDefault="003821F0" w:rsidP="00203A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13F9">
      <w:rPr>
        <w:rStyle w:val="PageNumber"/>
        <w:noProof/>
      </w:rPr>
      <w:t>70</w:t>
    </w:r>
    <w:r>
      <w:rPr>
        <w:rStyle w:val="PageNumber"/>
      </w:rPr>
      <w:fldChar w:fldCharType="end"/>
    </w:r>
  </w:p>
  <w:p w14:paraId="15E17482" w14:textId="77777777" w:rsidR="003821F0" w:rsidRDefault="003821F0" w:rsidP="000C3E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09D3A" w14:textId="77777777" w:rsidR="0093424C" w:rsidRDefault="0093424C">
      <w:pPr>
        <w:spacing w:line="240" w:lineRule="auto"/>
      </w:pPr>
      <w:r>
        <w:separator/>
      </w:r>
    </w:p>
  </w:footnote>
  <w:footnote w:type="continuationSeparator" w:id="0">
    <w:p w14:paraId="046E7D72" w14:textId="77777777" w:rsidR="0093424C" w:rsidRDefault="009342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343"/>
    <w:multiLevelType w:val="multilevel"/>
    <w:tmpl w:val="353468CE"/>
    <w:styleLink w:val="WW8Num2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 w15:restartNumberingAfterBreak="0">
    <w:nsid w:val="027C05AE"/>
    <w:multiLevelType w:val="multilevel"/>
    <w:tmpl w:val="3154DA34"/>
    <w:styleLink w:val="WW8Num23"/>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 w15:restartNumberingAfterBreak="0">
    <w:nsid w:val="034E7012"/>
    <w:multiLevelType w:val="multilevel"/>
    <w:tmpl w:val="69D0B3BA"/>
    <w:styleLink w:val="WW8Num2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 w15:restartNumberingAfterBreak="0">
    <w:nsid w:val="04A96EC5"/>
    <w:multiLevelType w:val="multilevel"/>
    <w:tmpl w:val="8A30E058"/>
    <w:styleLink w:val="WW8Num30"/>
    <w:lvl w:ilvl="0">
      <w:start w:val="13"/>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15:restartNumberingAfterBreak="0">
    <w:nsid w:val="0540119B"/>
    <w:multiLevelType w:val="multilevel"/>
    <w:tmpl w:val="1F8EEA0E"/>
    <w:styleLink w:val="WW8Num4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15:restartNumberingAfterBreak="0">
    <w:nsid w:val="06341903"/>
    <w:multiLevelType w:val="hybridMultilevel"/>
    <w:tmpl w:val="78C47AC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064C318D"/>
    <w:multiLevelType w:val="multilevel"/>
    <w:tmpl w:val="66AA02DC"/>
    <w:styleLink w:val="WW8Num1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 w15:restartNumberingAfterBreak="0">
    <w:nsid w:val="07EC1ADA"/>
    <w:multiLevelType w:val="multilevel"/>
    <w:tmpl w:val="CAC6A3E2"/>
    <w:styleLink w:val="WW8Num1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15:restartNumberingAfterBreak="0">
    <w:nsid w:val="08BD7842"/>
    <w:multiLevelType w:val="multilevel"/>
    <w:tmpl w:val="8AFA2A96"/>
    <w:styleLink w:val="WW8Num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0A163228"/>
    <w:multiLevelType w:val="multilevel"/>
    <w:tmpl w:val="EFB6CE94"/>
    <w:styleLink w:val="WW8Num3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0CE01D25"/>
    <w:multiLevelType w:val="hybridMultilevel"/>
    <w:tmpl w:val="4352FE00"/>
    <w:lvl w:ilvl="0" w:tplc="E544F122">
      <w:start w:val="1"/>
      <w:numFmt w:val="decimal"/>
      <w:lvlText w:val="%1."/>
      <w:lvlJc w:val="left"/>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9B1B7C"/>
    <w:multiLevelType w:val="multilevel"/>
    <w:tmpl w:val="53A0A1C6"/>
    <w:styleLink w:val="WW8Num27"/>
    <w:lvl w:ilvl="0">
      <w:start w:val="13"/>
      <w:numFmt w:val="upperRoman"/>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0E034AD4"/>
    <w:multiLevelType w:val="multilevel"/>
    <w:tmpl w:val="B26C90E6"/>
    <w:styleLink w:val="WW8Num7"/>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3" w15:restartNumberingAfterBreak="0">
    <w:nsid w:val="117E46AE"/>
    <w:multiLevelType w:val="multilevel"/>
    <w:tmpl w:val="9BF45E84"/>
    <w:styleLink w:val="WW8Num12"/>
    <w:lvl w:ilvl="0">
      <w:numFmt w:val="bullet"/>
      <w:lvlText w:val="-"/>
      <w:lvlJc w:val="left"/>
      <w:rPr>
        <w:rFonts w:ascii="Trebuchet MS" w:hAnsi="Trebuchet M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4" w15:restartNumberingAfterBreak="0">
    <w:nsid w:val="122D7B1A"/>
    <w:multiLevelType w:val="multilevel"/>
    <w:tmpl w:val="EDC2C632"/>
    <w:styleLink w:val="WW8Num17"/>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 w15:restartNumberingAfterBreak="0">
    <w:nsid w:val="12BF4C1C"/>
    <w:multiLevelType w:val="multilevel"/>
    <w:tmpl w:val="0774450A"/>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15:restartNumberingAfterBreak="0">
    <w:nsid w:val="141F13DA"/>
    <w:multiLevelType w:val="multilevel"/>
    <w:tmpl w:val="8DDA7FCC"/>
    <w:styleLink w:val="WW8Num6"/>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18C27F07"/>
    <w:multiLevelType w:val="multilevel"/>
    <w:tmpl w:val="0CC2CAFA"/>
    <w:styleLink w:val="WW8Num8"/>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15:restartNumberingAfterBreak="0">
    <w:nsid w:val="221074C7"/>
    <w:multiLevelType w:val="multilevel"/>
    <w:tmpl w:val="9C422F92"/>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15:restartNumberingAfterBreak="0">
    <w:nsid w:val="23AF3703"/>
    <w:multiLevelType w:val="multilevel"/>
    <w:tmpl w:val="798C5894"/>
    <w:styleLink w:val="WW8Num4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23DD1F95"/>
    <w:multiLevelType w:val="multilevel"/>
    <w:tmpl w:val="B038F362"/>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 w15:restartNumberingAfterBreak="0">
    <w:nsid w:val="247A0311"/>
    <w:multiLevelType w:val="multilevel"/>
    <w:tmpl w:val="C06CA80A"/>
    <w:styleLink w:val="WW8Num5"/>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2" w15:restartNumberingAfterBreak="0">
    <w:nsid w:val="24951CAE"/>
    <w:multiLevelType w:val="multilevel"/>
    <w:tmpl w:val="D0B08A4A"/>
    <w:styleLink w:val="WW8Num37"/>
    <w:lvl w:ilvl="0">
      <w:start w:val="1"/>
      <w:numFmt w:val="lowerLetter"/>
      <w:lvlText w:val="%1)"/>
      <w:lvlJc w:val="left"/>
      <w:rPr>
        <w:rFonts w:ascii="Calibri" w:hAnsi="Calibri" w:cs="Times New Roman"/>
        <w:sz w:val="22"/>
      </w:rPr>
    </w:lvl>
    <w:lvl w:ilvl="1">
      <w:start w:val="1"/>
      <w:numFmt w:val="lowerLetter"/>
      <w:lvlText w:val="%2."/>
      <w:lvlJc w:val="left"/>
      <w:rPr>
        <w:rFonts w:ascii="Calibri" w:hAnsi="Calibri" w:cs="Times New Roman"/>
        <w:sz w:val="22"/>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3" w15:restartNumberingAfterBreak="0">
    <w:nsid w:val="35443B39"/>
    <w:multiLevelType w:val="hybridMultilevel"/>
    <w:tmpl w:val="541C23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1D0F06"/>
    <w:multiLevelType w:val="hybridMultilevel"/>
    <w:tmpl w:val="2CFA0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DC2A98"/>
    <w:multiLevelType w:val="multilevel"/>
    <w:tmpl w:val="A134E6EE"/>
    <w:styleLink w:val="WW8Num3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15:restartNumberingAfterBreak="0">
    <w:nsid w:val="3CD04A0F"/>
    <w:multiLevelType w:val="multilevel"/>
    <w:tmpl w:val="A6F8FED4"/>
    <w:styleLink w:val="WW8Num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7" w15:restartNumberingAfterBreak="0">
    <w:nsid w:val="3E3118FB"/>
    <w:multiLevelType w:val="multilevel"/>
    <w:tmpl w:val="1B4C96F6"/>
    <w:styleLink w:val="WW8Num3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15:restartNumberingAfterBreak="0">
    <w:nsid w:val="46211C80"/>
    <w:multiLevelType w:val="multilevel"/>
    <w:tmpl w:val="1D7ECF28"/>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15:restartNumberingAfterBreak="0">
    <w:nsid w:val="46C82C87"/>
    <w:multiLevelType w:val="hybridMultilevel"/>
    <w:tmpl w:val="D7E8A270"/>
    <w:lvl w:ilvl="0" w:tplc="0418000D">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0" w15:restartNumberingAfterBreak="0">
    <w:nsid w:val="48C86AEB"/>
    <w:multiLevelType w:val="multilevel"/>
    <w:tmpl w:val="F962C7C2"/>
    <w:styleLink w:val="WW8Num2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15:restartNumberingAfterBreak="0">
    <w:nsid w:val="49A91472"/>
    <w:multiLevelType w:val="multilevel"/>
    <w:tmpl w:val="09EAABBE"/>
    <w:styleLink w:val="WW8Num16"/>
    <w:lvl w:ilvl="0">
      <w:start w:val="1"/>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2" w15:restartNumberingAfterBreak="0">
    <w:nsid w:val="4C727D76"/>
    <w:multiLevelType w:val="multilevel"/>
    <w:tmpl w:val="E8DA89AC"/>
    <w:styleLink w:val="WW8Num22"/>
    <w:lvl w:ilvl="0">
      <w:start w:val="12"/>
      <w:numFmt w:val="upperRoman"/>
      <w:lvlText w:val="%1."/>
      <w:lvlJc w:val="left"/>
      <w:rPr>
        <w:rFonts w:cs="Times New Roman"/>
      </w:rPr>
    </w:lvl>
    <w:lvl w:ilvl="1">
      <w:start w:val="1"/>
      <w:numFmt w:val="decim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3" w15:restartNumberingAfterBreak="0">
    <w:nsid w:val="4C981E90"/>
    <w:multiLevelType w:val="multilevel"/>
    <w:tmpl w:val="83548F10"/>
    <w:styleLink w:val="WW8Num2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4" w15:restartNumberingAfterBreak="0">
    <w:nsid w:val="5030069B"/>
    <w:multiLevelType w:val="multilevel"/>
    <w:tmpl w:val="47284AF2"/>
    <w:styleLink w:val="WW8Num4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15:restartNumberingAfterBreak="0">
    <w:nsid w:val="53133F09"/>
    <w:multiLevelType w:val="multilevel"/>
    <w:tmpl w:val="E87C7FEA"/>
    <w:styleLink w:val="WW8Num28"/>
    <w:lvl w:ilvl="0">
      <w:numFmt w:val="bullet"/>
      <w:lvlText w:val=""/>
      <w:lvlJc w:val="left"/>
      <w:rPr>
        <w:rFonts w:ascii="Symbol" w:hAnsi="Symbol"/>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0"/>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sz w:val="20"/>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6" w15:restartNumberingAfterBreak="0">
    <w:nsid w:val="54411188"/>
    <w:multiLevelType w:val="multilevel"/>
    <w:tmpl w:val="8F204C02"/>
    <w:styleLink w:val="WW8Num4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 w15:restartNumberingAfterBreak="0">
    <w:nsid w:val="54701F9B"/>
    <w:multiLevelType w:val="multilevel"/>
    <w:tmpl w:val="80BC4282"/>
    <w:styleLink w:val="WW8Num33"/>
    <w:lvl w:ilvl="0">
      <w:start w:val="1"/>
      <w:numFmt w:val="lowerLetter"/>
      <w:lvlText w:val="%1."/>
      <w:lvlJc w:val="left"/>
      <w:rPr>
        <w:rFonts w:cs="Times New Roman"/>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38" w15:restartNumberingAfterBreak="0">
    <w:nsid w:val="55AD21CB"/>
    <w:multiLevelType w:val="multilevel"/>
    <w:tmpl w:val="29C84B24"/>
    <w:styleLink w:val="WW8Num44"/>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9" w15:restartNumberingAfterBreak="0">
    <w:nsid w:val="59CD60FF"/>
    <w:multiLevelType w:val="multilevel"/>
    <w:tmpl w:val="BBFE8464"/>
    <w:styleLink w:val="WW8Num3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0" w15:restartNumberingAfterBreak="0">
    <w:nsid w:val="5A70390A"/>
    <w:multiLevelType w:val="multilevel"/>
    <w:tmpl w:val="EA6A8C24"/>
    <w:styleLink w:val="WW8Num32"/>
    <w:lvl w:ilvl="0">
      <w:start w:val="1"/>
      <w:numFmt w:val="lowerLetter"/>
      <w:lvlText w:val="%1)"/>
      <w:lvlJc w:val="left"/>
      <w:rPr>
        <w:rFonts w:ascii="Verdana" w:hAnsi="Verdana" w:cs="Times New Roman"/>
        <w:sz w:val="20"/>
        <w:szCs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1" w15:restartNumberingAfterBreak="0">
    <w:nsid w:val="5C253D4B"/>
    <w:multiLevelType w:val="multilevel"/>
    <w:tmpl w:val="334A1056"/>
    <w:styleLink w:val="WW8Num11"/>
    <w:lvl w:ilvl="0">
      <w:start w:val="1"/>
      <w:numFmt w:val="decimal"/>
      <w:lvlText w:val="%1."/>
      <w:lvlJc w:val="left"/>
      <w:rPr>
        <w:rFonts w:cs="Times New Roman"/>
        <w:b/>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2" w15:restartNumberingAfterBreak="0">
    <w:nsid w:val="5D246975"/>
    <w:multiLevelType w:val="hybridMultilevel"/>
    <w:tmpl w:val="F122599C"/>
    <w:lvl w:ilvl="0" w:tplc="0418000F">
      <w:start w:val="1"/>
      <w:numFmt w:val="decimal"/>
      <w:lvlText w:val="%1."/>
      <w:lvlJc w:val="left"/>
      <w:pPr>
        <w:ind w:left="720" w:hanging="360"/>
      </w:pPr>
      <w:rPr>
        <w:rFonts w:hint="default"/>
        <w:i w:val="0"/>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5D844EB9"/>
    <w:multiLevelType w:val="hybridMultilevel"/>
    <w:tmpl w:val="C34E11C4"/>
    <w:lvl w:ilvl="0" w:tplc="996EB548">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4" w15:restartNumberingAfterBreak="0">
    <w:nsid w:val="608A5947"/>
    <w:multiLevelType w:val="multilevel"/>
    <w:tmpl w:val="8E1C5300"/>
    <w:styleLink w:val="WW8Num2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5" w15:restartNumberingAfterBreak="0">
    <w:nsid w:val="610A05CB"/>
    <w:multiLevelType w:val="multilevel"/>
    <w:tmpl w:val="EF5891AC"/>
    <w:styleLink w:val="WW8Num2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6" w15:restartNumberingAfterBreak="0">
    <w:nsid w:val="63C12C5B"/>
    <w:multiLevelType w:val="hybridMultilevel"/>
    <w:tmpl w:val="5372AF28"/>
    <w:lvl w:ilvl="0" w:tplc="C298E79E">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A1B5AF6"/>
    <w:multiLevelType w:val="multilevel"/>
    <w:tmpl w:val="9D4A987E"/>
    <w:styleLink w:val="WW8Num10"/>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8" w15:restartNumberingAfterBreak="0">
    <w:nsid w:val="6B0459CD"/>
    <w:multiLevelType w:val="multilevel"/>
    <w:tmpl w:val="D05E1E6C"/>
    <w:styleLink w:val="WW8Num3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9" w15:restartNumberingAfterBreak="0">
    <w:nsid w:val="6BCC3933"/>
    <w:multiLevelType w:val="hybridMultilevel"/>
    <w:tmpl w:val="3260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2E36EC"/>
    <w:multiLevelType w:val="multilevel"/>
    <w:tmpl w:val="6A6E672A"/>
    <w:styleLink w:val="WW8Num36"/>
    <w:lvl w:ilvl="0">
      <w:numFmt w:val="bullet"/>
      <w:lvlText w:val=""/>
      <w:lvlJc w:val="left"/>
      <w:rPr>
        <w:rFonts w:ascii="Symbol" w:hAnsi="Symbol"/>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1" w15:restartNumberingAfterBreak="0">
    <w:nsid w:val="6E626462"/>
    <w:multiLevelType w:val="multilevel"/>
    <w:tmpl w:val="B2DE614E"/>
    <w:styleLink w:val="WW8Num14"/>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2" w15:restartNumberingAfterBreak="0">
    <w:nsid w:val="6EEA655A"/>
    <w:multiLevelType w:val="multilevel"/>
    <w:tmpl w:val="A33E1FC2"/>
    <w:lvl w:ilvl="0">
      <w:start w:val="1"/>
      <w:numFmt w:val="decimal"/>
      <w:lvlText w:val="%1."/>
      <w:lvlJc w:val="left"/>
      <w:pPr>
        <w:ind w:left="720" w:hanging="360"/>
      </w:pPr>
      <w:rPr>
        <w:rFonts w:hint="default"/>
        <w:b w:val="0"/>
        <w:bCs w:val="0"/>
        <w:i w:val="0"/>
        <w:iCs w:val="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8261561"/>
    <w:multiLevelType w:val="multilevel"/>
    <w:tmpl w:val="B8288B1C"/>
    <w:styleLink w:val="WW8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16cid:durableId="1453282864">
    <w:abstractNumId w:val="0"/>
  </w:num>
  <w:num w:numId="2" w16cid:durableId="1238442330">
    <w:abstractNumId w:val="1"/>
  </w:num>
  <w:num w:numId="3" w16cid:durableId="14621717">
    <w:abstractNumId w:val="2"/>
  </w:num>
  <w:num w:numId="4" w16cid:durableId="377632601">
    <w:abstractNumId w:val="3"/>
  </w:num>
  <w:num w:numId="5" w16cid:durableId="846020157">
    <w:abstractNumId w:val="4"/>
  </w:num>
  <w:num w:numId="6" w16cid:durableId="111292318">
    <w:abstractNumId w:val="6"/>
  </w:num>
  <w:num w:numId="7" w16cid:durableId="438567883">
    <w:abstractNumId w:val="7"/>
  </w:num>
  <w:num w:numId="8" w16cid:durableId="1328753145">
    <w:abstractNumId w:val="8"/>
  </w:num>
  <w:num w:numId="9" w16cid:durableId="65345072">
    <w:abstractNumId w:val="9"/>
  </w:num>
  <w:num w:numId="10" w16cid:durableId="1629973864">
    <w:abstractNumId w:val="11"/>
  </w:num>
  <w:num w:numId="11" w16cid:durableId="2131505496">
    <w:abstractNumId w:val="12"/>
  </w:num>
  <w:num w:numId="12" w16cid:durableId="1315185869">
    <w:abstractNumId w:val="13"/>
  </w:num>
  <w:num w:numId="13" w16cid:durableId="1604995871">
    <w:abstractNumId w:val="14"/>
  </w:num>
  <w:num w:numId="14" w16cid:durableId="1158686881">
    <w:abstractNumId w:val="15"/>
  </w:num>
  <w:num w:numId="15" w16cid:durableId="1009602570">
    <w:abstractNumId w:val="16"/>
  </w:num>
  <w:num w:numId="16" w16cid:durableId="721518126">
    <w:abstractNumId w:val="17"/>
  </w:num>
  <w:num w:numId="17" w16cid:durableId="522523544">
    <w:abstractNumId w:val="18"/>
  </w:num>
  <w:num w:numId="18" w16cid:durableId="672759173">
    <w:abstractNumId w:val="19"/>
  </w:num>
  <w:num w:numId="19" w16cid:durableId="48849866">
    <w:abstractNumId w:val="20"/>
  </w:num>
  <w:num w:numId="20" w16cid:durableId="227419064">
    <w:abstractNumId w:val="21"/>
  </w:num>
  <w:num w:numId="21" w16cid:durableId="605386271">
    <w:abstractNumId w:val="22"/>
  </w:num>
  <w:num w:numId="22" w16cid:durableId="1924946174">
    <w:abstractNumId w:val="25"/>
  </w:num>
  <w:num w:numId="23" w16cid:durableId="1795757858">
    <w:abstractNumId w:val="26"/>
  </w:num>
  <w:num w:numId="24" w16cid:durableId="1082333287">
    <w:abstractNumId w:val="27"/>
  </w:num>
  <w:num w:numId="25" w16cid:durableId="782188296">
    <w:abstractNumId w:val="28"/>
  </w:num>
  <w:num w:numId="26" w16cid:durableId="941260422">
    <w:abstractNumId w:val="30"/>
  </w:num>
  <w:num w:numId="27" w16cid:durableId="700935463">
    <w:abstractNumId w:val="31"/>
  </w:num>
  <w:num w:numId="28" w16cid:durableId="382678141">
    <w:abstractNumId w:val="32"/>
  </w:num>
  <w:num w:numId="29" w16cid:durableId="790855116">
    <w:abstractNumId w:val="33"/>
  </w:num>
  <w:num w:numId="30" w16cid:durableId="212817309">
    <w:abstractNumId w:val="34"/>
  </w:num>
  <w:num w:numId="31" w16cid:durableId="1479420815">
    <w:abstractNumId w:val="35"/>
  </w:num>
  <w:num w:numId="32" w16cid:durableId="109592413">
    <w:abstractNumId w:val="36"/>
  </w:num>
  <w:num w:numId="33" w16cid:durableId="10835635">
    <w:abstractNumId w:val="37"/>
  </w:num>
  <w:num w:numId="34" w16cid:durableId="1916160117">
    <w:abstractNumId w:val="38"/>
  </w:num>
  <w:num w:numId="35" w16cid:durableId="1534490729">
    <w:abstractNumId w:val="39"/>
  </w:num>
  <w:num w:numId="36" w16cid:durableId="873076376">
    <w:abstractNumId w:val="40"/>
  </w:num>
  <w:num w:numId="37" w16cid:durableId="2101296875">
    <w:abstractNumId w:val="41"/>
  </w:num>
  <w:num w:numId="38" w16cid:durableId="1476215924">
    <w:abstractNumId w:val="44"/>
  </w:num>
  <w:num w:numId="39" w16cid:durableId="22368840">
    <w:abstractNumId w:val="45"/>
  </w:num>
  <w:num w:numId="40" w16cid:durableId="2039813695">
    <w:abstractNumId w:val="47"/>
  </w:num>
  <w:num w:numId="41" w16cid:durableId="267277116">
    <w:abstractNumId w:val="48"/>
  </w:num>
  <w:num w:numId="42" w16cid:durableId="1021203947">
    <w:abstractNumId w:val="50"/>
  </w:num>
  <w:num w:numId="43" w16cid:durableId="106049021">
    <w:abstractNumId w:val="51"/>
  </w:num>
  <w:num w:numId="44" w16cid:durableId="844174585">
    <w:abstractNumId w:val="53"/>
  </w:num>
  <w:num w:numId="45" w16cid:durableId="1081677461">
    <w:abstractNumId w:val="52"/>
  </w:num>
  <w:num w:numId="46" w16cid:durableId="128593446">
    <w:abstractNumId w:val="43"/>
  </w:num>
  <w:num w:numId="47" w16cid:durableId="580069760">
    <w:abstractNumId w:val="24"/>
  </w:num>
  <w:num w:numId="48" w16cid:durableId="1112167544">
    <w:abstractNumId w:val="23"/>
  </w:num>
  <w:num w:numId="49" w16cid:durableId="1471677705">
    <w:abstractNumId w:val="46"/>
  </w:num>
  <w:num w:numId="50" w16cid:durableId="1222667058">
    <w:abstractNumId w:val="29"/>
  </w:num>
  <w:num w:numId="51" w16cid:durableId="68045483">
    <w:abstractNumId w:val="5"/>
  </w:num>
  <w:num w:numId="52" w16cid:durableId="1721585444">
    <w:abstractNumId w:val="42"/>
  </w:num>
  <w:num w:numId="53" w16cid:durableId="343477895">
    <w:abstractNumId w:val="10"/>
  </w:num>
  <w:num w:numId="54" w16cid:durableId="187482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86284338">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3DC"/>
    <w:rsid w:val="0000380B"/>
    <w:rsid w:val="00006350"/>
    <w:rsid w:val="00006785"/>
    <w:rsid w:val="00007894"/>
    <w:rsid w:val="00007F61"/>
    <w:rsid w:val="00013EC0"/>
    <w:rsid w:val="000147A2"/>
    <w:rsid w:val="00014FE4"/>
    <w:rsid w:val="00017DDC"/>
    <w:rsid w:val="00020CFE"/>
    <w:rsid w:val="000220F7"/>
    <w:rsid w:val="000224BF"/>
    <w:rsid w:val="000246FF"/>
    <w:rsid w:val="00024CE6"/>
    <w:rsid w:val="000258BF"/>
    <w:rsid w:val="00026AF3"/>
    <w:rsid w:val="00026C49"/>
    <w:rsid w:val="000271AD"/>
    <w:rsid w:val="00030F87"/>
    <w:rsid w:val="00031746"/>
    <w:rsid w:val="000335F6"/>
    <w:rsid w:val="00035C4C"/>
    <w:rsid w:val="00036448"/>
    <w:rsid w:val="0004039D"/>
    <w:rsid w:val="00041506"/>
    <w:rsid w:val="0004314E"/>
    <w:rsid w:val="00044613"/>
    <w:rsid w:val="00044B85"/>
    <w:rsid w:val="00045611"/>
    <w:rsid w:val="000469F4"/>
    <w:rsid w:val="00046C0C"/>
    <w:rsid w:val="00047DD4"/>
    <w:rsid w:val="00047F81"/>
    <w:rsid w:val="00050518"/>
    <w:rsid w:val="000516CE"/>
    <w:rsid w:val="00053CCB"/>
    <w:rsid w:val="00054D1E"/>
    <w:rsid w:val="00054ECA"/>
    <w:rsid w:val="000554C2"/>
    <w:rsid w:val="00056223"/>
    <w:rsid w:val="00056B40"/>
    <w:rsid w:val="00057E9F"/>
    <w:rsid w:val="0006027C"/>
    <w:rsid w:val="00060BC0"/>
    <w:rsid w:val="00060C3B"/>
    <w:rsid w:val="00061913"/>
    <w:rsid w:val="0006309E"/>
    <w:rsid w:val="000638B7"/>
    <w:rsid w:val="0006395D"/>
    <w:rsid w:val="0006465D"/>
    <w:rsid w:val="00064A55"/>
    <w:rsid w:val="00064F05"/>
    <w:rsid w:val="00066087"/>
    <w:rsid w:val="00066502"/>
    <w:rsid w:val="00066C8C"/>
    <w:rsid w:val="00071680"/>
    <w:rsid w:val="000717ED"/>
    <w:rsid w:val="0007290C"/>
    <w:rsid w:val="00072CEB"/>
    <w:rsid w:val="0007395E"/>
    <w:rsid w:val="0007465F"/>
    <w:rsid w:val="0007478C"/>
    <w:rsid w:val="00075DE8"/>
    <w:rsid w:val="00077A6B"/>
    <w:rsid w:val="000801BA"/>
    <w:rsid w:val="00080C0C"/>
    <w:rsid w:val="00081620"/>
    <w:rsid w:val="000837FE"/>
    <w:rsid w:val="000844E3"/>
    <w:rsid w:val="000914CD"/>
    <w:rsid w:val="000927B5"/>
    <w:rsid w:val="000938EB"/>
    <w:rsid w:val="00093B2B"/>
    <w:rsid w:val="00093B60"/>
    <w:rsid w:val="00094432"/>
    <w:rsid w:val="00095377"/>
    <w:rsid w:val="00095991"/>
    <w:rsid w:val="00095FF4"/>
    <w:rsid w:val="0009745E"/>
    <w:rsid w:val="00097905"/>
    <w:rsid w:val="000A1ED2"/>
    <w:rsid w:val="000A27FC"/>
    <w:rsid w:val="000A4A0E"/>
    <w:rsid w:val="000A6339"/>
    <w:rsid w:val="000A6E6F"/>
    <w:rsid w:val="000A7397"/>
    <w:rsid w:val="000A74E1"/>
    <w:rsid w:val="000B01EB"/>
    <w:rsid w:val="000B064E"/>
    <w:rsid w:val="000B0A25"/>
    <w:rsid w:val="000B1767"/>
    <w:rsid w:val="000B246D"/>
    <w:rsid w:val="000B36F2"/>
    <w:rsid w:val="000B372D"/>
    <w:rsid w:val="000B616E"/>
    <w:rsid w:val="000C0786"/>
    <w:rsid w:val="000C0ABE"/>
    <w:rsid w:val="000C1594"/>
    <w:rsid w:val="000C28B8"/>
    <w:rsid w:val="000C3096"/>
    <w:rsid w:val="000C3962"/>
    <w:rsid w:val="000C3E5D"/>
    <w:rsid w:val="000C4AE3"/>
    <w:rsid w:val="000C5141"/>
    <w:rsid w:val="000C73D0"/>
    <w:rsid w:val="000C7B03"/>
    <w:rsid w:val="000D3A78"/>
    <w:rsid w:val="000D4178"/>
    <w:rsid w:val="000D62C3"/>
    <w:rsid w:val="000D63B3"/>
    <w:rsid w:val="000D649F"/>
    <w:rsid w:val="000D6B85"/>
    <w:rsid w:val="000E11B6"/>
    <w:rsid w:val="000E1D7E"/>
    <w:rsid w:val="000E255A"/>
    <w:rsid w:val="000E3C6C"/>
    <w:rsid w:val="000E4D43"/>
    <w:rsid w:val="000E664B"/>
    <w:rsid w:val="000E6A97"/>
    <w:rsid w:val="000E6EE6"/>
    <w:rsid w:val="000F21F0"/>
    <w:rsid w:val="000F24E1"/>
    <w:rsid w:val="000F306E"/>
    <w:rsid w:val="000F32AE"/>
    <w:rsid w:val="000F66AE"/>
    <w:rsid w:val="000F7179"/>
    <w:rsid w:val="000F74A5"/>
    <w:rsid w:val="000F791E"/>
    <w:rsid w:val="00100EF7"/>
    <w:rsid w:val="00102601"/>
    <w:rsid w:val="00103E78"/>
    <w:rsid w:val="00104175"/>
    <w:rsid w:val="00104876"/>
    <w:rsid w:val="0010673D"/>
    <w:rsid w:val="00107D8A"/>
    <w:rsid w:val="00111C9D"/>
    <w:rsid w:val="00111CD5"/>
    <w:rsid w:val="00112488"/>
    <w:rsid w:val="001154A7"/>
    <w:rsid w:val="001162BC"/>
    <w:rsid w:val="00117090"/>
    <w:rsid w:val="00117AF0"/>
    <w:rsid w:val="00121A8C"/>
    <w:rsid w:val="00121FF1"/>
    <w:rsid w:val="001227D5"/>
    <w:rsid w:val="00126EDC"/>
    <w:rsid w:val="00130733"/>
    <w:rsid w:val="00133E3C"/>
    <w:rsid w:val="001340B9"/>
    <w:rsid w:val="00134390"/>
    <w:rsid w:val="00134615"/>
    <w:rsid w:val="00134AE4"/>
    <w:rsid w:val="00135D26"/>
    <w:rsid w:val="00136243"/>
    <w:rsid w:val="00137685"/>
    <w:rsid w:val="0014073B"/>
    <w:rsid w:val="00140DD2"/>
    <w:rsid w:val="001415AC"/>
    <w:rsid w:val="001433E8"/>
    <w:rsid w:val="001447B6"/>
    <w:rsid w:val="001458B3"/>
    <w:rsid w:val="0015074F"/>
    <w:rsid w:val="001521CA"/>
    <w:rsid w:val="0015231D"/>
    <w:rsid w:val="00153C85"/>
    <w:rsid w:val="0015505B"/>
    <w:rsid w:val="0015522E"/>
    <w:rsid w:val="00155577"/>
    <w:rsid w:val="0015659A"/>
    <w:rsid w:val="00156B0C"/>
    <w:rsid w:val="00156ECB"/>
    <w:rsid w:val="001570DA"/>
    <w:rsid w:val="001571A9"/>
    <w:rsid w:val="00160A77"/>
    <w:rsid w:val="001614BA"/>
    <w:rsid w:val="00161949"/>
    <w:rsid w:val="00161A8C"/>
    <w:rsid w:val="00162B5A"/>
    <w:rsid w:val="0016533F"/>
    <w:rsid w:val="00165DA4"/>
    <w:rsid w:val="001667C2"/>
    <w:rsid w:val="00171661"/>
    <w:rsid w:val="001717F3"/>
    <w:rsid w:val="00171F97"/>
    <w:rsid w:val="00173BA1"/>
    <w:rsid w:val="00180463"/>
    <w:rsid w:val="00181836"/>
    <w:rsid w:val="001821B9"/>
    <w:rsid w:val="0018242D"/>
    <w:rsid w:val="00182702"/>
    <w:rsid w:val="00182AAB"/>
    <w:rsid w:val="00182EFD"/>
    <w:rsid w:val="00183EF9"/>
    <w:rsid w:val="001850E4"/>
    <w:rsid w:val="00191EBD"/>
    <w:rsid w:val="00192971"/>
    <w:rsid w:val="001937DD"/>
    <w:rsid w:val="00194C46"/>
    <w:rsid w:val="0019646A"/>
    <w:rsid w:val="001A33E7"/>
    <w:rsid w:val="001A4D0C"/>
    <w:rsid w:val="001A533E"/>
    <w:rsid w:val="001A5792"/>
    <w:rsid w:val="001A6D44"/>
    <w:rsid w:val="001B0D22"/>
    <w:rsid w:val="001B60FA"/>
    <w:rsid w:val="001B6B32"/>
    <w:rsid w:val="001B7957"/>
    <w:rsid w:val="001B79CF"/>
    <w:rsid w:val="001C020E"/>
    <w:rsid w:val="001C11EA"/>
    <w:rsid w:val="001C1663"/>
    <w:rsid w:val="001C2172"/>
    <w:rsid w:val="001C24A3"/>
    <w:rsid w:val="001C3230"/>
    <w:rsid w:val="001C3B85"/>
    <w:rsid w:val="001C4142"/>
    <w:rsid w:val="001C5303"/>
    <w:rsid w:val="001C5527"/>
    <w:rsid w:val="001C5864"/>
    <w:rsid w:val="001C5CF4"/>
    <w:rsid w:val="001C6575"/>
    <w:rsid w:val="001C6FE8"/>
    <w:rsid w:val="001D0B73"/>
    <w:rsid w:val="001D23D7"/>
    <w:rsid w:val="001D520F"/>
    <w:rsid w:val="001D56C4"/>
    <w:rsid w:val="001D679E"/>
    <w:rsid w:val="001D6982"/>
    <w:rsid w:val="001D6D05"/>
    <w:rsid w:val="001E1BB9"/>
    <w:rsid w:val="001E237B"/>
    <w:rsid w:val="001E2D5B"/>
    <w:rsid w:val="001E3645"/>
    <w:rsid w:val="001E3ABA"/>
    <w:rsid w:val="001E4012"/>
    <w:rsid w:val="001E66C9"/>
    <w:rsid w:val="001E6AD2"/>
    <w:rsid w:val="001E79B1"/>
    <w:rsid w:val="001F0DEF"/>
    <w:rsid w:val="001F22F5"/>
    <w:rsid w:val="001F2A07"/>
    <w:rsid w:val="001F3216"/>
    <w:rsid w:val="001F391B"/>
    <w:rsid w:val="001F480C"/>
    <w:rsid w:val="002006F4"/>
    <w:rsid w:val="00200D33"/>
    <w:rsid w:val="002015B5"/>
    <w:rsid w:val="00203A89"/>
    <w:rsid w:val="002040D4"/>
    <w:rsid w:val="00204AB4"/>
    <w:rsid w:val="00204F21"/>
    <w:rsid w:val="00205558"/>
    <w:rsid w:val="00206148"/>
    <w:rsid w:val="00212BC8"/>
    <w:rsid w:val="00212FB1"/>
    <w:rsid w:val="002143D0"/>
    <w:rsid w:val="002151FB"/>
    <w:rsid w:val="00217164"/>
    <w:rsid w:val="0022091D"/>
    <w:rsid w:val="00220DB3"/>
    <w:rsid w:val="00220F14"/>
    <w:rsid w:val="00222242"/>
    <w:rsid w:val="002224F4"/>
    <w:rsid w:val="00226834"/>
    <w:rsid w:val="00226EB6"/>
    <w:rsid w:val="00231C13"/>
    <w:rsid w:val="0023355A"/>
    <w:rsid w:val="00233B91"/>
    <w:rsid w:val="00233F14"/>
    <w:rsid w:val="00234312"/>
    <w:rsid w:val="00234EDA"/>
    <w:rsid w:val="00235774"/>
    <w:rsid w:val="00235C9A"/>
    <w:rsid w:val="00235E11"/>
    <w:rsid w:val="00240CB9"/>
    <w:rsid w:val="00241E1C"/>
    <w:rsid w:val="00243886"/>
    <w:rsid w:val="00243F70"/>
    <w:rsid w:val="00245F71"/>
    <w:rsid w:val="00246BF1"/>
    <w:rsid w:val="0025182A"/>
    <w:rsid w:val="00251ADF"/>
    <w:rsid w:val="002532E1"/>
    <w:rsid w:val="00254E34"/>
    <w:rsid w:val="002551C0"/>
    <w:rsid w:val="00256625"/>
    <w:rsid w:val="002575DA"/>
    <w:rsid w:val="00257CBA"/>
    <w:rsid w:val="00257E91"/>
    <w:rsid w:val="002610D5"/>
    <w:rsid w:val="0026170E"/>
    <w:rsid w:val="0026279D"/>
    <w:rsid w:val="00263046"/>
    <w:rsid w:val="002636BF"/>
    <w:rsid w:val="00264640"/>
    <w:rsid w:val="00264744"/>
    <w:rsid w:val="00264EC6"/>
    <w:rsid w:val="00265AC9"/>
    <w:rsid w:val="002668B7"/>
    <w:rsid w:val="00271C6E"/>
    <w:rsid w:val="002741AB"/>
    <w:rsid w:val="002765F8"/>
    <w:rsid w:val="002775DF"/>
    <w:rsid w:val="00277B95"/>
    <w:rsid w:val="00277D68"/>
    <w:rsid w:val="00282A3F"/>
    <w:rsid w:val="00282C5E"/>
    <w:rsid w:val="002835E7"/>
    <w:rsid w:val="00284E1D"/>
    <w:rsid w:val="00285862"/>
    <w:rsid w:val="00286E70"/>
    <w:rsid w:val="00290C78"/>
    <w:rsid w:val="002940C7"/>
    <w:rsid w:val="002952FF"/>
    <w:rsid w:val="00295C76"/>
    <w:rsid w:val="002965CB"/>
    <w:rsid w:val="00296757"/>
    <w:rsid w:val="002975E4"/>
    <w:rsid w:val="00297D13"/>
    <w:rsid w:val="002A0350"/>
    <w:rsid w:val="002A0984"/>
    <w:rsid w:val="002A1409"/>
    <w:rsid w:val="002A15C8"/>
    <w:rsid w:val="002A3583"/>
    <w:rsid w:val="002A38DC"/>
    <w:rsid w:val="002A39ED"/>
    <w:rsid w:val="002A3D43"/>
    <w:rsid w:val="002A419B"/>
    <w:rsid w:val="002A4230"/>
    <w:rsid w:val="002A4C6B"/>
    <w:rsid w:val="002A5D56"/>
    <w:rsid w:val="002A7A23"/>
    <w:rsid w:val="002A7B1B"/>
    <w:rsid w:val="002B0539"/>
    <w:rsid w:val="002B0BED"/>
    <w:rsid w:val="002B1BE4"/>
    <w:rsid w:val="002B394A"/>
    <w:rsid w:val="002B79A2"/>
    <w:rsid w:val="002C065B"/>
    <w:rsid w:val="002C260B"/>
    <w:rsid w:val="002C2D7C"/>
    <w:rsid w:val="002C3AF3"/>
    <w:rsid w:val="002C3C16"/>
    <w:rsid w:val="002C3DB3"/>
    <w:rsid w:val="002C3E24"/>
    <w:rsid w:val="002C45FA"/>
    <w:rsid w:val="002C4E22"/>
    <w:rsid w:val="002C5503"/>
    <w:rsid w:val="002C5CF5"/>
    <w:rsid w:val="002C63F1"/>
    <w:rsid w:val="002C64A4"/>
    <w:rsid w:val="002C7BA2"/>
    <w:rsid w:val="002D2083"/>
    <w:rsid w:val="002D35DA"/>
    <w:rsid w:val="002D530B"/>
    <w:rsid w:val="002D5BBA"/>
    <w:rsid w:val="002D6FC2"/>
    <w:rsid w:val="002D7B73"/>
    <w:rsid w:val="002E09D0"/>
    <w:rsid w:val="002E13F9"/>
    <w:rsid w:val="002E20FA"/>
    <w:rsid w:val="002E2A81"/>
    <w:rsid w:val="002E2CF3"/>
    <w:rsid w:val="002E33F9"/>
    <w:rsid w:val="002E4F4F"/>
    <w:rsid w:val="002E55F9"/>
    <w:rsid w:val="002E57CC"/>
    <w:rsid w:val="002E6A21"/>
    <w:rsid w:val="002E6BE9"/>
    <w:rsid w:val="002E6CA0"/>
    <w:rsid w:val="002E7D31"/>
    <w:rsid w:val="002F0C1B"/>
    <w:rsid w:val="002F1C47"/>
    <w:rsid w:val="002F309E"/>
    <w:rsid w:val="002F3871"/>
    <w:rsid w:val="002F4362"/>
    <w:rsid w:val="002F50F5"/>
    <w:rsid w:val="002F51E6"/>
    <w:rsid w:val="002F5B48"/>
    <w:rsid w:val="002F7089"/>
    <w:rsid w:val="002F7B4D"/>
    <w:rsid w:val="003008B1"/>
    <w:rsid w:val="0030173F"/>
    <w:rsid w:val="0030175B"/>
    <w:rsid w:val="0030427D"/>
    <w:rsid w:val="00305C95"/>
    <w:rsid w:val="00307023"/>
    <w:rsid w:val="00310F50"/>
    <w:rsid w:val="00311C0F"/>
    <w:rsid w:val="0031325D"/>
    <w:rsid w:val="0031346F"/>
    <w:rsid w:val="00313AD8"/>
    <w:rsid w:val="00314D85"/>
    <w:rsid w:val="00315075"/>
    <w:rsid w:val="00315CBA"/>
    <w:rsid w:val="00317748"/>
    <w:rsid w:val="00322245"/>
    <w:rsid w:val="00323218"/>
    <w:rsid w:val="003238F5"/>
    <w:rsid w:val="0032406B"/>
    <w:rsid w:val="003240D5"/>
    <w:rsid w:val="00326AFA"/>
    <w:rsid w:val="00327CA3"/>
    <w:rsid w:val="00327D3E"/>
    <w:rsid w:val="00331E1F"/>
    <w:rsid w:val="0033598A"/>
    <w:rsid w:val="00335EE2"/>
    <w:rsid w:val="003369F0"/>
    <w:rsid w:val="003377D6"/>
    <w:rsid w:val="00341979"/>
    <w:rsid w:val="003422AB"/>
    <w:rsid w:val="00344767"/>
    <w:rsid w:val="003447D8"/>
    <w:rsid w:val="00344B2B"/>
    <w:rsid w:val="003459D9"/>
    <w:rsid w:val="00345AE5"/>
    <w:rsid w:val="003474A5"/>
    <w:rsid w:val="00347F3D"/>
    <w:rsid w:val="003550DC"/>
    <w:rsid w:val="00356D3C"/>
    <w:rsid w:val="00357145"/>
    <w:rsid w:val="00357866"/>
    <w:rsid w:val="00362CEA"/>
    <w:rsid w:val="00363484"/>
    <w:rsid w:val="0036474B"/>
    <w:rsid w:val="0036590B"/>
    <w:rsid w:val="00365BC0"/>
    <w:rsid w:val="00366806"/>
    <w:rsid w:val="0037243F"/>
    <w:rsid w:val="003724DD"/>
    <w:rsid w:val="003727F1"/>
    <w:rsid w:val="00375687"/>
    <w:rsid w:val="00376F66"/>
    <w:rsid w:val="00377911"/>
    <w:rsid w:val="00377D15"/>
    <w:rsid w:val="0038017A"/>
    <w:rsid w:val="00381FEF"/>
    <w:rsid w:val="003821F0"/>
    <w:rsid w:val="003844B9"/>
    <w:rsid w:val="00385B51"/>
    <w:rsid w:val="00387051"/>
    <w:rsid w:val="00387636"/>
    <w:rsid w:val="0038785E"/>
    <w:rsid w:val="0039019A"/>
    <w:rsid w:val="00390330"/>
    <w:rsid w:val="003905C1"/>
    <w:rsid w:val="00390868"/>
    <w:rsid w:val="0039107C"/>
    <w:rsid w:val="00391E39"/>
    <w:rsid w:val="00392758"/>
    <w:rsid w:val="00393CB5"/>
    <w:rsid w:val="00393F24"/>
    <w:rsid w:val="00395E3E"/>
    <w:rsid w:val="0039646E"/>
    <w:rsid w:val="00397117"/>
    <w:rsid w:val="003973A9"/>
    <w:rsid w:val="00397A41"/>
    <w:rsid w:val="003A09D9"/>
    <w:rsid w:val="003A178E"/>
    <w:rsid w:val="003A3678"/>
    <w:rsid w:val="003A374C"/>
    <w:rsid w:val="003A5072"/>
    <w:rsid w:val="003A61A7"/>
    <w:rsid w:val="003A74CA"/>
    <w:rsid w:val="003A7AA7"/>
    <w:rsid w:val="003B3B27"/>
    <w:rsid w:val="003B5BE3"/>
    <w:rsid w:val="003B671C"/>
    <w:rsid w:val="003B676A"/>
    <w:rsid w:val="003B6E30"/>
    <w:rsid w:val="003B762E"/>
    <w:rsid w:val="003B7DBB"/>
    <w:rsid w:val="003C0279"/>
    <w:rsid w:val="003C143E"/>
    <w:rsid w:val="003C26E5"/>
    <w:rsid w:val="003C35AF"/>
    <w:rsid w:val="003C3E70"/>
    <w:rsid w:val="003C46C0"/>
    <w:rsid w:val="003C5330"/>
    <w:rsid w:val="003C6B09"/>
    <w:rsid w:val="003D0E91"/>
    <w:rsid w:val="003D2D7F"/>
    <w:rsid w:val="003D42DA"/>
    <w:rsid w:val="003D6FB8"/>
    <w:rsid w:val="003D756F"/>
    <w:rsid w:val="003D7F3D"/>
    <w:rsid w:val="003E0466"/>
    <w:rsid w:val="003E0A76"/>
    <w:rsid w:val="003E142D"/>
    <w:rsid w:val="003E3295"/>
    <w:rsid w:val="003E4C54"/>
    <w:rsid w:val="003E4C89"/>
    <w:rsid w:val="003E4D4A"/>
    <w:rsid w:val="003E6231"/>
    <w:rsid w:val="003E6438"/>
    <w:rsid w:val="003E6F1A"/>
    <w:rsid w:val="003F13B2"/>
    <w:rsid w:val="003F16B4"/>
    <w:rsid w:val="003F1A72"/>
    <w:rsid w:val="003F2769"/>
    <w:rsid w:val="003F5BA5"/>
    <w:rsid w:val="003F60AC"/>
    <w:rsid w:val="003F68A2"/>
    <w:rsid w:val="003F778B"/>
    <w:rsid w:val="00400A91"/>
    <w:rsid w:val="00400F11"/>
    <w:rsid w:val="00401122"/>
    <w:rsid w:val="00401AB9"/>
    <w:rsid w:val="00402D83"/>
    <w:rsid w:val="00403E1A"/>
    <w:rsid w:val="004079C2"/>
    <w:rsid w:val="00407E12"/>
    <w:rsid w:val="00407EC9"/>
    <w:rsid w:val="0041011B"/>
    <w:rsid w:val="00411450"/>
    <w:rsid w:val="004114FB"/>
    <w:rsid w:val="00412AB5"/>
    <w:rsid w:val="00415B99"/>
    <w:rsid w:val="004178E7"/>
    <w:rsid w:val="00417916"/>
    <w:rsid w:val="00417AA0"/>
    <w:rsid w:val="00420766"/>
    <w:rsid w:val="0042189A"/>
    <w:rsid w:val="00421AEE"/>
    <w:rsid w:val="00423D50"/>
    <w:rsid w:val="00424A6E"/>
    <w:rsid w:val="00424F4C"/>
    <w:rsid w:val="00424FBA"/>
    <w:rsid w:val="00425486"/>
    <w:rsid w:val="00426481"/>
    <w:rsid w:val="00430020"/>
    <w:rsid w:val="00430533"/>
    <w:rsid w:val="004316CE"/>
    <w:rsid w:val="00431C86"/>
    <w:rsid w:val="00432215"/>
    <w:rsid w:val="004335D1"/>
    <w:rsid w:val="004356DD"/>
    <w:rsid w:val="0043650B"/>
    <w:rsid w:val="0044311B"/>
    <w:rsid w:val="004433A1"/>
    <w:rsid w:val="00443E75"/>
    <w:rsid w:val="00444E43"/>
    <w:rsid w:val="0044535F"/>
    <w:rsid w:val="0045111D"/>
    <w:rsid w:val="004525F7"/>
    <w:rsid w:val="00452BE8"/>
    <w:rsid w:val="00453FD2"/>
    <w:rsid w:val="00455C50"/>
    <w:rsid w:val="004608CD"/>
    <w:rsid w:val="00460A7D"/>
    <w:rsid w:val="00461444"/>
    <w:rsid w:val="004619FC"/>
    <w:rsid w:val="004631F9"/>
    <w:rsid w:val="00463D62"/>
    <w:rsid w:val="00465373"/>
    <w:rsid w:val="004678DB"/>
    <w:rsid w:val="00467C2D"/>
    <w:rsid w:val="00470D9D"/>
    <w:rsid w:val="00474BFC"/>
    <w:rsid w:val="004804EF"/>
    <w:rsid w:val="0048124C"/>
    <w:rsid w:val="00481378"/>
    <w:rsid w:val="00482561"/>
    <w:rsid w:val="00482B24"/>
    <w:rsid w:val="00483FF5"/>
    <w:rsid w:val="00485637"/>
    <w:rsid w:val="004864DD"/>
    <w:rsid w:val="004865CB"/>
    <w:rsid w:val="00490BA3"/>
    <w:rsid w:val="00490DFA"/>
    <w:rsid w:val="004911FF"/>
    <w:rsid w:val="00491C55"/>
    <w:rsid w:val="00492A87"/>
    <w:rsid w:val="00492B12"/>
    <w:rsid w:val="00493AB7"/>
    <w:rsid w:val="0049477A"/>
    <w:rsid w:val="004947CB"/>
    <w:rsid w:val="00495EAB"/>
    <w:rsid w:val="00495F4A"/>
    <w:rsid w:val="004968D7"/>
    <w:rsid w:val="00497ACE"/>
    <w:rsid w:val="004A397F"/>
    <w:rsid w:val="004A777A"/>
    <w:rsid w:val="004A7AEC"/>
    <w:rsid w:val="004A7F1F"/>
    <w:rsid w:val="004B02CA"/>
    <w:rsid w:val="004B163B"/>
    <w:rsid w:val="004B3146"/>
    <w:rsid w:val="004B340B"/>
    <w:rsid w:val="004B480D"/>
    <w:rsid w:val="004B589E"/>
    <w:rsid w:val="004B5B22"/>
    <w:rsid w:val="004B6217"/>
    <w:rsid w:val="004B6A2B"/>
    <w:rsid w:val="004C08C9"/>
    <w:rsid w:val="004C127C"/>
    <w:rsid w:val="004C1441"/>
    <w:rsid w:val="004C2C5F"/>
    <w:rsid w:val="004C2F35"/>
    <w:rsid w:val="004C39FF"/>
    <w:rsid w:val="004C3B11"/>
    <w:rsid w:val="004C4977"/>
    <w:rsid w:val="004C5A36"/>
    <w:rsid w:val="004C6406"/>
    <w:rsid w:val="004C68F3"/>
    <w:rsid w:val="004C71F4"/>
    <w:rsid w:val="004C7617"/>
    <w:rsid w:val="004D01CD"/>
    <w:rsid w:val="004D162D"/>
    <w:rsid w:val="004D1C70"/>
    <w:rsid w:val="004D1FC5"/>
    <w:rsid w:val="004D2937"/>
    <w:rsid w:val="004D2BF6"/>
    <w:rsid w:val="004D2D97"/>
    <w:rsid w:val="004D35E6"/>
    <w:rsid w:val="004D49E8"/>
    <w:rsid w:val="004D55F0"/>
    <w:rsid w:val="004D5979"/>
    <w:rsid w:val="004D7368"/>
    <w:rsid w:val="004D7723"/>
    <w:rsid w:val="004D7AC7"/>
    <w:rsid w:val="004E17AB"/>
    <w:rsid w:val="004E352C"/>
    <w:rsid w:val="004E5272"/>
    <w:rsid w:val="004E57E0"/>
    <w:rsid w:val="004E5D44"/>
    <w:rsid w:val="004E6321"/>
    <w:rsid w:val="004E64BA"/>
    <w:rsid w:val="004E6F2B"/>
    <w:rsid w:val="004F0F35"/>
    <w:rsid w:val="004F1702"/>
    <w:rsid w:val="004F1978"/>
    <w:rsid w:val="004F34D7"/>
    <w:rsid w:val="004F5F66"/>
    <w:rsid w:val="004F63DD"/>
    <w:rsid w:val="004F6B11"/>
    <w:rsid w:val="004F749B"/>
    <w:rsid w:val="004F7B30"/>
    <w:rsid w:val="00500444"/>
    <w:rsid w:val="00500706"/>
    <w:rsid w:val="00501E68"/>
    <w:rsid w:val="005023FB"/>
    <w:rsid w:val="00504D48"/>
    <w:rsid w:val="005060D0"/>
    <w:rsid w:val="00507EA2"/>
    <w:rsid w:val="00507EB5"/>
    <w:rsid w:val="00511FB1"/>
    <w:rsid w:val="005137D5"/>
    <w:rsid w:val="00514713"/>
    <w:rsid w:val="00514C19"/>
    <w:rsid w:val="00514E72"/>
    <w:rsid w:val="00516E39"/>
    <w:rsid w:val="00520930"/>
    <w:rsid w:val="00520B19"/>
    <w:rsid w:val="00522783"/>
    <w:rsid w:val="00524216"/>
    <w:rsid w:val="00532FC3"/>
    <w:rsid w:val="00534B9A"/>
    <w:rsid w:val="00536A6C"/>
    <w:rsid w:val="00537122"/>
    <w:rsid w:val="005413FD"/>
    <w:rsid w:val="005416DB"/>
    <w:rsid w:val="005429E7"/>
    <w:rsid w:val="00542A6D"/>
    <w:rsid w:val="005455C5"/>
    <w:rsid w:val="00547519"/>
    <w:rsid w:val="00547727"/>
    <w:rsid w:val="005514B0"/>
    <w:rsid w:val="00554956"/>
    <w:rsid w:val="005549A3"/>
    <w:rsid w:val="00554C40"/>
    <w:rsid w:val="0055570C"/>
    <w:rsid w:val="005561E9"/>
    <w:rsid w:val="00556785"/>
    <w:rsid w:val="00556BED"/>
    <w:rsid w:val="005574CA"/>
    <w:rsid w:val="005616D8"/>
    <w:rsid w:val="00562285"/>
    <w:rsid w:val="005624E4"/>
    <w:rsid w:val="00562AAC"/>
    <w:rsid w:val="00566BCF"/>
    <w:rsid w:val="005748B5"/>
    <w:rsid w:val="005750EB"/>
    <w:rsid w:val="00580180"/>
    <w:rsid w:val="00580C80"/>
    <w:rsid w:val="0058102B"/>
    <w:rsid w:val="00581599"/>
    <w:rsid w:val="0058167F"/>
    <w:rsid w:val="005825DD"/>
    <w:rsid w:val="005835B4"/>
    <w:rsid w:val="00583D40"/>
    <w:rsid w:val="00583E55"/>
    <w:rsid w:val="00584ACD"/>
    <w:rsid w:val="00585E8E"/>
    <w:rsid w:val="00586392"/>
    <w:rsid w:val="00586EC0"/>
    <w:rsid w:val="00593952"/>
    <w:rsid w:val="00593C15"/>
    <w:rsid w:val="005969A7"/>
    <w:rsid w:val="005973BB"/>
    <w:rsid w:val="005A421E"/>
    <w:rsid w:val="005A656F"/>
    <w:rsid w:val="005A6D2E"/>
    <w:rsid w:val="005A799F"/>
    <w:rsid w:val="005A7ABB"/>
    <w:rsid w:val="005A7B72"/>
    <w:rsid w:val="005B1C02"/>
    <w:rsid w:val="005B221B"/>
    <w:rsid w:val="005B677F"/>
    <w:rsid w:val="005C0075"/>
    <w:rsid w:val="005C0834"/>
    <w:rsid w:val="005C0EA1"/>
    <w:rsid w:val="005C32AD"/>
    <w:rsid w:val="005C43C4"/>
    <w:rsid w:val="005C483D"/>
    <w:rsid w:val="005C490E"/>
    <w:rsid w:val="005C5452"/>
    <w:rsid w:val="005C5961"/>
    <w:rsid w:val="005C7A30"/>
    <w:rsid w:val="005D0B0D"/>
    <w:rsid w:val="005D17FE"/>
    <w:rsid w:val="005D7FC4"/>
    <w:rsid w:val="005E0150"/>
    <w:rsid w:val="005E0295"/>
    <w:rsid w:val="005E1C6E"/>
    <w:rsid w:val="005E2701"/>
    <w:rsid w:val="005E392C"/>
    <w:rsid w:val="005E4976"/>
    <w:rsid w:val="005E4EE6"/>
    <w:rsid w:val="005E51AD"/>
    <w:rsid w:val="005E57A7"/>
    <w:rsid w:val="005E7459"/>
    <w:rsid w:val="005E79C0"/>
    <w:rsid w:val="005F11CD"/>
    <w:rsid w:val="005F32B1"/>
    <w:rsid w:val="005F6198"/>
    <w:rsid w:val="005F6C3D"/>
    <w:rsid w:val="006003AB"/>
    <w:rsid w:val="006005FB"/>
    <w:rsid w:val="00600B70"/>
    <w:rsid w:val="00602377"/>
    <w:rsid w:val="0060385D"/>
    <w:rsid w:val="00603E29"/>
    <w:rsid w:val="00604199"/>
    <w:rsid w:val="006041B3"/>
    <w:rsid w:val="0060606A"/>
    <w:rsid w:val="0060688B"/>
    <w:rsid w:val="0061175A"/>
    <w:rsid w:val="00613B89"/>
    <w:rsid w:val="00614462"/>
    <w:rsid w:val="00620DB3"/>
    <w:rsid w:val="00620DC4"/>
    <w:rsid w:val="00620E8D"/>
    <w:rsid w:val="00621C10"/>
    <w:rsid w:val="00621CE6"/>
    <w:rsid w:val="00621FD8"/>
    <w:rsid w:val="006225D5"/>
    <w:rsid w:val="0062385F"/>
    <w:rsid w:val="006322BD"/>
    <w:rsid w:val="0063283E"/>
    <w:rsid w:val="00633687"/>
    <w:rsid w:val="00633851"/>
    <w:rsid w:val="00636122"/>
    <w:rsid w:val="006370C1"/>
    <w:rsid w:val="00640E4A"/>
    <w:rsid w:val="00641D2F"/>
    <w:rsid w:val="00642666"/>
    <w:rsid w:val="00642708"/>
    <w:rsid w:val="006435FF"/>
    <w:rsid w:val="006440A5"/>
    <w:rsid w:val="0064498F"/>
    <w:rsid w:val="0064688E"/>
    <w:rsid w:val="00652FBD"/>
    <w:rsid w:val="0065507C"/>
    <w:rsid w:val="00655D35"/>
    <w:rsid w:val="00655D79"/>
    <w:rsid w:val="00656EDF"/>
    <w:rsid w:val="006578CA"/>
    <w:rsid w:val="00660E61"/>
    <w:rsid w:val="006611D1"/>
    <w:rsid w:val="006615D6"/>
    <w:rsid w:val="00661AF5"/>
    <w:rsid w:val="00661DE5"/>
    <w:rsid w:val="00664135"/>
    <w:rsid w:val="006661BA"/>
    <w:rsid w:val="00670034"/>
    <w:rsid w:val="00670A07"/>
    <w:rsid w:val="00670C3F"/>
    <w:rsid w:val="006720F9"/>
    <w:rsid w:val="006735F3"/>
    <w:rsid w:val="00677E79"/>
    <w:rsid w:val="00680D43"/>
    <w:rsid w:val="00680E03"/>
    <w:rsid w:val="00681A04"/>
    <w:rsid w:val="0068269A"/>
    <w:rsid w:val="00682B4B"/>
    <w:rsid w:val="00683C1A"/>
    <w:rsid w:val="00687820"/>
    <w:rsid w:val="00687BBE"/>
    <w:rsid w:val="00690207"/>
    <w:rsid w:val="0069363E"/>
    <w:rsid w:val="00694704"/>
    <w:rsid w:val="006958DA"/>
    <w:rsid w:val="006A0302"/>
    <w:rsid w:val="006A03E4"/>
    <w:rsid w:val="006A0B57"/>
    <w:rsid w:val="006A1AE2"/>
    <w:rsid w:val="006A22AD"/>
    <w:rsid w:val="006A281B"/>
    <w:rsid w:val="006A5A92"/>
    <w:rsid w:val="006A649C"/>
    <w:rsid w:val="006B0540"/>
    <w:rsid w:val="006B13C2"/>
    <w:rsid w:val="006B1EC1"/>
    <w:rsid w:val="006B1F7E"/>
    <w:rsid w:val="006B2414"/>
    <w:rsid w:val="006B2D79"/>
    <w:rsid w:val="006B31CA"/>
    <w:rsid w:val="006B3AB5"/>
    <w:rsid w:val="006B4DE3"/>
    <w:rsid w:val="006B5E8F"/>
    <w:rsid w:val="006B752B"/>
    <w:rsid w:val="006B783E"/>
    <w:rsid w:val="006B7FFE"/>
    <w:rsid w:val="006C0246"/>
    <w:rsid w:val="006C0D3C"/>
    <w:rsid w:val="006C10B1"/>
    <w:rsid w:val="006C1667"/>
    <w:rsid w:val="006C4DFA"/>
    <w:rsid w:val="006C53F5"/>
    <w:rsid w:val="006C5A09"/>
    <w:rsid w:val="006C639B"/>
    <w:rsid w:val="006D0F66"/>
    <w:rsid w:val="006D19F9"/>
    <w:rsid w:val="006D3117"/>
    <w:rsid w:val="006D6057"/>
    <w:rsid w:val="006D784A"/>
    <w:rsid w:val="006E0A03"/>
    <w:rsid w:val="006E10B6"/>
    <w:rsid w:val="006E2B67"/>
    <w:rsid w:val="006E2D32"/>
    <w:rsid w:val="006E4470"/>
    <w:rsid w:val="006E4FA2"/>
    <w:rsid w:val="006E5B91"/>
    <w:rsid w:val="006E5E28"/>
    <w:rsid w:val="006E7C50"/>
    <w:rsid w:val="006F05C7"/>
    <w:rsid w:val="006F127E"/>
    <w:rsid w:val="006F174E"/>
    <w:rsid w:val="006F1B86"/>
    <w:rsid w:val="006F1BC0"/>
    <w:rsid w:val="006F2A31"/>
    <w:rsid w:val="006F514A"/>
    <w:rsid w:val="006F5276"/>
    <w:rsid w:val="006F5F56"/>
    <w:rsid w:val="006F75FF"/>
    <w:rsid w:val="006F76F9"/>
    <w:rsid w:val="007001DC"/>
    <w:rsid w:val="007008FA"/>
    <w:rsid w:val="00700927"/>
    <w:rsid w:val="00700C8E"/>
    <w:rsid w:val="007017A2"/>
    <w:rsid w:val="00702241"/>
    <w:rsid w:val="00703C7B"/>
    <w:rsid w:val="007048D1"/>
    <w:rsid w:val="0070535C"/>
    <w:rsid w:val="0070563A"/>
    <w:rsid w:val="00705B36"/>
    <w:rsid w:val="00706BD7"/>
    <w:rsid w:val="00706F5C"/>
    <w:rsid w:val="00710ECD"/>
    <w:rsid w:val="00711463"/>
    <w:rsid w:val="00711AE8"/>
    <w:rsid w:val="00711D6C"/>
    <w:rsid w:val="00711F4B"/>
    <w:rsid w:val="00714256"/>
    <w:rsid w:val="0071498C"/>
    <w:rsid w:val="0071534F"/>
    <w:rsid w:val="0071655A"/>
    <w:rsid w:val="00717166"/>
    <w:rsid w:val="007171C8"/>
    <w:rsid w:val="00717476"/>
    <w:rsid w:val="0071747E"/>
    <w:rsid w:val="00717F4C"/>
    <w:rsid w:val="007207B2"/>
    <w:rsid w:val="007208ED"/>
    <w:rsid w:val="007222CF"/>
    <w:rsid w:val="007227EC"/>
    <w:rsid w:val="00725D1B"/>
    <w:rsid w:val="00726733"/>
    <w:rsid w:val="00726804"/>
    <w:rsid w:val="00727DE6"/>
    <w:rsid w:val="00730682"/>
    <w:rsid w:val="00730B46"/>
    <w:rsid w:val="0073144C"/>
    <w:rsid w:val="00731E80"/>
    <w:rsid w:val="00734720"/>
    <w:rsid w:val="007349EF"/>
    <w:rsid w:val="00737142"/>
    <w:rsid w:val="0073786F"/>
    <w:rsid w:val="00744D12"/>
    <w:rsid w:val="00745453"/>
    <w:rsid w:val="00745AB0"/>
    <w:rsid w:val="007468A9"/>
    <w:rsid w:val="00747029"/>
    <w:rsid w:val="00747651"/>
    <w:rsid w:val="00747D37"/>
    <w:rsid w:val="007513DE"/>
    <w:rsid w:val="00752AC7"/>
    <w:rsid w:val="00752FF3"/>
    <w:rsid w:val="007533C4"/>
    <w:rsid w:val="00753EDE"/>
    <w:rsid w:val="00754506"/>
    <w:rsid w:val="00755816"/>
    <w:rsid w:val="00756E9C"/>
    <w:rsid w:val="00757714"/>
    <w:rsid w:val="00761982"/>
    <w:rsid w:val="00762884"/>
    <w:rsid w:val="00762C5B"/>
    <w:rsid w:val="0076489A"/>
    <w:rsid w:val="00766543"/>
    <w:rsid w:val="00766990"/>
    <w:rsid w:val="00770227"/>
    <w:rsid w:val="00771EC9"/>
    <w:rsid w:val="00773B82"/>
    <w:rsid w:val="0077448F"/>
    <w:rsid w:val="00774D61"/>
    <w:rsid w:val="00776C31"/>
    <w:rsid w:val="00777818"/>
    <w:rsid w:val="00777B8D"/>
    <w:rsid w:val="00780647"/>
    <w:rsid w:val="00780995"/>
    <w:rsid w:val="0078118E"/>
    <w:rsid w:val="007820E2"/>
    <w:rsid w:val="00782BF9"/>
    <w:rsid w:val="00784465"/>
    <w:rsid w:val="00784939"/>
    <w:rsid w:val="0078581B"/>
    <w:rsid w:val="007915CD"/>
    <w:rsid w:val="00792A26"/>
    <w:rsid w:val="00793A7E"/>
    <w:rsid w:val="00794992"/>
    <w:rsid w:val="00795667"/>
    <w:rsid w:val="007960D3"/>
    <w:rsid w:val="007965F4"/>
    <w:rsid w:val="007A2218"/>
    <w:rsid w:val="007A3230"/>
    <w:rsid w:val="007A4BA6"/>
    <w:rsid w:val="007A5699"/>
    <w:rsid w:val="007B0A05"/>
    <w:rsid w:val="007B0E92"/>
    <w:rsid w:val="007B2E94"/>
    <w:rsid w:val="007B4994"/>
    <w:rsid w:val="007B797F"/>
    <w:rsid w:val="007C185F"/>
    <w:rsid w:val="007C26A8"/>
    <w:rsid w:val="007C3D69"/>
    <w:rsid w:val="007C3F6B"/>
    <w:rsid w:val="007C40A3"/>
    <w:rsid w:val="007C56C2"/>
    <w:rsid w:val="007C56D5"/>
    <w:rsid w:val="007D0569"/>
    <w:rsid w:val="007D2E0A"/>
    <w:rsid w:val="007D49F3"/>
    <w:rsid w:val="007D4F3C"/>
    <w:rsid w:val="007E192C"/>
    <w:rsid w:val="007E2A45"/>
    <w:rsid w:val="007E3B41"/>
    <w:rsid w:val="007E48D2"/>
    <w:rsid w:val="007E4954"/>
    <w:rsid w:val="007E58C5"/>
    <w:rsid w:val="007E6980"/>
    <w:rsid w:val="007E6EA1"/>
    <w:rsid w:val="007F0E02"/>
    <w:rsid w:val="007F1FE3"/>
    <w:rsid w:val="007F344A"/>
    <w:rsid w:val="007F3AEB"/>
    <w:rsid w:val="007F6D2C"/>
    <w:rsid w:val="007F7B04"/>
    <w:rsid w:val="0080057D"/>
    <w:rsid w:val="0080085F"/>
    <w:rsid w:val="008009DB"/>
    <w:rsid w:val="008017E6"/>
    <w:rsid w:val="00801D82"/>
    <w:rsid w:val="00803633"/>
    <w:rsid w:val="00804A2F"/>
    <w:rsid w:val="00805DB1"/>
    <w:rsid w:val="00805FB1"/>
    <w:rsid w:val="008100D2"/>
    <w:rsid w:val="00813392"/>
    <w:rsid w:val="00813517"/>
    <w:rsid w:val="00813D9E"/>
    <w:rsid w:val="00815A59"/>
    <w:rsid w:val="00820612"/>
    <w:rsid w:val="008207A4"/>
    <w:rsid w:val="0082110E"/>
    <w:rsid w:val="00821262"/>
    <w:rsid w:val="00821B5F"/>
    <w:rsid w:val="00823490"/>
    <w:rsid w:val="00825D06"/>
    <w:rsid w:val="008264AE"/>
    <w:rsid w:val="00826D72"/>
    <w:rsid w:val="008273AF"/>
    <w:rsid w:val="008320DF"/>
    <w:rsid w:val="00833F84"/>
    <w:rsid w:val="0083525E"/>
    <w:rsid w:val="008356DD"/>
    <w:rsid w:val="0083574F"/>
    <w:rsid w:val="00835F58"/>
    <w:rsid w:val="00837134"/>
    <w:rsid w:val="00840AB7"/>
    <w:rsid w:val="00841AE4"/>
    <w:rsid w:val="00842512"/>
    <w:rsid w:val="0084500E"/>
    <w:rsid w:val="008463CC"/>
    <w:rsid w:val="00846442"/>
    <w:rsid w:val="00850FBB"/>
    <w:rsid w:val="00851022"/>
    <w:rsid w:val="00851826"/>
    <w:rsid w:val="00852670"/>
    <w:rsid w:val="0085354F"/>
    <w:rsid w:val="00853694"/>
    <w:rsid w:val="008543AC"/>
    <w:rsid w:val="00854BAD"/>
    <w:rsid w:val="00856CB4"/>
    <w:rsid w:val="0086011E"/>
    <w:rsid w:val="00860C80"/>
    <w:rsid w:val="00861094"/>
    <w:rsid w:val="00861B8D"/>
    <w:rsid w:val="00861BFA"/>
    <w:rsid w:val="008621AD"/>
    <w:rsid w:val="008621F3"/>
    <w:rsid w:val="008636D0"/>
    <w:rsid w:val="00863A27"/>
    <w:rsid w:val="00863F16"/>
    <w:rsid w:val="008663E0"/>
    <w:rsid w:val="00866703"/>
    <w:rsid w:val="00866AD2"/>
    <w:rsid w:val="00867E73"/>
    <w:rsid w:val="00871DF2"/>
    <w:rsid w:val="00874568"/>
    <w:rsid w:val="00875108"/>
    <w:rsid w:val="0087556C"/>
    <w:rsid w:val="00875690"/>
    <w:rsid w:val="00876126"/>
    <w:rsid w:val="00876A93"/>
    <w:rsid w:val="008777C6"/>
    <w:rsid w:val="0088210A"/>
    <w:rsid w:val="0088405F"/>
    <w:rsid w:val="008855E7"/>
    <w:rsid w:val="008868C6"/>
    <w:rsid w:val="008918B2"/>
    <w:rsid w:val="008919A0"/>
    <w:rsid w:val="00893044"/>
    <w:rsid w:val="008939EA"/>
    <w:rsid w:val="008941DB"/>
    <w:rsid w:val="00894F9D"/>
    <w:rsid w:val="00896303"/>
    <w:rsid w:val="00896944"/>
    <w:rsid w:val="008A1647"/>
    <w:rsid w:val="008A22D4"/>
    <w:rsid w:val="008A2B52"/>
    <w:rsid w:val="008A2ECC"/>
    <w:rsid w:val="008A350A"/>
    <w:rsid w:val="008A54E4"/>
    <w:rsid w:val="008A5773"/>
    <w:rsid w:val="008A72DB"/>
    <w:rsid w:val="008B1127"/>
    <w:rsid w:val="008B1E4D"/>
    <w:rsid w:val="008B2375"/>
    <w:rsid w:val="008B3DFF"/>
    <w:rsid w:val="008B4E30"/>
    <w:rsid w:val="008B525E"/>
    <w:rsid w:val="008B6A30"/>
    <w:rsid w:val="008B7663"/>
    <w:rsid w:val="008B7D39"/>
    <w:rsid w:val="008B7DBE"/>
    <w:rsid w:val="008C07A6"/>
    <w:rsid w:val="008C1F21"/>
    <w:rsid w:val="008C265A"/>
    <w:rsid w:val="008C27F3"/>
    <w:rsid w:val="008C29C1"/>
    <w:rsid w:val="008C2FAB"/>
    <w:rsid w:val="008C302E"/>
    <w:rsid w:val="008C315E"/>
    <w:rsid w:val="008C5DDE"/>
    <w:rsid w:val="008C6DFD"/>
    <w:rsid w:val="008D0F80"/>
    <w:rsid w:val="008D1F28"/>
    <w:rsid w:val="008D3632"/>
    <w:rsid w:val="008D3BD3"/>
    <w:rsid w:val="008D4B1C"/>
    <w:rsid w:val="008D52EA"/>
    <w:rsid w:val="008D6C7D"/>
    <w:rsid w:val="008E05FC"/>
    <w:rsid w:val="008E2443"/>
    <w:rsid w:val="008E335C"/>
    <w:rsid w:val="008E3C24"/>
    <w:rsid w:val="008E43E7"/>
    <w:rsid w:val="008E5B4B"/>
    <w:rsid w:val="008E7559"/>
    <w:rsid w:val="008E7B31"/>
    <w:rsid w:val="008F1588"/>
    <w:rsid w:val="008F1FD2"/>
    <w:rsid w:val="008F4624"/>
    <w:rsid w:val="008F665E"/>
    <w:rsid w:val="008F668C"/>
    <w:rsid w:val="008F7AF2"/>
    <w:rsid w:val="008F7BFC"/>
    <w:rsid w:val="009000EE"/>
    <w:rsid w:val="009024B9"/>
    <w:rsid w:val="0090298D"/>
    <w:rsid w:val="00902C93"/>
    <w:rsid w:val="009040FF"/>
    <w:rsid w:val="009052CA"/>
    <w:rsid w:val="009108E5"/>
    <w:rsid w:val="00910A0A"/>
    <w:rsid w:val="00910F8E"/>
    <w:rsid w:val="00915090"/>
    <w:rsid w:val="0091546E"/>
    <w:rsid w:val="00915E77"/>
    <w:rsid w:val="00916290"/>
    <w:rsid w:val="00916EAB"/>
    <w:rsid w:val="009179DD"/>
    <w:rsid w:val="00920926"/>
    <w:rsid w:val="00921BD6"/>
    <w:rsid w:val="00922842"/>
    <w:rsid w:val="009248F5"/>
    <w:rsid w:val="009250ED"/>
    <w:rsid w:val="00925145"/>
    <w:rsid w:val="00925D47"/>
    <w:rsid w:val="009306C1"/>
    <w:rsid w:val="00932249"/>
    <w:rsid w:val="00933B1B"/>
    <w:rsid w:val="0093424C"/>
    <w:rsid w:val="009357AD"/>
    <w:rsid w:val="009357DB"/>
    <w:rsid w:val="00937974"/>
    <w:rsid w:val="00940879"/>
    <w:rsid w:val="009439E5"/>
    <w:rsid w:val="009461A2"/>
    <w:rsid w:val="00950A16"/>
    <w:rsid w:val="00951D89"/>
    <w:rsid w:val="009520E9"/>
    <w:rsid w:val="00954478"/>
    <w:rsid w:val="009566A1"/>
    <w:rsid w:val="00957312"/>
    <w:rsid w:val="00957F69"/>
    <w:rsid w:val="00962AF4"/>
    <w:rsid w:val="00964C67"/>
    <w:rsid w:val="00965D5D"/>
    <w:rsid w:val="0096626E"/>
    <w:rsid w:val="00966545"/>
    <w:rsid w:val="00972C44"/>
    <w:rsid w:val="00973995"/>
    <w:rsid w:val="0097438C"/>
    <w:rsid w:val="009745D5"/>
    <w:rsid w:val="00975C47"/>
    <w:rsid w:val="00975DD7"/>
    <w:rsid w:val="0097691E"/>
    <w:rsid w:val="00977D3D"/>
    <w:rsid w:val="00980D29"/>
    <w:rsid w:val="00983968"/>
    <w:rsid w:val="00985A0D"/>
    <w:rsid w:val="0098603D"/>
    <w:rsid w:val="009865C5"/>
    <w:rsid w:val="00986919"/>
    <w:rsid w:val="00990221"/>
    <w:rsid w:val="0099062F"/>
    <w:rsid w:val="00990708"/>
    <w:rsid w:val="00993DCE"/>
    <w:rsid w:val="00995073"/>
    <w:rsid w:val="00996997"/>
    <w:rsid w:val="009A06D5"/>
    <w:rsid w:val="009A07F5"/>
    <w:rsid w:val="009A16FC"/>
    <w:rsid w:val="009A2CBC"/>
    <w:rsid w:val="009A2F58"/>
    <w:rsid w:val="009A57D5"/>
    <w:rsid w:val="009B0F61"/>
    <w:rsid w:val="009B412B"/>
    <w:rsid w:val="009B48CE"/>
    <w:rsid w:val="009B7FE9"/>
    <w:rsid w:val="009C06C9"/>
    <w:rsid w:val="009C2B14"/>
    <w:rsid w:val="009C3547"/>
    <w:rsid w:val="009C4F04"/>
    <w:rsid w:val="009C6C3A"/>
    <w:rsid w:val="009C783B"/>
    <w:rsid w:val="009D0501"/>
    <w:rsid w:val="009D1D8D"/>
    <w:rsid w:val="009D2BA5"/>
    <w:rsid w:val="009D683D"/>
    <w:rsid w:val="009D6862"/>
    <w:rsid w:val="009D6E83"/>
    <w:rsid w:val="009D6EDF"/>
    <w:rsid w:val="009D717D"/>
    <w:rsid w:val="009D776C"/>
    <w:rsid w:val="009D7C94"/>
    <w:rsid w:val="009D7F73"/>
    <w:rsid w:val="009E09D4"/>
    <w:rsid w:val="009E2117"/>
    <w:rsid w:val="009E34AD"/>
    <w:rsid w:val="009E3576"/>
    <w:rsid w:val="009E4172"/>
    <w:rsid w:val="009E478F"/>
    <w:rsid w:val="009E6BEC"/>
    <w:rsid w:val="009E71C1"/>
    <w:rsid w:val="009E7818"/>
    <w:rsid w:val="009F0FC8"/>
    <w:rsid w:val="009F247F"/>
    <w:rsid w:val="009F3EFB"/>
    <w:rsid w:val="009F5AFD"/>
    <w:rsid w:val="009F664E"/>
    <w:rsid w:val="009F7132"/>
    <w:rsid w:val="009F7467"/>
    <w:rsid w:val="009F7C61"/>
    <w:rsid w:val="00A0175D"/>
    <w:rsid w:val="00A017EF"/>
    <w:rsid w:val="00A071F5"/>
    <w:rsid w:val="00A0740F"/>
    <w:rsid w:val="00A14B25"/>
    <w:rsid w:val="00A15948"/>
    <w:rsid w:val="00A17640"/>
    <w:rsid w:val="00A212EC"/>
    <w:rsid w:val="00A21349"/>
    <w:rsid w:val="00A21B02"/>
    <w:rsid w:val="00A21E76"/>
    <w:rsid w:val="00A221FC"/>
    <w:rsid w:val="00A2242D"/>
    <w:rsid w:val="00A22DD7"/>
    <w:rsid w:val="00A231B1"/>
    <w:rsid w:val="00A23E34"/>
    <w:rsid w:val="00A24D4C"/>
    <w:rsid w:val="00A25351"/>
    <w:rsid w:val="00A25DA7"/>
    <w:rsid w:val="00A25F3E"/>
    <w:rsid w:val="00A27D32"/>
    <w:rsid w:val="00A303D1"/>
    <w:rsid w:val="00A30724"/>
    <w:rsid w:val="00A30E5E"/>
    <w:rsid w:val="00A32BC2"/>
    <w:rsid w:val="00A36324"/>
    <w:rsid w:val="00A4034A"/>
    <w:rsid w:val="00A40358"/>
    <w:rsid w:val="00A423D8"/>
    <w:rsid w:val="00A43D0B"/>
    <w:rsid w:val="00A45D22"/>
    <w:rsid w:val="00A46637"/>
    <w:rsid w:val="00A50569"/>
    <w:rsid w:val="00A525BD"/>
    <w:rsid w:val="00A550D8"/>
    <w:rsid w:val="00A550F8"/>
    <w:rsid w:val="00A57666"/>
    <w:rsid w:val="00A600EA"/>
    <w:rsid w:val="00A60752"/>
    <w:rsid w:val="00A616CD"/>
    <w:rsid w:val="00A646DC"/>
    <w:rsid w:val="00A653E7"/>
    <w:rsid w:val="00A65EA3"/>
    <w:rsid w:val="00A70D54"/>
    <w:rsid w:val="00A710EB"/>
    <w:rsid w:val="00A735D6"/>
    <w:rsid w:val="00A73735"/>
    <w:rsid w:val="00A73A34"/>
    <w:rsid w:val="00A74915"/>
    <w:rsid w:val="00A7522C"/>
    <w:rsid w:val="00A75B01"/>
    <w:rsid w:val="00A771FE"/>
    <w:rsid w:val="00A77840"/>
    <w:rsid w:val="00A8183B"/>
    <w:rsid w:val="00A8247A"/>
    <w:rsid w:val="00A83233"/>
    <w:rsid w:val="00A83409"/>
    <w:rsid w:val="00A837B3"/>
    <w:rsid w:val="00A84B0F"/>
    <w:rsid w:val="00A85F2E"/>
    <w:rsid w:val="00A8607C"/>
    <w:rsid w:val="00A86217"/>
    <w:rsid w:val="00A86596"/>
    <w:rsid w:val="00A87B38"/>
    <w:rsid w:val="00A90DFF"/>
    <w:rsid w:val="00A92079"/>
    <w:rsid w:val="00A92668"/>
    <w:rsid w:val="00A92819"/>
    <w:rsid w:val="00A93FC9"/>
    <w:rsid w:val="00A95B18"/>
    <w:rsid w:val="00A95B8B"/>
    <w:rsid w:val="00AA0B9F"/>
    <w:rsid w:val="00AA0EB5"/>
    <w:rsid w:val="00AA0EB8"/>
    <w:rsid w:val="00AA4E9A"/>
    <w:rsid w:val="00AA7C6C"/>
    <w:rsid w:val="00AB041F"/>
    <w:rsid w:val="00AB0F2A"/>
    <w:rsid w:val="00AB1F4B"/>
    <w:rsid w:val="00AB2548"/>
    <w:rsid w:val="00AB2960"/>
    <w:rsid w:val="00AB42DB"/>
    <w:rsid w:val="00AB661B"/>
    <w:rsid w:val="00AC046E"/>
    <w:rsid w:val="00AC16F7"/>
    <w:rsid w:val="00AC2B8B"/>
    <w:rsid w:val="00AC4681"/>
    <w:rsid w:val="00AC46C2"/>
    <w:rsid w:val="00AC69CC"/>
    <w:rsid w:val="00AC7B3E"/>
    <w:rsid w:val="00AD0B9F"/>
    <w:rsid w:val="00AD0CE4"/>
    <w:rsid w:val="00AD17BE"/>
    <w:rsid w:val="00AD5060"/>
    <w:rsid w:val="00AD571C"/>
    <w:rsid w:val="00AE023C"/>
    <w:rsid w:val="00AE5161"/>
    <w:rsid w:val="00AE55C1"/>
    <w:rsid w:val="00AF0A36"/>
    <w:rsid w:val="00AF328F"/>
    <w:rsid w:val="00AF6DEC"/>
    <w:rsid w:val="00AF6EB1"/>
    <w:rsid w:val="00AF700A"/>
    <w:rsid w:val="00B01B11"/>
    <w:rsid w:val="00B04523"/>
    <w:rsid w:val="00B05756"/>
    <w:rsid w:val="00B05ECE"/>
    <w:rsid w:val="00B061A9"/>
    <w:rsid w:val="00B117DE"/>
    <w:rsid w:val="00B12649"/>
    <w:rsid w:val="00B12ADC"/>
    <w:rsid w:val="00B12BF8"/>
    <w:rsid w:val="00B15E88"/>
    <w:rsid w:val="00B16342"/>
    <w:rsid w:val="00B2373A"/>
    <w:rsid w:val="00B23A6C"/>
    <w:rsid w:val="00B269FB"/>
    <w:rsid w:val="00B27518"/>
    <w:rsid w:val="00B324F8"/>
    <w:rsid w:val="00B32C75"/>
    <w:rsid w:val="00B33493"/>
    <w:rsid w:val="00B33BF3"/>
    <w:rsid w:val="00B34DEE"/>
    <w:rsid w:val="00B34E1C"/>
    <w:rsid w:val="00B353F5"/>
    <w:rsid w:val="00B364BC"/>
    <w:rsid w:val="00B37394"/>
    <w:rsid w:val="00B41728"/>
    <w:rsid w:val="00B43031"/>
    <w:rsid w:val="00B4434E"/>
    <w:rsid w:val="00B44777"/>
    <w:rsid w:val="00B44E4A"/>
    <w:rsid w:val="00B501DD"/>
    <w:rsid w:val="00B5060A"/>
    <w:rsid w:val="00B50CFC"/>
    <w:rsid w:val="00B5164F"/>
    <w:rsid w:val="00B5171A"/>
    <w:rsid w:val="00B53E89"/>
    <w:rsid w:val="00B5445B"/>
    <w:rsid w:val="00B56CA4"/>
    <w:rsid w:val="00B612B2"/>
    <w:rsid w:val="00B62A18"/>
    <w:rsid w:val="00B63C51"/>
    <w:rsid w:val="00B64D3F"/>
    <w:rsid w:val="00B656D8"/>
    <w:rsid w:val="00B66A94"/>
    <w:rsid w:val="00B712EA"/>
    <w:rsid w:val="00B716AC"/>
    <w:rsid w:val="00B71D1E"/>
    <w:rsid w:val="00B72E45"/>
    <w:rsid w:val="00B733CB"/>
    <w:rsid w:val="00B736CE"/>
    <w:rsid w:val="00B7453A"/>
    <w:rsid w:val="00B7512A"/>
    <w:rsid w:val="00B753DD"/>
    <w:rsid w:val="00B75AEA"/>
    <w:rsid w:val="00B8467E"/>
    <w:rsid w:val="00B858B9"/>
    <w:rsid w:val="00B86EA2"/>
    <w:rsid w:val="00B876D9"/>
    <w:rsid w:val="00B92C50"/>
    <w:rsid w:val="00B92E9D"/>
    <w:rsid w:val="00B93935"/>
    <w:rsid w:val="00BA029B"/>
    <w:rsid w:val="00BA12C2"/>
    <w:rsid w:val="00BA27AF"/>
    <w:rsid w:val="00BA4353"/>
    <w:rsid w:val="00BA44F1"/>
    <w:rsid w:val="00BA4E8C"/>
    <w:rsid w:val="00BA524E"/>
    <w:rsid w:val="00BA77FC"/>
    <w:rsid w:val="00BA7899"/>
    <w:rsid w:val="00BB0F01"/>
    <w:rsid w:val="00BB1DB9"/>
    <w:rsid w:val="00BB301F"/>
    <w:rsid w:val="00BB45F7"/>
    <w:rsid w:val="00BB752F"/>
    <w:rsid w:val="00BC0536"/>
    <w:rsid w:val="00BC2E11"/>
    <w:rsid w:val="00BC2F27"/>
    <w:rsid w:val="00BC356A"/>
    <w:rsid w:val="00BC3A97"/>
    <w:rsid w:val="00BC3DEC"/>
    <w:rsid w:val="00BC40BF"/>
    <w:rsid w:val="00BC4443"/>
    <w:rsid w:val="00BC45D4"/>
    <w:rsid w:val="00BC548C"/>
    <w:rsid w:val="00BC6745"/>
    <w:rsid w:val="00BD15AC"/>
    <w:rsid w:val="00BD63B1"/>
    <w:rsid w:val="00BD72F9"/>
    <w:rsid w:val="00BE1626"/>
    <w:rsid w:val="00BE17F4"/>
    <w:rsid w:val="00BE1D60"/>
    <w:rsid w:val="00BE44E1"/>
    <w:rsid w:val="00BE5204"/>
    <w:rsid w:val="00BE52A9"/>
    <w:rsid w:val="00BE55D9"/>
    <w:rsid w:val="00BE5C92"/>
    <w:rsid w:val="00BE799F"/>
    <w:rsid w:val="00BE7A51"/>
    <w:rsid w:val="00BF1B62"/>
    <w:rsid w:val="00BF34C1"/>
    <w:rsid w:val="00BF37AA"/>
    <w:rsid w:val="00BF6A06"/>
    <w:rsid w:val="00C00B84"/>
    <w:rsid w:val="00C00FF4"/>
    <w:rsid w:val="00C04028"/>
    <w:rsid w:val="00C0489B"/>
    <w:rsid w:val="00C04EE8"/>
    <w:rsid w:val="00C062EB"/>
    <w:rsid w:val="00C10CAB"/>
    <w:rsid w:val="00C10EDC"/>
    <w:rsid w:val="00C113C9"/>
    <w:rsid w:val="00C1169A"/>
    <w:rsid w:val="00C11B16"/>
    <w:rsid w:val="00C12248"/>
    <w:rsid w:val="00C14B6C"/>
    <w:rsid w:val="00C231C2"/>
    <w:rsid w:val="00C23389"/>
    <w:rsid w:val="00C24819"/>
    <w:rsid w:val="00C25E91"/>
    <w:rsid w:val="00C267DB"/>
    <w:rsid w:val="00C26C9B"/>
    <w:rsid w:val="00C276C3"/>
    <w:rsid w:val="00C27DA5"/>
    <w:rsid w:val="00C30252"/>
    <w:rsid w:val="00C3325A"/>
    <w:rsid w:val="00C33AE9"/>
    <w:rsid w:val="00C343A2"/>
    <w:rsid w:val="00C34DCC"/>
    <w:rsid w:val="00C3635F"/>
    <w:rsid w:val="00C36D54"/>
    <w:rsid w:val="00C36E9C"/>
    <w:rsid w:val="00C4007B"/>
    <w:rsid w:val="00C42F46"/>
    <w:rsid w:val="00C43E31"/>
    <w:rsid w:val="00C45BCB"/>
    <w:rsid w:val="00C460ED"/>
    <w:rsid w:val="00C46885"/>
    <w:rsid w:val="00C501A4"/>
    <w:rsid w:val="00C5033E"/>
    <w:rsid w:val="00C5088F"/>
    <w:rsid w:val="00C51A53"/>
    <w:rsid w:val="00C51E0C"/>
    <w:rsid w:val="00C5235F"/>
    <w:rsid w:val="00C52D2C"/>
    <w:rsid w:val="00C539EC"/>
    <w:rsid w:val="00C53C58"/>
    <w:rsid w:val="00C553DC"/>
    <w:rsid w:val="00C55EF7"/>
    <w:rsid w:val="00C5703A"/>
    <w:rsid w:val="00C60030"/>
    <w:rsid w:val="00C6078C"/>
    <w:rsid w:val="00C60A8F"/>
    <w:rsid w:val="00C612A1"/>
    <w:rsid w:val="00C614DD"/>
    <w:rsid w:val="00C628FA"/>
    <w:rsid w:val="00C63CAE"/>
    <w:rsid w:val="00C64108"/>
    <w:rsid w:val="00C65BD0"/>
    <w:rsid w:val="00C674EA"/>
    <w:rsid w:val="00C67AFB"/>
    <w:rsid w:val="00C71823"/>
    <w:rsid w:val="00C72789"/>
    <w:rsid w:val="00C72AC5"/>
    <w:rsid w:val="00C7484E"/>
    <w:rsid w:val="00C75C00"/>
    <w:rsid w:val="00C761FD"/>
    <w:rsid w:val="00C76753"/>
    <w:rsid w:val="00C76E03"/>
    <w:rsid w:val="00C76F16"/>
    <w:rsid w:val="00C77A88"/>
    <w:rsid w:val="00C77A9E"/>
    <w:rsid w:val="00C81BCB"/>
    <w:rsid w:val="00C81DBE"/>
    <w:rsid w:val="00C81E6B"/>
    <w:rsid w:val="00C83154"/>
    <w:rsid w:val="00C849F8"/>
    <w:rsid w:val="00C9116D"/>
    <w:rsid w:val="00C941B7"/>
    <w:rsid w:val="00C959E9"/>
    <w:rsid w:val="00C96430"/>
    <w:rsid w:val="00C96559"/>
    <w:rsid w:val="00C96B0C"/>
    <w:rsid w:val="00C96FAC"/>
    <w:rsid w:val="00C97E80"/>
    <w:rsid w:val="00CA08B0"/>
    <w:rsid w:val="00CA152B"/>
    <w:rsid w:val="00CA1ED2"/>
    <w:rsid w:val="00CA450B"/>
    <w:rsid w:val="00CA4717"/>
    <w:rsid w:val="00CA4878"/>
    <w:rsid w:val="00CA5310"/>
    <w:rsid w:val="00CA5779"/>
    <w:rsid w:val="00CA6623"/>
    <w:rsid w:val="00CA6C3F"/>
    <w:rsid w:val="00CA6D68"/>
    <w:rsid w:val="00CA7A92"/>
    <w:rsid w:val="00CA7EAB"/>
    <w:rsid w:val="00CB1041"/>
    <w:rsid w:val="00CB10A0"/>
    <w:rsid w:val="00CB1B26"/>
    <w:rsid w:val="00CB4529"/>
    <w:rsid w:val="00CB59A5"/>
    <w:rsid w:val="00CB5CBD"/>
    <w:rsid w:val="00CB5D2A"/>
    <w:rsid w:val="00CB5FAD"/>
    <w:rsid w:val="00CB66E1"/>
    <w:rsid w:val="00CB6C6D"/>
    <w:rsid w:val="00CC049E"/>
    <w:rsid w:val="00CC0589"/>
    <w:rsid w:val="00CC48C0"/>
    <w:rsid w:val="00CC5A20"/>
    <w:rsid w:val="00CC5F47"/>
    <w:rsid w:val="00CC645E"/>
    <w:rsid w:val="00CC6AC9"/>
    <w:rsid w:val="00CD1A15"/>
    <w:rsid w:val="00CD1E97"/>
    <w:rsid w:val="00CD2215"/>
    <w:rsid w:val="00CD228C"/>
    <w:rsid w:val="00CD36D3"/>
    <w:rsid w:val="00CD3DCB"/>
    <w:rsid w:val="00CD3E25"/>
    <w:rsid w:val="00CD51D1"/>
    <w:rsid w:val="00CD5787"/>
    <w:rsid w:val="00CD69C8"/>
    <w:rsid w:val="00CE002C"/>
    <w:rsid w:val="00CE155E"/>
    <w:rsid w:val="00CE1823"/>
    <w:rsid w:val="00CE1E1C"/>
    <w:rsid w:val="00CE2718"/>
    <w:rsid w:val="00CE27C6"/>
    <w:rsid w:val="00CE3337"/>
    <w:rsid w:val="00CE3348"/>
    <w:rsid w:val="00CE38AE"/>
    <w:rsid w:val="00CE4119"/>
    <w:rsid w:val="00CE53EB"/>
    <w:rsid w:val="00CE5DAA"/>
    <w:rsid w:val="00CE68BF"/>
    <w:rsid w:val="00CE7A55"/>
    <w:rsid w:val="00CE7F17"/>
    <w:rsid w:val="00CF077F"/>
    <w:rsid w:val="00CF0972"/>
    <w:rsid w:val="00CF0C14"/>
    <w:rsid w:val="00CF211D"/>
    <w:rsid w:val="00CF3D43"/>
    <w:rsid w:val="00D03A94"/>
    <w:rsid w:val="00D0452A"/>
    <w:rsid w:val="00D064B5"/>
    <w:rsid w:val="00D076B8"/>
    <w:rsid w:val="00D107A7"/>
    <w:rsid w:val="00D1117B"/>
    <w:rsid w:val="00D14A20"/>
    <w:rsid w:val="00D16435"/>
    <w:rsid w:val="00D16674"/>
    <w:rsid w:val="00D16891"/>
    <w:rsid w:val="00D16EE6"/>
    <w:rsid w:val="00D1732D"/>
    <w:rsid w:val="00D17396"/>
    <w:rsid w:val="00D173AD"/>
    <w:rsid w:val="00D228B3"/>
    <w:rsid w:val="00D250AB"/>
    <w:rsid w:val="00D25D43"/>
    <w:rsid w:val="00D25F8F"/>
    <w:rsid w:val="00D278DF"/>
    <w:rsid w:val="00D27C0F"/>
    <w:rsid w:val="00D32078"/>
    <w:rsid w:val="00D33A66"/>
    <w:rsid w:val="00D33E11"/>
    <w:rsid w:val="00D34BC0"/>
    <w:rsid w:val="00D405EC"/>
    <w:rsid w:val="00D412A2"/>
    <w:rsid w:val="00D42019"/>
    <w:rsid w:val="00D420F5"/>
    <w:rsid w:val="00D4282C"/>
    <w:rsid w:val="00D42E01"/>
    <w:rsid w:val="00D43443"/>
    <w:rsid w:val="00D436ED"/>
    <w:rsid w:val="00D44350"/>
    <w:rsid w:val="00D4586A"/>
    <w:rsid w:val="00D4672C"/>
    <w:rsid w:val="00D4714F"/>
    <w:rsid w:val="00D47631"/>
    <w:rsid w:val="00D4790F"/>
    <w:rsid w:val="00D50B9C"/>
    <w:rsid w:val="00D546C2"/>
    <w:rsid w:val="00D55897"/>
    <w:rsid w:val="00D55D8B"/>
    <w:rsid w:val="00D57B8F"/>
    <w:rsid w:val="00D603CB"/>
    <w:rsid w:val="00D6150B"/>
    <w:rsid w:val="00D61C44"/>
    <w:rsid w:val="00D62582"/>
    <w:rsid w:val="00D63D4E"/>
    <w:rsid w:val="00D646AF"/>
    <w:rsid w:val="00D6506E"/>
    <w:rsid w:val="00D6637C"/>
    <w:rsid w:val="00D66458"/>
    <w:rsid w:val="00D66DF0"/>
    <w:rsid w:val="00D704A9"/>
    <w:rsid w:val="00D70B88"/>
    <w:rsid w:val="00D73662"/>
    <w:rsid w:val="00D74C7F"/>
    <w:rsid w:val="00D76B0F"/>
    <w:rsid w:val="00D807CD"/>
    <w:rsid w:val="00D80FD0"/>
    <w:rsid w:val="00D812A3"/>
    <w:rsid w:val="00D817FF"/>
    <w:rsid w:val="00D81B5B"/>
    <w:rsid w:val="00D81E1D"/>
    <w:rsid w:val="00D8250E"/>
    <w:rsid w:val="00D82C15"/>
    <w:rsid w:val="00D831E7"/>
    <w:rsid w:val="00D837A7"/>
    <w:rsid w:val="00D83E3A"/>
    <w:rsid w:val="00D852B8"/>
    <w:rsid w:val="00D85490"/>
    <w:rsid w:val="00D85982"/>
    <w:rsid w:val="00D86DD7"/>
    <w:rsid w:val="00D92295"/>
    <w:rsid w:val="00D930C1"/>
    <w:rsid w:val="00D930F6"/>
    <w:rsid w:val="00D93CD7"/>
    <w:rsid w:val="00D94521"/>
    <w:rsid w:val="00D95024"/>
    <w:rsid w:val="00DA13A1"/>
    <w:rsid w:val="00DA1860"/>
    <w:rsid w:val="00DA2B81"/>
    <w:rsid w:val="00DA3F6B"/>
    <w:rsid w:val="00DA4E0F"/>
    <w:rsid w:val="00DB026D"/>
    <w:rsid w:val="00DB4D10"/>
    <w:rsid w:val="00DB59D3"/>
    <w:rsid w:val="00DB754E"/>
    <w:rsid w:val="00DC05EE"/>
    <w:rsid w:val="00DC3F9C"/>
    <w:rsid w:val="00DC4494"/>
    <w:rsid w:val="00DC44DF"/>
    <w:rsid w:val="00DC4634"/>
    <w:rsid w:val="00DC4EB2"/>
    <w:rsid w:val="00DD01FF"/>
    <w:rsid w:val="00DD11F1"/>
    <w:rsid w:val="00DD23AA"/>
    <w:rsid w:val="00DD3105"/>
    <w:rsid w:val="00DD33A9"/>
    <w:rsid w:val="00DD3B68"/>
    <w:rsid w:val="00DE2F8B"/>
    <w:rsid w:val="00DE30DB"/>
    <w:rsid w:val="00DE344F"/>
    <w:rsid w:val="00DE4511"/>
    <w:rsid w:val="00DE7DA6"/>
    <w:rsid w:val="00DF002C"/>
    <w:rsid w:val="00DF0632"/>
    <w:rsid w:val="00DF214A"/>
    <w:rsid w:val="00DF2642"/>
    <w:rsid w:val="00DF3A7A"/>
    <w:rsid w:val="00DF5EE5"/>
    <w:rsid w:val="00DF77ED"/>
    <w:rsid w:val="00DF79D8"/>
    <w:rsid w:val="00DF7EFF"/>
    <w:rsid w:val="00E00924"/>
    <w:rsid w:val="00E026BA"/>
    <w:rsid w:val="00E02CDD"/>
    <w:rsid w:val="00E02F18"/>
    <w:rsid w:val="00E030C6"/>
    <w:rsid w:val="00E034F6"/>
    <w:rsid w:val="00E05705"/>
    <w:rsid w:val="00E0586B"/>
    <w:rsid w:val="00E065F9"/>
    <w:rsid w:val="00E06628"/>
    <w:rsid w:val="00E070D8"/>
    <w:rsid w:val="00E104C3"/>
    <w:rsid w:val="00E10F9D"/>
    <w:rsid w:val="00E1176D"/>
    <w:rsid w:val="00E12055"/>
    <w:rsid w:val="00E12733"/>
    <w:rsid w:val="00E14811"/>
    <w:rsid w:val="00E15B7F"/>
    <w:rsid w:val="00E16818"/>
    <w:rsid w:val="00E212EC"/>
    <w:rsid w:val="00E235B4"/>
    <w:rsid w:val="00E336DC"/>
    <w:rsid w:val="00E3373E"/>
    <w:rsid w:val="00E34173"/>
    <w:rsid w:val="00E34C05"/>
    <w:rsid w:val="00E3524C"/>
    <w:rsid w:val="00E352FE"/>
    <w:rsid w:val="00E358B1"/>
    <w:rsid w:val="00E35D4E"/>
    <w:rsid w:val="00E36A92"/>
    <w:rsid w:val="00E37006"/>
    <w:rsid w:val="00E37ABA"/>
    <w:rsid w:val="00E37C3E"/>
    <w:rsid w:val="00E37CA8"/>
    <w:rsid w:val="00E404D6"/>
    <w:rsid w:val="00E40971"/>
    <w:rsid w:val="00E41C6A"/>
    <w:rsid w:val="00E436BB"/>
    <w:rsid w:val="00E45478"/>
    <w:rsid w:val="00E45BB6"/>
    <w:rsid w:val="00E51BFA"/>
    <w:rsid w:val="00E57125"/>
    <w:rsid w:val="00E57816"/>
    <w:rsid w:val="00E6077C"/>
    <w:rsid w:val="00E617EB"/>
    <w:rsid w:val="00E65334"/>
    <w:rsid w:val="00E65C46"/>
    <w:rsid w:val="00E666DE"/>
    <w:rsid w:val="00E668A1"/>
    <w:rsid w:val="00E716DE"/>
    <w:rsid w:val="00E71843"/>
    <w:rsid w:val="00E73E28"/>
    <w:rsid w:val="00E7553A"/>
    <w:rsid w:val="00E758FA"/>
    <w:rsid w:val="00E77B28"/>
    <w:rsid w:val="00E77F28"/>
    <w:rsid w:val="00E800E2"/>
    <w:rsid w:val="00E80101"/>
    <w:rsid w:val="00E80399"/>
    <w:rsid w:val="00E81BEE"/>
    <w:rsid w:val="00E81D5A"/>
    <w:rsid w:val="00E8299C"/>
    <w:rsid w:val="00E83A94"/>
    <w:rsid w:val="00E84115"/>
    <w:rsid w:val="00E84B4F"/>
    <w:rsid w:val="00E84E50"/>
    <w:rsid w:val="00E90F59"/>
    <w:rsid w:val="00E91FA9"/>
    <w:rsid w:val="00E91FF3"/>
    <w:rsid w:val="00E92592"/>
    <w:rsid w:val="00E93940"/>
    <w:rsid w:val="00E9603A"/>
    <w:rsid w:val="00E961EF"/>
    <w:rsid w:val="00E970D2"/>
    <w:rsid w:val="00E97B84"/>
    <w:rsid w:val="00E97C0B"/>
    <w:rsid w:val="00EA2FA1"/>
    <w:rsid w:val="00EA4576"/>
    <w:rsid w:val="00EA4FDF"/>
    <w:rsid w:val="00EA5C00"/>
    <w:rsid w:val="00EA781A"/>
    <w:rsid w:val="00EB04A9"/>
    <w:rsid w:val="00EB0A5A"/>
    <w:rsid w:val="00EB1BA9"/>
    <w:rsid w:val="00EB2FCB"/>
    <w:rsid w:val="00EB6D41"/>
    <w:rsid w:val="00EB7C8E"/>
    <w:rsid w:val="00EC02E4"/>
    <w:rsid w:val="00EC0CE9"/>
    <w:rsid w:val="00EC0F7D"/>
    <w:rsid w:val="00EC18FE"/>
    <w:rsid w:val="00EC26DB"/>
    <w:rsid w:val="00EC5CE4"/>
    <w:rsid w:val="00EC6789"/>
    <w:rsid w:val="00EC6890"/>
    <w:rsid w:val="00EC6949"/>
    <w:rsid w:val="00EC746E"/>
    <w:rsid w:val="00EC76A4"/>
    <w:rsid w:val="00EC7A9E"/>
    <w:rsid w:val="00EC7DF6"/>
    <w:rsid w:val="00ED1DDD"/>
    <w:rsid w:val="00ED2CA2"/>
    <w:rsid w:val="00ED45B6"/>
    <w:rsid w:val="00ED46B8"/>
    <w:rsid w:val="00ED4E09"/>
    <w:rsid w:val="00ED7513"/>
    <w:rsid w:val="00EE0210"/>
    <w:rsid w:val="00EE03F7"/>
    <w:rsid w:val="00EE13D6"/>
    <w:rsid w:val="00EE1DCB"/>
    <w:rsid w:val="00EE4361"/>
    <w:rsid w:val="00EE7CD5"/>
    <w:rsid w:val="00EF0700"/>
    <w:rsid w:val="00EF0920"/>
    <w:rsid w:val="00EF177B"/>
    <w:rsid w:val="00EF2498"/>
    <w:rsid w:val="00EF3558"/>
    <w:rsid w:val="00EF35DE"/>
    <w:rsid w:val="00EF3DF3"/>
    <w:rsid w:val="00EF6388"/>
    <w:rsid w:val="00EF70A2"/>
    <w:rsid w:val="00F03403"/>
    <w:rsid w:val="00F037AE"/>
    <w:rsid w:val="00F03FD4"/>
    <w:rsid w:val="00F03FED"/>
    <w:rsid w:val="00F0411C"/>
    <w:rsid w:val="00F04121"/>
    <w:rsid w:val="00F055AD"/>
    <w:rsid w:val="00F105C1"/>
    <w:rsid w:val="00F126B4"/>
    <w:rsid w:val="00F16299"/>
    <w:rsid w:val="00F16B81"/>
    <w:rsid w:val="00F16D70"/>
    <w:rsid w:val="00F17CF5"/>
    <w:rsid w:val="00F200A2"/>
    <w:rsid w:val="00F20B7E"/>
    <w:rsid w:val="00F221DA"/>
    <w:rsid w:val="00F237AC"/>
    <w:rsid w:val="00F23CD5"/>
    <w:rsid w:val="00F23E83"/>
    <w:rsid w:val="00F243FE"/>
    <w:rsid w:val="00F248A5"/>
    <w:rsid w:val="00F24B96"/>
    <w:rsid w:val="00F2555E"/>
    <w:rsid w:val="00F270AF"/>
    <w:rsid w:val="00F27BA7"/>
    <w:rsid w:val="00F3062B"/>
    <w:rsid w:val="00F30803"/>
    <w:rsid w:val="00F33253"/>
    <w:rsid w:val="00F33D9B"/>
    <w:rsid w:val="00F35866"/>
    <w:rsid w:val="00F3627B"/>
    <w:rsid w:val="00F36DD5"/>
    <w:rsid w:val="00F36F86"/>
    <w:rsid w:val="00F4130C"/>
    <w:rsid w:val="00F43193"/>
    <w:rsid w:val="00F437EE"/>
    <w:rsid w:val="00F44084"/>
    <w:rsid w:val="00F44B1C"/>
    <w:rsid w:val="00F46E72"/>
    <w:rsid w:val="00F4793A"/>
    <w:rsid w:val="00F47C26"/>
    <w:rsid w:val="00F50997"/>
    <w:rsid w:val="00F515F3"/>
    <w:rsid w:val="00F52E2A"/>
    <w:rsid w:val="00F54AEB"/>
    <w:rsid w:val="00F55ED6"/>
    <w:rsid w:val="00F567B4"/>
    <w:rsid w:val="00F56840"/>
    <w:rsid w:val="00F56C27"/>
    <w:rsid w:val="00F60F1A"/>
    <w:rsid w:val="00F61344"/>
    <w:rsid w:val="00F624CD"/>
    <w:rsid w:val="00F63AEA"/>
    <w:rsid w:val="00F64F7C"/>
    <w:rsid w:val="00F67E71"/>
    <w:rsid w:val="00F70701"/>
    <w:rsid w:val="00F72E48"/>
    <w:rsid w:val="00F747CD"/>
    <w:rsid w:val="00F76045"/>
    <w:rsid w:val="00F764BF"/>
    <w:rsid w:val="00F767AE"/>
    <w:rsid w:val="00F76C44"/>
    <w:rsid w:val="00F77D19"/>
    <w:rsid w:val="00F8064B"/>
    <w:rsid w:val="00F81464"/>
    <w:rsid w:val="00F8197B"/>
    <w:rsid w:val="00F8320F"/>
    <w:rsid w:val="00F83EE6"/>
    <w:rsid w:val="00F85CCA"/>
    <w:rsid w:val="00F87726"/>
    <w:rsid w:val="00F90A2B"/>
    <w:rsid w:val="00F90E9A"/>
    <w:rsid w:val="00F910C4"/>
    <w:rsid w:val="00F91E02"/>
    <w:rsid w:val="00F921C4"/>
    <w:rsid w:val="00F92958"/>
    <w:rsid w:val="00F92C34"/>
    <w:rsid w:val="00F9417E"/>
    <w:rsid w:val="00F95C79"/>
    <w:rsid w:val="00F97771"/>
    <w:rsid w:val="00FA1218"/>
    <w:rsid w:val="00FA13B4"/>
    <w:rsid w:val="00FA3192"/>
    <w:rsid w:val="00FA435F"/>
    <w:rsid w:val="00FA44AD"/>
    <w:rsid w:val="00FA4DE2"/>
    <w:rsid w:val="00FA4EA3"/>
    <w:rsid w:val="00FA50A1"/>
    <w:rsid w:val="00FB03CC"/>
    <w:rsid w:val="00FB27E8"/>
    <w:rsid w:val="00FB32E3"/>
    <w:rsid w:val="00FB378E"/>
    <w:rsid w:val="00FB432A"/>
    <w:rsid w:val="00FB7100"/>
    <w:rsid w:val="00FB7A42"/>
    <w:rsid w:val="00FB7E9C"/>
    <w:rsid w:val="00FC1CD8"/>
    <w:rsid w:val="00FC262E"/>
    <w:rsid w:val="00FC5412"/>
    <w:rsid w:val="00FC7116"/>
    <w:rsid w:val="00FC7357"/>
    <w:rsid w:val="00FC78D4"/>
    <w:rsid w:val="00FC7F20"/>
    <w:rsid w:val="00FD1B7C"/>
    <w:rsid w:val="00FD3E68"/>
    <w:rsid w:val="00FD59A1"/>
    <w:rsid w:val="00FD6506"/>
    <w:rsid w:val="00FD696D"/>
    <w:rsid w:val="00FD7C50"/>
    <w:rsid w:val="00FE04D3"/>
    <w:rsid w:val="00FE0DC7"/>
    <w:rsid w:val="00FE0F40"/>
    <w:rsid w:val="00FE1B86"/>
    <w:rsid w:val="00FE319D"/>
    <w:rsid w:val="00FE3528"/>
    <w:rsid w:val="00FE36E0"/>
    <w:rsid w:val="00FE5A37"/>
    <w:rsid w:val="00FE5C32"/>
    <w:rsid w:val="00FE6EA5"/>
    <w:rsid w:val="00FF0C44"/>
    <w:rsid w:val="00FF0F3C"/>
    <w:rsid w:val="00FF19BE"/>
    <w:rsid w:val="00FF1EC3"/>
    <w:rsid w:val="00FF2AD2"/>
    <w:rsid w:val="00FF2C09"/>
    <w:rsid w:val="00FF3C05"/>
    <w:rsid w:val="00FF4B94"/>
    <w:rsid w:val="00FF7A9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BDF852"/>
  <w15:docId w15:val="{2926CFF7-467D-4037-94C4-69609391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A8F"/>
    <w:pPr>
      <w:suppressAutoHyphens/>
      <w:autoSpaceDN w:val="0"/>
      <w:spacing w:line="276" w:lineRule="auto"/>
    </w:pPr>
    <w:rPr>
      <w:rFonts w:ascii="Arial" w:eastAsia="SimSun" w:hAnsi="Arial" w:cs="Arial"/>
      <w:color w:val="000000"/>
      <w:kern w:val="3"/>
      <w:sz w:val="22"/>
      <w:lang w:val="ro-RO" w:eastAsia="zh-CN"/>
    </w:rPr>
  </w:style>
  <w:style w:type="paragraph" w:styleId="Heading1">
    <w:name w:val="heading 1"/>
    <w:basedOn w:val="Normal"/>
    <w:next w:val="Normal"/>
    <w:link w:val="Heading1Char"/>
    <w:uiPriority w:val="99"/>
    <w:qFormat/>
    <w:rsid w:val="00C60A8F"/>
    <w:pPr>
      <w:keepNext/>
      <w:widowControl w:val="0"/>
      <w:spacing w:line="240" w:lineRule="auto"/>
      <w:outlineLvl w:val="0"/>
    </w:pPr>
    <w:rPr>
      <w:rFonts w:ascii="Times New Roman" w:eastAsia="Calibri" w:hAnsi="Times New Roman" w:cs="Times New Roman"/>
      <w:b/>
      <w:color w:val="auto"/>
      <w:sz w:val="24"/>
      <w:lang w:val="de-DE" w:eastAsia="de-DE"/>
    </w:rPr>
  </w:style>
  <w:style w:type="paragraph" w:styleId="Heading2">
    <w:name w:val="heading 2"/>
    <w:basedOn w:val="Standard"/>
    <w:next w:val="Standard"/>
    <w:link w:val="Heading2Char"/>
    <w:uiPriority w:val="99"/>
    <w:qFormat/>
    <w:rsid w:val="00C60A8F"/>
    <w:pPr>
      <w:keepNext/>
      <w:spacing w:before="240" w:after="60"/>
      <w:outlineLvl w:val="1"/>
    </w:pPr>
    <w:rPr>
      <w:rFonts w:ascii="Arial" w:hAnsi="Arial"/>
      <w:b/>
      <w:i/>
      <w:sz w:val="28"/>
      <w:szCs w:val="20"/>
      <w:lang w:val="ro-RO"/>
    </w:rPr>
  </w:style>
  <w:style w:type="paragraph" w:styleId="Heading3">
    <w:name w:val="heading 3"/>
    <w:basedOn w:val="Normal"/>
    <w:next w:val="Normal"/>
    <w:link w:val="Heading3Char"/>
    <w:uiPriority w:val="99"/>
    <w:qFormat/>
    <w:rsid w:val="00C60A8F"/>
    <w:pPr>
      <w:keepNext/>
      <w:keepLines/>
      <w:widowControl w:val="0"/>
      <w:spacing w:before="200" w:line="240" w:lineRule="auto"/>
      <w:outlineLvl w:val="2"/>
    </w:pPr>
    <w:rPr>
      <w:rFonts w:ascii="Cambria" w:eastAsia="Calibri" w:hAnsi="Cambria" w:cs="Times New Roman"/>
      <w:b/>
      <w:color w:val="4F81BD"/>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60A8F"/>
    <w:rPr>
      <w:rFonts w:ascii="Times New Roman" w:hAnsi="Times New Roman" w:cs="Times New Roman"/>
      <w:b/>
      <w:kern w:val="3"/>
      <w:sz w:val="24"/>
      <w:lang w:val="de-DE" w:eastAsia="de-DE"/>
    </w:rPr>
  </w:style>
  <w:style w:type="character" w:customStyle="1" w:styleId="Heading2Char">
    <w:name w:val="Heading 2 Char"/>
    <w:link w:val="Heading2"/>
    <w:uiPriority w:val="99"/>
    <w:locked/>
    <w:rsid w:val="00C60A8F"/>
    <w:rPr>
      <w:rFonts w:ascii="Arial" w:eastAsia="SimSun" w:hAnsi="Arial" w:cs="Times New Roman"/>
      <w:b/>
      <w:i/>
      <w:kern w:val="3"/>
      <w:sz w:val="28"/>
      <w:lang w:val="ro-RO" w:eastAsia="zh-CN"/>
    </w:rPr>
  </w:style>
  <w:style w:type="character" w:customStyle="1" w:styleId="Heading3Char">
    <w:name w:val="Heading 3 Char"/>
    <w:link w:val="Heading3"/>
    <w:uiPriority w:val="99"/>
    <w:locked/>
    <w:rsid w:val="00C60A8F"/>
    <w:rPr>
      <w:rFonts w:ascii="Cambria" w:hAnsi="Cambria" w:cs="Times New Roman"/>
      <w:b/>
      <w:color w:val="4F81BD"/>
      <w:kern w:val="3"/>
      <w:sz w:val="21"/>
      <w:lang w:eastAsia="zh-CN"/>
    </w:rPr>
  </w:style>
  <w:style w:type="character" w:customStyle="1" w:styleId="StandardChar">
    <w:name w:val="Standard Char"/>
    <w:link w:val="Standard"/>
    <w:uiPriority w:val="99"/>
    <w:locked/>
    <w:rsid w:val="00C60A8F"/>
    <w:rPr>
      <w:rFonts w:eastAsia="SimSun"/>
      <w:kern w:val="3"/>
      <w:sz w:val="22"/>
      <w:lang w:val="en-US" w:eastAsia="zh-CN"/>
    </w:rPr>
  </w:style>
  <w:style w:type="paragraph" w:customStyle="1" w:styleId="Standard">
    <w:name w:val="Standard"/>
    <w:link w:val="StandardChar"/>
    <w:uiPriority w:val="99"/>
    <w:rsid w:val="00C60A8F"/>
    <w:pPr>
      <w:suppressAutoHyphens/>
      <w:autoSpaceDN w:val="0"/>
      <w:spacing w:after="200" w:line="276" w:lineRule="auto"/>
    </w:pPr>
    <w:rPr>
      <w:rFonts w:eastAsia="SimSun"/>
      <w:kern w:val="3"/>
      <w:sz w:val="22"/>
      <w:szCs w:val="22"/>
      <w:lang w:eastAsia="zh-CN"/>
    </w:rPr>
  </w:style>
  <w:style w:type="paragraph" w:styleId="Title">
    <w:name w:val="Title"/>
    <w:basedOn w:val="Normal"/>
    <w:next w:val="Normal"/>
    <w:link w:val="TitleChar"/>
    <w:uiPriority w:val="10"/>
    <w:qFormat/>
    <w:rsid w:val="00C60A8F"/>
    <w:pPr>
      <w:widowControl w:val="0"/>
      <w:pBdr>
        <w:bottom w:val="single" w:sz="8" w:space="4" w:color="4F81BD"/>
      </w:pBdr>
      <w:spacing w:after="300" w:line="240" w:lineRule="auto"/>
      <w:contextualSpacing/>
    </w:pPr>
    <w:rPr>
      <w:rFonts w:ascii="Cambria" w:eastAsia="Calibri" w:hAnsi="Cambria" w:cs="Times New Roman"/>
      <w:color w:val="17365D"/>
      <w:spacing w:val="5"/>
      <w:kern w:val="28"/>
      <w:sz w:val="52"/>
      <w:lang w:val="en-US"/>
    </w:rPr>
  </w:style>
  <w:style w:type="character" w:customStyle="1" w:styleId="TitleChar">
    <w:name w:val="Title Char"/>
    <w:link w:val="Title"/>
    <w:uiPriority w:val="99"/>
    <w:locked/>
    <w:rsid w:val="00C60A8F"/>
    <w:rPr>
      <w:rFonts w:ascii="Cambria" w:hAnsi="Cambria" w:cs="Times New Roman"/>
      <w:color w:val="17365D"/>
      <w:spacing w:val="5"/>
      <w:kern w:val="28"/>
      <w:sz w:val="52"/>
      <w:lang w:eastAsia="zh-CN"/>
    </w:rPr>
  </w:style>
  <w:style w:type="character" w:styleId="Emphasis">
    <w:name w:val="Emphasis"/>
    <w:uiPriority w:val="20"/>
    <w:qFormat/>
    <w:rsid w:val="00C60A8F"/>
    <w:rPr>
      <w:rFonts w:cs="Times New Roman"/>
      <w:i/>
    </w:rPr>
  </w:style>
  <w:style w:type="character" w:styleId="Hyperlink">
    <w:name w:val="Hyperlink"/>
    <w:semiHidden/>
    <w:rsid w:val="00C60A8F"/>
    <w:rPr>
      <w:rFonts w:ascii="Times New Roman" w:hAnsi="Times New Roman" w:cs="Times New Roman"/>
      <w:color w:val="0000FF"/>
      <w:u w:val="single"/>
    </w:rPr>
  </w:style>
  <w:style w:type="character" w:styleId="FollowedHyperlink">
    <w:name w:val="FollowedHyperlink"/>
    <w:uiPriority w:val="99"/>
    <w:semiHidden/>
    <w:rsid w:val="00C60A8F"/>
    <w:rPr>
      <w:rFonts w:cs="Times New Roman"/>
      <w:color w:val="800080"/>
      <w:u w:val="single"/>
    </w:rPr>
  </w:style>
  <w:style w:type="character" w:styleId="Strong">
    <w:name w:val="Strong"/>
    <w:qFormat/>
    <w:rsid w:val="00C60A8F"/>
    <w:rPr>
      <w:rFonts w:ascii="Times New Roman" w:hAnsi="Times New Roman" w:cs="Times New Roman"/>
      <w:b/>
    </w:rPr>
  </w:style>
  <w:style w:type="paragraph" w:styleId="CommentText">
    <w:name w:val="annotation text"/>
    <w:basedOn w:val="Normal"/>
    <w:link w:val="CommentTextChar"/>
    <w:uiPriority w:val="99"/>
    <w:semiHidden/>
    <w:rsid w:val="00C60A8F"/>
    <w:pPr>
      <w:widowControl w:val="0"/>
      <w:spacing w:line="240" w:lineRule="auto"/>
    </w:pPr>
    <w:rPr>
      <w:rFonts w:ascii="Times New Roman" w:hAnsi="Times New Roman" w:cs="Times New Roman"/>
      <w:color w:val="auto"/>
      <w:sz w:val="18"/>
      <w:lang w:val="en-US"/>
    </w:rPr>
  </w:style>
  <w:style w:type="character" w:customStyle="1" w:styleId="CommentTextChar">
    <w:name w:val="Comment Text Char"/>
    <w:link w:val="CommentText"/>
    <w:uiPriority w:val="99"/>
    <w:semiHidden/>
    <w:locked/>
    <w:rsid w:val="00C60A8F"/>
    <w:rPr>
      <w:rFonts w:ascii="Times New Roman" w:eastAsia="SimSun" w:hAnsi="Times New Roman" w:cs="Times New Roman"/>
      <w:kern w:val="3"/>
      <w:sz w:val="18"/>
      <w:lang w:eastAsia="zh-CN"/>
    </w:rPr>
  </w:style>
  <w:style w:type="paragraph" w:styleId="CommentSubject">
    <w:name w:val="annotation subject"/>
    <w:basedOn w:val="CommentText"/>
    <w:next w:val="CommentText"/>
    <w:link w:val="CommentSubjectChar"/>
    <w:uiPriority w:val="99"/>
    <w:semiHidden/>
    <w:rsid w:val="00C60A8F"/>
    <w:pPr>
      <w:widowControl/>
      <w:spacing w:after="200" w:line="276" w:lineRule="auto"/>
    </w:pPr>
    <w:rPr>
      <w:rFonts w:ascii="Calibri" w:hAnsi="Calibri"/>
      <w:b/>
      <w:sz w:val="20"/>
      <w:lang w:val="ro-RO"/>
    </w:rPr>
  </w:style>
  <w:style w:type="character" w:customStyle="1" w:styleId="CommentSubjectChar">
    <w:name w:val="Comment Subject Char"/>
    <w:link w:val="CommentSubject"/>
    <w:uiPriority w:val="99"/>
    <w:semiHidden/>
    <w:locked/>
    <w:rsid w:val="00C60A8F"/>
    <w:rPr>
      <w:rFonts w:ascii="Calibri" w:eastAsia="SimSun" w:hAnsi="Calibri" w:cs="Times New Roman"/>
      <w:b/>
      <w:kern w:val="3"/>
      <w:sz w:val="20"/>
      <w:lang w:val="ro-RO" w:eastAsia="zh-CN"/>
    </w:rPr>
  </w:style>
  <w:style w:type="paragraph" w:styleId="NoSpacing">
    <w:name w:val="No Spacing"/>
    <w:uiPriority w:val="1"/>
    <w:qFormat/>
    <w:rsid w:val="00C60A8F"/>
    <w:pPr>
      <w:suppressAutoHyphens/>
      <w:autoSpaceDN w:val="0"/>
    </w:pPr>
    <w:rPr>
      <w:rFonts w:eastAsia="SimSun" w:cs="Calibri"/>
      <w:kern w:val="3"/>
      <w:sz w:val="22"/>
      <w:szCs w:val="22"/>
      <w:lang w:val="ro-RO" w:eastAsia="zh-CN"/>
    </w:rPr>
  </w:style>
  <w:style w:type="paragraph" w:customStyle="1" w:styleId="Textbody">
    <w:name w:val="Text body"/>
    <w:basedOn w:val="Standard"/>
    <w:uiPriority w:val="99"/>
    <w:rsid w:val="00C60A8F"/>
    <w:pPr>
      <w:spacing w:after="0" w:line="360" w:lineRule="auto"/>
      <w:jc w:val="both"/>
    </w:pPr>
    <w:rPr>
      <w:rFonts w:ascii="Times New Roman" w:hAnsi="Times New Roman"/>
      <w:sz w:val="24"/>
      <w:szCs w:val="24"/>
      <w:lang w:val="ro-RO"/>
    </w:rPr>
  </w:style>
  <w:style w:type="paragraph" w:customStyle="1" w:styleId="Heading">
    <w:name w:val="Heading"/>
    <w:basedOn w:val="Standard"/>
    <w:next w:val="Textbody"/>
    <w:uiPriority w:val="99"/>
    <w:rsid w:val="00C60A8F"/>
    <w:pPr>
      <w:keepNext/>
      <w:spacing w:before="240" w:after="120"/>
    </w:pPr>
    <w:rPr>
      <w:rFonts w:ascii="Arial" w:eastAsia="Microsoft YaHei" w:hAnsi="Arial" w:cs="Lucida Sans"/>
      <w:sz w:val="28"/>
      <w:szCs w:val="28"/>
      <w:lang w:val="ro-RO"/>
    </w:rPr>
  </w:style>
  <w:style w:type="paragraph" w:customStyle="1" w:styleId="Index">
    <w:name w:val="Index"/>
    <w:basedOn w:val="Standard"/>
    <w:uiPriority w:val="99"/>
    <w:rsid w:val="00C60A8F"/>
    <w:pPr>
      <w:suppressLineNumbers/>
    </w:pPr>
    <w:rPr>
      <w:rFonts w:cs="Lucida Sans"/>
      <w:lang w:val="ro-RO"/>
    </w:rPr>
  </w:style>
  <w:style w:type="paragraph" w:customStyle="1" w:styleId="yiv7225634252msonormal">
    <w:name w:val="yiv7225634252msonormal"/>
    <w:basedOn w:val="Standard"/>
    <w:uiPriority w:val="99"/>
    <w:rsid w:val="00C60A8F"/>
    <w:pPr>
      <w:spacing w:before="280" w:after="280" w:line="240" w:lineRule="auto"/>
    </w:pPr>
    <w:rPr>
      <w:rFonts w:ascii="Times New Roman" w:hAnsi="Times New Roman"/>
      <w:sz w:val="24"/>
      <w:szCs w:val="24"/>
      <w:lang w:val="ro-RO"/>
    </w:rPr>
  </w:style>
  <w:style w:type="character" w:customStyle="1" w:styleId="clearChar">
    <w:name w:val="clear Char"/>
    <w:link w:val="clear"/>
    <w:uiPriority w:val="99"/>
    <w:locked/>
    <w:rsid w:val="00C60A8F"/>
    <w:rPr>
      <w:rFonts w:ascii="Frutiger LT Std 47 Light Cn" w:eastAsia="SimSun" w:hAnsi="Frutiger LT Std 47 Light Cn"/>
      <w:b/>
      <w:kern w:val="3"/>
      <w:sz w:val="24"/>
      <w:lang w:eastAsia="zh-CN"/>
    </w:rPr>
  </w:style>
  <w:style w:type="paragraph" w:customStyle="1" w:styleId="clear">
    <w:name w:val="clear"/>
    <w:basedOn w:val="Standard"/>
    <w:link w:val="clearChar"/>
    <w:uiPriority w:val="99"/>
    <w:rsid w:val="00C60A8F"/>
    <w:pPr>
      <w:widowControl w:val="0"/>
      <w:spacing w:after="0" w:line="240" w:lineRule="auto"/>
      <w:jc w:val="both"/>
    </w:pPr>
    <w:rPr>
      <w:rFonts w:ascii="Frutiger LT Std 47 Light Cn" w:hAnsi="Frutiger LT Std 47 Light Cn"/>
      <w:b/>
      <w:sz w:val="24"/>
      <w:szCs w:val="20"/>
    </w:rPr>
  </w:style>
  <w:style w:type="paragraph" w:customStyle="1" w:styleId="yiv9679079283msonormal">
    <w:name w:val="yiv9679079283msonormal"/>
    <w:basedOn w:val="Standard"/>
    <w:uiPriority w:val="99"/>
    <w:rsid w:val="00C60A8F"/>
    <w:pPr>
      <w:spacing w:before="280" w:after="280" w:line="240" w:lineRule="auto"/>
    </w:pPr>
    <w:rPr>
      <w:rFonts w:ascii="Times New Roman" w:hAnsi="Times New Roman"/>
      <w:sz w:val="24"/>
      <w:szCs w:val="24"/>
    </w:rPr>
  </w:style>
  <w:style w:type="paragraph" w:customStyle="1" w:styleId="Normalny2">
    <w:name w:val="Normalny2"/>
    <w:uiPriority w:val="99"/>
    <w:rsid w:val="00C60A8F"/>
    <w:pPr>
      <w:suppressAutoHyphens/>
      <w:autoSpaceDN w:val="0"/>
    </w:pPr>
    <w:rPr>
      <w:rFonts w:ascii="Times New Roman" w:eastAsia="SimSun" w:hAnsi="Times New Roman"/>
      <w:color w:val="000000"/>
      <w:kern w:val="3"/>
      <w:sz w:val="24"/>
      <w:lang w:eastAsia="zh-CN"/>
    </w:rPr>
  </w:style>
  <w:style w:type="paragraph" w:customStyle="1" w:styleId="yiv1779296247msonormal">
    <w:name w:val="yiv1779296247msonormal"/>
    <w:basedOn w:val="Standard"/>
    <w:uiPriority w:val="99"/>
    <w:rsid w:val="00C60A8F"/>
    <w:pPr>
      <w:spacing w:before="280" w:after="280" w:line="240" w:lineRule="auto"/>
    </w:pPr>
    <w:rPr>
      <w:rFonts w:ascii="Times New Roman" w:hAnsi="Times New Roman"/>
      <w:sz w:val="24"/>
      <w:szCs w:val="24"/>
      <w:lang w:val="ro-RO"/>
    </w:rPr>
  </w:style>
  <w:style w:type="paragraph" w:customStyle="1" w:styleId="WW-Default">
    <w:name w:val="WW-Default"/>
    <w:uiPriority w:val="99"/>
    <w:rsid w:val="00C60A8F"/>
    <w:pPr>
      <w:suppressAutoHyphens/>
      <w:autoSpaceDE w:val="0"/>
      <w:autoSpaceDN w:val="0"/>
    </w:pPr>
    <w:rPr>
      <w:rFonts w:ascii="Times New Roman" w:eastAsia="SimSun" w:hAnsi="Times New Roman"/>
      <w:color w:val="000000"/>
      <w:kern w:val="3"/>
      <w:sz w:val="24"/>
      <w:szCs w:val="24"/>
      <w:lang w:eastAsia="zh-CN"/>
    </w:rPr>
  </w:style>
  <w:style w:type="paragraph" w:styleId="BodyText">
    <w:name w:val="Body Text"/>
    <w:basedOn w:val="Standard"/>
    <w:link w:val="BodyTextChar"/>
    <w:uiPriority w:val="99"/>
    <w:rsid w:val="00C60A8F"/>
    <w:pPr>
      <w:shd w:val="clear" w:color="auto" w:fill="FFFFFF"/>
      <w:spacing w:before="420" w:after="180" w:line="222" w:lineRule="exact"/>
      <w:ind w:hanging="1340"/>
    </w:pPr>
    <w:rPr>
      <w:rFonts w:ascii="Tahoma" w:hAnsi="Tahoma"/>
      <w:b/>
      <w:sz w:val="16"/>
      <w:szCs w:val="20"/>
      <w:lang w:val="ro-RO"/>
    </w:rPr>
  </w:style>
  <w:style w:type="character" w:customStyle="1" w:styleId="BodyTextChar">
    <w:name w:val="Body Text Char"/>
    <w:link w:val="BodyText"/>
    <w:uiPriority w:val="99"/>
    <w:locked/>
    <w:rsid w:val="00C60A8F"/>
    <w:rPr>
      <w:rFonts w:ascii="Tahoma" w:eastAsia="SimSun" w:hAnsi="Tahoma" w:cs="Times New Roman"/>
      <w:b/>
      <w:kern w:val="3"/>
      <w:sz w:val="16"/>
      <w:shd w:val="clear" w:color="auto" w:fill="FFFFFF"/>
      <w:lang w:val="ro-RO" w:eastAsia="zh-CN"/>
    </w:rPr>
  </w:style>
  <w:style w:type="paragraph" w:customStyle="1" w:styleId="Standarduser">
    <w:name w:val="Standard (user)"/>
    <w:uiPriority w:val="99"/>
    <w:rsid w:val="00C60A8F"/>
    <w:pPr>
      <w:suppressAutoHyphens/>
      <w:autoSpaceDN w:val="0"/>
      <w:spacing w:after="200" w:line="276" w:lineRule="auto"/>
    </w:pPr>
    <w:rPr>
      <w:rFonts w:eastAsia="SimSun" w:cs="Calibri"/>
      <w:kern w:val="3"/>
      <w:sz w:val="22"/>
      <w:szCs w:val="22"/>
      <w:lang w:eastAsia="zh-CN"/>
    </w:rPr>
  </w:style>
  <w:style w:type="paragraph" w:customStyle="1" w:styleId="WW-Textbody">
    <w:name w:val="WW-Text body"/>
    <w:basedOn w:val="Standarduser"/>
    <w:uiPriority w:val="99"/>
    <w:rsid w:val="00C60A8F"/>
    <w:pPr>
      <w:widowControl w:val="0"/>
      <w:spacing w:after="120" w:line="240" w:lineRule="auto"/>
    </w:pPr>
    <w:rPr>
      <w:rFonts w:ascii="Times New Roman" w:hAnsi="Times New Roman" w:cs="Tahoma"/>
      <w:sz w:val="24"/>
      <w:szCs w:val="24"/>
      <w:lang w:val="ro-RO"/>
    </w:rPr>
  </w:style>
  <w:style w:type="paragraph" w:customStyle="1" w:styleId="NormalLatinweb">
    <w:name w:val="Normal + (Latin) web"/>
    <w:basedOn w:val="Standard"/>
    <w:uiPriority w:val="99"/>
    <w:rsid w:val="00C60A8F"/>
    <w:pPr>
      <w:jc w:val="both"/>
    </w:pPr>
    <w:rPr>
      <w:rFonts w:ascii="Verdana" w:hAnsi="Verdana" w:cs="Verdana"/>
      <w:lang w:val="ro-RO"/>
    </w:rPr>
  </w:style>
  <w:style w:type="paragraph" w:customStyle="1" w:styleId="Textbodyindent">
    <w:name w:val="Text body indent"/>
    <w:basedOn w:val="Standard"/>
    <w:uiPriority w:val="99"/>
    <w:rsid w:val="00C60A8F"/>
    <w:pPr>
      <w:spacing w:after="120"/>
      <w:ind w:left="360"/>
    </w:pPr>
    <w:rPr>
      <w:rFonts w:cs="Calibri"/>
      <w:lang w:val="ro-RO"/>
    </w:rPr>
  </w:style>
  <w:style w:type="paragraph" w:customStyle="1" w:styleId="Body">
    <w:name w:val="Body"/>
    <w:rsid w:val="00C60A8F"/>
    <w:pPr>
      <w:suppressAutoHyphens/>
      <w:autoSpaceDN w:val="0"/>
    </w:pPr>
    <w:rPr>
      <w:rFonts w:ascii="Cambria" w:eastAsia="Arial Unicode MS" w:hAnsi="Cambria" w:cs="Cambria"/>
      <w:color w:val="000000"/>
      <w:kern w:val="3"/>
      <w:sz w:val="24"/>
      <w:szCs w:val="24"/>
      <w:lang w:val="en-GB" w:eastAsia="zh-CN"/>
    </w:rPr>
  </w:style>
  <w:style w:type="paragraph" w:customStyle="1" w:styleId="yiv1682264105msonormal">
    <w:name w:val="yiv1682264105msonormal"/>
    <w:basedOn w:val="Standard"/>
    <w:uiPriority w:val="99"/>
    <w:rsid w:val="00C60A8F"/>
    <w:pPr>
      <w:spacing w:before="280" w:after="280" w:line="240" w:lineRule="auto"/>
    </w:pPr>
    <w:rPr>
      <w:rFonts w:ascii="Times New Roman" w:hAnsi="Times New Roman"/>
      <w:sz w:val="24"/>
      <w:szCs w:val="24"/>
      <w:lang w:val="ro-RO"/>
    </w:rPr>
  </w:style>
  <w:style w:type="paragraph" w:customStyle="1" w:styleId="m6379787305645499657gmail-msonormal">
    <w:name w:val="m_6379787305645499657gmail-msonormal"/>
    <w:basedOn w:val="Standard"/>
    <w:uiPriority w:val="99"/>
    <w:rsid w:val="00C60A8F"/>
    <w:pPr>
      <w:spacing w:before="280" w:after="280" w:line="240" w:lineRule="auto"/>
    </w:pPr>
    <w:rPr>
      <w:rFonts w:ascii="Times New Roman" w:hAnsi="Times New Roman"/>
      <w:sz w:val="24"/>
      <w:szCs w:val="24"/>
      <w:lang w:val="ro-RO"/>
    </w:rPr>
  </w:style>
  <w:style w:type="paragraph" w:customStyle="1" w:styleId="msonormalcxspmiddle">
    <w:name w:val="msonormalcxspmiddle"/>
    <w:basedOn w:val="Standard"/>
    <w:uiPriority w:val="99"/>
    <w:rsid w:val="00C60A8F"/>
    <w:pPr>
      <w:spacing w:before="280" w:after="280" w:line="240" w:lineRule="auto"/>
    </w:pPr>
    <w:rPr>
      <w:rFonts w:ascii="Times New Roman" w:hAnsi="Times New Roman"/>
      <w:sz w:val="24"/>
      <w:szCs w:val="24"/>
      <w:lang w:val="ro-RO"/>
    </w:rPr>
  </w:style>
  <w:style w:type="paragraph" w:customStyle="1" w:styleId="yiv7080594459ydp1a0f8a79msonormal">
    <w:name w:val="yiv7080594459ydp1a0f8a79msonormal"/>
    <w:basedOn w:val="Standard"/>
    <w:uiPriority w:val="99"/>
    <w:rsid w:val="00C60A8F"/>
    <w:pPr>
      <w:spacing w:before="280" w:after="280" w:line="240" w:lineRule="auto"/>
    </w:pPr>
    <w:rPr>
      <w:rFonts w:ascii="Times New Roman" w:hAnsi="Times New Roman"/>
      <w:sz w:val="24"/>
      <w:szCs w:val="24"/>
      <w:lang w:val="en-GB"/>
    </w:rPr>
  </w:style>
  <w:style w:type="paragraph" w:customStyle="1" w:styleId="yiv5367439229msonormal">
    <w:name w:val="yiv5367439229msonormal"/>
    <w:basedOn w:val="Standard"/>
    <w:uiPriority w:val="99"/>
    <w:rsid w:val="00C60A8F"/>
    <w:pPr>
      <w:spacing w:before="280" w:after="280" w:line="240" w:lineRule="auto"/>
    </w:pPr>
    <w:rPr>
      <w:rFonts w:ascii="Times New Roman" w:hAnsi="Times New Roman"/>
      <w:sz w:val="24"/>
      <w:szCs w:val="24"/>
      <w:lang w:val="ro-RO"/>
    </w:rPr>
  </w:style>
  <w:style w:type="paragraph" w:customStyle="1" w:styleId="m2499830862309876673gmail-p1">
    <w:name w:val="m_2499830862309876673gmail-p1"/>
    <w:basedOn w:val="Standard"/>
    <w:uiPriority w:val="99"/>
    <w:rsid w:val="00C60A8F"/>
    <w:pPr>
      <w:spacing w:before="280" w:after="280" w:line="240" w:lineRule="auto"/>
    </w:pPr>
    <w:rPr>
      <w:rFonts w:ascii="Times New Roman" w:hAnsi="Times New Roman"/>
      <w:sz w:val="24"/>
      <w:szCs w:val="24"/>
      <w:lang w:val="ro-RO"/>
    </w:rPr>
  </w:style>
  <w:style w:type="paragraph" w:customStyle="1" w:styleId="m2499830862309876673gmail-p2">
    <w:name w:val="m_2499830862309876673gmail-p2"/>
    <w:basedOn w:val="Standard"/>
    <w:uiPriority w:val="99"/>
    <w:rsid w:val="00C60A8F"/>
    <w:pPr>
      <w:spacing w:before="280" w:after="280" w:line="240" w:lineRule="auto"/>
    </w:pPr>
    <w:rPr>
      <w:rFonts w:ascii="Times New Roman" w:hAnsi="Times New Roman"/>
      <w:sz w:val="24"/>
      <w:szCs w:val="24"/>
      <w:lang w:val="ro-RO"/>
    </w:rPr>
  </w:style>
  <w:style w:type="paragraph" w:customStyle="1" w:styleId="m2499830862309876673gmail-p3">
    <w:name w:val="m_2499830862309876673gmail-p3"/>
    <w:basedOn w:val="Standard"/>
    <w:uiPriority w:val="99"/>
    <w:rsid w:val="00C60A8F"/>
    <w:pPr>
      <w:spacing w:before="280" w:after="280" w:line="240" w:lineRule="auto"/>
    </w:pPr>
    <w:rPr>
      <w:rFonts w:ascii="Times New Roman" w:hAnsi="Times New Roman"/>
      <w:sz w:val="24"/>
      <w:szCs w:val="24"/>
      <w:lang w:val="ro-RO"/>
    </w:rPr>
  </w:style>
  <w:style w:type="paragraph" w:customStyle="1" w:styleId="m2499830862309876673gmail-p4">
    <w:name w:val="m_2499830862309876673gmail-p4"/>
    <w:basedOn w:val="Standard"/>
    <w:uiPriority w:val="99"/>
    <w:rsid w:val="00C60A8F"/>
    <w:pPr>
      <w:spacing w:before="280" w:after="280" w:line="240" w:lineRule="auto"/>
    </w:pPr>
    <w:rPr>
      <w:rFonts w:ascii="Times New Roman" w:hAnsi="Times New Roman"/>
      <w:sz w:val="24"/>
      <w:szCs w:val="24"/>
      <w:lang w:val="ro-RO"/>
    </w:rPr>
  </w:style>
  <w:style w:type="paragraph" w:customStyle="1" w:styleId="m2499830862309876673gmail-p5">
    <w:name w:val="m_2499830862309876673gmail-p5"/>
    <w:basedOn w:val="Standard"/>
    <w:uiPriority w:val="99"/>
    <w:rsid w:val="00C60A8F"/>
    <w:pPr>
      <w:spacing w:before="280" w:after="280" w:line="240" w:lineRule="auto"/>
    </w:pPr>
    <w:rPr>
      <w:rFonts w:ascii="Times New Roman" w:hAnsi="Times New Roman"/>
      <w:sz w:val="24"/>
      <w:szCs w:val="24"/>
      <w:lang w:val="ro-RO"/>
    </w:rPr>
  </w:style>
  <w:style w:type="paragraph" w:customStyle="1" w:styleId="m2499830862309876673gmail-p6">
    <w:name w:val="m_2499830862309876673gmail-p6"/>
    <w:basedOn w:val="Standard"/>
    <w:uiPriority w:val="99"/>
    <w:rsid w:val="00C60A8F"/>
    <w:pPr>
      <w:spacing w:before="280" w:after="280" w:line="240" w:lineRule="auto"/>
    </w:pPr>
    <w:rPr>
      <w:rFonts w:ascii="Times New Roman" w:hAnsi="Times New Roman"/>
      <w:sz w:val="24"/>
      <w:szCs w:val="24"/>
      <w:lang w:val="ro-RO"/>
    </w:rPr>
  </w:style>
  <w:style w:type="paragraph" w:customStyle="1" w:styleId="m2499830862309876673gmail-p7">
    <w:name w:val="m_2499830862309876673gmail-p7"/>
    <w:basedOn w:val="Standard"/>
    <w:uiPriority w:val="99"/>
    <w:rsid w:val="00C60A8F"/>
    <w:pPr>
      <w:spacing w:before="280" w:after="280" w:line="240" w:lineRule="auto"/>
    </w:pPr>
    <w:rPr>
      <w:rFonts w:ascii="Times New Roman" w:hAnsi="Times New Roman"/>
      <w:sz w:val="24"/>
      <w:szCs w:val="24"/>
      <w:lang w:val="ro-RO"/>
    </w:rPr>
  </w:style>
  <w:style w:type="paragraph" w:customStyle="1" w:styleId="TableContents">
    <w:name w:val="Table Contents"/>
    <w:basedOn w:val="Standard"/>
    <w:uiPriority w:val="99"/>
    <w:rsid w:val="00C60A8F"/>
    <w:pPr>
      <w:suppressLineNumbers/>
    </w:pPr>
    <w:rPr>
      <w:rFonts w:cs="Calibri"/>
      <w:lang w:val="ro-RO"/>
    </w:rPr>
  </w:style>
  <w:style w:type="paragraph" w:customStyle="1" w:styleId="TableHeading">
    <w:name w:val="Table Heading"/>
    <w:basedOn w:val="TableContents"/>
    <w:uiPriority w:val="99"/>
    <w:rsid w:val="00C60A8F"/>
    <w:pPr>
      <w:jc w:val="center"/>
    </w:pPr>
    <w:rPr>
      <w:b/>
      <w:bCs/>
    </w:rPr>
  </w:style>
  <w:style w:type="paragraph" w:customStyle="1" w:styleId="Framecontents">
    <w:name w:val="Frame contents"/>
    <w:basedOn w:val="Textbody"/>
    <w:uiPriority w:val="99"/>
    <w:rsid w:val="00C60A8F"/>
  </w:style>
  <w:style w:type="character" w:customStyle="1" w:styleId="Bodytext5">
    <w:name w:val="Body text (5)_"/>
    <w:link w:val="Bodytext50"/>
    <w:uiPriority w:val="99"/>
    <w:locked/>
    <w:rsid w:val="00C60A8F"/>
    <w:rPr>
      <w:rFonts w:ascii="Arial" w:hAnsi="Arial"/>
      <w:sz w:val="16"/>
      <w:shd w:val="clear" w:color="auto" w:fill="FFFFFF"/>
    </w:rPr>
  </w:style>
  <w:style w:type="paragraph" w:customStyle="1" w:styleId="Bodytext50">
    <w:name w:val="Body text (5)"/>
    <w:basedOn w:val="Standard"/>
    <w:link w:val="Bodytext5"/>
    <w:uiPriority w:val="99"/>
    <w:rsid w:val="00C60A8F"/>
    <w:pPr>
      <w:widowControl w:val="0"/>
      <w:shd w:val="clear" w:color="auto" w:fill="FFFFFF"/>
      <w:suppressAutoHyphens w:val="0"/>
      <w:spacing w:before="540" w:after="0" w:line="240" w:lineRule="atLeast"/>
      <w:jc w:val="right"/>
    </w:pPr>
    <w:rPr>
      <w:rFonts w:ascii="Arial" w:eastAsia="Calibri" w:hAnsi="Arial"/>
      <w:kern w:val="0"/>
      <w:sz w:val="16"/>
      <w:szCs w:val="20"/>
      <w:lang w:eastAsia="en-US"/>
    </w:rPr>
  </w:style>
  <w:style w:type="paragraph" w:customStyle="1" w:styleId="Default">
    <w:name w:val="Default"/>
    <w:uiPriority w:val="99"/>
    <w:rsid w:val="00C60A8F"/>
    <w:pPr>
      <w:autoSpaceDE w:val="0"/>
      <w:autoSpaceDN w:val="0"/>
      <w:adjustRightInd w:val="0"/>
    </w:pPr>
    <w:rPr>
      <w:rFonts w:ascii="Cambria" w:eastAsia="Times New Roman" w:hAnsi="Cambria" w:cs="Cambria"/>
      <w:color w:val="000000"/>
      <w:sz w:val="24"/>
      <w:szCs w:val="24"/>
    </w:rPr>
  </w:style>
  <w:style w:type="paragraph" w:customStyle="1" w:styleId="h3">
    <w:name w:val="h3"/>
    <w:basedOn w:val="Standard"/>
    <w:uiPriority w:val="99"/>
    <w:rsid w:val="00C60A8F"/>
    <w:pPr>
      <w:suppressAutoHyphens w:val="0"/>
      <w:spacing w:before="100" w:beforeAutospacing="1" w:after="100" w:afterAutospacing="1" w:line="240" w:lineRule="auto"/>
    </w:pPr>
    <w:rPr>
      <w:rFonts w:ascii="Times New Roman" w:eastAsia="Times New Roman" w:hAnsi="Times New Roman"/>
      <w:kern w:val="0"/>
      <w:sz w:val="24"/>
      <w:szCs w:val="24"/>
      <w:lang w:val="ro-RO" w:eastAsia="ro-RO"/>
    </w:rPr>
  </w:style>
  <w:style w:type="paragraph" w:customStyle="1" w:styleId="lead">
    <w:name w:val="lead"/>
    <w:basedOn w:val="Standard"/>
    <w:uiPriority w:val="99"/>
    <w:rsid w:val="00C60A8F"/>
    <w:pPr>
      <w:suppressAutoHyphens w:val="0"/>
      <w:spacing w:before="100" w:beforeAutospacing="1" w:after="100" w:afterAutospacing="1" w:line="240" w:lineRule="auto"/>
    </w:pPr>
    <w:rPr>
      <w:rFonts w:ascii="Times New Roman" w:eastAsia="Times New Roman" w:hAnsi="Times New Roman"/>
      <w:kern w:val="0"/>
      <w:sz w:val="24"/>
      <w:szCs w:val="24"/>
      <w:lang w:val="ro-RO" w:eastAsia="ro-RO"/>
    </w:rPr>
  </w:style>
  <w:style w:type="paragraph" w:customStyle="1" w:styleId="yiv1749630692ydp531575bfyiv6093519622ydp9fb3ffbcmsonormal">
    <w:name w:val="yiv1749630692ydp531575bfyiv6093519622ydp9fb3ffbcmsonormal"/>
    <w:basedOn w:val="Standard"/>
    <w:uiPriority w:val="99"/>
    <w:rsid w:val="00C60A8F"/>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paragraph" w:customStyle="1" w:styleId="yiv1749630692ydp531575bfdefault">
    <w:name w:val="yiv1749630692ydp531575bfdefault"/>
    <w:basedOn w:val="Standard"/>
    <w:uiPriority w:val="99"/>
    <w:rsid w:val="00C60A8F"/>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paragraph" w:customStyle="1" w:styleId="m2377935651539928515m8381608012863249237m2566200611324555640ydp2f6e16ecyiv2210976875msonormal">
    <w:name w:val="m_2377935651539928515m_8381608012863249237m_2566200611324555640ydp2f6e16ecyiv2210976875msonormal"/>
    <w:basedOn w:val="Standard"/>
    <w:uiPriority w:val="99"/>
    <w:rsid w:val="00C60A8F"/>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character" w:styleId="FootnoteReference">
    <w:name w:val="footnote reference"/>
    <w:uiPriority w:val="99"/>
    <w:semiHidden/>
    <w:rsid w:val="00C60A8F"/>
    <w:rPr>
      <w:rFonts w:ascii="Times New Roman" w:hAnsi="Times New Roman" w:cs="Times New Roman"/>
      <w:vertAlign w:val="superscript"/>
    </w:rPr>
  </w:style>
  <w:style w:type="character" w:styleId="CommentReference">
    <w:name w:val="annotation reference"/>
    <w:uiPriority w:val="99"/>
    <w:semiHidden/>
    <w:rsid w:val="00C60A8F"/>
    <w:rPr>
      <w:rFonts w:ascii="Times New Roman" w:hAnsi="Times New Roman" w:cs="Times New Roman"/>
      <w:sz w:val="16"/>
    </w:rPr>
  </w:style>
  <w:style w:type="character" w:styleId="PageNumber">
    <w:name w:val="page number"/>
    <w:uiPriority w:val="99"/>
    <w:semiHidden/>
    <w:rsid w:val="00C60A8F"/>
    <w:rPr>
      <w:rFonts w:ascii="Times New Roman" w:hAnsi="Times New Roman" w:cs="Times New Roman"/>
    </w:rPr>
  </w:style>
  <w:style w:type="paragraph" w:styleId="Header">
    <w:name w:val="header"/>
    <w:basedOn w:val="Standard"/>
    <w:link w:val="HeaderChar"/>
    <w:uiPriority w:val="99"/>
    <w:semiHidden/>
    <w:rsid w:val="00C60A8F"/>
    <w:pPr>
      <w:tabs>
        <w:tab w:val="center" w:pos="4320"/>
        <w:tab w:val="right" w:pos="8640"/>
      </w:tabs>
      <w:spacing w:after="0" w:line="240" w:lineRule="auto"/>
    </w:pPr>
    <w:rPr>
      <w:rFonts w:ascii="Times New Roman" w:hAnsi="Times New Roman"/>
      <w:sz w:val="24"/>
      <w:szCs w:val="20"/>
    </w:rPr>
  </w:style>
  <w:style w:type="character" w:customStyle="1" w:styleId="HeaderChar">
    <w:name w:val="Header Char"/>
    <w:link w:val="Header"/>
    <w:uiPriority w:val="99"/>
    <w:semiHidden/>
    <w:locked/>
    <w:rsid w:val="00C60A8F"/>
    <w:rPr>
      <w:rFonts w:ascii="Times New Roman" w:eastAsia="SimSun" w:hAnsi="Times New Roman" w:cs="Times New Roman"/>
      <w:kern w:val="3"/>
      <w:sz w:val="24"/>
      <w:lang w:eastAsia="zh-CN"/>
    </w:rPr>
  </w:style>
  <w:style w:type="paragraph" w:styleId="HTMLPreformatted">
    <w:name w:val="HTML Preformatted"/>
    <w:basedOn w:val="Standard"/>
    <w:link w:val="HTMLPreformattedChar"/>
    <w:uiPriority w:val="99"/>
    <w:semiHidden/>
    <w:rsid w:val="00C60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o-RO"/>
    </w:rPr>
  </w:style>
  <w:style w:type="character" w:customStyle="1" w:styleId="HTMLPreformattedChar">
    <w:name w:val="HTML Preformatted Char"/>
    <w:link w:val="HTMLPreformatted"/>
    <w:uiPriority w:val="99"/>
    <w:semiHidden/>
    <w:locked/>
    <w:rsid w:val="00C60A8F"/>
    <w:rPr>
      <w:rFonts w:ascii="Courier New" w:eastAsia="SimSun" w:hAnsi="Courier New" w:cs="Times New Roman"/>
      <w:kern w:val="3"/>
      <w:sz w:val="20"/>
      <w:lang w:val="ro-RO" w:eastAsia="zh-CN"/>
    </w:rPr>
  </w:style>
  <w:style w:type="paragraph" w:styleId="Footer">
    <w:name w:val="footer"/>
    <w:basedOn w:val="Normal"/>
    <w:link w:val="FooterChar"/>
    <w:uiPriority w:val="99"/>
    <w:semiHidden/>
    <w:rsid w:val="00C60A8F"/>
    <w:pPr>
      <w:widowControl w:val="0"/>
      <w:tabs>
        <w:tab w:val="center" w:pos="4536"/>
        <w:tab w:val="right" w:pos="9072"/>
      </w:tabs>
      <w:spacing w:line="240" w:lineRule="auto"/>
    </w:pPr>
    <w:rPr>
      <w:rFonts w:ascii="Times New Roman" w:hAnsi="Times New Roman" w:cs="Times New Roman"/>
      <w:color w:val="auto"/>
      <w:sz w:val="21"/>
      <w:lang w:val="en-US"/>
    </w:rPr>
  </w:style>
  <w:style w:type="character" w:customStyle="1" w:styleId="FooterChar">
    <w:name w:val="Footer Char"/>
    <w:link w:val="Footer"/>
    <w:uiPriority w:val="99"/>
    <w:semiHidden/>
    <w:locked/>
    <w:rsid w:val="00C60A8F"/>
    <w:rPr>
      <w:rFonts w:ascii="Times New Roman" w:eastAsia="SimSun" w:hAnsi="Times New Roman" w:cs="Times New Roman"/>
      <w:kern w:val="3"/>
      <w:sz w:val="21"/>
      <w:lang w:eastAsia="zh-CN"/>
    </w:rPr>
  </w:style>
  <w:style w:type="paragraph" w:styleId="BalloonText">
    <w:name w:val="Balloon Text"/>
    <w:basedOn w:val="Normal"/>
    <w:link w:val="BalloonTextChar"/>
    <w:uiPriority w:val="99"/>
    <w:semiHidden/>
    <w:rsid w:val="00C60A8F"/>
    <w:pPr>
      <w:widowControl w:val="0"/>
      <w:spacing w:line="240" w:lineRule="auto"/>
    </w:pPr>
    <w:rPr>
      <w:rFonts w:ascii="Tahoma" w:hAnsi="Tahoma" w:cs="Times New Roman"/>
      <w:color w:val="auto"/>
      <w:sz w:val="14"/>
      <w:lang w:val="en-US"/>
    </w:rPr>
  </w:style>
  <w:style w:type="character" w:customStyle="1" w:styleId="BalloonTextChar">
    <w:name w:val="Balloon Text Char"/>
    <w:link w:val="BalloonText"/>
    <w:uiPriority w:val="99"/>
    <w:semiHidden/>
    <w:locked/>
    <w:rsid w:val="00C60A8F"/>
    <w:rPr>
      <w:rFonts w:ascii="Tahoma" w:eastAsia="SimSun" w:hAnsi="Tahoma" w:cs="Times New Roman"/>
      <w:kern w:val="3"/>
      <w:sz w:val="14"/>
      <w:lang w:eastAsia="zh-CN"/>
    </w:rPr>
  </w:style>
  <w:style w:type="character" w:customStyle="1" w:styleId="WW8Num1z0">
    <w:name w:val="WW8Num1z0"/>
    <w:uiPriority w:val="99"/>
    <w:rsid w:val="00C60A8F"/>
  </w:style>
  <w:style w:type="character" w:customStyle="1" w:styleId="WW8Num2z0">
    <w:name w:val="WW8Num2z0"/>
    <w:uiPriority w:val="99"/>
    <w:rsid w:val="00C60A8F"/>
  </w:style>
  <w:style w:type="character" w:customStyle="1" w:styleId="WW8Num3z0">
    <w:name w:val="WW8Num3z0"/>
    <w:uiPriority w:val="99"/>
    <w:rsid w:val="00C60A8F"/>
  </w:style>
  <w:style w:type="character" w:customStyle="1" w:styleId="WW8Num4z0">
    <w:name w:val="WW8Num4z0"/>
    <w:uiPriority w:val="99"/>
    <w:rsid w:val="00C60A8F"/>
  </w:style>
  <w:style w:type="character" w:customStyle="1" w:styleId="WW8Num5z0">
    <w:name w:val="WW8Num5z0"/>
    <w:uiPriority w:val="99"/>
    <w:rsid w:val="00C60A8F"/>
    <w:rPr>
      <w:rFonts w:ascii="Symbol" w:hAnsi="Symbol"/>
    </w:rPr>
  </w:style>
  <w:style w:type="character" w:customStyle="1" w:styleId="WW8Num6z0">
    <w:name w:val="WW8Num6z0"/>
    <w:uiPriority w:val="99"/>
    <w:rsid w:val="00C60A8F"/>
    <w:rPr>
      <w:rFonts w:ascii="Symbol" w:hAnsi="Symbol"/>
    </w:rPr>
  </w:style>
  <w:style w:type="character" w:customStyle="1" w:styleId="WW8Num7z0">
    <w:name w:val="WW8Num7z0"/>
    <w:uiPriority w:val="99"/>
    <w:rsid w:val="00C60A8F"/>
    <w:rPr>
      <w:rFonts w:ascii="Symbol" w:hAnsi="Symbol"/>
    </w:rPr>
  </w:style>
  <w:style w:type="character" w:customStyle="1" w:styleId="WW8Num8z0">
    <w:name w:val="WW8Num8z0"/>
    <w:uiPriority w:val="99"/>
    <w:rsid w:val="00C60A8F"/>
    <w:rPr>
      <w:rFonts w:ascii="Symbol" w:hAnsi="Symbol"/>
    </w:rPr>
  </w:style>
  <w:style w:type="character" w:customStyle="1" w:styleId="WW8Num9z0">
    <w:name w:val="WW8Num9z0"/>
    <w:uiPriority w:val="99"/>
    <w:rsid w:val="00C60A8F"/>
  </w:style>
  <w:style w:type="character" w:customStyle="1" w:styleId="WW8Num10z0">
    <w:name w:val="WW8Num10z0"/>
    <w:uiPriority w:val="99"/>
    <w:rsid w:val="00C60A8F"/>
    <w:rPr>
      <w:rFonts w:ascii="Symbol" w:hAnsi="Symbol"/>
    </w:rPr>
  </w:style>
  <w:style w:type="character" w:customStyle="1" w:styleId="WW8Num11z0">
    <w:name w:val="WW8Num11z0"/>
    <w:uiPriority w:val="99"/>
    <w:rsid w:val="00C60A8F"/>
    <w:rPr>
      <w:b/>
      <w:sz w:val="24"/>
    </w:rPr>
  </w:style>
  <w:style w:type="character" w:customStyle="1" w:styleId="WW8Num12z0">
    <w:name w:val="WW8Num12z0"/>
    <w:uiPriority w:val="99"/>
    <w:rsid w:val="00C60A8F"/>
    <w:rPr>
      <w:rFonts w:ascii="Trebuchet MS" w:hAnsi="Trebuchet MS"/>
    </w:rPr>
  </w:style>
  <w:style w:type="character" w:customStyle="1" w:styleId="WW8Num13z0">
    <w:name w:val="WW8Num13z0"/>
    <w:uiPriority w:val="99"/>
    <w:rsid w:val="00C60A8F"/>
    <w:rPr>
      <w:rFonts w:ascii="Symbol" w:hAnsi="Symbol"/>
    </w:rPr>
  </w:style>
  <w:style w:type="character" w:customStyle="1" w:styleId="WW8Num13z1">
    <w:name w:val="WW8Num13z1"/>
    <w:uiPriority w:val="99"/>
    <w:rsid w:val="00C60A8F"/>
    <w:rPr>
      <w:rFonts w:ascii="Courier New" w:hAnsi="Courier New"/>
    </w:rPr>
  </w:style>
  <w:style w:type="character" w:customStyle="1" w:styleId="WW8Num13z2">
    <w:name w:val="WW8Num13z2"/>
    <w:uiPriority w:val="99"/>
    <w:rsid w:val="00C60A8F"/>
    <w:rPr>
      <w:rFonts w:ascii="Wingdings" w:hAnsi="Wingdings"/>
    </w:rPr>
  </w:style>
  <w:style w:type="character" w:customStyle="1" w:styleId="WW8Num14z0">
    <w:name w:val="WW8Num14z0"/>
    <w:uiPriority w:val="99"/>
    <w:rsid w:val="00C60A8F"/>
    <w:rPr>
      <w:rFonts w:ascii="Symbol" w:hAnsi="Symbol"/>
      <w:sz w:val="20"/>
    </w:rPr>
  </w:style>
  <w:style w:type="character" w:customStyle="1" w:styleId="WW8Num14z2">
    <w:name w:val="WW8Num14z2"/>
    <w:uiPriority w:val="99"/>
    <w:rsid w:val="00C60A8F"/>
  </w:style>
  <w:style w:type="character" w:customStyle="1" w:styleId="WW8Num15z0">
    <w:name w:val="WW8Num15z0"/>
    <w:uiPriority w:val="99"/>
    <w:rsid w:val="00C60A8F"/>
    <w:rPr>
      <w:rFonts w:ascii="Symbol" w:hAnsi="Symbol"/>
    </w:rPr>
  </w:style>
  <w:style w:type="character" w:customStyle="1" w:styleId="WW8Num15z1">
    <w:name w:val="WW8Num15z1"/>
    <w:uiPriority w:val="99"/>
    <w:rsid w:val="00C60A8F"/>
    <w:rPr>
      <w:rFonts w:ascii="Courier New" w:hAnsi="Courier New"/>
    </w:rPr>
  </w:style>
  <w:style w:type="character" w:customStyle="1" w:styleId="WW8Num15z2">
    <w:name w:val="WW8Num15z2"/>
    <w:uiPriority w:val="99"/>
    <w:rsid w:val="00C60A8F"/>
    <w:rPr>
      <w:rFonts w:ascii="Wingdings" w:hAnsi="Wingdings"/>
    </w:rPr>
  </w:style>
  <w:style w:type="character" w:customStyle="1" w:styleId="WW8Num16z0">
    <w:name w:val="WW8Num16z0"/>
    <w:uiPriority w:val="99"/>
    <w:rsid w:val="00C60A8F"/>
  </w:style>
  <w:style w:type="character" w:customStyle="1" w:styleId="WW8Num16z1">
    <w:name w:val="WW8Num16z1"/>
    <w:uiPriority w:val="99"/>
    <w:rsid w:val="00C60A8F"/>
  </w:style>
  <w:style w:type="character" w:customStyle="1" w:styleId="WW8Num16z2">
    <w:name w:val="WW8Num16z2"/>
    <w:uiPriority w:val="99"/>
    <w:rsid w:val="00C60A8F"/>
  </w:style>
  <w:style w:type="character" w:customStyle="1" w:styleId="WW8Num16z3">
    <w:name w:val="WW8Num16z3"/>
    <w:uiPriority w:val="99"/>
    <w:rsid w:val="00C60A8F"/>
  </w:style>
  <w:style w:type="character" w:customStyle="1" w:styleId="WW8Num16z4">
    <w:name w:val="WW8Num16z4"/>
    <w:uiPriority w:val="99"/>
    <w:rsid w:val="00C60A8F"/>
  </w:style>
  <w:style w:type="character" w:customStyle="1" w:styleId="WW8Num16z5">
    <w:name w:val="WW8Num16z5"/>
    <w:uiPriority w:val="99"/>
    <w:rsid w:val="00C60A8F"/>
  </w:style>
  <w:style w:type="character" w:customStyle="1" w:styleId="WW8Num16z6">
    <w:name w:val="WW8Num16z6"/>
    <w:uiPriority w:val="99"/>
    <w:rsid w:val="00C60A8F"/>
  </w:style>
  <w:style w:type="character" w:customStyle="1" w:styleId="WW8Num16z7">
    <w:name w:val="WW8Num16z7"/>
    <w:uiPriority w:val="99"/>
    <w:rsid w:val="00C60A8F"/>
  </w:style>
  <w:style w:type="character" w:customStyle="1" w:styleId="WW8Num16z8">
    <w:name w:val="WW8Num16z8"/>
    <w:uiPriority w:val="99"/>
    <w:rsid w:val="00C60A8F"/>
  </w:style>
  <w:style w:type="character" w:customStyle="1" w:styleId="WW8Num17z0">
    <w:name w:val="WW8Num17z0"/>
    <w:uiPriority w:val="99"/>
    <w:rsid w:val="00C60A8F"/>
    <w:rPr>
      <w:rFonts w:ascii="Symbol" w:hAnsi="Symbol"/>
      <w:sz w:val="20"/>
    </w:rPr>
  </w:style>
  <w:style w:type="character" w:customStyle="1" w:styleId="WW8Num17z2">
    <w:name w:val="WW8Num17z2"/>
    <w:uiPriority w:val="99"/>
    <w:rsid w:val="00C60A8F"/>
  </w:style>
  <w:style w:type="character" w:customStyle="1" w:styleId="WW8Num18z0">
    <w:name w:val="WW8Num18z0"/>
    <w:uiPriority w:val="99"/>
    <w:rsid w:val="00C60A8F"/>
    <w:rPr>
      <w:rFonts w:ascii="Symbol" w:hAnsi="Symbol"/>
    </w:rPr>
  </w:style>
  <w:style w:type="character" w:customStyle="1" w:styleId="WW8Num18z1">
    <w:name w:val="WW8Num18z1"/>
    <w:uiPriority w:val="99"/>
    <w:rsid w:val="00C60A8F"/>
    <w:rPr>
      <w:rFonts w:ascii="Courier New" w:hAnsi="Courier New"/>
    </w:rPr>
  </w:style>
  <w:style w:type="character" w:customStyle="1" w:styleId="WW8Num18z2">
    <w:name w:val="WW8Num18z2"/>
    <w:uiPriority w:val="99"/>
    <w:rsid w:val="00C60A8F"/>
    <w:rPr>
      <w:rFonts w:ascii="Wingdings" w:hAnsi="Wingdings"/>
    </w:rPr>
  </w:style>
  <w:style w:type="character" w:customStyle="1" w:styleId="WW8Num19z0">
    <w:name w:val="WW8Num19z0"/>
    <w:uiPriority w:val="99"/>
    <w:rsid w:val="00C60A8F"/>
    <w:rPr>
      <w:rFonts w:ascii="Symbol" w:hAnsi="Symbol"/>
    </w:rPr>
  </w:style>
  <w:style w:type="character" w:customStyle="1" w:styleId="WW8Num19z1">
    <w:name w:val="WW8Num19z1"/>
    <w:uiPriority w:val="99"/>
    <w:rsid w:val="00C60A8F"/>
    <w:rPr>
      <w:rFonts w:ascii="Courier New" w:hAnsi="Courier New"/>
    </w:rPr>
  </w:style>
  <w:style w:type="character" w:customStyle="1" w:styleId="WW8Num19z2">
    <w:name w:val="WW8Num19z2"/>
    <w:uiPriority w:val="99"/>
    <w:rsid w:val="00C60A8F"/>
    <w:rPr>
      <w:rFonts w:ascii="Wingdings" w:hAnsi="Wingdings"/>
    </w:rPr>
  </w:style>
  <w:style w:type="character" w:customStyle="1" w:styleId="WW8Num20z0">
    <w:name w:val="WW8Num20z0"/>
    <w:uiPriority w:val="99"/>
    <w:rsid w:val="00C60A8F"/>
    <w:rPr>
      <w:rFonts w:ascii="Symbol" w:hAnsi="Symbol"/>
    </w:rPr>
  </w:style>
  <w:style w:type="character" w:customStyle="1" w:styleId="WW8Num20z1">
    <w:name w:val="WW8Num20z1"/>
    <w:uiPriority w:val="99"/>
    <w:rsid w:val="00C60A8F"/>
    <w:rPr>
      <w:rFonts w:ascii="Courier New" w:hAnsi="Courier New"/>
    </w:rPr>
  </w:style>
  <w:style w:type="character" w:customStyle="1" w:styleId="WW8Num20z2">
    <w:name w:val="WW8Num20z2"/>
    <w:uiPriority w:val="99"/>
    <w:rsid w:val="00C60A8F"/>
    <w:rPr>
      <w:rFonts w:ascii="Wingdings" w:hAnsi="Wingdings"/>
    </w:rPr>
  </w:style>
  <w:style w:type="character" w:customStyle="1" w:styleId="WW8Num21z0">
    <w:name w:val="WW8Num21z0"/>
    <w:uiPriority w:val="99"/>
    <w:rsid w:val="00C60A8F"/>
  </w:style>
  <w:style w:type="character" w:customStyle="1" w:styleId="WW8Num21z1">
    <w:name w:val="WW8Num21z1"/>
    <w:uiPriority w:val="99"/>
    <w:rsid w:val="00C60A8F"/>
  </w:style>
  <w:style w:type="character" w:customStyle="1" w:styleId="WW8Num21z2">
    <w:name w:val="WW8Num21z2"/>
    <w:uiPriority w:val="99"/>
    <w:rsid w:val="00C60A8F"/>
  </w:style>
  <w:style w:type="character" w:customStyle="1" w:styleId="WW8Num21z3">
    <w:name w:val="WW8Num21z3"/>
    <w:uiPriority w:val="99"/>
    <w:rsid w:val="00C60A8F"/>
  </w:style>
  <w:style w:type="character" w:customStyle="1" w:styleId="WW8Num21z4">
    <w:name w:val="WW8Num21z4"/>
    <w:uiPriority w:val="99"/>
    <w:rsid w:val="00C60A8F"/>
  </w:style>
  <w:style w:type="character" w:customStyle="1" w:styleId="WW8Num21z5">
    <w:name w:val="WW8Num21z5"/>
    <w:uiPriority w:val="99"/>
    <w:rsid w:val="00C60A8F"/>
  </w:style>
  <w:style w:type="character" w:customStyle="1" w:styleId="WW8Num21z6">
    <w:name w:val="WW8Num21z6"/>
    <w:uiPriority w:val="99"/>
    <w:rsid w:val="00C60A8F"/>
  </w:style>
  <w:style w:type="character" w:customStyle="1" w:styleId="WW8Num21z7">
    <w:name w:val="WW8Num21z7"/>
    <w:uiPriority w:val="99"/>
    <w:rsid w:val="00C60A8F"/>
  </w:style>
  <w:style w:type="character" w:customStyle="1" w:styleId="WW8Num21z8">
    <w:name w:val="WW8Num21z8"/>
    <w:uiPriority w:val="99"/>
    <w:rsid w:val="00C60A8F"/>
  </w:style>
  <w:style w:type="character" w:customStyle="1" w:styleId="WW8Num22z0">
    <w:name w:val="WW8Num22z0"/>
    <w:uiPriority w:val="99"/>
    <w:rsid w:val="00C60A8F"/>
  </w:style>
  <w:style w:type="character" w:customStyle="1" w:styleId="WW8Num22z2">
    <w:name w:val="WW8Num22z2"/>
    <w:uiPriority w:val="99"/>
    <w:rsid w:val="00C60A8F"/>
  </w:style>
  <w:style w:type="character" w:customStyle="1" w:styleId="WW8Num22z3">
    <w:name w:val="WW8Num22z3"/>
    <w:uiPriority w:val="99"/>
    <w:rsid w:val="00C60A8F"/>
  </w:style>
  <w:style w:type="character" w:customStyle="1" w:styleId="WW8Num22z4">
    <w:name w:val="WW8Num22z4"/>
    <w:uiPriority w:val="99"/>
    <w:rsid w:val="00C60A8F"/>
  </w:style>
  <w:style w:type="character" w:customStyle="1" w:styleId="WW8Num22z5">
    <w:name w:val="WW8Num22z5"/>
    <w:uiPriority w:val="99"/>
    <w:rsid w:val="00C60A8F"/>
  </w:style>
  <w:style w:type="character" w:customStyle="1" w:styleId="WW8Num22z6">
    <w:name w:val="WW8Num22z6"/>
    <w:uiPriority w:val="99"/>
    <w:rsid w:val="00C60A8F"/>
  </w:style>
  <w:style w:type="character" w:customStyle="1" w:styleId="WW8Num22z7">
    <w:name w:val="WW8Num22z7"/>
    <w:uiPriority w:val="99"/>
    <w:rsid w:val="00C60A8F"/>
  </w:style>
  <w:style w:type="character" w:customStyle="1" w:styleId="WW8Num22z8">
    <w:name w:val="WW8Num22z8"/>
    <w:uiPriority w:val="99"/>
    <w:rsid w:val="00C60A8F"/>
  </w:style>
  <w:style w:type="character" w:customStyle="1" w:styleId="WW8Num23z0">
    <w:name w:val="WW8Num23z0"/>
    <w:uiPriority w:val="99"/>
    <w:rsid w:val="00C60A8F"/>
    <w:rPr>
      <w:rFonts w:ascii="Symbol" w:hAnsi="Symbol"/>
      <w:sz w:val="20"/>
    </w:rPr>
  </w:style>
  <w:style w:type="character" w:customStyle="1" w:styleId="WW8Num23z2">
    <w:name w:val="WW8Num23z2"/>
    <w:uiPriority w:val="99"/>
    <w:rsid w:val="00C60A8F"/>
  </w:style>
  <w:style w:type="character" w:customStyle="1" w:styleId="WW8Num24z0">
    <w:name w:val="WW8Num24z0"/>
    <w:uiPriority w:val="99"/>
    <w:rsid w:val="00C60A8F"/>
    <w:rPr>
      <w:rFonts w:ascii="Symbol" w:hAnsi="Symbol"/>
    </w:rPr>
  </w:style>
  <w:style w:type="character" w:customStyle="1" w:styleId="WW8Num24z4">
    <w:name w:val="WW8Num24z4"/>
    <w:uiPriority w:val="99"/>
    <w:rsid w:val="00C60A8F"/>
    <w:rPr>
      <w:rFonts w:ascii="Courier New" w:hAnsi="Courier New"/>
    </w:rPr>
  </w:style>
  <w:style w:type="character" w:customStyle="1" w:styleId="WW8Num24z5">
    <w:name w:val="WW8Num24z5"/>
    <w:uiPriority w:val="99"/>
    <w:rsid w:val="00C60A8F"/>
    <w:rPr>
      <w:rFonts w:ascii="Wingdings" w:hAnsi="Wingdings"/>
    </w:rPr>
  </w:style>
  <w:style w:type="character" w:customStyle="1" w:styleId="WW8Num25z0">
    <w:name w:val="WW8Num25z0"/>
    <w:uiPriority w:val="99"/>
    <w:rsid w:val="00C60A8F"/>
    <w:rPr>
      <w:rFonts w:ascii="Symbol" w:hAnsi="Symbol"/>
    </w:rPr>
  </w:style>
  <w:style w:type="character" w:customStyle="1" w:styleId="WW8Num25z1">
    <w:name w:val="WW8Num25z1"/>
    <w:uiPriority w:val="99"/>
    <w:rsid w:val="00C60A8F"/>
    <w:rPr>
      <w:rFonts w:ascii="Courier New" w:hAnsi="Courier New"/>
    </w:rPr>
  </w:style>
  <w:style w:type="character" w:customStyle="1" w:styleId="WW8Num25z2">
    <w:name w:val="WW8Num25z2"/>
    <w:uiPriority w:val="99"/>
    <w:rsid w:val="00C60A8F"/>
    <w:rPr>
      <w:rFonts w:ascii="Wingdings" w:hAnsi="Wingdings"/>
    </w:rPr>
  </w:style>
  <w:style w:type="character" w:customStyle="1" w:styleId="WW8Num26z0">
    <w:name w:val="WW8Num26z0"/>
    <w:uiPriority w:val="99"/>
    <w:rsid w:val="00C60A8F"/>
    <w:rPr>
      <w:rFonts w:ascii="Symbol" w:hAnsi="Symbol"/>
    </w:rPr>
  </w:style>
  <w:style w:type="character" w:customStyle="1" w:styleId="WW8Num26z1">
    <w:name w:val="WW8Num26z1"/>
    <w:uiPriority w:val="99"/>
    <w:rsid w:val="00C60A8F"/>
    <w:rPr>
      <w:rFonts w:ascii="Courier New" w:hAnsi="Courier New"/>
    </w:rPr>
  </w:style>
  <w:style w:type="character" w:customStyle="1" w:styleId="WW8Num26z2">
    <w:name w:val="WW8Num26z2"/>
    <w:uiPriority w:val="99"/>
    <w:rsid w:val="00C60A8F"/>
    <w:rPr>
      <w:rFonts w:ascii="Wingdings" w:hAnsi="Wingdings"/>
    </w:rPr>
  </w:style>
  <w:style w:type="character" w:customStyle="1" w:styleId="WW8Num27z0">
    <w:name w:val="WW8Num27z0"/>
    <w:uiPriority w:val="99"/>
    <w:rsid w:val="00C60A8F"/>
    <w:rPr>
      <w:b/>
    </w:rPr>
  </w:style>
  <w:style w:type="character" w:customStyle="1" w:styleId="WW8Num27z1">
    <w:name w:val="WW8Num27z1"/>
    <w:uiPriority w:val="99"/>
    <w:rsid w:val="00C60A8F"/>
  </w:style>
  <w:style w:type="character" w:customStyle="1" w:styleId="WW8Num27z2">
    <w:name w:val="WW8Num27z2"/>
    <w:uiPriority w:val="99"/>
    <w:rsid w:val="00C60A8F"/>
  </w:style>
  <w:style w:type="character" w:customStyle="1" w:styleId="WW8Num27z3">
    <w:name w:val="WW8Num27z3"/>
    <w:uiPriority w:val="99"/>
    <w:rsid w:val="00C60A8F"/>
  </w:style>
  <w:style w:type="character" w:customStyle="1" w:styleId="WW8Num27z4">
    <w:name w:val="WW8Num27z4"/>
    <w:uiPriority w:val="99"/>
    <w:rsid w:val="00C60A8F"/>
  </w:style>
  <w:style w:type="character" w:customStyle="1" w:styleId="WW8Num27z5">
    <w:name w:val="WW8Num27z5"/>
    <w:uiPriority w:val="99"/>
    <w:rsid w:val="00C60A8F"/>
  </w:style>
  <w:style w:type="character" w:customStyle="1" w:styleId="WW8Num27z6">
    <w:name w:val="WW8Num27z6"/>
    <w:uiPriority w:val="99"/>
    <w:rsid w:val="00C60A8F"/>
  </w:style>
  <w:style w:type="character" w:customStyle="1" w:styleId="WW8Num27z7">
    <w:name w:val="WW8Num27z7"/>
    <w:uiPriority w:val="99"/>
    <w:rsid w:val="00C60A8F"/>
  </w:style>
  <w:style w:type="character" w:customStyle="1" w:styleId="WW8Num27z8">
    <w:name w:val="WW8Num27z8"/>
    <w:uiPriority w:val="99"/>
    <w:rsid w:val="00C60A8F"/>
  </w:style>
  <w:style w:type="character" w:customStyle="1" w:styleId="WW8Num28z0">
    <w:name w:val="WW8Num28z0"/>
    <w:uiPriority w:val="99"/>
    <w:rsid w:val="00C60A8F"/>
    <w:rPr>
      <w:rFonts w:ascii="Symbol" w:hAnsi="Symbol"/>
      <w:sz w:val="20"/>
    </w:rPr>
  </w:style>
  <w:style w:type="character" w:customStyle="1" w:styleId="WW8Num28z1">
    <w:name w:val="WW8Num28z1"/>
    <w:uiPriority w:val="99"/>
    <w:rsid w:val="00C60A8F"/>
    <w:rPr>
      <w:rFonts w:ascii="Courier New" w:hAnsi="Courier New"/>
    </w:rPr>
  </w:style>
  <w:style w:type="character" w:customStyle="1" w:styleId="WW8Num28z2">
    <w:name w:val="WW8Num28z2"/>
    <w:uiPriority w:val="99"/>
    <w:rsid w:val="00C60A8F"/>
    <w:rPr>
      <w:rFonts w:ascii="Wingdings" w:hAnsi="Wingdings"/>
    </w:rPr>
  </w:style>
  <w:style w:type="character" w:customStyle="1" w:styleId="WW8Num29z0">
    <w:name w:val="WW8Num29z0"/>
    <w:uiPriority w:val="99"/>
    <w:rsid w:val="00C60A8F"/>
    <w:rPr>
      <w:rFonts w:ascii="Symbol" w:hAnsi="Symbol"/>
    </w:rPr>
  </w:style>
  <w:style w:type="character" w:customStyle="1" w:styleId="WW8Num29z1">
    <w:name w:val="WW8Num29z1"/>
    <w:uiPriority w:val="99"/>
    <w:rsid w:val="00C60A8F"/>
    <w:rPr>
      <w:rFonts w:ascii="Courier New" w:hAnsi="Courier New"/>
    </w:rPr>
  </w:style>
  <w:style w:type="character" w:customStyle="1" w:styleId="WW8Num29z2">
    <w:name w:val="WW8Num29z2"/>
    <w:uiPriority w:val="99"/>
    <w:rsid w:val="00C60A8F"/>
    <w:rPr>
      <w:rFonts w:ascii="Wingdings" w:hAnsi="Wingdings"/>
    </w:rPr>
  </w:style>
  <w:style w:type="character" w:customStyle="1" w:styleId="WW8Num30z0">
    <w:name w:val="WW8Num30z0"/>
    <w:uiPriority w:val="99"/>
    <w:rsid w:val="00C60A8F"/>
  </w:style>
  <w:style w:type="character" w:customStyle="1" w:styleId="WW8Num30z1">
    <w:name w:val="WW8Num30z1"/>
    <w:uiPriority w:val="99"/>
    <w:rsid w:val="00C60A8F"/>
  </w:style>
  <w:style w:type="character" w:customStyle="1" w:styleId="WW8Num30z2">
    <w:name w:val="WW8Num30z2"/>
    <w:uiPriority w:val="99"/>
    <w:rsid w:val="00C60A8F"/>
  </w:style>
  <w:style w:type="character" w:customStyle="1" w:styleId="WW8Num30z3">
    <w:name w:val="WW8Num30z3"/>
    <w:uiPriority w:val="99"/>
    <w:rsid w:val="00C60A8F"/>
  </w:style>
  <w:style w:type="character" w:customStyle="1" w:styleId="WW8Num30z4">
    <w:name w:val="WW8Num30z4"/>
    <w:uiPriority w:val="99"/>
    <w:rsid w:val="00C60A8F"/>
  </w:style>
  <w:style w:type="character" w:customStyle="1" w:styleId="WW8Num30z5">
    <w:name w:val="WW8Num30z5"/>
    <w:uiPriority w:val="99"/>
    <w:rsid w:val="00C60A8F"/>
  </w:style>
  <w:style w:type="character" w:customStyle="1" w:styleId="WW8Num30z6">
    <w:name w:val="WW8Num30z6"/>
    <w:uiPriority w:val="99"/>
    <w:rsid w:val="00C60A8F"/>
  </w:style>
  <w:style w:type="character" w:customStyle="1" w:styleId="WW8Num30z7">
    <w:name w:val="WW8Num30z7"/>
    <w:uiPriority w:val="99"/>
    <w:rsid w:val="00C60A8F"/>
  </w:style>
  <w:style w:type="character" w:customStyle="1" w:styleId="WW8Num30z8">
    <w:name w:val="WW8Num30z8"/>
    <w:uiPriority w:val="99"/>
    <w:rsid w:val="00C60A8F"/>
  </w:style>
  <w:style w:type="character" w:customStyle="1" w:styleId="WW8Num31z0">
    <w:name w:val="WW8Num31z0"/>
    <w:uiPriority w:val="99"/>
    <w:rsid w:val="00C60A8F"/>
    <w:rPr>
      <w:rFonts w:ascii="Symbol" w:hAnsi="Symbol"/>
    </w:rPr>
  </w:style>
  <w:style w:type="character" w:customStyle="1" w:styleId="WW8Num31z1">
    <w:name w:val="WW8Num31z1"/>
    <w:uiPriority w:val="99"/>
    <w:rsid w:val="00C60A8F"/>
    <w:rPr>
      <w:rFonts w:ascii="Courier New" w:hAnsi="Courier New"/>
    </w:rPr>
  </w:style>
  <w:style w:type="character" w:customStyle="1" w:styleId="WW8Num31z2">
    <w:name w:val="WW8Num31z2"/>
    <w:uiPriority w:val="99"/>
    <w:rsid w:val="00C60A8F"/>
    <w:rPr>
      <w:rFonts w:ascii="Wingdings" w:hAnsi="Wingdings"/>
    </w:rPr>
  </w:style>
  <w:style w:type="character" w:customStyle="1" w:styleId="WW8Num32z0">
    <w:name w:val="WW8Num32z0"/>
    <w:uiPriority w:val="99"/>
    <w:rsid w:val="00C60A8F"/>
    <w:rPr>
      <w:rFonts w:ascii="Verdana" w:hAnsi="Verdana"/>
      <w:sz w:val="20"/>
    </w:rPr>
  </w:style>
  <w:style w:type="character" w:customStyle="1" w:styleId="WW8Num32z1">
    <w:name w:val="WW8Num32z1"/>
    <w:uiPriority w:val="99"/>
    <w:rsid w:val="00C60A8F"/>
    <w:rPr>
      <w:rFonts w:ascii="Symbol" w:hAnsi="Symbol"/>
      <w:sz w:val="20"/>
    </w:rPr>
  </w:style>
  <w:style w:type="character" w:customStyle="1" w:styleId="WW8Num32z2">
    <w:name w:val="WW8Num32z2"/>
    <w:uiPriority w:val="99"/>
    <w:rsid w:val="00C60A8F"/>
  </w:style>
  <w:style w:type="character" w:customStyle="1" w:styleId="WW8Num33z0">
    <w:name w:val="WW8Num33z0"/>
    <w:uiPriority w:val="99"/>
    <w:rsid w:val="00C60A8F"/>
  </w:style>
  <w:style w:type="character" w:customStyle="1" w:styleId="WW8Num33z1">
    <w:name w:val="WW8Num33z1"/>
    <w:uiPriority w:val="99"/>
    <w:rsid w:val="00C60A8F"/>
    <w:rPr>
      <w:rFonts w:ascii="OpenSymbol, 'Arial Unicode MS'" w:hAnsi="OpenSymbol, 'Arial Unicode MS'"/>
    </w:rPr>
  </w:style>
  <w:style w:type="character" w:customStyle="1" w:styleId="WW8Num33z3">
    <w:name w:val="WW8Num33z3"/>
    <w:uiPriority w:val="99"/>
    <w:rsid w:val="00C60A8F"/>
    <w:rPr>
      <w:rFonts w:ascii="Symbol" w:hAnsi="Symbol"/>
    </w:rPr>
  </w:style>
  <w:style w:type="character" w:customStyle="1" w:styleId="WW8Num34z0">
    <w:name w:val="WW8Num34z0"/>
    <w:uiPriority w:val="99"/>
    <w:rsid w:val="00C60A8F"/>
  </w:style>
  <w:style w:type="character" w:customStyle="1" w:styleId="WW8Num34z1">
    <w:name w:val="WW8Num34z1"/>
    <w:uiPriority w:val="99"/>
    <w:rsid w:val="00C60A8F"/>
  </w:style>
  <w:style w:type="character" w:customStyle="1" w:styleId="WW8Num34z2">
    <w:name w:val="WW8Num34z2"/>
    <w:uiPriority w:val="99"/>
    <w:rsid w:val="00C60A8F"/>
  </w:style>
  <w:style w:type="character" w:customStyle="1" w:styleId="WW8Num34z3">
    <w:name w:val="WW8Num34z3"/>
    <w:uiPriority w:val="99"/>
    <w:rsid w:val="00C60A8F"/>
  </w:style>
  <w:style w:type="character" w:customStyle="1" w:styleId="WW8Num34z4">
    <w:name w:val="WW8Num34z4"/>
    <w:uiPriority w:val="99"/>
    <w:rsid w:val="00C60A8F"/>
  </w:style>
  <w:style w:type="character" w:customStyle="1" w:styleId="WW8Num34z5">
    <w:name w:val="WW8Num34z5"/>
    <w:uiPriority w:val="99"/>
    <w:rsid w:val="00C60A8F"/>
  </w:style>
  <w:style w:type="character" w:customStyle="1" w:styleId="WW8Num34z6">
    <w:name w:val="WW8Num34z6"/>
    <w:uiPriority w:val="99"/>
    <w:rsid w:val="00C60A8F"/>
  </w:style>
  <w:style w:type="character" w:customStyle="1" w:styleId="WW8Num34z7">
    <w:name w:val="WW8Num34z7"/>
    <w:uiPriority w:val="99"/>
    <w:rsid w:val="00C60A8F"/>
  </w:style>
  <w:style w:type="character" w:customStyle="1" w:styleId="WW8Num34z8">
    <w:name w:val="WW8Num34z8"/>
    <w:uiPriority w:val="99"/>
    <w:rsid w:val="00C60A8F"/>
  </w:style>
  <w:style w:type="character" w:customStyle="1" w:styleId="WW8Num35z0">
    <w:name w:val="WW8Num35z0"/>
    <w:uiPriority w:val="99"/>
    <w:rsid w:val="00C60A8F"/>
    <w:rPr>
      <w:rFonts w:ascii="Symbol" w:hAnsi="Symbol"/>
    </w:rPr>
  </w:style>
  <w:style w:type="character" w:customStyle="1" w:styleId="WW8Num35z1">
    <w:name w:val="WW8Num35z1"/>
    <w:uiPriority w:val="99"/>
    <w:rsid w:val="00C60A8F"/>
    <w:rPr>
      <w:rFonts w:ascii="Courier New" w:hAnsi="Courier New"/>
    </w:rPr>
  </w:style>
  <w:style w:type="character" w:customStyle="1" w:styleId="WW8Num35z2">
    <w:name w:val="WW8Num35z2"/>
    <w:uiPriority w:val="99"/>
    <w:rsid w:val="00C60A8F"/>
    <w:rPr>
      <w:rFonts w:ascii="Wingdings" w:hAnsi="Wingdings"/>
    </w:rPr>
  </w:style>
  <w:style w:type="character" w:customStyle="1" w:styleId="WW8Num36z0">
    <w:name w:val="WW8Num36z0"/>
    <w:uiPriority w:val="99"/>
    <w:rsid w:val="00C60A8F"/>
    <w:rPr>
      <w:rFonts w:ascii="Symbol" w:hAnsi="Symbol"/>
      <w:sz w:val="22"/>
    </w:rPr>
  </w:style>
  <w:style w:type="character" w:customStyle="1" w:styleId="WW8Num36z1">
    <w:name w:val="WW8Num36z1"/>
    <w:uiPriority w:val="99"/>
    <w:rsid w:val="00C60A8F"/>
  </w:style>
  <w:style w:type="character" w:customStyle="1" w:styleId="WW8Num37z0">
    <w:name w:val="WW8Num37z0"/>
    <w:uiPriority w:val="99"/>
    <w:rsid w:val="00C60A8F"/>
    <w:rPr>
      <w:rFonts w:ascii="Calibri" w:hAnsi="Calibri"/>
      <w:sz w:val="22"/>
    </w:rPr>
  </w:style>
  <w:style w:type="character" w:customStyle="1" w:styleId="WW8Num37z2">
    <w:name w:val="WW8Num37z2"/>
    <w:uiPriority w:val="99"/>
    <w:rsid w:val="00C60A8F"/>
  </w:style>
  <w:style w:type="character" w:customStyle="1" w:styleId="WW8Num38z0">
    <w:name w:val="WW8Num38z0"/>
    <w:uiPriority w:val="99"/>
    <w:rsid w:val="00C60A8F"/>
    <w:rPr>
      <w:rFonts w:ascii="Symbol" w:hAnsi="Symbol"/>
    </w:rPr>
  </w:style>
  <w:style w:type="character" w:customStyle="1" w:styleId="WW8Num38z1">
    <w:name w:val="WW8Num38z1"/>
    <w:uiPriority w:val="99"/>
    <w:rsid w:val="00C60A8F"/>
    <w:rPr>
      <w:rFonts w:ascii="Courier New" w:hAnsi="Courier New"/>
    </w:rPr>
  </w:style>
  <w:style w:type="character" w:customStyle="1" w:styleId="WW8Num38z2">
    <w:name w:val="WW8Num38z2"/>
    <w:uiPriority w:val="99"/>
    <w:rsid w:val="00C60A8F"/>
    <w:rPr>
      <w:rFonts w:ascii="Wingdings" w:hAnsi="Wingdings"/>
    </w:rPr>
  </w:style>
  <w:style w:type="character" w:customStyle="1" w:styleId="WW8Num39z0">
    <w:name w:val="WW8Num39z0"/>
    <w:uiPriority w:val="99"/>
    <w:rsid w:val="00C60A8F"/>
    <w:rPr>
      <w:rFonts w:ascii="Symbol" w:hAnsi="Symbol"/>
    </w:rPr>
  </w:style>
  <w:style w:type="character" w:customStyle="1" w:styleId="WW8Num39z1">
    <w:name w:val="WW8Num39z1"/>
    <w:uiPriority w:val="99"/>
    <w:rsid w:val="00C60A8F"/>
    <w:rPr>
      <w:rFonts w:ascii="Courier New" w:hAnsi="Courier New"/>
    </w:rPr>
  </w:style>
  <w:style w:type="character" w:customStyle="1" w:styleId="WW8Num39z2">
    <w:name w:val="WW8Num39z2"/>
    <w:uiPriority w:val="99"/>
    <w:rsid w:val="00C60A8F"/>
    <w:rPr>
      <w:rFonts w:ascii="Wingdings" w:hAnsi="Wingdings"/>
    </w:rPr>
  </w:style>
  <w:style w:type="character" w:customStyle="1" w:styleId="WW8Num40z0">
    <w:name w:val="WW8Num40z0"/>
    <w:uiPriority w:val="99"/>
    <w:rsid w:val="00C60A8F"/>
    <w:rPr>
      <w:rFonts w:ascii="Symbol" w:hAnsi="Symbol"/>
    </w:rPr>
  </w:style>
  <w:style w:type="character" w:customStyle="1" w:styleId="WW8Num40z1">
    <w:name w:val="WW8Num40z1"/>
    <w:uiPriority w:val="99"/>
    <w:rsid w:val="00C60A8F"/>
    <w:rPr>
      <w:rFonts w:ascii="Courier New" w:hAnsi="Courier New"/>
    </w:rPr>
  </w:style>
  <w:style w:type="character" w:customStyle="1" w:styleId="WW8Num40z2">
    <w:name w:val="WW8Num40z2"/>
    <w:uiPriority w:val="99"/>
    <w:rsid w:val="00C60A8F"/>
    <w:rPr>
      <w:rFonts w:ascii="Wingdings" w:hAnsi="Wingdings"/>
    </w:rPr>
  </w:style>
  <w:style w:type="character" w:customStyle="1" w:styleId="WW8Num41z0">
    <w:name w:val="WW8Num41z0"/>
    <w:uiPriority w:val="99"/>
    <w:rsid w:val="00C60A8F"/>
    <w:rPr>
      <w:rFonts w:ascii="Symbol" w:hAnsi="Symbol"/>
    </w:rPr>
  </w:style>
  <w:style w:type="character" w:customStyle="1" w:styleId="WW8Num41z1">
    <w:name w:val="WW8Num41z1"/>
    <w:uiPriority w:val="99"/>
    <w:rsid w:val="00C60A8F"/>
    <w:rPr>
      <w:rFonts w:ascii="Courier New" w:hAnsi="Courier New"/>
    </w:rPr>
  </w:style>
  <w:style w:type="character" w:customStyle="1" w:styleId="WW8Num41z2">
    <w:name w:val="WW8Num41z2"/>
    <w:uiPriority w:val="99"/>
    <w:rsid w:val="00C60A8F"/>
    <w:rPr>
      <w:rFonts w:ascii="Wingdings" w:hAnsi="Wingdings"/>
    </w:rPr>
  </w:style>
  <w:style w:type="character" w:customStyle="1" w:styleId="WW8Num42z0">
    <w:name w:val="WW8Num42z0"/>
    <w:uiPriority w:val="99"/>
    <w:rsid w:val="00C60A8F"/>
    <w:rPr>
      <w:rFonts w:ascii="Symbol" w:hAnsi="Symbol"/>
    </w:rPr>
  </w:style>
  <w:style w:type="character" w:customStyle="1" w:styleId="WW8Num42z1">
    <w:name w:val="WW8Num42z1"/>
    <w:uiPriority w:val="99"/>
    <w:rsid w:val="00C60A8F"/>
    <w:rPr>
      <w:rFonts w:ascii="Courier New" w:hAnsi="Courier New"/>
    </w:rPr>
  </w:style>
  <w:style w:type="character" w:customStyle="1" w:styleId="WW8Num42z2">
    <w:name w:val="WW8Num42z2"/>
    <w:uiPriority w:val="99"/>
    <w:rsid w:val="00C60A8F"/>
    <w:rPr>
      <w:rFonts w:ascii="Wingdings" w:hAnsi="Wingdings"/>
    </w:rPr>
  </w:style>
  <w:style w:type="character" w:customStyle="1" w:styleId="WW8Num43z0">
    <w:name w:val="WW8Num43z0"/>
    <w:uiPriority w:val="99"/>
    <w:rsid w:val="00C60A8F"/>
    <w:rPr>
      <w:rFonts w:ascii="Symbol" w:hAnsi="Symbol"/>
    </w:rPr>
  </w:style>
  <w:style w:type="character" w:customStyle="1" w:styleId="WW8Num43z1">
    <w:name w:val="WW8Num43z1"/>
    <w:uiPriority w:val="99"/>
    <w:rsid w:val="00C60A8F"/>
    <w:rPr>
      <w:rFonts w:ascii="Courier New" w:hAnsi="Courier New"/>
    </w:rPr>
  </w:style>
  <w:style w:type="character" w:customStyle="1" w:styleId="WW8Num43z2">
    <w:name w:val="WW8Num43z2"/>
    <w:uiPriority w:val="99"/>
    <w:rsid w:val="00C60A8F"/>
    <w:rPr>
      <w:rFonts w:ascii="Wingdings" w:hAnsi="Wingdings"/>
    </w:rPr>
  </w:style>
  <w:style w:type="character" w:customStyle="1" w:styleId="WW8Num44z0">
    <w:name w:val="WW8Num44z0"/>
    <w:uiPriority w:val="99"/>
    <w:rsid w:val="00C60A8F"/>
  </w:style>
  <w:style w:type="character" w:customStyle="1" w:styleId="WW8Num44z1">
    <w:name w:val="WW8Num44z1"/>
    <w:uiPriority w:val="99"/>
    <w:rsid w:val="00C60A8F"/>
  </w:style>
  <w:style w:type="character" w:customStyle="1" w:styleId="WW8Num44z2">
    <w:name w:val="WW8Num44z2"/>
    <w:uiPriority w:val="99"/>
    <w:rsid w:val="00C60A8F"/>
  </w:style>
  <w:style w:type="character" w:customStyle="1" w:styleId="WW8Num44z3">
    <w:name w:val="WW8Num44z3"/>
    <w:uiPriority w:val="99"/>
    <w:rsid w:val="00C60A8F"/>
  </w:style>
  <w:style w:type="character" w:customStyle="1" w:styleId="WW8Num44z4">
    <w:name w:val="WW8Num44z4"/>
    <w:uiPriority w:val="99"/>
    <w:rsid w:val="00C60A8F"/>
  </w:style>
  <w:style w:type="character" w:customStyle="1" w:styleId="WW8Num44z5">
    <w:name w:val="WW8Num44z5"/>
    <w:uiPriority w:val="99"/>
    <w:rsid w:val="00C60A8F"/>
  </w:style>
  <w:style w:type="character" w:customStyle="1" w:styleId="WW8Num44z6">
    <w:name w:val="WW8Num44z6"/>
    <w:uiPriority w:val="99"/>
    <w:rsid w:val="00C60A8F"/>
  </w:style>
  <w:style w:type="character" w:customStyle="1" w:styleId="WW8Num44z7">
    <w:name w:val="WW8Num44z7"/>
    <w:uiPriority w:val="99"/>
    <w:rsid w:val="00C60A8F"/>
  </w:style>
  <w:style w:type="character" w:customStyle="1" w:styleId="WW8Num44z8">
    <w:name w:val="WW8Num44z8"/>
    <w:uiPriority w:val="99"/>
    <w:rsid w:val="00C60A8F"/>
  </w:style>
  <w:style w:type="character" w:customStyle="1" w:styleId="Internetlink">
    <w:name w:val="Internet link"/>
    <w:uiPriority w:val="99"/>
    <w:rsid w:val="00C60A8F"/>
    <w:rPr>
      <w:color w:val="0000FF"/>
      <w:u w:val="single"/>
    </w:rPr>
  </w:style>
  <w:style w:type="character" w:customStyle="1" w:styleId="textexposedshow">
    <w:name w:val="text_exposed_show"/>
    <w:uiPriority w:val="99"/>
    <w:rsid w:val="00C60A8F"/>
  </w:style>
  <w:style w:type="character" w:customStyle="1" w:styleId="WW-InternetLink">
    <w:name w:val="WW-Internet Link"/>
    <w:uiPriority w:val="99"/>
    <w:rsid w:val="00C60A8F"/>
    <w:rPr>
      <w:color w:val="0000FF"/>
      <w:u w:val="single"/>
    </w:rPr>
  </w:style>
  <w:style w:type="character" w:customStyle="1" w:styleId="CharChar6">
    <w:name w:val="Char Char6"/>
    <w:uiPriority w:val="99"/>
    <w:rsid w:val="00C60A8F"/>
    <w:rPr>
      <w:sz w:val="24"/>
      <w:lang w:val="en-US"/>
    </w:rPr>
  </w:style>
  <w:style w:type="character" w:customStyle="1" w:styleId="apple-converted-space">
    <w:name w:val="apple-converted-space"/>
    <w:uiPriority w:val="99"/>
    <w:rsid w:val="00C60A8F"/>
    <w:rPr>
      <w:rFonts w:ascii="Times New Roman" w:hAnsi="Times New Roman"/>
    </w:rPr>
  </w:style>
  <w:style w:type="character" w:customStyle="1" w:styleId="tsp1">
    <w:name w:val="tsp1"/>
    <w:uiPriority w:val="99"/>
    <w:rsid w:val="00C60A8F"/>
  </w:style>
  <w:style w:type="character" w:customStyle="1" w:styleId="StrongEmphasis">
    <w:name w:val="Strong Emphasis"/>
    <w:uiPriority w:val="99"/>
    <w:rsid w:val="00C60A8F"/>
    <w:rPr>
      <w:b/>
    </w:rPr>
  </w:style>
  <w:style w:type="character" w:customStyle="1" w:styleId="A1">
    <w:name w:val="A1"/>
    <w:uiPriority w:val="99"/>
    <w:rsid w:val="00C60A8F"/>
    <w:rPr>
      <w:color w:val="000000"/>
      <w:sz w:val="16"/>
    </w:rPr>
  </w:style>
  <w:style w:type="character" w:customStyle="1" w:styleId="fsl">
    <w:name w:val="fsl"/>
    <w:uiPriority w:val="99"/>
    <w:rsid w:val="00C60A8F"/>
  </w:style>
  <w:style w:type="character" w:customStyle="1" w:styleId="apple-style-span">
    <w:name w:val="apple-style-span"/>
    <w:uiPriority w:val="99"/>
    <w:rsid w:val="00C60A8F"/>
    <w:rPr>
      <w:rFonts w:ascii="Times New Roman" w:hAnsi="Times New Roman"/>
    </w:rPr>
  </w:style>
  <w:style w:type="character" w:customStyle="1" w:styleId="info4">
    <w:name w:val="info4"/>
    <w:uiPriority w:val="99"/>
    <w:rsid w:val="00C60A8F"/>
    <w:rPr>
      <w:rFonts w:ascii="Roboto Condensed" w:hAnsi="Roboto Condensed"/>
      <w:color w:val="999999"/>
      <w:sz w:val="19"/>
    </w:rPr>
  </w:style>
  <w:style w:type="character" w:customStyle="1" w:styleId="atitle">
    <w:name w:val="a title"/>
    <w:uiPriority w:val="99"/>
    <w:rsid w:val="00C60A8F"/>
    <w:rPr>
      <w:rFonts w:ascii="Times New Roman" w:hAnsi="Times New Roman"/>
    </w:rPr>
  </w:style>
  <w:style w:type="character" w:customStyle="1" w:styleId="Bodytext0">
    <w:name w:val="Body text_"/>
    <w:uiPriority w:val="99"/>
    <w:rsid w:val="00C60A8F"/>
    <w:rPr>
      <w:rFonts w:ascii="Tahoma" w:hAnsi="Tahoma"/>
      <w:b/>
      <w:sz w:val="16"/>
    </w:rPr>
  </w:style>
  <w:style w:type="character" w:customStyle="1" w:styleId="BodytextNotBold">
    <w:name w:val="Body text + Not Bold"/>
    <w:uiPriority w:val="99"/>
    <w:rsid w:val="00C60A8F"/>
    <w:rPr>
      <w:rFonts w:ascii="Tahoma" w:hAnsi="Tahoma"/>
      <w:b/>
      <w:sz w:val="16"/>
    </w:rPr>
  </w:style>
  <w:style w:type="character" w:customStyle="1" w:styleId="CharChar4">
    <w:name w:val="Char Char4"/>
    <w:uiPriority w:val="99"/>
    <w:rsid w:val="00C60A8F"/>
    <w:rPr>
      <w:rFonts w:ascii="Times New Roman" w:hAnsi="Times New Roman"/>
      <w:sz w:val="22"/>
    </w:rPr>
  </w:style>
  <w:style w:type="character" w:customStyle="1" w:styleId="CharChar5">
    <w:name w:val="Char Char5"/>
    <w:uiPriority w:val="99"/>
    <w:rsid w:val="00C60A8F"/>
    <w:rPr>
      <w:rFonts w:ascii="Calibri" w:hAnsi="Calibri"/>
      <w:sz w:val="22"/>
      <w:lang w:val="ro-RO"/>
    </w:rPr>
  </w:style>
  <w:style w:type="character" w:customStyle="1" w:styleId="il">
    <w:name w:val="il"/>
    <w:rsid w:val="00C60A8F"/>
    <w:rPr>
      <w:rFonts w:ascii="Times New Roman" w:hAnsi="Times New Roman"/>
    </w:rPr>
  </w:style>
  <w:style w:type="character" w:customStyle="1" w:styleId="WW-StrongEmphasis">
    <w:name w:val="WW-Strong Emphasis"/>
    <w:uiPriority w:val="99"/>
    <w:rsid w:val="00C60A8F"/>
    <w:rPr>
      <w:b/>
    </w:rPr>
  </w:style>
  <w:style w:type="character" w:customStyle="1" w:styleId="VisitedInternetLink">
    <w:name w:val="Visited Internet Link"/>
    <w:uiPriority w:val="99"/>
    <w:rsid w:val="00C60A8F"/>
    <w:rPr>
      <w:color w:val="800080"/>
      <w:u w:val="single"/>
    </w:rPr>
  </w:style>
  <w:style w:type="character" w:customStyle="1" w:styleId="NoneA">
    <w:name w:val="None A"/>
    <w:uiPriority w:val="99"/>
    <w:rsid w:val="00C60A8F"/>
  </w:style>
  <w:style w:type="character" w:customStyle="1" w:styleId="Hyperlink1">
    <w:name w:val="Hyperlink.1"/>
    <w:uiPriority w:val="99"/>
    <w:rsid w:val="00C60A8F"/>
    <w:rPr>
      <w:color w:val="0000FF"/>
      <w:u w:val="single" w:color="0000FF"/>
    </w:rPr>
  </w:style>
  <w:style w:type="character" w:customStyle="1" w:styleId="4n-j">
    <w:name w:val="_4n-j"/>
    <w:uiPriority w:val="99"/>
    <w:rsid w:val="00C60A8F"/>
  </w:style>
  <w:style w:type="character" w:customStyle="1" w:styleId="FootnoteSymbol">
    <w:name w:val="Footnote Symbol"/>
    <w:uiPriority w:val="99"/>
    <w:rsid w:val="00C60A8F"/>
    <w:rPr>
      <w:position w:val="0"/>
      <w:vertAlign w:val="superscript"/>
    </w:rPr>
  </w:style>
  <w:style w:type="character" w:customStyle="1" w:styleId="itemprop">
    <w:name w:val="itemprop"/>
    <w:uiPriority w:val="99"/>
    <w:rsid w:val="00C60A8F"/>
  </w:style>
  <w:style w:type="character" w:customStyle="1" w:styleId="CharChar3">
    <w:name w:val="Char Char3"/>
    <w:uiPriority w:val="99"/>
    <w:rsid w:val="00C60A8F"/>
    <w:rPr>
      <w:rFonts w:ascii="Calibri" w:hAnsi="Calibri"/>
    </w:rPr>
  </w:style>
  <w:style w:type="character" w:customStyle="1" w:styleId="CharChar2">
    <w:name w:val="Char Char2"/>
    <w:uiPriority w:val="99"/>
    <w:rsid w:val="00C60A8F"/>
    <w:rPr>
      <w:rFonts w:ascii="Calibri" w:hAnsi="Calibri"/>
      <w:b/>
    </w:rPr>
  </w:style>
  <w:style w:type="character" w:customStyle="1" w:styleId="CharChar1">
    <w:name w:val="Char Char1"/>
    <w:uiPriority w:val="99"/>
    <w:rsid w:val="00C60A8F"/>
    <w:rPr>
      <w:rFonts w:ascii="Tahoma" w:hAnsi="Tahoma"/>
      <w:sz w:val="16"/>
    </w:rPr>
  </w:style>
  <w:style w:type="character" w:customStyle="1" w:styleId="CharChar">
    <w:name w:val="Char Char"/>
    <w:uiPriority w:val="99"/>
    <w:rsid w:val="00C60A8F"/>
    <w:rPr>
      <w:rFonts w:ascii="Calibri" w:hAnsi="Calibri"/>
      <w:sz w:val="22"/>
      <w:lang w:val="ro-RO"/>
    </w:rPr>
  </w:style>
  <w:style w:type="character" w:customStyle="1" w:styleId="yiv1682264105textexposedshow">
    <w:name w:val="yiv1682264105textexposedshow"/>
    <w:uiPriority w:val="99"/>
    <w:rsid w:val="00C60A8F"/>
    <w:rPr>
      <w:rFonts w:ascii="Times New Roman" w:hAnsi="Times New Roman"/>
    </w:rPr>
  </w:style>
  <w:style w:type="character" w:customStyle="1" w:styleId="usernameu-dir">
    <w:name w:val="username u-dir"/>
    <w:uiPriority w:val="99"/>
    <w:rsid w:val="00C60A8F"/>
    <w:rPr>
      <w:rFonts w:ascii="Times New Roman" w:hAnsi="Times New Roman"/>
    </w:rPr>
  </w:style>
  <w:style w:type="character" w:customStyle="1" w:styleId="profilenav-label">
    <w:name w:val="profilenav-label"/>
    <w:uiPriority w:val="99"/>
    <w:rsid w:val="00C60A8F"/>
    <w:rPr>
      <w:rFonts w:ascii="Times New Roman" w:hAnsi="Times New Roman"/>
    </w:rPr>
  </w:style>
  <w:style w:type="character" w:customStyle="1" w:styleId="u-hiddenvisually">
    <w:name w:val="u-hiddenvisually"/>
    <w:uiPriority w:val="99"/>
    <w:rsid w:val="00C60A8F"/>
    <w:rPr>
      <w:rFonts w:ascii="Times New Roman" w:hAnsi="Times New Roman"/>
    </w:rPr>
  </w:style>
  <w:style w:type="character" w:customStyle="1" w:styleId="profilenav-value">
    <w:name w:val="profilenav-value"/>
    <w:uiPriority w:val="99"/>
    <w:rsid w:val="00C60A8F"/>
    <w:rPr>
      <w:rFonts w:ascii="Times New Roman" w:hAnsi="Times New Roman"/>
    </w:rPr>
  </w:style>
  <w:style w:type="character" w:customStyle="1" w:styleId="fwb">
    <w:name w:val="fwb"/>
    <w:uiPriority w:val="99"/>
    <w:rsid w:val="00C60A8F"/>
    <w:rPr>
      <w:rFonts w:ascii="Times New Roman" w:hAnsi="Times New Roman"/>
    </w:rPr>
  </w:style>
  <w:style w:type="character" w:customStyle="1" w:styleId="enni3mche">
    <w:name w:val="en_n i_3mche"/>
    <w:uiPriority w:val="99"/>
    <w:rsid w:val="00C60A8F"/>
    <w:rPr>
      <w:rFonts w:ascii="Times New Roman" w:hAnsi="Times New Roman"/>
    </w:rPr>
  </w:style>
  <w:style w:type="character" w:customStyle="1" w:styleId="5yl5">
    <w:name w:val="_5yl5"/>
    <w:uiPriority w:val="99"/>
    <w:rsid w:val="00C60A8F"/>
  </w:style>
  <w:style w:type="character" w:customStyle="1" w:styleId="m2499830862309876673gmail-s1">
    <w:name w:val="m_2499830862309876673gmail-s1"/>
    <w:uiPriority w:val="99"/>
    <w:rsid w:val="00C60A8F"/>
    <w:rPr>
      <w:rFonts w:ascii="Times New Roman" w:hAnsi="Times New Roman"/>
    </w:rPr>
  </w:style>
  <w:style w:type="character" w:customStyle="1" w:styleId="m2499830862309876673gmail-s3">
    <w:name w:val="m_2499830862309876673gmail-s3"/>
    <w:uiPriority w:val="99"/>
    <w:rsid w:val="00C60A8F"/>
    <w:rPr>
      <w:rFonts w:ascii="Times New Roman" w:hAnsi="Times New Roman"/>
    </w:rPr>
  </w:style>
  <w:style w:type="character" w:customStyle="1" w:styleId="m2499830862309876673gmail-s4">
    <w:name w:val="m_2499830862309876673gmail-s4"/>
    <w:uiPriority w:val="99"/>
    <w:rsid w:val="00C60A8F"/>
    <w:rPr>
      <w:rFonts w:ascii="Times New Roman" w:hAnsi="Times New Roman"/>
    </w:rPr>
  </w:style>
  <w:style w:type="character" w:customStyle="1" w:styleId="m2499830862309876673gmail-apple-converted-space">
    <w:name w:val="m_2499830862309876673gmail-apple-converted-space"/>
    <w:uiPriority w:val="99"/>
    <w:rsid w:val="00C60A8F"/>
    <w:rPr>
      <w:rFonts w:ascii="Times New Roman" w:hAnsi="Times New Roman"/>
    </w:rPr>
  </w:style>
  <w:style w:type="character" w:customStyle="1" w:styleId="m2499830862309876673gmail-s5">
    <w:name w:val="m_2499830862309876673gmail-s5"/>
    <w:uiPriority w:val="99"/>
    <w:rsid w:val="00C60A8F"/>
    <w:rPr>
      <w:rFonts w:ascii="Times New Roman" w:hAnsi="Times New Roman"/>
    </w:rPr>
  </w:style>
  <w:style w:type="character" w:customStyle="1" w:styleId="m2499830862309876673gmail-s6">
    <w:name w:val="m_2499830862309876673gmail-s6"/>
    <w:uiPriority w:val="99"/>
    <w:rsid w:val="00C60A8F"/>
    <w:rPr>
      <w:rFonts w:ascii="Times New Roman" w:hAnsi="Times New Roman"/>
    </w:rPr>
  </w:style>
  <w:style w:type="character" w:customStyle="1" w:styleId="m2499830862309876673gmail-s7">
    <w:name w:val="m_2499830862309876673gmail-s7"/>
    <w:uiPriority w:val="99"/>
    <w:rsid w:val="00C60A8F"/>
    <w:rPr>
      <w:rFonts w:ascii="Times New Roman" w:hAnsi="Times New Roman"/>
    </w:rPr>
  </w:style>
  <w:style w:type="character" w:customStyle="1" w:styleId="m2499830862309876673gmail-s8">
    <w:name w:val="m_2499830862309876673gmail-s8"/>
    <w:uiPriority w:val="99"/>
    <w:rsid w:val="00C60A8F"/>
    <w:rPr>
      <w:rFonts w:ascii="Times New Roman" w:hAnsi="Times New Roman"/>
    </w:rPr>
  </w:style>
  <w:style w:type="character" w:customStyle="1" w:styleId="m2499830862309876673gmail-s11">
    <w:name w:val="m_2499830862309876673gmail-s11"/>
    <w:uiPriority w:val="99"/>
    <w:rsid w:val="00C60A8F"/>
    <w:rPr>
      <w:rFonts w:ascii="Times New Roman" w:hAnsi="Times New Roman"/>
    </w:rPr>
  </w:style>
  <w:style w:type="character" w:customStyle="1" w:styleId="m2499830862309876673gmail-s12">
    <w:name w:val="m_2499830862309876673gmail-s12"/>
    <w:uiPriority w:val="99"/>
    <w:rsid w:val="00C60A8F"/>
    <w:rPr>
      <w:rFonts w:ascii="Times New Roman" w:hAnsi="Times New Roman"/>
    </w:rPr>
  </w:style>
  <w:style w:type="character" w:customStyle="1" w:styleId="m2499830862309876673gmail-s13">
    <w:name w:val="m_2499830862309876673gmail-s13"/>
    <w:uiPriority w:val="99"/>
    <w:rsid w:val="00C60A8F"/>
    <w:rPr>
      <w:rFonts w:ascii="Times New Roman" w:hAnsi="Times New Roman"/>
    </w:rPr>
  </w:style>
  <w:style w:type="character" w:customStyle="1" w:styleId="yiv7255031825">
    <w:name w:val="yiv7255031825"/>
    <w:uiPriority w:val="99"/>
    <w:rsid w:val="00C60A8F"/>
    <w:rPr>
      <w:rFonts w:ascii="Times New Roman" w:hAnsi="Times New Roman"/>
    </w:rPr>
  </w:style>
  <w:style w:type="character" w:customStyle="1" w:styleId="FontStyle14">
    <w:name w:val="Font Style14"/>
    <w:uiPriority w:val="99"/>
    <w:rsid w:val="00C60A8F"/>
    <w:rPr>
      <w:rFonts w:ascii="MS Reference Sans Serif" w:hAnsi="MS Reference Sans Serif"/>
      <w:sz w:val="16"/>
    </w:rPr>
  </w:style>
  <w:style w:type="paragraph" w:styleId="FootnoteText">
    <w:name w:val="footnote text"/>
    <w:basedOn w:val="Normal"/>
    <w:link w:val="FootnoteTextChar"/>
    <w:uiPriority w:val="99"/>
    <w:semiHidden/>
    <w:rsid w:val="00C60A8F"/>
    <w:pPr>
      <w:widowControl w:val="0"/>
      <w:spacing w:line="240" w:lineRule="auto"/>
    </w:pPr>
    <w:rPr>
      <w:rFonts w:ascii="Times New Roman" w:hAnsi="Times New Roman" w:cs="Times New Roman"/>
      <w:color w:val="auto"/>
      <w:sz w:val="18"/>
      <w:lang w:val="en-US"/>
    </w:rPr>
  </w:style>
  <w:style w:type="character" w:customStyle="1" w:styleId="FootnoteTextChar">
    <w:name w:val="Footnote Text Char"/>
    <w:link w:val="FootnoteText"/>
    <w:uiPriority w:val="99"/>
    <w:semiHidden/>
    <w:locked/>
    <w:rsid w:val="00C60A8F"/>
    <w:rPr>
      <w:rFonts w:ascii="Times New Roman" w:eastAsia="SimSun" w:hAnsi="Times New Roman" w:cs="Times New Roman"/>
      <w:kern w:val="3"/>
      <w:sz w:val="18"/>
      <w:lang w:eastAsia="zh-CN"/>
    </w:rPr>
  </w:style>
  <w:style w:type="character" w:customStyle="1" w:styleId="58cl5afz">
    <w:name w:val="_58cl _5afz"/>
    <w:uiPriority w:val="99"/>
    <w:rsid w:val="00C60A8F"/>
  </w:style>
  <w:style w:type="character" w:customStyle="1" w:styleId="58cm">
    <w:name w:val="_58cm"/>
    <w:uiPriority w:val="99"/>
    <w:rsid w:val="00C60A8F"/>
  </w:style>
  <w:style w:type="character" w:customStyle="1" w:styleId="4yxo">
    <w:name w:val="_4yxo"/>
    <w:uiPriority w:val="99"/>
    <w:rsid w:val="00C60A8F"/>
    <w:rPr>
      <w:rFonts w:ascii="Times New Roman" w:hAnsi="Times New Roman"/>
    </w:rPr>
  </w:style>
  <w:style w:type="character" w:customStyle="1" w:styleId="l6">
    <w:name w:val="l6"/>
    <w:rsid w:val="00C60A8F"/>
  </w:style>
  <w:style w:type="character" w:customStyle="1" w:styleId="yiv4372528125gmail-5yl5">
    <w:name w:val="yiv4372528125gmail-_5yl5"/>
    <w:uiPriority w:val="99"/>
    <w:rsid w:val="00C60A8F"/>
  </w:style>
  <w:style w:type="paragraph" w:styleId="ListParagraph">
    <w:name w:val="List Paragraph"/>
    <w:basedOn w:val="Standard"/>
    <w:qFormat/>
    <w:rsid w:val="00C60A8F"/>
    <w:pPr>
      <w:ind w:left="720"/>
    </w:pPr>
    <w:rPr>
      <w:rFonts w:cs="Calibri"/>
      <w:lang w:val="ro-RO"/>
    </w:rPr>
  </w:style>
  <w:style w:type="paragraph" w:styleId="Caption">
    <w:name w:val="caption"/>
    <w:basedOn w:val="Standard"/>
    <w:uiPriority w:val="99"/>
    <w:qFormat/>
    <w:rsid w:val="00C60A8F"/>
    <w:pPr>
      <w:suppressLineNumbers/>
      <w:spacing w:before="120" w:after="120"/>
    </w:pPr>
    <w:rPr>
      <w:rFonts w:cs="Lucida Sans"/>
      <w:i/>
      <w:iCs/>
      <w:sz w:val="24"/>
      <w:szCs w:val="24"/>
      <w:lang w:val="ro-RO"/>
    </w:rPr>
  </w:style>
  <w:style w:type="paragraph" w:styleId="NormalWeb">
    <w:name w:val="Normal (Web)"/>
    <w:basedOn w:val="Standard"/>
    <w:uiPriority w:val="99"/>
    <w:rsid w:val="00C60A8F"/>
    <w:pPr>
      <w:spacing w:before="280" w:after="280" w:line="240" w:lineRule="auto"/>
    </w:pPr>
    <w:rPr>
      <w:rFonts w:ascii="Times New Roman" w:hAnsi="Times New Roman"/>
      <w:sz w:val="24"/>
      <w:szCs w:val="24"/>
      <w:lang w:val="ro-RO"/>
    </w:rPr>
  </w:style>
  <w:style w:type="paragraph" w:styleId="List">
    <w:name w:val="List"/>
    <w:basedOn w:val="Textbody"/>
    <w:uiPriority w:val="99"/>
    <w:semiHidden/>
    <w:rsid w:val="00C60A8F"/>
    <w:rPr>
      <w:rFonts w:cs="Lucida Sans"/>
    </w:rPr>
  </w:style>
  <w:style w:type="character" w:customStyle="1" w:styleId="oi732d6dik7dh3pad2edcug0qv66sw1bc1et5uqla8c37x1js89635nwew0dbk1ba5q79mjwg1cxx5frknj5qynherlsw9ldni8dbmo4stjgntxsltmttdrgg0qnabr5">
    <w:name w:val="oi732d6d ik7dh3pa d2edcug0 qv66sw1b c1et5uql a8c37x1j s89635nw ew0dbk1b a5q79mjw g1cxx5fr knj5qynh erlsw9ld ni8dbmo4 stjgntxs ltmttdrg g0qnabr5"/>
    <w:uiPriority w:val="99"/>
    <w:rsid w:val="00C60A8F"/>
  </w:style>
  <w:style w:type="character" w:customStyle="1" w:styleId="yiv8464958031">
    <w:name w:val="yiv8464958031"/>
    <w:uiPriority w:val="99"/>
    <w:rsid w:val="00BC6745"/>
  </w:style>
  <w:style w:type="character" w:customStyle="1" w:styleId="d2edcug0hpfvmrgzqv66sw1bc1et5uqllr9zc1uha8c37x1jkeod5gw0nxhoafnmaigsh9s9d3f4x2emfe6kdd0rmau55g9wc8b282ybiv3no6dbjq4qci2qa3bd9o3vhnhda86sjdix4yx3hzawbc8m">
    <w:name w:val="d2edcug0 hpfvmrgz qv66sw1b c1et5uql lr9zc1uh a8c37x1j keod5gw0 nxhoafnm aigsh9s9 d3f4x2em fe6kdd0r mau55g9w c8b282yb iv3no6db jq4qci2q a3bd9o3v hnhda86s jdix4yx3 hzawbc8m"/>
    <w:uiPriority w:val="99"/>
    <w:rsid w:val="00251ADF"/>
    <w:rPr>
      <w:rFonts w:cs="Times New Roman"/>
    </w:rPr>
  </w:style>
  <w:style w:type="character" w:customStyle="1" w:styleId="a8c37x1jni8dbmo4stjgntxsl9j0dhe7pby63qed">
    <w:name w:val="a8c37x1j ni8dbmo4 stjgntxs l9j0dhe7 pby63qed"/>
    <w:uiPriority w:val="99"/>
    <w:rsid w:val="00251ADF"/>
    <w:rPr>
      <w:rFonts w:cs="Times New Roman"/>
    </w:rPr>
  </w:style>
  <w:style w:type="numbering" w:customStyle="1" w:styleId="WW8Num26">
    <w:name w:val="WW8Num26"/>
    <w:rsid w:val="004A619C"/>
    <w:pPr>
      <w:numPr>
        <w:numId w:val="1"/>
      </w:numPr>
    </w:pPr>
  </w:style>
  <w:style w:type="numbering" w:customStyle="1" w:styleId="WW8Num23">
    <w:name w:val="WW8Num23"/>
    <w:rsid w:val="004A619C"/>
    <w:pPr>
      <w:numPr>
        <w:numId w:val="2"/>
      </w:numPr>
    </w:pPr>
  </w:style>
  <w:style w:type="numbering" w:customStyle="1" w:styleId="WW8Num21">
    <w:name w:val="WW8Num21"/>
    <w:rsid w:val="004A619C"/>
    <w:pPr>
      <w:numPr>
        <w:numId w:val="3"/>
      </w:numPr>
    </w:pPr>
  </w:style>
  <w:style w:type="numbering" w:customStyle="1" w:styleId="WW8Num30">
    <w:name w:val="WW8Num30"/>
    <w:rsid w:val="004A619C"/>
    <w:pPr>
      <w:numPr>
        <w:numId w:val="4"/>
      </w:numPr>
    </w:pPr>
  </w:style>
  <w:style w:type="numbering" w:customStyle="1" w:styleId="WW8Num40">
    <w:name w:val="WW8Num40"/>
    <w:rsid w:val="004A619C"/>
    <w:pPr>
      <w:numPr>
        <w:numId w:val="5"/>
      </w:numPr>
    </w:pPr>
  </w:style>
  <w:style w:type="numbering" w:customStyle="1" w:styleId="WW8Num18">
    <w:name w:val="WW8Num18"/>
    <w:rsid w:val="004A619C"/>
    <w:pPr>
      <w:numPr>
        <w:numId w:val="6"/>
      </w:numPr>
    </w:pPr>
  </w:style>
  <w:style w:type="numbering" w:customStyle="1" w:styleId="WW8Num19">
    <w:name w:val="WW8Num19"/>
    <w:rsid w:val="004A619C"/>
    <w:pPr>
      <w:numPr>
        <w:numId w:val="7"/>
      </w:numPr>
    </w:pPr>
  </w:style>
  <w:style w:type="numbering" w:customStyle="1" w:styleId="WW8Num3">
    <w:name w:val="WW8Num3"/>
    <w:rsid w:val="004A619C"/>
    <w:pPr>
      <w:numPr>
        <w:numId w:val="8"/>
      </w:numPr>
    </w:pPr>
  </w:style>
  <w:style w:type="numbering" w:customStyle="1" w:styleId="WW8Num31">
    <w:name w:val="WW8Num31"/>
    <w:rsid w:val="004A619C"/>
    <w:pPr>
      <w:numPr>
        <w:numId w:val="9"/>
      </w:numPr>
    </w:pPr>
  </w:style>
  <w:style w:type="numbering" w:customStyle="1" w:styleId="WW8Num27">
    <w:name w:val="WW8Num27"/>
    <w:rsid w:val="004A619C"/>
    <w:pPr>
      <w:numPr>
        <w:numId w:val="10"/>
      </w:numPr>
    </w:pPr>
  </w:style>
  <w:style w:type="numbering" w:customStyle="1" w:styleId="WW8Num7">
    <w:name w:val="WW8Num7"/>
    <w:rsid w:val="004A619C"/>
    <w:pPr>
      <w:numPr>
        <w:numId w:val="11"/>
      </w:numPr>
    </w:pPr>
  </w:style>
  <w:style w:type="numbering" w:customStyle="1" w:styleId="WW8Num12">
    <w:name w:val="WW8Num12"/>
    <w:rsid w:val="004A619C"/>
    <w:pPr>
      <w:numPr>
        <w:numId w:val="12"/>
      </w:numPr>
    </w:pPr>
  </w:style>
  <w:style w:type="numbering" w:customStyle="1" w:styleId="WW8Num17">
    <w:name w:val="WW8Num17"/>
    <w:rsid w:val="004A619C"/>
    <w:pPr>
      <w:numPr>
        <w:numId w:val="13"/>
      </w:numPr>
    </w:pPr>
  </w:style>
  <w:style w:type="numbering" w:customStyle="1" w:styleId="WW8Num2">
    <w:name w:val="WW8Num2"/>
    <w:rsid w:val="004A619C"/>
    <w:pPr>
      <w:numPr>
        <w:numId w:val="14"/>
      </w:numPr>
    </w:pPr>
  </w:style>
  <w:style w:type="numbering" w:customStyle="1" w:styleId="WW8Num6">
    <w:name w:val="WW8Num6"/>
    <w:rsid w:val="004A619C"/>
    <w:pPr>
      <w:numPr>
        <w:numId w:val="15"/>
      </w:numPr>
    </w:pPr>
  </w:style>
  <w:style w:type="numbering" w:customStyle="1" w:styleId="WW8Num8">
    <w:name w:val="WW8Num8"/>
    <w:rsid w:val="004A619C"/>
    <w:pPr>
      <w:numPr>
        <w:numId w:val="16"/>
      </w:numPr>
    </w:pPr>
  </w:style>
  <w:style w:type="numbering" w:customStyle="1" w:styleId="WW8Num4">
    <w:name w:val="WW8Num4"/>
    <w:rsid w:val="004A619C"/>
    <w:pPr>
      <w:numPr>
        <w:numId w:val="17"/>
      </w:numPr>
    </w:pPr>
  </w:style>
  <w:style w:type="numbering" w:customStyle="1" w:styleId="WW8Num42">
    <w:name w:val="WW8Num42"/>
    <w:rsid w:val="004A619C"/>
    <w:pPr>
      <w:numPr>
        <w:numId w:val="18"/>
      </w:numPr>
    </w:pPr>
  </w:style>
  <w:style w:type="numbering" w:customStyle="1" w:styleId="WW8Num15">
    <w:name w:val="WW8Num15"/>
    <w:rsid w:val="004A619C"/>
    <w:pPr>
      <w:numPr>
        <w:numId w:val="19"/>
      </w:numPr>
    </w:pPr>
  </w:style>
  <w:style w:type="numbering" w:customStyle="1" w:styleId="WW8Num5">
    <w:name w:val="WW8Num5"/>
    <w:rsid w:val="004A619C"/>
    <w:pPr>
      <w:numPr>
        <w:numId w:val="20"/>
      </w:numPr>
    </w:pPr>
  </w:style>
  <w:style w:type="numbering" w:customStyle="1" w:styleId="WW8Num37">
    <w:name w:val="WW8Num37"/>
    <w:rsid w:val="004A619C"/>
    <w:pPr>
      <w:numPr>
        <w:numId w:val="21"/>
      </w:numPr>
    </w:pPr>
  </w:style>
  <w:style w:type="numbering" w:customStyle="1" w:styleId="WW8Num35">
    <w:name w:val="WW8Num35"/>
    <w:rsid w:val="004A619C"/>
    <w:pPr>
      <w:numPr>
        <w:numId w:val="22"/>
      </w:numPr>
    </w:pPr>
  </w:style>
  <w:style w:type="numbering" w:customStyle="1" w:styleId="WW8Num9">
    <w:name w:val="WW8Num9"/>
    <w:rsid w:val="004A619C"/>
    <w:pPr>
      <w:numPr>
        <w:numId w:val="23"/>
      </w:numPr>
    </w:pPr>
  </w:style>
  <w:style w:type="numbering" w:customStyle="1" w:styleId="WW8Num39">
    <w:name w:val="WW8Num39"/>
    <w:rsid w:val="004A619C"/>
    <w:pPr>
      <w:numPr>
        <w:numId w:val="24"/>
      </w:numPr>
    </w:pPr>
  </w:style>
  <w:style w:type="numbering" w:customStyle="1" w:styleId="WW8Num13">
    <w:name w:val="WW8Num13"/>
    <w:rsid w:val="004A619C"/>
    <w:pPr>
      <w:numPr>
        <w:numId w:val="25"/>
      </w:numPr>
    </w:pPr>
  </w:style>
  <w:style w:type="numbering" w:customStyle="1" w:styleId="WW8Num20">
    <w:name w:val="WW8Num20"/>
    <w:rsid w:val="004A619C"/>
    <w:pPr>
      <w:numPr>
        <w:numId w:val="26"/>
      </w:numPr>
    </w:pPr>
  </w:style>
  <w:style w:type="numbering" w:customStyle="1" w:styleId="WW8Num16">
    <w:name w:val="WW8Num16"/>
    <w:rsid w:val="004A619C"/>
    <w:pPr>
      <w:numPr>
        <w:numId w:val="27"/>
      </w:numPr>
    </w:pPr>
  </w:style>
  <w:style w:type="numbering" w:customStyle="1" w:styleId="WW8Num22">
    <w:name w:val="WW8Num22"/>
    <w:rsid w:val="004A619C"/>
    <w:pPr>
      <w:numPr>
        <w:numId w:val="28"/>
      </w:numPr>
    </w:pPr>
  </w:style>
  <w:style w:type="numbering" w:customStyle="1" w:styleId="WW8Num25">
    <w:name w:val="WW8Num25"/>
    <w:rsid w:val="004A619C"/>
    <w:pPr>
      <w:numPr>
        <w:numId w:val="29"/>
      </w:numPr>
    </w:pPr>
  </w:style>
  <w:style w:type="numbering" w:customStyle="1" w:styleId="WW8Num43">
    <w:name w:val="WW8Num43"/>
    <w:rsid w:val="004A619C"/>
    <w:pPr>
      <w:numPr>
        <w:numId w:val="30"/>
      </w:numPr>
    </w:pPr>
  </w:style>
  <w:style w:type="numbering" w:customStyle="1" w:styleId="WW8Num28">
    <w:name w:val="WW8Num28"/>
    <w:rsid w:val="004A619C"/>
    <w:pPr>
      <w:numPr>
        <w:numId w:val="31"/>
      </w:numPr>
    </w:pPr>
  </w:style>
  <w:style w:type="numbering" w:customStyle="1" w:styleId="WW8Num41">
    <w:name w:val="WW8Num41"/>
    <w:rsid w:val="004A619C"/>
    <w:pPr>
      <w:numPr>
        <w:numId w:val="32"/>
      </w:numPr>
    </w:pPr>
  </w:style>
  <w:style w:type="numbering" w:customStyle="1" w:styleId="WW8Num33">
    <w:name w:val="WW8Num33"/>
    <w:rsid w:val="004A619C"/>
    <w:pPr>
      <w:numPr>
        <w:numId w:val="33"/>
      </w:numPr>
    </w:pPr>
  </w:style>
  <w:style w:type="numbering" w:customStyle="1" w:styleId="WW8Num44">
    <w:name w:val="WW8Num44"/>
    <w:rsid w:val="004A619C"/>
    <w:pPr>
      <w:numPr>
        <w:numId w:val="34"/>
      </w:numPr>
    </w:pPr>
  </w:style>
  <w:style w:type="numbering" w:customStyle="1" w:styleId="WW8Num38">
    <w:name w:val="WW8Num38"/>
    <w:rsid w:val="004A619C"/>
    <w:pPr>
      <w:numPr>
        <w:numId w:val="35"/>
      </w:numPr>
    </w:pPr>
  </w:style>
  <w:style w:type="numbering" w:customStyle="1" w:styleId="WW8Num32">
    <w:name w:val="WW8Num32"/>
    <w:rsid w:val="004A619C"/>
    <w:pPr>
      <w:numPr>
        <w:numId w:val="36"/>
      </w:numPr>
    </w:pPr>
  </w:style>
  <w:style w:type="numbering" w:customStyle="1" w:styleId="WW8Num11">
    <w:name w:val="WW8Num11"/>
    <w:rsid w:val="004A619C"/>
    <w:pPr>
      <w:numPr>
        <w:numId w:val="37"/>
      </w:numPr>
    </w:pPr>
  </w:style>
  <w:style w:type="numbering" w:customStyle="1" w:styleId="WW8Num24">
    <w:name w:val="WW8Num24"/>
    <w:rsid w:val="004A619C"/>
    <w:pPr>
      <w:numPr>
        <w:numId w:val="38"/>
      </w:numPr>
    </w:pPr>
  </w:style>
  <w:style w:type="numbering" w:customStyle="1" w:styleId="WW8Num29">
    <w:name w:val="WW8Num29"/>
    <w:rsid w:val="004A619C"/>
    <w:pPr>
      <w:numPr>
        <w:numId w:val="39"/>
      </w:numPr>
    </w:pPr>
  </w:style>
  <w:style w:type="numbering" w:customStyle="1" w:styleId="WW8Num10">
    <w:name w:val="WW8Num10"/>
    <w:rsid w:val="004A619C"/>
    <w:pPr>
      <w:numPr>
        <w:numId w:val="40"/>
      </w:numPr>
    </w:pPr>
  </w:style>
  <w:style w:type="numbering" w:customStyle="1" w:styleId="WW8Num34">
    <w:name w:val="WW8Num34"/>
    <w:rsid w:val="004A619C"/>
    <w:pPr>
      <w:numPr>
        <w:numId w:val="41"/>
      </w:numPr>
    </w:pPr>
  </w:style>
  <w:style w:type="numbering" w:customStyle="1" w:styleId="WW8Num36">
    <w:name w:val="WW8Num36"/>
    <w:rsid w:val="004A619C"/>
    <w:pPr>
      <w:numPr>
        <w:numId w:val="42"/>
      </w:numPr>
    </w:pPr>
  </w:style>
  <w:style w:type="numbering" w:customStyle="1" w:styleId="WW8Num14">
    <w:name w:val="WW8Num14"/>
    <w:rsid w:val="004A619C"/>
    <w:pPr>
      <w:numPr>
        <w:numId w:val="43"/>
      </w:numPr>
    </w:pPr>
  </w:style>
  <w:style w:type="numbering" w:customStyle="1" w:styleId="WW8Num1">
    <w:name w:val="WW8Num1"/>
    <w:rsid w:val="004A619C"/>
    <w:pPr>
      <w:numPr>
        <w:numId w:val="44"/>
      </w:numPr>
    </w:pPr>
  </w:style>
  <w:style w:type="paragraph" w:styleId="Subtitle">
    <w:name w:val="Subtitle"/>
    <w:next w:val="Body"/>
    <w:link w:val="SubtitleChar"/>
    <w:uiPriority w:val="11"/>
    <w:qFormat/>
    <w:locked/>
    <w:rsid w:val="00C75C00"/>
    <w:pPr>
      <w:keepNext/>
      <w:pBdr>
        <w:top w:val="nil"/>
        <w:left w:val="nil"/>
        <w:bottom w:val="nil"/>
        <w:right w:val="nil"/>
        <w:between w:val="nil"/>
        <w:bar w:val="nil"/>
      </w:pBdr>
    </w:pPr>
    <w:rPr>
      <w:rFonts w:ascii="Helvetica Neue" w:eastAsia="Arial Unicode MS" w:hAnsi="Helvetica Neue" w:cs="Arial Unicode MS"/>
      <w:color w:val="000000"/>
      <w:sz w:val="40"/>
      <w:szCs w:val="40"/>
      <w:bdr w:val="nil"/>
    </w:rPr>
  </w:style>
  <w:style w:type="character" w:customStyle="1" w:styleId="SubtitleChar">
    <w:name w:val="Subtitle Char"/>
    <w:link w:val="Subtitle"/>
    <w:uiPriority w:val="11"/>
    <w:rsid w:val="00C75C00"/>
    <w:rPr>
      <w:rFonts w:ascii="Helvetica Neue" w:eastAsia="Arial Unicode MS" w:hAnsi="Helvetica Neue" w:cs="Arial Unicode MS"/>
      <w:color w:val="000000"/>
      <w:sz w:val="40"/>
      <w:szCs w:val="40"/>
      <w:bdr w:val="nil"/>
    </w:rPr>
  </w:style>
  <w:style w:type="character" w:customStyle="1" w:styleId="None">
    <w:name w:val="None"/>
    <w:rsid w:val="004D01CD"/>
  </w:style>
  <w:style w:type="paragraph" w:customStyle="1" w:styleId="yiv6890249143ydpd570f5d4msonormal">
    <w:name w:val="yiv6890249143ydpd570f5d4msonormal"/>
    <w:basedOn w:val="Normal"/>
    <w:rsid w:val="00586392"/>
    <w:pPr>
      <w:suppressAutoHyphens w:val="0"/>
      <w:autoSpaceDN/>
      <w:spacing w:before="100" w:beforeAutospacing="1" w:after="100" w:afterAutospacing="1" w:line="240" w:lineRule="auto"/>
    </w:pPr>
    <w:rPr>
      <w:rFonts w:ascii="Times New Roman" w:eastAsia="Times New Roman" w:hAnsi="Times New Roman" w:cs="Times New Roman"/>
      <w:color w:val="auto"/>
      <w:kern w:val="0"/>
      <w:sz w:val="24"/>
      <w:szCs w:val="24"/>
      <w:lang w:eastAsia="ro-RO"/>
    </w:rPr>
  </w:style>
  <w:style w:type="character" w:customStyle="1" w:styleId="UnresolvedMention1">
    <w:name w:val="Unresolved Mention1"/>
    <w:uiPriority w:val="99"/>
    <w:semiHidden/>
    <w:unhideWhenUsed/>
    <w:rsid w:val="00C460ED"/>
    <w:rPr>
      <w:color w:val="605E5C"/>
      <w:shd w:val="clear" w:color="auto" w:fill="E1DFDD"/>
    </w:rPr>
  </w:style>
  <w:style w:type="character" w:customStyle="1" w:styleId="MeniuneNerezolvat1">
    <w:name w:val="Mențiune Nerezolvat1"/>
    <w:uiPriority w:val="99"/>
    <w:semiHidden/>
    <w:unhideWhenUsed/>
    <w:rsid w:val="00CE155E"/>
    <w:rPr>
      <w:color w:val="605E5C"/>
      <w:shd w:val="clear" w:color="auto" w:fill="E1DFDD"/>
    </w:rPr>
  </w:style>
  <w:style w:type="character" w:customStyle="1" w:styleId="markedcontent">
    <w:name w:val="markedcontent"/>
    <w:rsid w:val="00C00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4197">
      <w:bodyDiv w:val="1"/>
      <w:marLeft w:val="0"/>
      <w:marRight w:val="0"/>
      <w:marTop w:val="0"/>
      <w:marBottom w:val="0"/>
      <w:divBdr>
        <w:top w:val="none" w:sz="0" w:space="0" w:color="auto"/>
        <w:left w:val="none" w:sz="0" w:space="0" w:color="auto"/>
        <w:bottom w:val="none" w:sz="0" w:space="0" w:color="auto"/>
        <w:right w:val="none" w:sz="0" w:space="0" w:color="auto"/>
      </w:divBdr>
    </w:div>
    <w:div w:id="174612381">
      <w:bodyDiv w:val="1"/>
      <w:marLeft w:val="0"/>
      <w:marRight w:val="0"/>
      <w:marTop w:val="0"/>
      <w:marBottom w:val="0"/>
      <w:divBdr>
        <w:top w:val="none" w:sz="0" w:space="0" w:color="auto"/>
        <w:left w:val="none" w:sz="0" w:space="0" w:color="auto"/>
        <w:bottom w:val="none" w:sz="0" w:space="0" w:color="auto"/>
        <w:right w:val="none" w:sz="0" w:space="0" w:color="auto"/>
      </w:divBdr>
    </w:div>
    <w:div w:id="220210922">
      <w:bodyDiv w:val="1"/>
      <w:marLeft w:val="0"/>
      <w:marRight w:val="0"/>
      <w:marTop w:val="0"/>
      <w:marBottom w:val="0"/>
      <w:divBdr>
        <w:top w:val="none" w:sz="0" w:space="0" w:color="auto"/>
        <w:left w:val="none" w:sz="0" w:space="0" w:color="auto"/>
        <w:bottom w:val="none" w:sz="0" w:space="0" w:color="auto"/>
        <w:right w:val="none" w:sz="0" w:space="0" w:color="auto"/>
      </w:divBdr>
      <w:divsChild>
        <w:div w:id="584803217">
          <w:marLeft w:val="0"/>
          <w:marRight w:val="0"/>
          <w:marTop w:val="0"/>
          <w:marBottom w:val="0"/>
          <w:divBdr>
            <w:top w:val="none" w:sz="0" w:space="0" w:color="auto"/>
            <w:left w:val="none" w:sz="0" w:space="0" w:color="auto"/>
            <w:bottom w:val="none" w:sz="0" w:space="0" w:color="auto"/>
            <w:right w:val="none" w:sz="0" w:space="0" w:color="auto"/>
          </w:divBdr>
        </w:div>
        <w:div w:id="1620523583">
          <w:marLeft w:val="0"/>
          <w:marRight w:val="0"/>
          <w:marTop w:val="0"/>
          <w:marBottom w:val="0"/>
          <w:divBdr>
            <w:top w:val="none" w:sz="0" w:space="0" w:color="auto"/>
            <w:left w:val="none" w:sz="0" w:space="0" w:color="auto"/>
            <w:bottom w:val="none" w:sz="0" w:space="0" w:color="auto"/>
            <w:right w:val="none" w:sz="0" w:space="0" w:color="auto"/>
          </w:divBdr>
        </w:div>
      </w:divsChild>
    </w:div>
    <w:div w:id="223103848">
      <w:bodyDiv w:val="1"/>
      <w:marLeft w:val="0"/>
      <w:marRight w:val="0"/>
      <w:marTop w:val="0"/>
      <w:marBottom w:val="0"/>
      <w:divBdr>
        <w:top w:val="none" w:sz="0" w:space="0" w:color="auto"/>
        <w:left w:val="none" w:sz="0" w:space="0" w:color="auto"/>
        <w:bottom w:val="none" w:sz="0" w:space="0" w:color="auto"/>
        <w:right w:val="none" w:sz="0" w:space="0" w:color="auto"/>
      </w:divBdr>
    </w:div>
    <w:div w:id="339242649">
      <w:bodyDiv w:val="1"/>
      <w:marLeft w:val="0"/>
      <w:marRight w:val="0"/>
      <w:marTop w:val="0"/>
      <w:marBottom w:val="0"/>
      <w:divBdr>
        <w:top w:val="none" w:sz="0" w:space="0" w:color="auto"/>
        <w:left w:val="none" w:sz="0" w:space="0" w:color="auto"/>
        <w:bottom w:val="none" w:sz="0" w:space="0" w:color="auto"/>
        <w:right w:val="none" w:sz="0" w:space="0" w:color="auto"/>
      </w:divBdr>
    </w:div>
    <w:div w:id="369382333">
      <w:bodyDiv w:val="1"/>
      <w:marLeft w:val="0"/>
      <w:marRight w:val="0"/>
      <w:marTop w:val="0"/>
      <w:marBottom w:val="0"/>
      <w:divBdr>
        <w:top w:val="none" w:sz="0" w:space="0" w:color="auto"/>
        <w:left w:val="none" w:sz="0" w:space="0" w:color="auto"/>
        <w:bottom w:val="none" w:sz="0" w:space="0" w:color="auto"/>
        <w:right w:val="none" w:sz="0" w:space="0" w:color="auto"/>
      </w:divBdr>
    </w:div>
    <w:div w:id="427625801">
      <w:bodyDiv w:val="1"/>
      <w:marLeft w:val="0"/>
      <w:marRight w:val="0"/>
      <w:marTop w:val="0"/>
      <w:marBottom w:val="0"/>
      <w:divBdr>
        <w:top w:val="none" w:sz="0" w:space="0" w:color="auto"/>
        <w:left w:val="none" w:sz="0" w:space="0" w:color="auto"/>
        <w:bottom w:val="none" w:sz="0" w:space="0" w:color="auto"/>
        <w:right w:val="none" w:sz="0" w:space="0" w:color="auto"/>
      </w:divBdr>
      <w:divsChild>
        <w:div w:id="1255749465">
          <w:marLeft w:val="0"/>
          <w:marRight w:val="0"/>
          <w:marTop w:val="0"/>
          <w:marBottom w:val="0"/>
          <w:divBdr>
            <w:top w:val="none" w:sz="0" w:space="0" w:color="auto"/>
            <w:left w:val="none" w:sz="0" w:space="0" w:color="auto"/>
            <w:bottom w:val="none" w:sz="0" w:space="0" w:color="auto"/>
            <w:right w:val="none" w:sz="0" w:space="0" w:color="auto"/>
          </w:divBdr>
        </w:div>
        <w:div w:id="1466894247">
          <w:marLeft w:val="0"/>
          <w:marRight w:val="0"/>
          <w:marTop w:val="0"/>
          <w:marBottom w:val="0"/>
          <w:divBdr>
            <w:top w:val="none" w:sz="0" w:space="0" w:color="auto"/>
            <w:left w:val="none" w:sz="0" w:space="0" w:color="auto"/>
            <w:bottom w:val="none" w:sz="0" w:space="0" w:color="auto"/>
            <w:right w:val="none" w:sz="0" w:space="0" w:color="auto"/>
          </w:divBdr>
        </w:div>
      </w:divsChild>
    </w:div>
    <w:div w:id="457185374">
      <w:bodyDiv w:val="1"/>
      <w:marLeft w:val="0"/>
      <w:marRight w:val="0"/>
      <w:marTop w:val="0"/>
      <w:marBottom w:val="0"/>
      <w:divBdr>
        <w:top w:val="none" w:sz="0" w:space="0" w:color="auto"/>
        <w:left w:val="none" w:sz="0" w:space="0" w:color="auto"/>
        <w:bottom w:val="none" w:sz="0" w:space="0" w:color="auto"/>
        <w:right w:val="none" w:sz="0" w:space="0" w:color="auto"/>
      </w:divBdr>
    </w:div>
    <w:div w:id="541214088">
      <w:bodyDiv w:val="1"/>
      <w:marLeft w:val="0"/>
      <w:marRight w:val="0"/>
      <w:marTop w:val="0"/>
      <w:marBottom w:val="0"/>
      <w:divBdr>
        <w:top w:val="none" w:sz="0" w:space="0" w:color="auto"/>
        <w:left w:val="none" w:sz="0" w:space="0" w:color="auto"/>
        <w:bottom w:val="none" w:sz="0" w:space="0" w:color="auto"/>
        <w:right w:val="none" w:sz="0" w:space="0" w:color="auto"/>
      </w:divBdr>
      <w:divsChild>
        <w:div w:id="581455399">
          <w:marLeft w:val="0"/>
          <w:marRight w:val="0"/>
          <w:marTop w:val="0"/>
          <w:marBottom w:val="0"/>
          <w:divBdr>
            <w:top w:val="none" w:sz="0" w:space="0" w:color="auto"/>
            <w:left w:val="none" w:sz="0" w:space="0" w:color="auto"/>
            <w:bottom w:val="none" w:sz="0" w:space="0" w:color="auto"/>
            <w:right w:val="none" w:sz="0" w:space="0" w:color="auto"/>
          </w:divBdr>
        </w:div>
        <w:div w:id="900211547">
          <w:marLeft w:val="0"/>
          <w:marRight w:val="0"/>
          <w:marTop w:val="0"/>
          <w:marBottom w:val="0"/>
          <w:divBdr>
            <w:top w:val="none" w:sz="0" w:space="0" w:color="auto"/>
            <w:left w:val="none" w:sz="0" w:space="0" w:color="auto"/>
            <w:bottom w:val="none" w:sz="0" w:space="0" w:color="auto"/>
            <w:right w:val="none" w:sz="0" w:space="0" w:color="auto"/>
          </w:divBdr>
        </w:div>
        <w:div w:id="1577321877">
          <w:marLeft w:val="0"/>
          <w:marRight w:val="0"/>
          <w:marTop w:val="0"/>
          <w:marBottom w:val="0"/>
          <w:divBdr>
            <w:top w:val="none" w:sz="0" w:space="0" w:color="auto"/>
            <w:left w:val="none" w:sz="0" w:space="0" w:color="auto"/>
            <w:bottom w:val="none" w:sz="0" w:space="0" w:color="auto"/>
            <w:right w:val="none" w:sz="0" w:space="0" w:color="auto"/>
          </w:divBdr>
        </w:div>
        <w:div w:id="2133403068">
          <w:marLeft w:val="0"/>
          <w:marRight w:val="0"/>
          <w:marTop w:val="0"/>
          <w:marBottom w:val="0"/>
          <w:divBdr>
            <w:top w:val="none" w:sz="0" w:space="0" w:color="auto"/>
            <w:left w:val="none" w:sz="0" w:space="0" w:color="auto"/>
            <w:bottom w:val="none" w:sz="0" w:space="0" w:color="auto"/>
            <w:right w:val="none" w:sz="0" w:space="0" w:color="auto"/>
          </w:divBdr>
        </w:div>
      </w:divsChild>
    </w:div>
    <w:div w:id="541944362">
      <w:bodyDiv w:val="1"/>
      <w:marLeft w:val="0"/>
      <w:marRight w:val="0"/>
      <w:marTop w:val="0"/>
      <w:marBottom w:val="0"/>
      <w:divBdr>
        <w:top w:val="none" w:sz="0" w:space="0" w:color="auto"/>
        <w:left w:val="none" w:sz="0" w:space="0" w:color="auto"/>
        <w:bottom w:val="none" w:sz="0" w:space="0" w:color="auto"/>
        <w:right w:val="none" w:sz="0" w:space="0" w:color="auto"/>
      </w:divBdr>
    </w:div>
    <w:div w:id="910623773">
      <w:bodyDiv w:val="1"/>
      <w:marLeft w:val="0"/>
      <w:marRight w:val="0"/>
      <w:marTop w:val="0"/>
      <w:marBottom w:val="0"/>
      <w:divBdr>
        <w:top w:val="none" w:sz="0" w:space="0" w:color="auto"/>
        <w:left w:val="none" w:sz="0" w:space="0" w:color="auto"/>
        <w:bottom w:val="none" w:sz="0" w:space="0" w:color="auto"/>
        <w:right w:val="none" w:sz="0" w:space="0" w:color="auto"/>
      </w:divBdr>
    </w:div>
    <w:div w:id="970944521">
      <w:bodyDiv w:val="1"/>
      <w:marLeft w:val="0"/>
      <w:marRight w:val="0"/>
      <w:marTop w:val="0"/>
      <w:marBottom w:val="0"/>
      <w:divBdr>
        <w:top w:val="none" w:sz="0" w:space="0" w:color="auto"/>
        <w:left w:val="none" w:sz="0" w:space="0" w:color="auto"/>
        <w:bottom w:val="none" w:sz="0" w:space="0" w:color="auto"/>
        <w:right w:val="none" w:sz="0" w:space="0" w:color="auto"/>
      </w:divBdr>
    </w:div>
    <w:div w:id="979261594">
      <w:bodyDiv w:val="1"/>
      <w:marLeft w:val="0"/>
      <w:marRight w:val="0"/>
      <w:marTop w:val="0"/>
      <w:marBottom w:val="0"/>
      <w:divBdr>
        <w:top w:val="none" w:sz="0" w:space="0" w:color="auto"/>
        <w:left w:val="none" w:sz="0" w:space="0" w:color="auto"/>
        <w:bottom w:val="none" w:sz="0" w:space="0" w:color="auto"/>
        <w:right w:val="none" w:sz="0" w:space="0" w:color="auto"/>
      </w:divBdr>
    </w:div>
    <w:div w:id="1023171531">
      <w:bodyDiv w:val="1"/>
      <w:marLeft w:val="0"/>
      <w:marRight w:val="0"/>
      <w:marTop w:val="0"/>
      <w:marBottom w:val="0"/>
      <w:divBdr>
        <w:top w:val="none" w:sz="0" w:space="0" w:color="auto"/>
        <w:left w:val="none" w:sz="0" w:space="0" w:color="auto"/>
        <w:bottom w:val="none" w:sz="0" w:space="0" w:color="auto"/>
        <w:right w:val="none" w:sz="0" w:space="0" w:color="auto"/>
      </w:divBdr>
    </w:div>
    <w:div w:id="1403142417">
      <w:bodyDiv w:val="1"/>
      <w:marLeft w:val="0"/>
      <w:marRight w:val="0"/>
      <w:marTop w:val="0"/>
      <w:marBottom w:val="0"/>
      <w:divBdr>
        <w:top w:val="none" w:sz="0" w:space="0" w:color="auto"/>
        <w:left w:val="none" w:sz="0" w:space="0" w:color="auto"/>
        <w:bottom w:val="none" w:sz="0" w:space="0" w:color="auto"/>
        <w:right w:val="none" w:sz="0" w:space="0" w:color="auto"/>
      </w:divBdr>
    </w:div>
    <w:div w:id="1458334181">
      <w:marLeft w:val="0"/>
      <w:marRight w:val="0"/>
      <w:marTop w:val="0"/>
      <w:marBottom w:val="0"/>
      <w:divBdr>
        <w:top w:val="none" w:sz="0" w:space="0" w:color="auto"/>
        <w:left w:val="none" w:sz="0" w:space="0" w:color="auto"/>
        <w:bottom w:val="none" w:sz="0" w:space="0" w:color="auto"/>
        <w:right w:val="none" w:sz="0" w:space="0" w:color="auto"/>
      </w:divBdr>
    </w:div>
    <w:div w:id="1458334182">
      <w:marLeft w:val="0"/>
      <w:marRight w:val="0"/>
      <w:marTop w:val="0"/>
      <w:marBottom w:val="0"/>
      <w:divBdr>
        <w:top w:val="none" w:sz="0" w:space="0" w:color="auto"/>
        <w:left w:val="none" w:sz="0" w:space="0" w:color="auto"/>
        <w:bottom w:val="none" w:sz="0" w:space="0" w:color="auto"/>
        <w:right w:val="none" w:sz="0" w:space="0" w:color="auto"/>
      </w:divBdr>
    </w:div>
    <w:div w:id="1458334183">
      <w:marLeft w:val="0"/>
      <w:marRight w:val="0"/>
      <w:marTop w:val="0"/>
      <w:marBottom w:val="0"/>
      <w:divBdr>
        <w:top w:val="none" w:sz="0" w:space="0" w:color="auto"/>
        <w:left w:val="none" w:sz="0" w:space="0" w:color="auto"/>
        <w:bottom w:val="none" w:sz="0" w:space="0" w:color="auto"/>
        <w:right w:val="none" w:sz="0" w:space="0" w:color="auto"/>
      </w:divBdr>
    </w:div>
    <w:div w:id="1458334184">
      <w:marLeft w:val="0"/>
      <w:marRight w:val="0"/>
      <w:marTop w:val="0"/>
      <w:marBottom w:val="0"/>
      <w:divBdr>
        <w:top w:val="none" w:sz="0" w:space="0" w:color="auto"/>
        <w:left w:val="none" w:sz="0" w:space="0" w:color="auto"/>
        <w:bottom w:val="none" w:sz="0" w:space="0" w:color="auto"/>
        <w:right w:val="none" w:sz="0" w:space="0" w:color="auto"/>
      </w:divBdr>
    </w:div>
    <w:div w:id="1458334185">
      <w:marLeft w:val="0"/>
      <w:marRight w:val="0"/>
      <w:marTop w:val="0"/>
      <w:marBottom w:val="0"/>
      <w:divBdr>
        <w:top w:val="none" w:sz="0" w:space="0" w:color="auto"/>
        <w:left w:val="none" w:sz="0" w:space="0" w:color="auto"/>
        <w:bottom w:val="none" w:sz="0" w:space="0" w:color="auto"/>
        <w:right w:val="none" w:sz="0" w:space="0" w:color="auto"/>
      </w:divBdr>
    </w:div>
    <w:div w:id="1458334186">
      <w:marLeft w:val="0"/>
      <w:marRight w:val="0"/>
      <w:marTop w:val="0"/>
      <w:marBottom w:val="0"/>
      <w:divBdr>
        <w:top w:val="none" w:sz="0" w:space="0" w:color="auto"/>
        <w:left w:val="none" w:sz="0" w:space="0" w:color="auto"/>
        <w:bottom w:val="none" w:sz="0" w:space="0" w:color="auto"/>
        <w:right w:val="none" w:sz="0" w:space="0" w:color="auto"/>
      </w:divBdr>
    </w:div>
    <w:div w:id="1458334187">
      <w:marLeft w:val="0"/>
      <w:marRight w:val="0"/>
      <w:marTop w:val="0"/>
      <w:marBottom w:val="0"/>
      <w:divBdr>
        <w:top w:val="none" w:sz="0" w:space="0" w:color="auto"/>
        <w:left w:val="none" w:sz="0" w:space="0" w:color="auto"/>
        <w:bottom w:val="none" w:sz="0" w:space="0" w:color="auto"/>
        <w:right w:val="none" w:sz="0" w:space="0" w:color="auto"/>
      </w:divBdr>
    </w:div>
    <w:div w:id="1458334188">
      <w:marLeft w:val="0"/>
      <w:marRight w:val="0"/>
      <w:marTop w:val="0"/>
      <w:marBottom w:val="0"/>
      <w:divBdr>
        <w:top w:val="none" w:sz="0" w:space="0" w:color="auto"/>
        <w:left w:val="none" w:sz="0" w:space="0" w:color="auto"/>
        <w:bottom w:val="none" w:sz="0" w:space="0" w:color="auto"/>
        <w:right w:val="none" w:sz="0" w:space="0" w:color="auto"/>
      </w:divBdr>
    </w:div>
    <w:div w:id="1458334189">
      <w:marLeft w:val="0"/>
      <w:marRight w:val="0"/>
      <w:marTop w:val="0"/>
      <w:marBottom w:val="0"/>
      <w:divBdr>
        <w:top w:val="none" w:sz="0" w:space="0" w:color="auto"/>
        <w:left w:val="none" w:sz="0" w:space="0" w:color="auto"/>
        <w:bottom w:val="none" w:sz="0" w:space="0" w:color="auto"/>
        <w:right w:val="none" w:sz="0" w:space="0" w:color="auto"/>
      </w:divBdr>
    </w:div>
    <w:div w:id="1458334197">
      <w:marLeft w:val="0"/>
      <w:marRight w:val="0"/>
      <w:marTop w:val="0"/>
      <w:marBottom w:val="0"/>
      <w:divBdr>
        <w:top w:val="none" w:sz="0" w:space="0" w:color="auto"/>
        <w:left w:val="none" w:sz="0" w:space="0" w:color="auto"/>
        <w:bottom w:val="none" w:sz="0" w:space="0" w:color="auto"/>
        <w:right w:val="none" w:sz="0" w:space="0" w:color="auto"/>
      </w:divBdr>
      <w:divsChild>
        <w:div w:id="1458334211">
          <w:marLeft w:val="-7500"/>
          <w:marRight w:val="0"/>
          <w:marTop w:val="0"/>
          <w:marBottom w:val="0"/>
          <w:divBdr>
            <w:top w:val="none" w:sz="0" w:space="0" w:color="auto"/>
            <w:left w:val="none" w:sz="0" w:space="0" w:color="auto"/>
            <w:bottom w:val="none" w:sz="0" w:space="0" w:color="auto"/>
            <w:right w:val="none" w:sz="0" w:space="0" w:color="auto"/>
          </w:divBdr>
          <w:divsChild>
            <w:div w:id="1458334193">
              <w:marLeft w:val="0"/>
              <w:marRight w:val="0"/>
              <w:marTop w:val="0"/>
              <w:marBottom w:val="0"/>
              <w:divBdr>
                <w:top w:val="none" w:sz="0" w:space="0" w:color="auto"/>
                <w:left w:val="none" w:sz="0" w:space="0" w:color="auto"/>
                <w:bottom w:val="none" w:sz="0" w:space="0" w:color="auto"/>
                <w:right w:val="none" w:sz="0" w:space="0" w:color="auto"/>
              </w:divBdr>
              <w:divsChild>
                <w:div w:id="14583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34199">
      <w:marLeft w:val="0"/>
      <w:marRight w:val="0"/>
      <w:marTop w:val="0"/>
      <w:marBottom w:val="0"/>
      <w:divBdr>
        <w:top w:val="none" w:sz="0" w:space="0" w:color="auto"/>
        <w:left w:val="none" w:sz="0" w:space="0" w:color="auto"/>
        <w:bottom w:val="none" w:sz="0" w:space="0" w:color="auto"/>
        <w:right w:val="none" w:sz="0" w:space="0" w:color="auto"/>
      </w:divBdr>
      <w:divsChild>
        <w:div w:id="1458334220">
          <w:marLeft w:val="-7500"/>
          <w:marRight w:val="0"/>
          <w:marTop w:val="0"/>
          <w:marBottom w:val="0"/>
          <w:divBdr>
            <w:top w:val="none" w:sz="0" w:space="0" w:color="auto"/>
            <w:left w:val="none" w:sz="0" w:space="0" w:color="auto"/>
            <w:bottom w:val="none" w:sz="0" w:space="0" w:color="auto"/>
            <w:right w:val="none" w:sz="0" w:space="0" w:color="auto"/>
          </w:divBdr>
          <w:divsChild>
            <w:div w:id="1458334217">
              <w:marLeft w:val="0"/>
              <w:marRight w:val="0"/>
              <w:marTop w:val="0"/>
              <w:marBottom w:val="0"/>
              <w:divBdr>
                <w:top w:val="none" w:sz="0" w:space="0" w:color="auto"/>
                <w:left w:val="none" w:sz="0" w:space="0" w:color="auto"/>
                <w:bottom w:val="none" w:sz="0" w:space="0" w:color="auto"/>
                <w:right w:val="none" w:sz="0" w:space="0" w:color="auto"/>
              </w:divBdr>
              <w:divsChild>
                <w:div w:id="145833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34200">
      <w:marLeft w:val="0"/>
      <w:marRight w:val="0"/>
      <w:marTop w:val="0"/>
      <w:marBottom w:val="0"/>
      <w:divBdr>
        <w:top w:val="none" w:sz="0" w:space="0" w:color="auto"/>
        <w:left w:val="none" w:sz="0" w:space="0" w:color="auto"/>
        <w:bottom w:val="none" w:sz="0" w:space="0" w:color="auto"/>
        <w:right w:val="none" w:sz="0" w:space="0" w:color="auto"/>
      </w:divBdr>
    </w:div>
    <w:div w:id="1458334203">
      <w:marLeft w:val="0"/>
      <w:marRight w:val="0"/>
      <w:marTop w:val="0"/>
      <w:marBottom w:val="0"/>
      <w:divBdr>
        <w:top w:val="none" w:sz="0" w:space="0" w:color="auto"/>
        <w:left w:val="none" w:sz="0" w:space="0" w:color="auto"/>
        <w:bottom w:val="none" w:sz="0" w:space="0" w:color="auto"/>
        <w:right w:val="none" w:sz="0" w:space="0" w:color="auto"/>
      </w:divBdr>
      <w:divsChild>
        <w:div w:id="1458334195">
          <w:marLeft w:val="0"/>
          <w:marRight w:val="0"/>
          <w:marTop w:val="0"/>
          <w:marBottom w:val="0"/>
          <w:divBdr>
            <w:top w:val="none" w:sz="0" w:space="0" w:color="auto"/>
            <w:left w:val="none" w:sz="0" w:space="0" w:color="auto"/>
            <w:bottom w:val="none" w:sz="0" w:space="0" w:color="auto"/>
            <w:right w:val="none" w:sz="0" w:space="0" w:color="auto"/>
          </w:divBdr>
        </w:div>
        <w:div w:id="1458334202">
          <w:marLeft w:val="0"/>
          <w:marRight w:val="0"/>
          <w:marTop w:val="0"/>
          <w:marBottom w:val="0"/>
          <w:divBdr>
            <w:top w:val="none" w:sz="0" w:space="0" w:color="auto"/>
            <w:left w:val="none" w:sz="0" w:space="0" w:color="auto"/>
            <w:bottom w:val="none" w:sz="0" w:space="0" w:color="auto"/>
            <w:right w:val="none" w:sz="0" w:space="0" w:color="auto"/>
          </w:divBdr>
        </w:div>
        <w:div w:id="1458334209">
          <w:marLeft w:val="-7500"/>
          <w:marRight w:val="0"/>
          <w:marTop w:val="0"/>
          <w:marBottom w:val="0"/>
          <w:divBdr>
            <w:top w:val="none" w:sz="0" w:space="0" w:color="auto"/>
            <w:left w:val="none" w:sz="0" w:space="0" w:color="auto"/>
            <w:bottom w:val="none" w:sz="0" w:space="0" w:color="auto"/>
            <w:right w:val="none" w:sz="0" w:space="0" w:color="auto"/>
          </w:divBdr>
          <w:divsChild>
            <w:div w:id="1458334201">
              <w:marLeft w:val="0"/>
              <w:marRight w:val="0"/>
              <w:marTop w:val="0"/>
              <w:marBottom w:val="0"/>
              <w:divBdr>
                <w:top w:val="none" w:sz="0" w:space="0" w:color="auto"/>
                <w:left w:val="none" w:sz="0" w:space="0" w:color="auto"/>
                <w:bottom w:val="none" w:sz="0" w:space="0" w:color="auto"/>
                <w:right w:val="none" w:sz="0" w:space="0" w:color="auto"/>
              </w:divBdr>
              <w:divsChild>
                <w:div w:id="1458334204">
                  <w:marLeft w:val="0"/>
                  <w:marRight w:val="0"/>
                  <w:marTop w:val="0"/>
                  <w:marBottom w:val="0"/>
                  <w:divBdr>
                    <w:top w:val="none" w:sz="0" w:space="0" w:color="auto"/>
                    <w:left w:val="none" w:sz="0" w:space="0" w:color="auto"/>
                    <w:bottom w:val="none" w:sz="0" w:space="0" w:color="auto"/>
                    <w:right w:val="none" w:sz="0" w:space="0" w:color="auto"/>
                  </w:divBdr>
                </w:div>
                <w:div w:id="1458334207">
                  <w:marLeft w:val="0"/>
                  <w:marRight w:val="0"/>
                  <w:marTop w:val="300"/>
                  <w:marBottom w:val="0"/>
                  <w:divBdr>
                    <w:top w:val="none" w:sz="0" w:space="0" w:color="auto"/>
                    <w:left w:val="none" w:sz="0" w:space="0" w:color="auto"/>
                    <w:bottom w:val="none" w:sz="0" w:space="0" w:color="auto"/>
                    <w:right w:val="none" w:sz="0" w:space="0" w:color="auto"/>
                  </w:divBdr>
                  <w:divsChild>
                    <w:div w:id="14583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34219">
              <w:marLeft w:val="0"/>
              <w:marRight w:val="0"/>
              <w:marTop w:val="0"/>
              <w:marBottom w:val="0"/>
              <w:divBdr>
                <w:top w:val="none" w:sz="0" w:space="0" w:color="auto"/>
                <w:left w:val="none" w:sz="0" w:space="0" w:color="auto"/>
                <w:bottom w:val="none" w:sz="0" w:space="0" w:color="auto"/>
                <w:right w:val="none" w:sz="0" w:space="0" w:color="auto"/>
              </w:divBdr>
              <w:divsChild>
                <w:div w:id="1458334198">
                  <w:marLeft w:val="0"/>
                  <w:marRight w:val="0"/>
                  <w:marTop w:val="0"/>
                  <w:marBottom w:val="0"/>
                  <w:divBdr>
                    <w:top w:val="none" w:sz="0" w:space="0" w:color="auto"/>
                    <w:left w:val="none" w:sz="0" w:space="0" w:color="auto"/>
                    <w:bottom w:val="none" w:sz="0" w:space="0" w:color="auto"/>
                    <w:right w:val="none" w:sz="0" w:space="0" w:color="auto"/>
                  </w:divBdr>
                  <w:divsChild>
                    <w:div w:id="1458334191">
                      <w:marLeft w:val="0"/>
                      <w:marRight w:val="0"/>
                      <w:marTop w:val="0"/>
                      <w:marBottom w:val="0"/>
                      <w:divBdr>
                        <w:top w:val="none" w:sz="0" w:space="0" w:color="auto"/>
                        <w:left w:val="none" w:sz="0" w:space="0" w:color="auto"/>
                        <w:bottom w:val="none" w:sz="0" w:space="0" w:color="auto"/>
                        <w:right w:val="none" w:sz="0" w:space="0" w:color="auto"/>
                      </w:divBdr>
                    </w:div>
                  </w:divsChild>
                </w:div>
                <w:div w:id="145833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34213">
          <w:marLeft w:val="0"/>
          <w:marRight w:val="0"/>
          <w:marTop w:val="0"/>
          <w:marBottom w:val="0"/>
          <w:divBdr>
            <w:top w:val="none" w:sz="0" w:space="0" w:color="auto"/>
            <w:left w:val="none" w:sz="0" w:space="0" w:color="auto"/>
            <w:bottom w:val="none" w:sz="0" w:space="0" w:color="auto"/>
            <w:right w:val="none" w:sz="0" w:space="0" w:color="auto"/>
          </w:divBdr>
        </w:div>
      </w:divsChild>
    </w:div>
    <w:div w:id="1458334208">
      <w:marLeft w:val="0"/>
      <w:marRight w:val="0"/>
      <w:marTop w:val="0"/>
      <w:marBottom w:val="0"/>
      <w:divBdr>
        <w:top w:val="none" w:sz="0" w:space="0" w:color="auto"/>
        <w:left w:val="none" w:sz="0" w:space="0" w:color="auto"/>
        <w:bottom w:val="none" w:sz="0" w:space="0" w:color="auto"/>
        <w:right w:val="none" w:sz="0" w:space="0" w:color="auto"/>
      </w:divBdr>
      <w:divsChild>
        <w:div w:id="1458334216">
          <w:marLeft w:val="-7500"/>
          <w:marRight w:val="0"/>
          <w:marTop w:val="0"/>
          <w:marBottom w:val="0"/>
          <w:divBdr>
            <w:top w:val="none" w:sz="0" w:space="0" w:color="auto"/>
            <w:left w:val="none" w:sz="0" w:space="0" w:color="auto"/>
            <w:bottom w:val="none" w:sz="0" w:space="0" w:color="auto"/>
            <w:right w:val="none" w:sz="0" w:space="0" w:color="auto"/>
          </w:divBdr>
          <w:divsChild>
            <w:div w:id="1458334192">
              <w:marLeft w:val="0"/>
              <w:marRight w:val="0"/>
              <w:marTop w:val="0"/>
              <w:marBottom w:val="0"/>
              <w:divBdr>
                <w:top w:val="none" w:sz="0" w:space="0" w:color="auto"/>
                <w:left w:val="none" w:sz="0" w:space="0" w:color="auto"/>
                <w:bottom w:val="none" w:sz="0" w:space="0" w:color="auto"/>
                <w:right w:val="none" w:sz="0" w:space="0" w:color="auto"/>
              </w:divBdr>
              <w:divsChild>
                <w:div w:id="145833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34212">
      <w:marLeft w:val="0"/>
      <w:marRight w:val="0"/>
      <w:marTop w:val="0"/>
      <w:marBottom w:val="0"/>
      <w:divBdr>
        <w:top w:val="none" w:sz="0" w:space="0" w:color="auto"/>
        <w:left w:val="none" w:sz="0" w:space="0" w:color="auto"/>
        <w:bottom w:val="none" w:sz="0" w:space="0" w:color="auto"/>
        <w:right w:val="none" w:sz="0" w:space="0" w:color="auto"/>
      </w:divBdr>
    </w:div>
    <w:div w:id="1458334214">
      <w:marLeft w:val="0"/>
      <w:marRight w:val="0"/>
      <w:marTop w:val="0"/>
      <w:marBottom w:val="0"/>
      <w:divBdr>
        <w:top w:val="none" w:sz="0" w:space="0" w:color="auto"/>
        <w:left w:val="none" w:sz="0" w:space="0" w:color="auto"/>
        <w:bottom w:val="none" w:sz="0" w:space="0" w:color="auto"/>
        <w:right w:val="none" w:sz="0" w:space="0" w:color="auto"/>
      </w:divBdr>
      <w:divsChild>
        <w:div w:id="1458334215">
          <w:marLeft w:val="-7500"/>
          <w:marRight w:val="0"/>
          <w:marTop w:val="0"/>
          <w:marBottom w:val="0"/>
          <w:divBdr>
            <w:top w:val="none" w:sz="0" w:space="0" w:color="auto"/>
            <w:left w:val="none" w:sz="0" w:space="0" w:color="auto"/>
            <w:bottom w:val="none" w:sz="0" w:space="0" w:color="auto"/>
            <w:right w:val="none" w:sz="0" w:space="0" w:color="auto"/>
          </w:divBdr>
          <w:divsChild>
            <w:div w:id="1458334196">
              <w:marLeft w:val="0"/>
              <w:marRight w:val="0"/>
              <w:marTop w:val="0"/>
              <w:marBottom w:val="0"/>
              <w:divBdr>
                <w:top w:val="none" w:sz="0" w:space="0" w:color="auto"/>
                <w:left w:val="none" w:sz="0" w:space="0" w:color="auto"/>
                <w:bottom w:val="none" w:sz="0" w:space="0" w:color="auto"/>
                <w:right w:val="none" w:sz="0" w:space="0" w:color="auto"/>
              </w:divBdr>
              <w:divsChild>
                <w:div w:id="14583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34221">
      <w:marLeft w:val="0"/>
      <w:marRight w:val="0"/>
      <w:marTop w:val="0"/>
      <w:marBottom w:val="0"/>
      <w:divBdr>
        <w:top w:val="none" w:sz="0" w:space="0" w:color="auto"/>
        <w:left w:val="none" w:sz="0" w:space="0" w:color="auto"/>
        <w:bottom w:val="none" w:sz="0" w:space="0" w:color="auto"/>
        <w:right w:val="none" w:sz="0" w:space="0" w:color="auto"/>
      </w:divBdr>
    </w:div>
    <w:div w:id="1458334222">
      <w:marLeft w:val="0"/>
      <w:marRight w:val="0"/>
      <w:marTop w:val="0"/>
      <w:marBottom w:val="0"/>
      <w:divBdr>
        <w:top w:val="none" w:sz="0" w:space="0" w:color="auto"/>
        <w:left w:val="none" w:sz="0" w:space="0" w:color="auto"/>
        <w:bottom w:val="none" w:sz="0" w:space="0" w:color="auto"/>
        <w:right w:val="none" w:sz="0" w:space="0" w:color="auto"/>
      </w:divBdr>
    </w:div>
    <w:div w:id="1458334223">
      <w:marLeft w:val="0"/>
      <w:marRight w:val="0"/>
      <w:marTop w:val="0"/>
      <w:marBottom w:val="0"/>
      <w:divBdr>
        <w:top w:val="none" w:sz="0" w:space="0" w:color="auto"/>
        <w:left w:val="none" w:sz="0" w:space="0" w:color="auto"/>
        <w:bottom w:val="none" w:sz="0" w:space="0" w:color="auto"/>
        <w:right w:val="none" w:sz="0" w:space="0" w:color="auto"/>
      </w:divBdr>
    </w:div>
    <w:div w:id="1458334224">
      <w:marLeft w:val="0"/>
      <w:marRight w:val="0"/>
      <w:marTop w:val="0"/>
      <w:marBottom w:val="0"/>
      <w:divBdr>
        <w:top w:val="none" w:sz="0" w:space="0" w:color="auto"/>
        <w:left w:val="none" w:sz="0" w:space="0" w:color="auto"/>
        <w:bottom w:val="none" w:sz="0" w:space="0" w:color="auto"/>
        <w:right w:val="none" w:sz="0" w:space="0" w:color="auto"/>
      </w:divBdr>
    </w:div>
    <w:div w:id="1458334225">
      <w:marLeft w:val="0"/>
      <w:marRight w:val="0"/>
      <w:marTop w:val="0"/>
      <w:marBottom w:val="0"/>
      <w:divBdr>
        <w:top w:val="none" w:sz="0" w:space="0" w:color="auto"/>
        <w:left w:val="none" w:sz="0" w:space="0" w:color="auto"/>
        <w:bottom w:val="none" w:sz="0" w:space="0" w:color="auto"/>
        <w:right w:val="none" w:sz="0" w:space="0" w:color="auto"/>
      </w:divBdr>
    </w:div>
    <w:div w:id="1458334226">
      <w:marLeft w:val="0"/>
      <w:marRight w:val="0"/>
      <w:marTop w:val="0"/>
      <w:marBottom w:val="0"/>
      <w:divBdr>
        <w:top w:val="none" w:sz="0" w:space="0" w:color="auto"/>
        <w:left w:val="none" w:sz="0" w:space="0" w:color="auto"/>
        <w:bottom w:val="none" w:sz="0" w:space="0" w:color="auto"/>
        <w:right w:val="none" w:sz="0" w:space="0" w:color="auto"/>
      </w:divBdr>
    </w:div>
    <w:div w:id="1458334227">
      <w:marLeft w:val="0"/>
      <w:marRight w:val="0"/>
      <w:marTop w:val="0"/>
      <w:marBottom w:val="0"/>
      <w:divBdr>
        <w:top w:val="none" w:sz="0" w:space="0" w:color="auto"/>
        <w:left w:val="none" w:sz="0" w:space="0" w:color="auto"/>
        <w:bottom w:val="none" w:sz="0" w:space="0" w:color="auto"/>
        <w:right w:val="none" w:sz="0" w:space="0" w:color="auto"/>
      </w:divBdr>
    </w:div>
    <w:div w:id="1458334228">
      <w:marLeft w:val="0"/>
      <w:marRight w:val="0"/>
      <w:marTop w:val="0"/>
      <w:marBottom w:val="0"/>
      <w:divBdr>
        <w:top w:val="none" w:sz="0" w:space="0" w:color="auto"/>
        <w:left w:val="none" w:sz="0" w:space="0" w:color="auto"/>
        <w:bottom w:val="none" w:sz="0" w:space="0" w:color="auto"/>
        <w:right w:val="none" w:sz="0" w:space="0" w:color="auto"/>
      </w:divBdr>
    </w:div>
    <w:div w:id="1458334230">
      <w:marLeft w:val="0"/>
      <w:marRight w:val="0"/>
      <w:marTop w:val="0"/>
      <w:marBottom w:val="0"/>
      <w:divBdr>
        <w:top w:val="none" w:sz="0" w:space="0" w:color="auto"/>
        <w:left w:val="none" w:sz="0" w:space="0" w:color="auto"/>
        <w:bottom w:val="none" w:sz="0" w:space="0" w:color="auto"/>
        <w:right w:val="none" w:sz="0" w:space="0" w:color="auto"/>
      </w:divBdr>
      <w:divsChild>
        <w:div w:id="1458334229">
          <w:marLeft w:val="0"/>
          <w:marRight w:val="0"/>
          <w:marTop w:val="0"/>
          <w:marBottom w:val="0"/>
          <w:divBdr>
            <w:top w:val="none" w:sz="0" w:space="0" w:color="auto"/>
            <w:left w:val="none" w:sz="0" w:space="0" w:color="auto"/>
            <w:bottom w:val="none" w:sz="0" w:space="0" w:color="auto"/>
            <w:right w:val="none" w:sz="0" w:space="0" w:color="auto"/>
          </w:divBdr>
        </w:div>
        <w:div w:id="1458334231">
          <w:marLeft w:val="0"/>
          <w:marRight w:val="0"/>
          <w:marTop w:val="0"/>
          <w:marBottom w:val="0"/>
          <w:divBdr>
            <w:top w:val="none" w:sz="0" w:space="0" w:color="auto"/>
            <w:left w:val="none" w:sz="0" w:space="0" w:color="auto"/>
            <w:bottom w:val="none" w:sz="0" w:space="0" w:color="auto"/>
            <w:right w:val="none" w:sz="0" w:space="0" w:color="auto"/>
          </w:divBdr>
        </w:div>
        <w:div w:id="1458334232">
          <w:marLeft w:val="0"/>
          <w:marRight w:val="0"/>
          <w:marTop w:val="0"/>
          <w:marBottom w:val="0"/>
          <w:divBdr>
            <w:top w:val="none" w:sz="0" w:space="0" w:color="auto"/>
            <w:left w:val="none" w:sz="0" w:space="0" w:color="auto"/>
            <w:bottom w:val="none" w:sz="0" w:space="0" w:color="auto"/>
            <w:right w:val="none" w:sz="0" w:space="0" w:color="auto"/>
          </w:divBdr>
        </w:div>
        <w:div w:id="1458334233">
          <w:marLeft w:val="0"/>
          <w:marRight w:val="0"/>
          <w:marTop w:val="0"/>
          <w:marBottom w:val="0"/>
          <w:divBdr>
            <w:top w:val="none" w:sz="0" w:space="0" w:color="auto"/>
            <w:left w:val="none" w:sz="0" w:space="0" w:color="auto"/>
            <w:bottom w:val="none" w:sz="0" w:space="0" w:color="auto"/>
            <w:right w:val="none" w:sz="0" w:space="0" w:color="auto"/>
          </w:divBdr>
        </w:div>
        <w:div w:id="1458334234">
          <w:marLeft w:val="0"/>
          <w:marRight w:val="0"/>
          <w:marTop w:val="0"/>
          <w:marBottom w:val="0"/>
          <w:divBdr>
            <w:top w:val="none" w:sz="0" w:space="0" w:color="auto"/>
            <w:left w:val="none" w:sz="0" w:space="0" w:color="auto"/>
            <w:bottom w:val="none" w:sz="0" w:space="0" w:color="auto"/>
            <w:right w:val="none" w:sz="0" w:space="0" w:color="auto"/>
          </w:divBdr>
        </w:div>
      </w:divsChild>
    </w:div>
    <w:div w:id="1458334235">
      <w:marLeft w:val="0"/>
      <w:marRight w:val="0"/>
      <w:marTop w:val="0"/>
      <w:marBottom w:val="0"/>
      <w:divBdr>
        <w:top w:val="none" w:sz="0" w:space="0" w:color="auto"/>
        <w:left w:val="none" w:sz="0" w:space="0" w:color="auto"/>
        <w:bottom w:val="none" w:sz="0" w:space="0" w:color="auto"/>
        <w:right w:val="none" w:sz="0" w:space="0" w:color="auto"/>
      </w:divBdr>
    </w:div>
    <w:div w:id="1458334236">
      <w:marLeft w:val="0"/>
      <w:marRight w:val="0"/>
      <w:marTop w:val="0"/>
      <w:marBottom w:val="0"/>
      <w:divBdr>
        <w:top w:val="none" w:sz="0" w:space="0" w:color="auto"/>
        <w:left w:val="none" w:sz="0" w:space="0" w:color="auto"/>
        <w:bottom w:val="none" w:sz="0" w:space="0" w:color="auto"/>
        <w:right w:val="none" w:sz="0" w:space="0" w:color="auto"/>
      </w:divBdr>
    </w:div>
    <w:div w:id="1458334237">
      <w:marLeft w:val="0"/>
      <w:marRight w:val="0"/>
      <w:marTop w:val="0"/>
      <w:marBottom w:val="0"/>
      <w:divBdr>
        <w:top w:val="none" w:sz="0" w:space="0" w:color="auto"/>
        <w:left w:val="none" w:sz="0" w:space="0" w:color="auto"/>
        <w:bottom w:val="none" w:sz="0" w:space="0" w:color="auto"/>
        <w:right w:val="none" w:sz="0" w:space="0" w:color="auto"/>
      </w:divBdr>
    </w:div>
    <w:div w:id="1458334238">
      <w:marLeft w:val="0"/>
      <w:marRight w:val="0"/>
      <w:marTop w:val="0"/>
      <w:marBottom w:val="0"/>
      <w:divBdr>
        <w:top w:val="none" w:sz="0" w:space="0" w:color="auto"/>
        <w:left w:val="none" w:sz="0" w:space="0" w:color="auto"/>
        <w:bottom w:val="none" w:sz="0" w:space="0" w:color="auto"/>
        <w:right w:val="none" w:sz="0" w:space="0" w:color="auto"/>
      </w:divBdr>
    </w:div>
    <w:div w:id="1458334239">
      <w:marLeft w:val="0"/>
      <w:marRight w:val="0"/>
      <w:marTop w:val="0"/>
      <w:marBottom w:val="0"/>
      <w:divBdr>
        <w:top w:val="none" w:sz="0" w:space="0" w:color="auto"/>
        <w:left w:val="none" w:sz="0" w:space="0" w:color="auto"/>
        <w:bottom w:val="none" w:sz="0" w:space="0" w:color="auto"/>
        <w:right w:val="none" w:sz="0" w:space="0" w:color="auto"/>
      </w:divBdr>
    </w:div>
    <w:div w:id="1458334240">
      <w:marLeft w:val="0"/>
      <w:marRight w:val="0"/>
      <w:marTop w:val="0"/>
      <w:marBottom w:val="0"/>
      <w:divBdr>
        <w:top w:val="none" w:sz="0" w:space="0" w:color="auto"/>
        <w:left w:val="none" w:sz="0" w:space="0" w:color="auto"/>
        <w:bottom w:val="none" w:sz="0" w:space="0" w:color="auto"/>
        <w:right w:val="none" w:sz="0" w:space="0" w:color="auto"/>
      </w:divBdr>
    </w:div>
    <w:div w:id="1458334241">
      <w:marLeft w:val="0"/>
      <w:marRight w:val="0"/>
      <w:marTop w:val="0"/>
      <w:marBottom w:val="0"/>
      <w:divBdr>
        <w:top w:val="none" w:sz="0" w:space="0" w:color="auto"/>
        <w:left w:val="none" w:sz="0" w:space="0" w:color="auto"/>
        <w:bottom w:val="none" w:sz="0" w:space="0" w:color="auto"/>
        <w:right w:val="none" w:sz="0" w:space="0" w:color="auto"/>
      </w:divBdr>
    </w:div>
    <w:div w:id="1458334242">
      <w:marLeft w:val="0"/>
      <w:marRight w:val="0"/>
      <w:marTop w:val="0"/>
      <w:marBottom w:val="0"/>
      <w:divBdr>
        <w:top w:val="none" w:sz="0" w:space="0" w:color="auto"/>
        <w:left w:val="none" w:sz="0" w:space="0" w:color="auto"/>
        <w:bottom w:val="none" w:sz="0" w:space="0" w:color="auto"/>
        <w:right w:val="none" w:sz="0" w:space="0" w:color="auto"/>
      </w:divBdr>
    </w:div>
    <w:div w:id="1458334243">
      <w:marLeft w:val="0"/>
      <w:marRight w:val="0"/>
      <w:marTop w:val="0"/>
      <w:marBottom w:val="0"/>
      <w:divBdr>
        <w:top w:val="none" w:sz="0" w:space="0" w:color="auto"/>
        <w:left w:val="none" w:sz="0" w:space="0" w:color="auto"/>
        <w:bottom w:val="none" w:sz="0" w:space="0" w:color="auto"/>
        <w:right w:val="none" w:sz="0" w:space="0" w:color="auto"/>
      </w:divBdr>
    </w:div>
    <w:div w:id="1458334244">
      <w:marLeft w:val="0"/>
      <w:marRight w:val="0"/>
      <w:marTop w:val="0"/>
      <w:marBottom w:val="0"/>
      <w:divBdr>
        <w:top w:val="none" w:sz="0" w:space="0" w:color="auto"/>
        <w:left w:val="none" w:sz="0" w:space="0" w:color="auto"/>
        <w:bottom w:val="none" w:sz="0" w:space="0" w:color="auto"/>
        <w:right w:val="none" w:sz="0" w:space="0" w:color="auto"/>
      </w:divBdr>
    </w:div>
    <w:div w:id="1458334245">
      <w:marLeft w:val="0"/>
      <w:marRight w:val="0"/>
      <w:marTop w:val="0"/>
      <w:marBottom w:val="0"/>
      <w:divBdr>
        <w:top w:val="none" w:sz="0" w:space="0" w:color="auto"/>
        <w:left w:val="none" w:sz="0" w:space="0" w:color="auto"/>
        <w:bottom w:val="none" w:sz="0" w:space="0" w:color="auto"/>
        <w:right w:val="none" w:sz="0" w:space="0" w:color="auto"/>
      </w:divBdr>
    </w:div>
    <w:div w:id="1458334246">
      <w:marLeft w:val="0"/>
      <w:marRight w:val="0"/>
      <w:marTop w:val="0"/>
      <w:marBottom w:val="0"/>
      <w:divBdr>
        <w:top w:val="none" w:sz="0" w:space="0" w:color="auto"/>
        <w:left w:val="none" w:sz="0" w:space="0" w:color="auto"/>
        <w:bottom w:val="none" w:sz="0" w:space="0" w:color="auto"/>
        <w:right w:val="none" w:sz="0" w:space="0" w:color="auto"/>
      </w:divBdr>
    </w:div>
    <w:div w:id="1458334247">
      <w:marLeft w:val="0"/>
      <w:marRight w:val="0"/>
      <w:marTop w:val="0"/>
      <w:marBottom w:val="0"/>
      <w:divBdr>
        <w:top w:val="none" w:sz="0" w:space="0" w:color="auto"/>
        <w:left w:val="none" w:sz="0" w:space="0" w:color="auto"/>
        <w:bottom w:val="none" w:sz="0" w:space="0" w:color="auto"/>
        <w:right w:val="none" w:sz="0" w:space="0" w:color="auto"/>
      </w:divBdr>
    </w:div>
    <w:div w:id="1458334248">
      <w:marLeft w:val="0"/>
      <w:marRight w:val="0"/>
      <w:marTop w:val="0"/>
      <w:marBottom w:val="0"/>
      <w:divBdr>
        <w:top w:val="none" w:sz="0" w:space="0" w:color="auto"/>
        <w:left w:val="none" w:sz="0" w:space="0" w:color="auto"/>
        <w:bottom w:val="none" w:sz="0" w:space="0" w:color="auto"/>
        <w:right w:val="none" w:sz="0" w:space="0" w:color="auto"/>
      </w:divBdr>
    </w:div>
    <w:div w:id="1458334249">
      <w:marLeft w:val="0"/>
      <w:marRight w:val="0"/>
      <w:marTop w:val="0"/>
      <w:marBottom w:val="0"/>
      <w:divBdr>
        <w:top w:val="none" w:sz="0" w:space="0" w:color="auto"/>
        <w:left w:val="none" w:sz="0" w:space="0" w:color="auto"/>
        <w:bottom w:val="none" w:sz="0" w:space="0" w:color="auto"/>
        <w:right w:val="none" w:sz="0" w:space="0" w:color="auto"/>
      </w:divBdr>
    </w:div>
    <w:div w:id="1458334250">
      <w:marLeft w:val="0"/>
      <w:marRight w:val="0"/>
      <w:marTop w:val="0"/>
      <w:marBottom w:val="0"/>
      <w:divBdr>
        <w:top w:val="none" w:sz="0" w:space="0" w:color="auto"/>
        <w:left w:val="none" w:sz="0" w:space="0" w:color="auto"/>
        <w:bottom w:val="none" w:sz="0" w:space="0" w:color="auto"/>
        <w:right w:val="none" w:sz="0" w:space="0" w:color="auto"/>
      </w:divBdr>
    </w:div>
    <w:div w:id="1458334251">
      <w:marLeft w:val="0"/>
      <w:marRight w:val="0"/>
      <w:marTop w:val="0"/>
      <w:marBottom w:val="0"/>
      <w:divBdr>
        <w:top w:val="none" w:sz="0" w:space="0" w:color="auto"/>
        <w:left w:val="none" w:sz="0" w:space="0" w:color="auto"/>
        <w:bottom w:val="none" w:sz="0" w:space="0" w:color="auto"/>
        <w:right w:val="none" w:sz="0" w:space="0" w:color="auto"/>
      </w:divBdr>
    </w:div>
    <w:div w:id="1458334252">
      <w:marLeft w:val="0"/>
      <w:marRight w:val="0"/>
      <w:marTop w:val="0"/>
      <w:marBottom w:val="0"/>
      <w:divBdr>
        <w:top w:val="none" w:sz="0" w:space="0" w:color="auto"/>
        <w:left w:val="none" w:sz="0" w:space="0" w:color="auto"/>
        <w:bottom w:val="none" w:sz="0" w:space="0" w:color="auto"/>
        <w:right w:val="none" w:sz="0" w:space="0" w:color="auto"/>
      </w:divBdr>
    </w:div>
    <w:div w:id="1458334253">
      <w:marLeft w:val="0"/>
      <w:marRight w:val="0"/>
      <w:marTop w:val="0"/>
      <w:marBottom w:val="0"/>
      <w:divBdr>
        <w:top w:val="none" w:sz="0" w:space="0" w:color="auto"/>
        <w:left w:val="none" w:sz="0" w:space="0" w:color="auto"/>
        <w:bottom w:val="none" w:sz="0" w:space="0" w:color="auto"/>
        <w:right w:val="none" w:sz="0" w:space="0" w:color="auto"/>
      </w:divBdr>
    </w:div>
    <w:div w:id="1458334254">
      <w:marLeft w:val="0"/>
      <w:marRight w:val="0"/>
      <w:marTop w:val="0"/>
      <w:marBottom w:val="0"/>
      <w:divBdr>
        <w:top w:val="none" w:sz="0" w:space="0" w:color="auto"/>
        <w:left w:val="none" w:sz="0" w:space="0" w:color="auto"/>
        <w:bottom w:val="none" w:sz="0" w:space="0" w:color="auto"/>
        <w:right w:val="none" w:sz="0" w:space="0" w:color="auto"/>
      </w:divBdr>
    </w:div>
    <w:div w:id="1458334255">
      <w:marLeft w:val="0"/>
      <w:marRight w:val="0"/>
      <w:marTop w:val="0"/>
      <w:marBottom w:val="0"/>
      <w:divBdr>
        <w:top w:val="none" w:sz="0" w:space="0" w:color="auto"/>
        <w:left w:val="none" w:sz="0" w:space="0" w:color="auto"/>
        <w:bottom w:val="none" w:sz="0" w:space="0" w:color="auto"/>
        <w:right w:val="none" w:sz="0" w:space="0" w:color="auto"/>
      </w:divBdr>
    </w:div>
    <w:div w:id="1458334256">
      <w:marLeft w:val="0"/>
      <w:marRight w:val="0"/>
      <w:marTop w:val="0"/>
      <w:marBottom w:val="0"/>
      <w:divBdr>
        <w:top w:val="none" w:sz="0" w:space="0" w:color="auto"/>
        <w:left w:val="none" w:sz="0" w:space="0" w:color="auto"/>
        <w:bottom w:val="none" w:sz="0" w:space="0" w:color="auto"/>
        <w:right w:val="none" w:sz="0" w:space="0" w:color="auto"/>
      </w:divBdr>
    </w:div>
    <w:div w:id="1458334257">
      <w:marLeft w:val="0"/>
      <w:marRight w:val="0"/>
      <w:marTop w:val="0"/>
      <w:marBottom w:val="0"/>
      <w:divBdr>
        <w:top w:val="none" w:sz="0" w:space="0" w:color="auto"/>
        <w:left w:val="none" w:sz="0" w:space="0" w:color="auto"/>
        <w:bottom w:val="none" w:sz="0" w:space="0" w:color="auto"/>
        <w:right w:val="none" w:sz="0" w:space="0" w:color="auto"/>
      </w:divBdr>
    </w:div>
    <w:div w:id="1458334258">
      <w:marLeft w:val="0"/>
      <w:marRight w:val="0"/>
      <w:marTop w:val="0"/>
      <w:marBottom w:val="0"/>
      <w:divBdr>
        <w:top w:val="none" w:sz="0" w:space="0" w:color="auto"/>
        <w:left w:val="none" w:sz="0" w:space="0" w:color="auto"/>
        <w:bottom w:val="none" w:sz="0" w:space="0" w:color="auto"/>
        <w:right w:val="none" w:sz="0" w:space="0" w:color="auto"/>
      </w:divBdr>
    </w:div>
    <w:div w:id="1458334259">
      <w:marLeft w:val="0"/>
      <w:marRight w:val="0"/>
      <w:marTop w:val="0"/>
      <w:marBottom w:val="0"/>
      <w:divBdr>
        <w:top w:val="none" w:sz="0" w:space="0" w:color="auto"/>
        <w:left w:val="none" w:sz="0" w:space="0" w:color="auto"/>
        <w:bottom w:val="none" w:sz="0" w:space="0" w:color="auto"/>
        <w:right w:val="none" w:sz="0" w:space="0" w:color="auto"/>
      </w:divBdr>
    </w:div>
    <w:div w:id="1458334260">
      <w:marLeft w:val="0"/>
      <w:marRight w:val="0"/>
      <w:marTop w:val="0"/>
      <w:marBottom w:val="0"/>
      <w:divBdr>
        <w:top w:val="none" w:sz="0" w:space="0" w:color="auto"/>
        <w:left w:val="none" w:sz="0" w:space="0" w:color="auto"/>
        <w:bottom w:val="none" w:sz="0" w:space="0" w:color="auto"/>
        <w:right w:val="none" w:sz="0" w:space="0" w:color="auto"/>
      </w:divBdr>
    </w:div>
    <w:div w:id="1458334261">
      <w:marLeft w:val="0"/>
      <w:marRight w:val="0"/>
      <w:marTop w:val="0"/>
      <w:marBottom w:val="0"/>
      <w:divBdr>
        <w:top w:val="none" w:sz="0" w:space="0" w:color="auto"/>
        <w:left w:val="none" w:sz="0" w:space="0" w:color="auto"/>
        <w:bottom w:val="none" w:sz="0" w:space="0" w:color="auto"/>
        <w:right w:val="none" w:sz="0" w:space="0" w:color="auto"/>
      </w:divBdr>
    </w:div>
    <w:div w:id="1458334262">
      <w:marLeft w:val="0"/>
      <w:marRight w:val="0"/>
      <w:marTop w:val="0"/>
      <w:marBottom w:val="0"/>
      <w:divBdr>
        <w:top w:val="none" w:sz="0" w:space="0" w:color="auto"/>
        <w:left w:val="none" w:sz="0" w:space="0" w:color="auto"/>
        <w:bottom w:val="none" w:sz="0" w:space="0" w:color="auto"/>
        <w:right w:val="none" w:sz="0" w:space="0" w:color="auto"/>
      </w:divBdr>
    </w:div>
    <w:div w:id="1458334263">
      <w:marLeft w:val="0"/>
      <w:marRight w:val="0"/>
      <w:marTop w:val="0"/>
      <w:marBottom w:val="0"/>
      <w:divBdr>
        <w:top w:val="none" w:sz="0" w:space="0" w:color="auto"/>
        <w:left w:val="none" w:sz="0" w:space="0" w:color="auto"/>
        <w:bottom w:val="none" w:sz="0" w:space="0" w:color="auto"/>
        <w:right w:val="none" w:sz="0" w:space="0" w:color="auto"/>
      </w:divBdr>
    </w:div>
    <w:div w:id="1458334264">
      <w:marLeft w:val="0"/>
      <w:marRight w:val="0"/>
      <w:marTop w:val="0"/>
      <w:marBottom w:val="0"/>
      <w:divBdr>
        <w:top w:val="none" w:sz="0" w:space="0" w:color="auto"/>
        <w:left w:val="none" w:sz="0" w:space="0" w:color="auto"/>
        <w:bottom w:val="none" w:sz="0" w:space="0" w:color="auto"/>
        <w:right w:val="none" w:sz="0" w:space="0" w:color="auto"/>
      </w:divBdr>
    </w:div>
    <w:div w:id="1458334265">
      <w:marLeft w:val="0"/>
      <w:marRight w:val="0"/>
      <w:marTop w:val="0"/>
      <w:marBottom w:val="0"/>
      <w:divBdr>
        <w:top w:val="none" w:sz="0" w:space="0" w:color="auto"/>
        <w:left w:val="none" w:sz="0" w:space="0" w:color="auto"/>
        <w:bottom w:val="none" w:sz="0" w:space="0" w:color="auto"/>
        <w:right w:val="none" w:sz="0" w:space="0" w:color="auto"/>
      </w:divBdr>
    </w:div>
    <w:div w:id="1458334266">
      <w:marLeft w:val="0"/>
      <w:marRight w:val="0"/>
      <w:marTop w:val="0"/>
      <w:marBottom w:val="0"/>
      <w:divBdr>
        <w:top w:val="none" w:sz="0" w:space="0" w:color="auto"/>
        <w:left w:val="none" w:sz="0" w:space="0" w:color="auto"/>
        <w:bottom w:val="none" w:sz="0" w:space="0" w:color="auto"/>
        <w:right w:val="none" w:sz="0" w:space="0" w:color="auto"/>
      </w:divBdr>
    </w:div>
    <w:div w:id="1458334267">
      <w:marLeft w:val="0"/>
      <w:marRight w:val="0"/>
      <w:marTop w:val="0"/>
      <w:marBottom w:val="0"/>
      <w:divBdr>
        <w:top w:val="none" w:sz="0" w:space="0" w:color="auto"/>
        <w:left w:val="none" w:sz="0" w:space="0" w:color="auto"/>
        <w:bottom w:val="none" w:sz="0" w:space="0" w:color="auto"/>
        <w:right w:val="none" w:sz="0" w:space="0" w:color="auto"/>
      </w:divBdr>
    </w:div>
    <w:div w:id="1458334268">
      <w:marLeft w:val="0"/>
      <w:marRight w:val="0"/>
      <w:marTop w:val="0"/>
      <w:marBottom w:val="0"/>
      <w:divBdr>
        <w:top w:val="none" w:sz="0" w:space="0" w:color="auto"/>
        <w:left w:val="none" w:sz="0" w:space="0" w:color="auto"/>
        <w:bottom w:val="none" w:sz="0" w:space="0" w:color="auto"/>
        <w:right w:val="none" w:sz="0" w:space="0" w:color="auto"/>
      </w:divBdr>
    </w:div>
    <w:div w:id="1458334269">
      <w:marLeft w:val="0"/>
      <w:marRight w:val="0"/>
      <w:marTop w:val="0"/>
      <w:marBottom w:val="0"/>
      <w:divBdr>
        <w:top w:val="none" w:sz="0" w:space="0" w:color="auto"/>
        <w:left w:val="none" w:sz="0" w:space="0" w:color="auto"/>
        <w:bottom w:val="none" w:sz="0" w:space="0" w:color="auto"/>
        <w:right w:val="none" w:sz="0" w:space="0" w:color="auto"/>
      </w:divBdr>
    </w:div>
    <w:div w:id="1458334270">
      <w:marLeft w:val="0"/>
      <w:marRight w:val="0"/>
      <w:marTop w:val="0"/>
      <w:marBottom w:val="0"/>
      <w:divBdr>
        <w:top w:val="none" w:sz="0" w:space="0" w:color="auto"/>
        <w:left w:val="none" w:sz="0" w:space="0" w:color="auto"/>
        <w:bottom w:val="none" w:sz="0" w:space="0" w:color="auto"/>
        <w:right w:val="none" w:sz="0" w:space="0" w:color="auto"/>
      </w:divBdr>
    </w:div>
    <w:div w:id="1458334271">
      <w:marLeft w:val="0"/>
      <w:marRight w:val="0"/>
      <w:marTop w:val="0"/>
      <w:marBottom w:val="0"/>
      <w:divBdr>
        <w:top w:val="none" w:sz="0" w:space="0" w:color="auto"/>
        <w:left w:val="none" w:sz="0" w:space="0" w:color="auto"/>
        <w:bottom w:val="none" w:sz="0" w:space="0" w:color="auto"/>
        <w:right w:val="none" w:sz="0" w:space="0" w:color="auto"/>
      </w:divBdr>
    </w:div>
    <w:div w:id="1458334272">
      <w:marLeft w:val="0"/>
      <w:marRight w:val="0"/>
      <w:marTop w:val="0"/>
      <w:marBottom w:val="0"/>
      <w:divBdr>
        <w:top w:val="none" w:sz="0" w:space="0" w:color="auto"/>
        <w:left w:val="none" w:sz="0" w:space="0" w:color="auto"/>
        <w:bottom w:val="none" w:sz="0" w:space="0" w:color="auto"/>
        <w:right w:val="none" w:sz="0" w:space="0" w:color="auto"/>
      </w:divBdr>
    </w:div>
    <w:div w:id="1458334273">
      <w:marLeft w:val="0"/>
      <w:marRight w:val="0"/>
      <w:marTop w:val="0"/>
      <w:marBottom w:val="0"/>
      <w:divBdr>
        <w:top w:val="none" w:sz="0" w:space="0" w:color="auto"/>
        <w:left w:val="none" w:sz="0" w:space="0" w:color="auto"/>
        <w:bottom w:val="none" w:sz="0" w:space="0" w:color="auto"/>
        <w:right w:val="none" w:sz="0" w:space="0" w:color="auto"/>
      </w:divBdr>
    </w:div>
    <w:div w:id="1458334274">
      <w:marLeft w:val="0"/>
      <w:marRight w:val="0"/>
      <w:marTop w:val="0"/>
      <w:marBottom w:val="0"/>
      <w:divBdr>
        <w:top w:val="none" w:sz="0" w:space="0" w:color="auto"/>
        <w:left w:val="none" w:sz="0" w:space="0" w:color="auto"/>
        <w:bottom w:val="none" w:sz="0" w:space="0" w:color="auto"/>
        <w:right w:val="none" w:sz="0" w:space="0" w:color="auto"/>
      </w:divBdr>
    </w:div>
    <w:div w:id="1458334275">
      <w:marLeft w:val="0"/>
      <w:marRight w:val="0"/>
      <w:marTop w:val="0"/>
      <w:marBottom w:val="0"/>
      <w:divBdr>
        <w:top w:val="none" w:sz="0" w:space="0" w:color="auto"/>
        <w:left w:val="none" w:sz="0" w:space="0" w:color="auto"/>
        <w:bottom w:val="none" w:sz="0" w:space="0" w:color="auto"/>
        <w:right w:val="none" w:sz="0" w:space="0" w:color="auto"/>
      </w:divBdr>
    </w:div>
    <w:div w:id="1458334276">
      <w:marLeft w:val="0"/>
      <w:marRight w:val="0"/>
      <w:marTop w:val="0"/>
      <w:marBottom w:val="0"/>
      <w:divBdr>
        <w:top w:val="none" w:sz="0" w:space="0" w:color="auto"/>
        <w:left w:val="none" w:sz="0" w:space="0" w:color="auto"/>
        <w:bottom w:val="none" w:sz="0" w:space="0" w:color="auto"/>
        <w:right w:val="none" w:sz="0" w:space="0" w:color="auto"/>
      </w:divBdr>
    </w:div>
    <w:div w:id="1458334277">
      <w:marLeft w:val="0"/>
      <w:marRight w:val="0"/>
      <w:marTop w:val="0"/>
      <w:marBottom w:val="0"/>
      <w:divBdr>
        <w:top w:val="none" w:sz="0" w:space="0" w:color="auto"/>
        <w:left w:val="none" w:sz="0" w:space="0" w:color="auto"/>
        <w:bottom w:val="none" w:sz="0" w:space="0" w:color="auto"/>
        <w:right w:val="none" w:sz="0" w:space="0" w:color="auto"/>
      </w:divBdr>
    </w:div>
    <w:div w:id="1458334278">
      <w:marLeft w:val="0"/>
      <w:marRight w:val="0"/>
      <w:marTop w:val="0"/>
      <w:marBottom w:val="0"/>
      <w:divBdr>
        <w:top w:val="none" w:sz="0" w:space="0" w:color="auto"/>
        <w:left w:val="none" w:sz="0" w:space="0" w:color="auto"/>
        <w:bottom w:val="none" w:sz="0" w:space="0" w:color="auto"/>
        <w:right w:val="none" w:sz="0" w:space="0" w:color="auto"/>
      </w:divBdr>
    </w:div>
    <w:div w:id="1458334279">
      <w:marLeft w:val="0"/>
      <w:marRight w:val="0"/>
      <w:marTop w:val="0"/>
      <w:marBottom w:val="0"/>
      <w:divBdr>
        <w:top w:val="none" w:sz="0" w:space="0" w:color="auto"/>
        <w:left w:val="none" w:sz="0" w:space="0" w:color="auto"/>
        <w:bottom w:val="none" w:sz="0" w:space="0" w:color="auto"/>
        <w:right w:val="none" w:sz="0" w:space="0" w:color="auto"/>
      </w:divBdr>
    </w:div>
    <w:div w:id="1458334280">
      <w:marLeft w:val="0"/>
      <w:marRight w:val="0"/>
      <w:marTop w:val="0"/>
      <w:marBottom w:val="0"/>
      <w:divBdr>
        <w:top w:val="none" w:sz="0" w:space="0" w:color="auto"/>
        <w:left w:val="none" w:sz="0" w:space="0" w:color="auto"/>
        <w:bottom w:val="none" w:sz="0" w:space="0" w:color="auto"/>
        <w:right w:val="none" w:sz="0" w:space="0" w:color="auto"/>
      </w:divBdr>
    </w:div>
    <w:div w:id="1458334281">
      <w:marLeft w:val="0"/>
      <w:marRight w:val="0"/>
      <w:marTop w:val="0"/>
      <w:marBottom w:val="0"/>
      <w:divBdr>
        <w:top w:val="none" w:sz="0" w:space="0" w:color="auto"/>
        <w:left w:val="none" w:sz="0" w:space="0" w:color="auto"/>
        <w:bottom w:val="none" w:sz="0" w:space="0" w:color="auto"/>
        <w:right w:val="none" w:sz="0" w:space="0" w:color="auto"/>
      </w:divBdr>
    </w:div>
    <w:div w:id="1458334282">
      <w:marLeft w:val="0"/>
      <w:marRight w:val="0"/>
      <w:marTop w:val="0"/>
      <w:marBottom w:val="0"/>
      <w:divBdr>
        <w:top w:val="none" w:sz="0" w:space="0" w:color="auto"/>
        <w:left w:val="none" w:sz="0" w:space="0" w:color="auto"/>
        <w:bottom w:val="none" w:sz="0" w:space="0" w:color="auto"/>
        <w:right w:val="none" w:sz="0" w:space="0" w:color="auto"/>
      </w:divBdr>
    </w:div>
    <w:div w:id="1458334283">
      <w:marLeft w:val="0"/>
      <w:marRight w:val="0"/>
      <w:marTop w:val="0"/>
      <w:marBottom w:val="0"/>
      <w:divBdr>
        <w:top w:val="none" w:sz="0" w:space="0" w:color="auto"/>
        <w:left w:val="none" w:sz="0" w:space="0" w:color="auto"/>
        <w:bottom w:val="none" w:sz="0" w:space="0" w:color="auto"/>
        <w:right w:val="none" w:sz="0" w:space="0" w:color="auto"/>
      </w:divBdr>
    </w:div>
    <w:div w:id="1458334284">
      <w:marLeft w:val="0"/>
      <w:marRight w:val="0"/>
      <w:marTop w:val="0"/>
      <w:marBottom w:val="0"/>
      <w:divBdr>
        <w:top w:val="none" w:sz="0" w:space="0" w:color="auto"/>
        <w:left w:val="none" w:sz="0" w:space="0" w:color="auto"/>
        <w:bottom w:val="none" w:sz="0" w:space="0" w:color="auto"/>
        <w:right w:val="none" w:sz="0" w:space="0" w:color="auto"/>
      </w:divBdr>
    </w:div>
    <w:div w:id="1458334285">
      <w:marLeft w:val="0"/>
      <w:marRight w:val="0"/>
      <w:marTop w:val="0"/>
      <w:marBottom w:val="0"/>
      <w:divBdr>
        <w:top w:val="none" w:sz="0" w:space="0" w:color="auto"/>
        <w:left w:val="none" w:sz="0" w:space="0" w:color="auto"/>
        <w:bottom w:val="none" w:sz="0" w:space="0" w:color="auto"/>
        <w:right w:val="none" w:sz="0" w:space="0" w:color="auto"/>
      </w:divBdr>
    </w:div>
    <w:div w:id="1458334286">
      <w:marLeft w:val="0"/>
      <w:marRight w:val="0"/>
      <w:marTop w:val="0"/>
      <w:marBottom w:val="0"/>
      <w:divBdr>
        <w:top w:val="none" w:sz="0" w:space="0" w:color="auto"/>
        <w:left w:val="none" w:sz="0" w:space="0" w:color="auto"/>
        <w:bottom w:val="none" w:sz="0" w:space="0" w:color="auto"/>
        <w:right w:val="none" w:sz="0" w:space="0" w:color="auto"/>
      </w:divBdr>
    </w:div>
    <w:div w:id="1458334287">
      <w:marLeft w:val="0"/>
      <w:marRight w:val="0"/>
      <w:marTop w:val="0"/>
      <w:marBottom w:val="0"/>
      <w:divBdr>
        <w:top w:val="none" w:sz="0" w:space="0" w:color="auto"/>
        <w:left w:val="none" w:sz="0" w:space="0" w:color="auto"/>
        <w:bottom w:val="none" w:sz="0" w:space="0" w:color="auto"/>
        <w:right w:val="none" w:sz="0" w:space="0" w:color="auto"/>
      </w:divBdr>
    </w:div>
    <w:div w:id="1458334288">
      <w:marLeft w:val="0"/>
      <w:marRight w:val="0"/>
      <w:marTop w:val="0"/>
      <w:marBottom w:val="0"/>
      <w:divBdr>
        <w:top w:val="none" w:sz="0" w:space="0" w:color="auto"/>
        <w:left w:val="none" w:sz="0" w:space="0" w:color="auto"/>
        <w:bottom w:val="none" w:sz="0" w:space="0" w:color="auto"/>
        <w:right w:val="none" w:sz="0" w:space="0" w:color="auto"/>
      </w:divBdr>
    </w:div>
    <w:div w:id="1458334289">
      <w:marLeft w:val="0"/>
      <w:marRight w:val="0"/>
      <w:marTop w:val="0"/>
      <w:marBottom w:val="0"/>
      <w:divBdr>
        <w:top w:val="none" w:sz="0" w:space="0" w:color="auto"/>
        <w:left w:val="none" w:sz="0" w:space="0" w:color="auto"/>
        <w:bottom w:val="none" w:sz="0" w:space="0" w:color="auto"/>
        <w:right w:val="none" w:sz="0" w:space="0" w:color="auto"/>
      </w:divBdr>
    </w:div>
    <w:div w:id="1458334290">
      <w:marLeft w:val="0"/>
      <w:marRight w:val="0"/>
      <w:marTop w:val="0"/>
      <w:marBottom w:val="0"/>
      <w:divBdr>
        <w:top w:val="none" w:sz="0" w:space="0" w:color="auto"/>
        <w:left w:val="none" w:sz="0" w:space="0" w:color="auto"/>
        <w:bottom w:val="none" w:sz="0" w:space="0" w:color="auto"/>
        <w:right w:val="none" w:sz="0" w:space="0" w:color="auto"/>
      </w:divBdr>
    </w:div>
    <w:div w:id="1458334291">
      <w:marLeft w:val="0"/>
      <w:marRight w:val="0"/>
      <w:marTop w:val="0"/>
      <w:marBottom w:val="0"/>
      <w:divBdr>
        <w:top w:val="none" w:sz="0" w:space="0" w:color="auto"/>
        <w:left w:val="none" w:sz="0" w:space="0" w:color="auto"/>
        <w:bottom w:val="none" w:sz="0" w:space="0" w:color="auto"/>
        <w:right w:val="none" w:sz="0" w:space="0" w:color="auto"/>
      </w:divBdr>
    </w:div>
    <w:div w:id="1458334292">
      <w:marLeft w:val="0"/>
      <w:marRight w:val="0"/>
      <w:marTop w:val="0"/>
      <w:marBottom w:val="0"/>
      <w:divBdr>
        <w:top w:val="none" w:sz="0" w:space="0" w:color="auto"/>
        <w:left w:val="none" w:sz="0" w:space="0" w:color="auto"/>
        <w:bottom w:val="none" w:sz="0" w:space="0" w:color="auto"/>
        <w:right w:val="none" w:sz="0" w:space="0" w:color="auto"/>
      </w:divBdr>
    </w:div>
    <w:div w:id="1458334293">
      <w:marLeft w:val="0"/>
      <w:marRight w:val="0"/>
      <w:marTop w:val="0"/>
      <w:marBottom w:val="0"/>
      <w:divBdr>
        <w:top w:val="none" w:sz="0" w:space="0" w:color="auto"/>
        <w:left w:val="none" w:sz="0" w:space="0" w:color="auto"/>
        <w:bottom w:val="none" w:sz="0" w:space="0" w:color="auto"/>
        <w:right w:val="none" w:sz="0" w:space="0" w:color="auto"/>
      </w:divBdr>
    </w:div>
    <w:div w:id="1458334294">
      <w:marLeft w:val="0"/>
      <w:marRight w:val="0"/>
      <w:marTop w:val="0"/>
      <w:marBottom w:val="0"/>
      <w:divBdr>
        <w:top w:val="none" w:sz="0" w:space="0" w:color="auto"/>
        <w:left w:val="none" w:sz="0" w:space="0" w:color="auto"/>
        <w:bottom w:val="none" w:sz="0" w:space="0" w:color="auto"/>
        <w:right w:val="none" w:sz="0" w:space="0" w:color="auto"/>
      </w:divBdr>
    </w:div>
    <w:div w:id="1458334295">
      <w:marLeft w:val="0"/>
      <w:marRight w:val="0"/>
      <w:marTop w:val="0"/>
      <w:marBottom w:val="0"/>
      <w:divBdr>
        <w:top w:val="none" w:sz="0" w:space="0" w:color="auto"/>
        <w:left w:val="none" w:sz="0" w:space="0" w:color="auto"/>
        <w:bottom w:val="none" w:sz="0" w:space="0" w:color="auto"/>
        <w:right w:val="none" w:sz="0" w:space="0" w:color="auto"/>
      </w:divBdr>
    </w:div>
    <w:div w:id="1458334296">
      <w:marLeft w:val="0"/>
      <w:marRight w:val="0"/>
      <w:marTop w:val="0"/>
      <w:marBottom w:val="0"/>
      <w:divBdr>
        <w:top w:val="none" w:sz="0" w:space="0" w:color="auto"/>
        <w:left w:val="none" w:sz="0" w:space="0" w:color="auto"/>
        <w:bottom w:val="none" w:sz="0" w:space="0" w:color="auto"/>
        <w:right w:val="none" w:sz="0" w:space="0" w:color="auto"/>
      </w:divBdr>
    </w:div>
    <w:div w:id="1458334297">
      <w:marLeft w:val="0"/>
      <w:marRight w:val="0"/>
      <w:marTop w:val="0"/>
      <w:marBottom w:val="0"/>
      <w:divBdr>
        <w:top w:val="none" w:sz="0" w:space="0" w:color="auto"/>
        <w:left w:val="none" w:sz="0" w:space="0" w:color="auto"/>
        <w:bottom w:val="none" w:sz="0" w:space="0" w:color="auto"/>
        <w:right w:val="none" w:sz="0" w:space="0" w:color="auto"/>
      </w:divBdr>
    </w:div>
    <w:div w:id="1458334298">
      <w:marLeft w:val="0"/>
      <w:marRight w:val="0"/>
      <w:marTop w:val="0"/>
      <w:marBottom w:val="0"/>
      <w:divBdr>
        <w:top w:val="none" w:sz="0" w:space="0" w:color="auto"/>
        <w:left w:val="none" w:sz="0" w:space="0" w:color="auto"/>
        <w:bottom w:val="none" w:sz="0" w:space="0" w:color="auto"/>
        <w:right w:val="none" w:sz="0" w:space="0" w:color="auto"/>
      </w:divBdr>
    </w:div>
    <w:div w:id="1458334299">
      <w:marLeft w:val="0"/>
      <w:marRight w:val="0"/>
      <w:marTop w:val="0"/>
      <w:marBottom w:val="0"/>
      <w:divBdr>
        <w:top w:val="none" w:sz="0" w:space="0" w:color="auto"/>
        <w:left w:val="none" w:sz="0" w:space="0" w:color="auto"/>
        <w:bottom w:val="none" w:sz="0" w:space="0" w:color="auto"/>
        <w:right w:val="none" w:sz="0" w:space="0" w:color="auto"/>
      </w:divBdr>
    </w:div>
    <w:div w:id="1499930723">
      <w:bodyDiv w:val="1"/>
      <w:marLeft w:val="0"/>
      <w:marRight w:val="0"/>
      <w:marTop w:val="0"/>
      <w:marBottom w:val="0"/>
      <w:divBdr>
        <w:top w:val="none" w:sz="0" w:space="0" w:color="auto"/>
        <w:left w:val="none" w:sz="0" w:space="0" w:color="auto"/>
        <w:bottom w:val="none" w:sz="0" w:space="0" w:color="auto"/>
        <w:right w:val="none" w:sz="0" w:space="0" w:color="auto"/>
      </w:divBdr>
    </w:div>
    <w:div w:id="1522668961">
      <w:bodyDiv w:val="1"/>
      <w:marLeft w:val="0"/>
      <w:marRight w:val="0"/>
      <w:marTop w:val="0"/>
      <w:marBottom w:val="0"/>
      <w:divBdr>
        <w:top w:val="none" w:sz="0" w:space="0" w:color="auto"/>
        <w:left w:val="none" w:sz="0" w:space="0" w:color="auto"/>
        <w:bottom w:val="none" w:sz="0" w:space="0" w:color="auto"/>
        <w:right w:val="none" w:sz="0" w:space="0" w:color="auto"/>
      </w:divBdr>
    </w:div>
    <w:div w:id="1538543315">
      <w:bodyDiv w:val="1"/>
      <w:marLeft w:val="0"/>
      <w:marRight w:val="0"/>
      <w:marTop w:val="0"/>
      <w:marBottom w:val="0"/>
      <w:divBdr>
        <w:top w:val="none" w:sz="0" w:space="0" w:color="auto"/>
        <w:left w:val="none" w:sz="0" w:space="0" w:color="auto"/>
        <w:bottom w:val="none" w:sz="0" w:space="0" w:color="auto"/>
        <w:right w:val="none" w:sz="0" w:space="0" w:color="auto"/>
      </w:divBdr>
      <w:divsChild>
        <w:div w:id="286475617">
          <w:marLeft w:val="0"/>
          <w:marRight w:val="0"/>
          <w:marTop w:val="0"/>
          <w:marBottom w:val="0"/>
          <w:divBdr>
            <w:top w:val="none" w:sz="0" w:space="0" w:color="auto"/>
            <w:left w:val="none" w:sz="0" w:space="0" w:color="auto"/>
            <w:bottom w:val="none" w:sz="0" w:space="0" w:color="auto"/>
            <w:right w:val="none" w:sz="0" w:space="0" w:color="auto"/>
          </w:divBdr>
        </w:div>
        <w:div w:id="966618897">
          <w:marLeft w:val="0"/>
          <w:marRight w:val="0"/>
          <w:marTop w:val="0"/>
          <w:marBottom w:val="0"/>
          <w:divBdr>
            <w:top w:val="none" w:sz="0" w:space="0" w:color="auto"/>
            <w:left w:val="none" w:sz="0" w:space="0" w:color="auto"/>
            <w:bottom w:val="none" w:sz="0" w:space="0" w:color="auto"/>
            <w:right w:val="none" w:sz="0" w:space="0" w:color="auto"/>
          </w:divBdr>
        </w:div>
        <w:div w:id="1217351988">
          <w:marLeft w:val="0"/>
          <w:marRight w:val="0"/>
          <w:marTop w:val="0"/>
          <w:marBottom w:val="0"/>
          <w:divBdr>
            <w:top w:val="none" w:sz="0" w:space="0" w:color="auto"/>
            <w:left w:val="none" w:sz="0" w:space="0" w:color="auto"/>
            <w:bottom w:val="none" w:sz="0" w:space="0" w:color="auto"/>
            <w:right w:val="none" w:sz="0" w:space="0" w:color="auto"/>
          </w:divBdr>
        </w:div>
        <w:div w:id="1430081066">
          <w:marLeft w:val="0"/>
          <w:marRight w:val="0"/>
          <w:marTop w:val="0"/>
          <w:marBottom w:val="0"/>
          <w:divBdr>
            <w:top w:val="none" w:sz="0" w:space="0" w:color="auto"/>
            <w:left w:val="none" w:sz="0" w:space="0" w:color="auto"/>
            <w:bottom w:val="none" w:sz="0" w:space="0" w:color="auto"/>
            <w:right w:val="none" w:sz="0" w:space="0" w:color="auto"/>
          </w:divBdr>
        </w:div>
        <w:div w:id="1683704486">
          <w:marLeft w:val="0"/>
          <w:marRight w:val="0"/>
          <w:marTop w:val="0"/>
          <w:marBottom w:val="0"/>
          <w:divBdr>
            <w:top w:val="none" w:sz="0" w:space="0" w:color="auto"/>
            <w:left w:val="none" w:sz="0" w:space="0" w:color="auto"/>
            <w:bottom w:val="none" w:sz="0" w:space="0" w:color="auto"/>
            <w:right w:val="none" w:sz="0" w:space="0" w:color="auto"/>
          </w:divBdr>
        </w:div>
      </w:divsChild>
    </w:div>
    <w:div w:id="1555241726">
      <w:bodyDiv w:val="1"/>
      <w:marLeft w:val="0"/>
      <w:marRight w:val="0"/>
      <w:marTop w:val="0"/>
      <w:marBottom w:val="0"/>
      <w:divBdr>
        <w:top w:val="none" w:sz="0" w:space="0" w:color="auto"/>
        <w:left w:val="none" w:sz="0" w:space="0" w:color="auto"/>
        <w:bottom w:val="none" w:sz="0" w:space="0" w:color="auto"/>
        <w:right w:val="none" w:sz="0" w:space="0" w:color="auto"/>
      </w:divBdr>
    </w:div>
    <w:div w:id="1617442187">
      <w:bodyDiv w:val="1"/>
      <w:marLeft w:val="0"/>
      <w:marRight w:val="0"/>
      <w:marTop w:val="0"/>
      <w:marBottom w:val="0"/>
      <w:divBdr>
        <w:top w:val="none" w:sz="0" w:space="0" w:color="auto"/>
        <w:left w:val="none" w:sz="0" w:space="0" w:color="auto"/>
        <w:bottom w:val="none" w:sz="0" w:space="0" w:color="auto"/>
        <w:right w:val="none" w:sz="0" w:space="0" w:color="auto"/>
      </w:divBdr>
    </w:div>
    <w:div w:id="1712001892">
      <w:bodyDiv w:val="1"/>
      <w:marLeft w:val="0"/>
      <w:marRight w:val="0"/>
      <w:marTop w:val="0"/>
      <w:marBottom w:val="0"/>
      <w:divBdr>
        <w:top w:val="none" w:sz="0" w:space="0" w:color="auto"/>
        <w:left w:val="none" w:sz="0" w:space="0" w:color="auto"/>
        <w:bottom w:val="none" w:sz="0" w:space="0" w:color="auto"/>
        <w:right w:val="none" w:sz="0" w:space="0" w:color="auto"/>
      </w:divBdr>
      <w:divsChild>
        <w:div w:id="9531940">
          <w:marLeft w:val="0"/>
          <w:marRight w:val="0"/>
          <w:marTop w:val="0"/>
          <w:marBottom w:val="0"/>
          <w:divBdr>
            <w:top w:val="none" w:sz="0" w:space="0" w:color="auto"/>
            <w:left w:val="none" w:sz="0" w:space="0" w:color="auto"/>
            <w:bottom w:val="none" w:sz="0" w:space="0" w:color="auto"/>
            <w:right w:val="none" w:sz="0" w:space="0" w:color="auto"/>
          </w:divBdr>
          <w:divsChild>
            <w:div w:id="822894548">
              <w:marLeft w:val="0"/>
              <w:marRight w:val="0"/>
              <w:marTop w:val="0"/>
              <w:marBottom w:val="0"/>
              <w:divBdr>
                <w:top w:val="none" w:sz="0" w:space="0" w:color="auto"/>
                <w:left w:val="none" w:sz="0" w:space="0" w:color="auto"/>
                <w:bottom w:val="none" w:sz="0" w:space="0" w:color="auto"/>
                <w:right w:val="none" w:sz="0" w:space="0" w:color="auto"/>
              </w:divBdr>
            </w:div>
            <w:div w:id="1256745092">
              <w:marLeft w:val="0"/>
              <w:marRight w:val="0"/>
              <w:marTop w:val="0"/>
              <w:marBottom w:val="0"/>
              <w:divBdr>
                <w:top w:val="none" w:sz="0" w:space="0" w:color="auto"/>
                <w:left w:val="none" w:sz="0" w:space="0" w:color="auto"/>
                <w:bottom w:val="none" w:sz="0" w:space="0" w:color="auto"/>
                <w:right w:val="none" w:sz="0" w:space="0" w:color="auto"/>
              </w:divBdr>
            </w:div>
            <w:div w:id="1932082841">
              <w:marLeft w:val="0"/>
              <w:marRight w:val="0"/>
              <w:marTop w:val="0"/>
              <w:marBottom w:val="0"/>
              <w:divBdr>
                <w:top w:val="none" w:sz="0" w:space="0" w:color="auto"/>
                <w:left w:val="none" w:sz="0" w:space="0" w:color="auto"/>
                <w:bottom w:val="none" w:sz="0" w:space="0" w:color="auto"/>
                <w:right w:val="none" w:sz="0" w:space="0" w:color="auto"/>
              </w:divBdr>
            </w:div>
          </w:divsChild>
        </w:div>
        <w:div w:id="333386195">
          <w:marLeft w:val="0"/>
          <w:marRight w:val="0"/>
          <w:marTop w:val="0"/>
          <w:marBottom w:val="0"/>
          <w:divBdr>
            <w:top w:val="none" w:sz="0" w:space="0" w:color="auto"/>
            <w:left w:val="none" w:sz="0" w:space="0" w:color="auto"/>
            <w:bottom w:val="none" w:sz="0" w:space="0" w:color="auto"/>
            <w:right w:val="none" w:sz="0" w:space="0" w:color="auto"/>
          </w:divBdr>
          <w:divsChild>
            <w:div w:id="138571827">
              <w:marLeft w:val="0"/>
              <w:marRight w:val="0"/>
              <w:marTop w:val="0"/>
              <w:marBottom w:val="0"/>
              <w:divBdr>
                <w:top w:val="none" w:sz="0" w:space="0" w:color="auto"/>
                <w:left w:val="none" w:sz="0" w:space="0" w:color="auto"/>
                <w:bottom w:val="none" w:sz="0" w:space="0" w:color="auto"/>
                <w:right w:val="none" w:sz="0" w:space="0" w:color="auto"/>
              </w:divBdr>
            </w:div>
            <w:div w:id="243490677">
              <w:marLeft w:val="0"/>
              <w:marRight w:val="0"/>
              <w:marTop w:val="0"/>
              <w:marBottom w:val="0"/>
              <w:divBdr>
                <w:top w:val="none" w:sz="0" w:space="0" w:color="auto"/>
                <w:left w:val="none" w:sz="0" w:space="0" w:color="auto"/>
                <w:bottom w:val="none" w:sz="0" w:space="0" w:color="auto"/>
                <w:right w:val="none" w:sz="0" w:space="0" w:color="auto"/>
              </w:divBdr>
            </w:div>
            <w:div w:id="810515446">
              <w:marLeft w:val="0"/>
              <w:marRight w:val="0"/>
              <w:marTop w:val="0"/>
              <w:marBottom w:val="0"/>
              <w:divBdr>
                <w:top w:val="none" w:sz="0" w:space="0" w:color="auto"/>
                <w:left w:val="none" w:sz="0" w:space="0" w:color="auto"/>
                <w:bottom w:val="none" w:sz="0" w:space="0" w:color="auto"/>
                <w:right w:val="none" w:sz="0" w:space="0" w:color="auto"/>
              </w:divBdr>
            </w:div>
            <w:div w:id="1142847947">
              <w:marLeft w:val="0"/>
              <w:marRight w:val="0"/>
              <w:marTop w:val="0"/>
              <w:marBottom w:val="0"/>
              <w:divBdr>
                <w:top w:val="none" w:sz="0" w:space="0" w:color="auto"/>
                <w:left w:val="none" w:sz="0" w:space="0" w:color="auto"/>
                <w:bottom w:val="none" w:sz="0" w:space="0" w:color="auto"/>
                <w:right w:val="none" w:sz="0" w:space="0" w:color="auto"/>
              </w:divBdr>
            </w:div>
            <w:div w:id="1367221955">
              <w:marLeft w:val="0"/>
              <w:marRight w:val="0"/>
              <w:marTop w:val="0"/>
              <w:marBottom w:val="0"/>
              <w:divBdr>
                <w:top w:val="none" w:sz="0" w:space="0" w:color="auto"/>
                <w:left w:val="none" w:sz="0" w:space="0" w:color="auto"/>
                <w:bottom w:val="none" w:sz="0" w:space="0" w:color="auto"/>
                <w:right w:val="none" w:sz="0" w:space="0" w:color="auto"/>
              </w:divBdr>
            </w:div>
          </w:divsChild>
        </w:div>
        <w:div w:id="1096905094">
          <w:marLeft w:val="0"/>
          <w:marRight w:val="0"/>
          <w:marTop w:val="0"/>
          <w:marBottom w:val="0"/>
          <w:divBdr>
            <w:top w:val="none" w:sz="0" w:space="0" w:color="auto"/>
            <w:left w:val="none" w:sz="0" w:space="0" w:color="auto"/>
            <w:bottom w:val="none" w:sz="0" w:space="0" w:color="auto"/>
            <w:right w:val="none" w:sz="0" w:space="0" w:color="auto"/>
          </w:divBdr>
          <w:divsChild>
            <w:div w:id="227738884">
              <w:marLeft w:val="0"/>
              <w:marRight w:val="0"/>
              <w:marTop w:val="0"/>
              <w:marBottom w:val="0"/>
              <w:divBdr>
                <w:top w:val="none" w:sz="0" w:space="0" w:color="auto"/>
                <w:left w:val="none" w:sz="0" w:space="0" w:color="auto"/>
                <w:bottom w:val="none" w:sz="0" w:space="0" w:color="auto"/>
                <w:right w:val="none" w:sz="0" w:space="0" w:color="auto"/>
              </w:divBdr>
            </w:div>
            <w:div w:id="235894855">
              <w:marLeft w:val="0"/>
              <w:marRight w:val="0"/>
              <w:marTop w:val="0"/>
              <w:marBottom w:val="0"/>
              <w:divBdr>
                <w:top w:val="none" w:sz="0" w:space="0" w:color="auto"/>
                <w:left w:val="none" w:sz="0" w:space="0" w:color="auto"/>
                <w:bottom w:val="none" w:sz="0" w:space="0" w:color="auto"/>
                <w:right w:val="none" w:sz="0" w:space="0" w:color="auto"/>
              </w:divBdr>
            </w:div>
            <w:div w:id="1673609059">
              <w:marLeft w:val="0"/>
              <w:marRight w:val="0"/>
              <w:marTop w:val="0"/>
              <w:marBottom w:val="0"/>
              <w:divBdr>
                <w:top w:val="none" w:sz="0" w:space="0" w:color="auto"/>
                <w:left w:val="none" w:sz="0" w:space="0" w:color="auto"/>
                <w:bottom w:val="none" w:sz="0" w:space="0" w:color="auto"/>
                <w:right w:val="none" w:sz="0" w:space="0" w:color="auto"/>
              </w:divBdr>
            </w:div>
            <w:div w:id="21391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65910">
      <w:bodyDiv w:val="1"/>
      <w:marLeft w:val="0"/>
      <w:marRight w:val="0"/>
      <w:marTop w:val="0"/>
      <w:marBottom w:val="0"/>
      <w:divBdr>
        <w:top w:val="none" w:sz="0" w:space="0" w:color="auto"/>
        <w:left w:val="none" w:sz="0" w:space="0" w:color="auto"/>
        <w:bottom w:val="none" w:sz="0" w:space="0" w:color="auto"/>
        <w:right w:val="none" w:sz="0" w:space="0" w:color="auto"/>
      </w:divBdr>
    </w:div>
    <w:div w:id="1899052179">
      <w:bodyDiv w:val="1"/>
      <w:marLeft w:val="0"/>
      <w:marRight w:val="0"/>
      <w:marTop w:val="0"/>
      <w:marBottom w:val="0"/>
      <w:divBdr>
        <w:top w:val="none" w:sz="0" w:space="0" w:color="auto"/>
        <w:left w:val="none" w:sz="0" w:space="0" w:color="auto"/>
        <w:bottom w:val="none" w:sz="0" w:space="0" w:color="auto"/>
        <w:right w:val="none" w:sz="0" w:space="0" w:color="auto"/>
      </w:divBdr>
    </w:div>
    <w:div w:id="210379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witter.com/MuzeulTaranului" TargetMode="External"/><Relationship Id="rId21" Type="http://schemas.openxmlformats.org/officeDocument/2006/relationships/hyperlink" Target="http://www.facebook.com/ScrisoriDePeFront" TargetMode="External"/><Relationship Id="rId34" Type="http://schemas.openxmlformats.org/officeDocument/2006/relationships/hyperlink" Target="https://burticala.muzeultaranuluiroman.ro/" TargetMode="External"/><Relationship Id="rId42" Type="http://schemas.openxmlformats.org/officeDocument/2006/relationships/image" Target="media/image14.jpeg"/><Relationship Id="rId47" Type="http://schemas.openxmlformats.org/officeDocument/2006/relationships/image" Target="media/image19.jpeg"/><Relationship Id="rId50" Type="http://schemas.openxmlformats.org/officeDocument/2006/relationships/image" Target="media/image22.jpeg"/><Relationship Id="rId55" Type="http://schemas.openxmlformats.org/officeDocument/2006/relationships/image" Target="media/image27.jpeg"/><Relationship Id="rId63" Type="http://schemas.openxmlformats.org/officeDocument/2006/relationships/image" Target="media/image35.jpeg"/><Relationship Id="rId68" Type="http://schemas.openxmlformats.org/officeDocument/2006/relationships/image" Target="media/image40.jpeg"/><Relationship Id="rId76" Type="http://schemas.openxmlformats.org/officeDocument/2006/relationships/image" Target="media/image48.jpeg"/><Relationship Id="rId84" Type="http://schemas.openxmlformats.org/officeDocument/2006/relationships/image" Target="media/image54.jpeg"/><Relationship Id="rId89" Type="http://schemas.openxmlformats.org/officeDocument/2006/relationships/image" Target="media/image58.jpeg"/><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43.jpeg"/><Relationship Id="rId92" Type="http://schemas.openxmlformats.org/officeDocument/2006/relationships/hyperlink" Target="https://www.instagram.com/dictionar_pe_sarite/" TargetMode="External"/><Relationship Id="rId2" Type="http://schemas.openxmlformats.org/officeDocument/2006/relationships/numbering" Target="numbering.xml"/><Relationship Id="rId16" Type="http://schemas.openxmlformats.org/officeDocument/2006/relationships/hyperlink" Target="https://tokmeala.muzeultaranuluiroman.ro/" TargetMode="External"/><Relationship Id="rId29" Type="http://schemas.openxmlformats.org/officeDocument/2006/relationships/image" Target="media/image2.jpeg"/><Relationship Id="rId11" Type="http://schemas.openxmlformats.org/officeDocument/2006/relationships/hyperlink" Target="https://muzeultaranuluiroman.ro/" TargetMode="External"/><Relationship Id="rId24" Type="http://schemas.openxmlformats.org/officeDocument/2006/relationships/hyperlink" Target="https://www.facebook.com/CinemaMuzeulTaranului" TargetMode="External"/><Relationship Id="rId32" Type="http://schemas.openxmlformats.org/officeDocument/2006/relationships/image" Target="media/image5.jpeg"/><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image" Target="media/image17.jpeg"/><Relationship Id="rId53" Type="http://schemas.openxmlformats.org/officeDocument/2006/relationships/image" Target="media/image25.jpeg"/><Relationship Id="rId58" Type="http://schemas.openxmlformats.org/officeDocument/2006/relationships/image" Target="media/image30.jpeg"/><Relationship Id="rId66" Type="http://schemas.openxmlformats.org/officeDocument/2006/relationships/image" Target="media/image38.jpeg"/><Relationship Id="rId74" Type="http://schemas.openxmlformats.org/officeDocument/2006/relationships/image" Target="media/image46.jpeg"/><Relationship Id="rId79" Type="http://schemas.openxmlformats.org/officeDocument/2006/relationships/image" Target="media/image51.jpeg"/><Relationship Id="rId87" Type="http://schemas.openxmlformats.org/officeDocument/2006/relationships/image" Target="media/image56.jpeg"/><Relationship Id="rId5" Type="http://schemas.openxmlformats.org/officeDocument/2006/relationships/webSettings" Target="webSettings.xml"/><Relationship Id="rId61" Type="http://schemas.openxmlformats.org/officeDocument/2006/relationships/image" Target="media/image33.jpeg"/><Relationship Id="rId82" Type="http://schemas.openxmlformats.org/officeDocument/2006/relationships/image" Target="media/image53.jpeg"/><Relationship Id="rId90" Type="http://schemas.openxmlformats.org/officeDocument/2006/relationships/image" Target="media/image59.jpeg"/><Relationship Id="rId95" Type="http://schemas.openxmlformats.org/officeDocument/2006/relationships/hyperlink" Target="https://www.berose.fr/article2279.html" TargetMode="External"/><Relationship Id="rId19" Type="http://schemas.openxmlformats.org/officeDocument/2006/relationships/hyperlink" Target="http://www.facebook.com/Muzeul&#538;&#259;ranului" TargetMode="External"/><Relationship Id="rId14" Type="http://schemas.openxmlformats.org/officeDocument/2006/relationships/hyperlink" Target="http://biserica.muzeultaranuluiroman.ro/" TargetMode="External"/><Relationship Id="rId22" Type="http://schemas.openxmlformats.org/officeDocument/2006/relationships/hyperlink" Target="http://www.facebook.com/martorjournal" TargetMode="External"/><Relationship Id="rId27" Type="http://schemas.openxmlformats.org/officeDocument/2006/relationships/hyperlink" Target="https://booktes.com" TargetMode="External"/><Relationship Id="rId30" Type="http://schemas.openxmlformats.org/officeDocument/2006/relationships/image" Target="media/image3.jpeg"/><Relationship Id="rId35" Type="http://schemas.openxmlformats.org/officeDocument/2006/relationships/image" Target="media/image7.jpeg"/><Relationship Id="rId43" Type="http://schemas.openxmlformats.org/officeDocument/2006/relationships/image" Target="media/image15.jpeg"/><Relationship Id="rId48" Type="http://schemas.openxmlformats.org/officeDocument/2006/relationships/image" Target="media/image20.jpeg"/><Relationship Id="rId56" Type="http://schemas.openxmlformats.org/officeDocument/2006/relationships/image" Target="media/image28.jpeg"/><Relationship Id="rId64" Type="http://schemas.openxmlformats.org/officeDocument/2006/relationships/image" Target="media/image36.jpeg"/><Relationship Id="rId69" Type="http://schemas.openxmlformats.org/officeDocument/2006/relationships/image" Target="media/image41.jpeg"/><Relationship Id="rId77" Type="http://schemas.openxmlformats.org/officeDocument/2006/relationships/image" Target="media/image49.jpeg"/><Relationship Id="rId8" Type="http://schemas.openxmlformats.org/officeDocument/2006/relationships/hyperlink" Target="http://www.muzeultaranuluiroman.ro/" TargetMode="External"/><Relationship Id="rId51" Type="http://schemas.openxmlformats.org/officeDocument/2006/relationships/image" Target="media/image23.jpeg"/><Relationship Id="rId72" Type="http://schemas.openxmlformats.org/officeDocument/2006/relationships/image" Target="media/image44.jpeg"/><Relationship Id="rId80" Type="http://schemas.openxmlformats.org/officeDocument/2006/relationships/image" Target="media/image52.jpeg"/><Relationship Id="rId85" Type="http://schemas.openxmlformats.org/officeDocument/2006/relationships/hyperlink" Target="https://www.facebook.com/EducatieMuzealaMTR/" TargetMode="External"/><Relationship Id="rId93" Type="http://schemas.openxmlformats.org/officeDocument/2006/relationships/hyperlink" Target="https://blacksearegion.eu/"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rhiva.muzeultaranuluiroman.ro" TargetMode="External"/><Relationship Id="rId17" Type="http://schemas.openxmlformats.org/officeDocument/2006/relationships/hyperlink" Target="https://burticala.muzeultaranuluiroman.ro/" TargetMode="External"/><Relationship Id="rId25" Type="http://schemas.openxmlformats.org/officeDocument/2006/relationships/hyperlink" Target="https://www.facebook.com/DictionarPeSarite" TargetMode="External"/><Relationship Id="rId33" Type="http://schemas.openxmlformats.org/officeDocument/2006/relationships/image" Target="media/image6.jpeg"/><Relationship Id="rId38" Type="http://schemas.openxmlformats.org/officeDocument/2006/relationships/image" Target="media/image10.jpeg"/><Relationship Id="rId46" Type="http://schemas.openxmlformats.org/officeDocument/2006/relationships/image" Target="media/image18.jpeg"/><Relationship Id="rId59" Type="http://schemas.openxmlformats.org/officeDocument/2006/relationships/image" Target="media/image31.jpeg"/><Relationship Id="rId67" Type="http://schemas.openxmlformats.org/officeDocument/2006/relationships/image" Target="media/image39.jpeg"/><Relationship Id="rId20" Type="http://schemas.openxmlformats.org/officeDocument/2006/relationships/hyperlink" Target="http://www.facebook.com/ArhivaDeImagine" TargetMode="External"/><Relationship Id="rId41" Type="http://schemas.openxmlformats.org/officeDocument/2006/relationships/image" Target="media/image13.jpeg"/><Relationship Id="rId54" Type="http://schemas.openxmlformats.org/officeDocument/2006/relationships/image" Target="media/image26.jpeg"/><Relationship Id="rId62" Type="http://schemas.openxmlformats.org/officeDocument/2006/relationships/image" Target="media/image34.jpeg"/><Relationship Id="rId70" Type="http://schemas.openxmlformats.org/officeDocument/2006/relationships/image" Target="media/image42.jpeg"/><Relationship Id="rId75" Type="http://schemas.openxmlformats.org/officeDocument/2006/relationships/image" Target="media/image47.jpeg"/><Relationship Id="rId83" Type="http://schemas.openxmlformats.org/officeDocument/2006/relationships/hyperlink" Target="http://www.uaic.ro/" TargetMode="External"/><Relationship Id="rId88" Type="http://schemas.openxmlformats.org/officeDocument/2006/relationships/image" Target="media/image57.jpeg"/><Relationship Id="rId91" Type="http://schemas.openxmlformats.org/officeDocument/2006/relationships/hyperlink" Target="https://www.facebook.com/DictionarPeSarite"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hildhoodmuseum360.eu/ro/" TargetMode="External"/><Relationship Id="rId23" Type="http://schemas.openxmlformats.org/officeDocument/2006/relationships/hyperlink" Target="http://www.facebook.com/cutenda" TargetMode="External"/><Relationship Id="rId28" Type="http://schemas.openxmlformats.org/officeDocument/2006/relationships/image" Target="media/image1.jpeg"/><Relationship Id="rId36" Type="http://schemas.openxmlformats.org/officeDocument/2006/relationships/image" Target="media/image8.jpeg"/><Relationship Id="rId49" Type="http://schemas.openxmlformats.org/officeDocument/2006/relationships/image" Target="media/image21.jpeg"/><Relationship Id="rId57" Type="http://schemas.openxmlformats.org/officeDocument/2006/relationships/image" Target="media/image29.jpeg"/><Relationship Id="rId10" Type="http://schemas.openxmlformats.org/officeDocument/2006/relationships/hyperlink" Target="https://sitevechi.muzeultaranuluiroman.ro" TargetMode="External"/><Relationship Id="rId31" Type="http://schemas.openxmlformats.org/officeDocument/2006/relationships/image" Target="media/image4.jpeg"/><Relationship Id="rId44" Type="http://schemas.openxmlformats.org/officeDocument/2006/relationships/image" Target="media/image16.jpeg"/><Relationship Id="rId52" Type="http://schemas.openxmlformats.org/officeDocument/2006/relationships/image" Target="media/image24.jpeg"/><Relationship Id="rId60" Type="http://schemas.openxmlformats.org/officeDocument/2006/relationships/image" Target="media/image32.png"/><Relationship Id="rId65" Type="http://schemas.openxmlformats.org/officeDocument/2006/relationships/image" Target="media/image37.jpeg"/><Relationship Id="rId73" Type="http://schemas.openxmlformats.org/officeDocument/2006/relationships/image" Target="media/image45.jpeg"/><Relationship Id="rId78" Type="http://schemas.openxmlformats.org/officeDocument/2006/relationships/image" Target="media/image50.jpeg"/><Relationship Id="rId81" Type="http://schemas.openxmlformats.org/officeDocument/2006/relationships/hyperlink" Target="https://web.facebook.com/MuzeulTaranului" TargetMode="External"/><Relationship Id="rId86" Type="http://schemas.openxmlformats.org/officeDocument/2006/relationships/image" Target="media/image55.jpeg"/><Relationship Id="rId94" Type="http://schemas.openxmlformats.org/officeDocument/2006/relationships/hyperlink" Target="https://www.youtube.com/channel/UCYhyz-ZEUljfk7AiIOfFa3g"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muzeultaranuluiroman.ro" TargetMode="External"/><Relationship Id="rId13" Type="http://schemas.openxmlformats.org/officeDocument/2006/relationships/hyperlink" Target="http://www.360.muzeultaranuluiroman.ro/" TargetMode="External"/><Relationship Id="rId18" Type="http://schemas.openxmlformats.org/officeDocument/2006/relationships/hyperlink" Target="http://politicapronatalista.iiccmer.ro/" TargetMode="External"/><Relationship Id="rId39"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74706-B2BF-4538-A746-2A0641C8A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62</Pages>
  <Words>24041</Words>
  <Characters>137038</Characters>
  <Application>Microsoft Office Word</Application>
  <DocSecurity>0</DocSecurity>
  <Lines>1141</Lines>
  <Paragraphs>321</Paragraphs>
  <ScaleCrop>false</ScaleCrop>
  <HeadingPairs>
    <vt:vector size="2" baseType="variant">
      <vt:variant>
        <vt:lpstr>Title</vt:lpstr>
      </vt:variant>
      <vt:variant>
        <vt:i4>1</vt:i4>
      </vt:variant>
    </vt:vector>
  </HeadingPairs>
  <TitlesOfParts>
    <vt:vector size="1" baseType="lpstr">
      <vt:lpstr>Şos</vt:lpstr>
    </vt:vector>
  </TitlesOfParts>
  <Company/>
  <LinksUpToDate>false</LinksUpToDate>
  <CharactersWithSpaces>160758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Şos</dc:title>
  <dc:subject/>
  <dc:creator>MNTR</dc:creator>
  <cp:keywords/>
  <dc:description/>
  <cp:lastModifiedBy>Martor Journal</cp:lastModifiedBy>
  <cp:revision>12</cp:revision>
  <cp:lastPrinted>2022-01-10T08:12:00Z</cp:lastPrinted>
  <dcterms:created xsi:type="dcterms:W3CDTF">2022-02-07T09:57:00Z</dcterms:created>
  <dcterms:modified xsi:type="dcterms:W3CDTF">2022-06-02T06:11:00Z</dcterms:modified>
</cp:coreProperties>
</file>